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CB9F" w14:textId="77777777" w:rsidR="00674C32" w:rsidRDefault="00000000">
      <w:pPr>
        <w:spacing w:before="1000"/>
        <w:jc w:val="center"/>
      </w:pPr>
      <w:r>
        <w:rPr>
          <w:b/>
          <w:bCs/>
          <w:color w:val="1F3864"/>
          <w:sz w:val="48"/>
          <w:szCs w:val="48"/>
        </w:rPr>
        <w:t>Project Phoenix</w:t>
      </w:r>
    </w:p>
    <w:p w14:paraId="0D76408E" w14:textId="1E1A744F" w:rsidR="00674C32" w:rsidRDefault="00000000">
      <w:pPr>
        <w:spacing w:after="20"/>
        <w:jc w:val="center"/>
      </w:pPr>
      <w:r>
        <w:rPr>
          <w:color w:val="595959"/>
          <w:sz w:val="22"/>
          <w:szCs w:val="22"/>
        </w:rPr>
        <w:t xml:space="preserve">Hardhat Enterprises </w:t>
      </w:r>
      <w:r w:rsidR="00F4491D">
        <w:rPr>
          <w:color w:val="595959"/>
          <w:sz w:val="22"/>
          <w:szCs w:val="22"/>
        </w:rPr>
        <w:t>-</w:t>
      </w:r>
      <w:r>
        <w:rPr>
          <w:color w:val="595959"/>
          <w:sz w:val="22"/>
          <w:szCs w:val="22"/>
        </w:rPr>
        <w:t xml:space="preserve"> Cyber Security</w:t>
      </w:r>
    </w:p>
    <w:p w14:paraId="0C9732E6" w14:textId="6037D6C1" w:rsidR="00674C32" w:rsidRDefault="00000000">
      <w:pPr>
        <w:spacing w:before="300"/>
        <w:jc w:val="center"/>
      </w:pPr>
      <w:r>
        <w:rPr>
          <w:b/>
          <w:bCs/>
          <w:color w:val="2E5496"/>
          <w:sz w:val="34"/>
          <w:szCs w:val="34"/>
        </w:rPr>
        <w:t xml:space="preserve">Week 6 </w:t>
      </w:r>
      <w:r w:rsidR="00345C63" w:rsidRPr="00345C63">
        <w:rPr>
          <w:b/>
          <w:bCs/>
          <w:color w:val="2E5496"/>
          <w:sz w:val="34"/>
          <w:szCs w:val="34"/>
        </w:rPr>
        <w:sym w:font="Wingdings" w:char="F0E0"/>
      </w:r>
      <w:r>
        <w:rPr>
          <w:b/>
          <w:bCs/>
          <w:color w:val="2E5496"/>
          <w:sz w:val="34"/>
          <w:szCs w:val="34"/>
        </w:rPr>
        <w:t xml:space="preserve"> Privilege Escalation Testing</w:t>
      </w:r>
    </w:p>
    <w:p w14:paraId="1F885495" w14:textId="77777777" w:rsidR="00674C32" w:rsidRDefault="00000000">
      <w:pPr>
        <w:spacing w:after="20"/>
        <w:jc w:val="center"/>
      </w:pPr>
      <w:r>
        <w:rPr>
          <w:b/>
          <w:bCs/>
          <w:color w:val="2E5496"/>
          <w:sz w:val="22"/>
          <w:szCs w:val="22"/>
        </w:rPr>
        <w:t>RBAC Enforcement &amp; Role-Based Access Testing</w:t>
      </w:r>
    </w:p>
    <w:p w14:paraId="4C21A65B" w14:textId="77777777" w:rsidR="00674C32" w:rsidRDefault="00000000">
      <w:pPr>
        <w:spacing w:before="400"/>
        <w:jc w:val="center"/>
      </w:pPr>
      <w:r>
        <w:rPr>
          <w:sz w:val="22"/>
          <w:szCs w:val="22"/>
        </w:rPr>
        <w:t>Tested by: Himanshu (Sub-Team Lead)</w:t>
      </w:r>
    </w:p>
    <w:p w14:paraId="41F7BCD0" w14:textId="77777777" w:rsidR="00674C32" w:rsidRDefault="00000000">
      <w:pPr>
        <w:spacing w:after="10"/>
        <w:jc w:val="center"/>
      </w:pPr>
      <w:r>
        <w:rPr>
          <w:color w:val="595959"/>
          <w:sz w:val="20"/>
          <w:szCs w:val="20"/>
        </w:rPr>
        <w:t>Part B Sprint 1  ·  Authentication &amp; RBAC Review</w:t>
      </w:r>
    </w:p>
    <w:p w14:paraId="5813438A" w14:textId="77777777" w:rsidR="00674C32" w:rsidRDefault="00000000">
      <w:r>
        <w:br w:type="page"/>
      </w:r>
    </w:p>
    <w:p w14:paraId="7612E603" w14:textId="77777777" w:rsidR="00674C32" w:rsidRDefault="00000000">
      <w:pPr>
        <w:pStyle w:val="Heading1"/>
        <w:spacing w:before="280" w:after="100"/>
      </w:pPr>
      <w:r>
        <w:rPr>
          <w:b/>
          <w:bCs/>
          <w:color w:val="1F3864"/>
          <w:sz w:val="28"/>
          <w:szCs w:val="28"/>
        </w:rPr>
        <w:lastRenderedPageBreak/>
        <w:t>1. Quick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674C32" w14:paraId="0BFE91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EFBF9" w14:textId="77777777" w:rsidR="00674C32" w:rsidRDefault="00000000">
            <w:r>
              <w:rPr>
                <w:b/>
                <w:bCs/>
                <w:sz w:val="19"/>
                <w:szCs w:val="19"/>
              </w:rPr>
              <w:t>Week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5551A" w14:textId="77777777" w:rsidR="00674C32" w:rsidRDefault="00000000">
            <w:r>
              <w:rPr>
                <w:sz w:val="19"/>
                <w:szCs w:val="19"/>
              </w:rPr>
              <w:t>Week 6</w:t>
            </w:r>
          </w:p>
        </w:tc>
      </w:tr>
      <w:tr w:rsidR="00674C32" w14:paraId="7DD0AD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9BAB" w14:textId="77777777" w:rsidR="00674C32" w:rsidRDefault="00000000">
            <w:r>
              <w:rPr>
                <w:b/>
                <w:bCs/>
                <w:sz w:val="19"/>
                <w:szCs w:val="19"/>
              </w:rPr>
              <w:t>What we tested</w:t>
            </w:r>
          </w:p>
        </w:tc>
        <w:tc>
          <w:tcPr>
            <w:tcW w:w="6200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CEBA" w14:textId="77777777" w:rsidR="00674C32" w:rsidRDefault="00000000">
            <w:r>
              <w:rPr>
                <w:sz w:val="19"/>
                <w:szCs w:val="19"/>
              </w:rPr>
              <w:t>Whether a lower-privileged user (analyst) can access admin-only routes</w:t>
            </w:r>
          </w:p>
        </w:tc>
      </w:tr>
      <w:tr w:rsidR="00674C32" w14:paraId="74E6E0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CCD9A" w14:textId="77777777" w:rsidR="00674C32" w:rsidRDefault="00000000">
            <w:r>
              <w:rPr>
                <w:b/>
                <w:bCs/>
                <w:sz w:val="19"/>
                <w:szCs w:val="19"/>
              </w:rPr>
              <w:t>Tools used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8782B" w14:textId="77777777" w:rsidR="00674C32" w:rsidRDefault="00000000">
            <w:r>
              <w:rPr>
                <w:sz w:val="19"/>
                <w:szCs w:val="19"/>
              </w:rPr>
              <w:t>CMD (curl) and Postman Desktop</w:t>
            </w:r>
          </w:p>
        </w:tc>
      </w:tr>
      <w:tr w:rsidR="00674C32" w14:paraId="08A125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69C53" w14:textId="77777777" w:rsidR="00674C32" w:rsidRDefault="00000000">
            <w:r>
              <w:rPr>
                <w:b/>
                <w:bCs/>
                <w:sz w:val="19"/>
                <w:szCs w:val="19"/>
              </w:rPr>
              <w:t>Endpoints tested</w:t>
            </w:r>
          </w:p>
        </w:tc>
        <w:tc>
          <w:tcPr>
            <w:tcW w:w="6200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7F4A5" w14:textId="77777777" w:rsidR="00674C32" w:rsidRDefault="00000000">
            <w:r>
              <w:rPr>
                <w:sz w:val="19"/>
                <w:szCs w:val="19"/>
              </w:rPr>
              <w:t>GET /api/users/user (admin only), POST /api/ingestion/hazard (ingestion service only)</w:t>
            </w:r>
          </w:p>
        </w:tc>
      </w:tr>
      <w:tr w:rsidR="00674C32" w14:paraId="201E30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FC546" w14:textId="77777777" w:rsidR="00674C32" w:rsidRDefault="00000000">
            <w:r>
              <w:rPr>
                <w:b/>
                <w:bCs/>
                <w:sz w:val="19"/>
                <w:szCs w:val="19"/>
              </w:rPr>
              <w:t>Tested by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D5E9" w14:textId="77777777" w:rsidR="00674C32" w:rsidRDefault="00000000">
            <w:r>
              <w:rPr>
                <w:sz w:val="19"/>
                <w:szCs w:val="19"/>
              </w:rPr>
              <w:t>Himanshu (Sub-Team Lead)</w:t>
            </w:r>
          </w:p>
        </w:tc>
      </w:tr>
      <w:tr w:rsidR="00674C32" w14:paraId="1AC694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84D6" w14:textId="77777777" w:rsidR="00674C32" w:rsidRDefault="00000000">
            <w:r>
              <w:rPr>
                <w:b/>
                <w:bCs/>
                <w:sz w:val="19"/>
                <w:szCs w:val="19"/>
              </w:rPr>
              <w:t>Result</w:t>
            </w:r>
          </w:p>
        </w:tc>
        <w:tc>
          <w:tcPr>
            <w:tcW w:w="6200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EB46" w14:textId="77777777" w:rsidR="00674C32" w:rsidRDefault="00000000">
            <w:r>
              <w:rPr>
                <w:sz w:val="19"/>
                <w:szCs w:val="19"/>
              </w:rPr>
              <w:t>RBAC is working correctly — analyst was blocked on all admin routes</w:t>
            </w:r>
          </w:p>
        </w:tc>
      </w:tr>
    </w:tbl>
    <w:p w14:paraId="4F40A0CE" w14:textId="77777777" w:rsidR="00674C32" w:rsidRDefault="00674C32">
      <w:pPr>
        <w:spacing w:after="80"/>
      </w:pPr>
    </w:p>
    <w:p w14:paraId="7D65E123" w14:textId="77777777" w:rsidR="00674C32" w:rsidRDefault="00000000">
      <w:pPr>
        <w:pStyle w:val="Heading1"/>
        <w:spacing w:before="280" w:after="100"/>
      </w:pPr>
      <w:r>
        <w:rPr>
          <w:b/>
          <w:bCs/>
          <w:color w:val="1F3864"/>
          <w:sz w:val="28"/>
          <w:szCs w:val="28"/>
        </w:rPr>
        <w:t>2. What Is Privilege Escalation Testing?</w:t>
      </w:r>
    </w:p>
    <w:p w14:paraId="487B07E8" w14:textId="77777777" w:rsidR="00674C32" w:rsidRDefault="00000000">
      <w:pPr>
        <w:spacing w:after="100"/>
      </w:pPr>
      <w:r>
        <w:t>Privilege escalation is when someone tries to get access to parts of a system that they are not supposed to reach. For example, if a normal analyst user tries to access admin pages — that would be a privilege escalation attack.</w:t>
      </w:r>
    </w:p>
    <w:p w14:paraId="32EB236D" w14:textId="77777777" w:rsidR="00674C32" w:rsidRDefault="00000000">
      <w:pPr>
        <w:spacing w:after="100"/>
      </w:pPr>
      <w:r>
        <w:t>This week we tested whether the Phoenix system correctly blocks lower-privileged users from accessing higher-privileged routes. We used two different tools to make the testing more thorough and professional.</w:t>
      </w:r>
    </w:p>
    <w:p w14:paraId="01BAE5C4" w14:textId="77777777" w:rsidR="00674C32" w:rsidRDefault="00674C32">
      <w:pPr>
        <w:spacing w:after="80"/>
      </w:pPr>
    </w:p>
    <w:p w14:paraId="7A0D4985" w14:textId="77777777" w:rsidR="00674C32" w:rsidRDefault="00000000">
      <w:pPr>
        <w:pStyle w:val="Heading1"/>
        <w:spacing w:before="280" w:after="100"/>
      </w:pPr>
      <w:r>
        <w:rPr>
          <w:b/>
          <w:bCs/>
          <w:color w:val="1F3864"/>
          <w:sz w:val="28"/>
          <w:szCs w:val="28"/>
        </w:rPr>
        <w:t>3. How We Tested It</w:t>
      </w:r>
    </w:p>
    <w:p w14:paraId="6ACA71CC" w14:textId="3CDFFA10" w:rsidR="00674C32" w:rsidRDefault="00000000">
      <w:pPr>
        <w:pStyle w:val="Heading2"/>
        <w:spacing w:before="180" w:after="60"/>
      </w:pPr>
      <w:r>
        <w:rPr>
          <w:b/>
          <w:bCs/>
          <w:color w:val="2E5496"/>
          <w:sz w:val="24"/>
          <w:szCs w:val="24"/>
        </w:rPr>
        <w:t xml:space="preserve">Step 1 </w:t>
      </w:r>
      <w:r w:rsidR="00345C63" w:rsidRPr="00345C63">
        <w:rPr>
          <w:b/>
          <w:bCs/>
          <w:color w:val="2E5496"/>
          <w:sz w:val="24"/>
          <w:szCs w:val="24"/>
        </w:rPr>
        <w:sym w:font="Wingdings" w:char="F0E0"/>
      </w:r>
      <w:r>
        <w:rPr>
          <w:b/>
          <w:bCs/>
          <w:color w:val="2E5496"/>
          <w:sz w:val="24"/>
          <w:szCs w:val="24"/>
        </w:rPr>
        <w:t xml:space="preserve"> Start the backend</w:t>
      </w:r>
    </w:p>
    <w:p w14:paraId="737C810A" w14:textId="77777777" w:rsidR="00674C32" w:rsidRDefault="00000000">
      <w:pPr>
        <w:spacing w:after="100"/>
      </w:pPr>
      <w:r>
        <w:t>We started the Phoenix backend using Docker and confirmed all 6 services were running and healthy.</w:t>
      </w:r>
    </w:p>
    <w:p w14:paraId="0A6F460F" w14:textId="77777777" w:rsidR="00674C32" w:rsidRDefault="00674C32">
      <w:pPr>
        <w:spacing w:after="80"/>
      </w:pPr>
    </w:p>
    <w:p w14:paraId="69DF76CD" w14:textId="77777777" w:rsidR="00674C32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66C9604C" wp14:editId="568042B0">
            <wp:extent cx="4381500" cy="232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6808" w14:textId="38FC11D9" w:rsidR="00674C32" w:rsidRDefault="00000000">
      <w:pPr>
        <w:pStyle w:val="Heading2"/>
        <w:spacing w:before="180" w:after="60"/>
      </w:pPr>
      <w:r>
        <w:rPr>
          <w:b/>
          <w:bCs/>
          <w:color w:val="2E5496"/>
          <w:sz w:val="24"/>
          <w:szCs w:val="24"/>
        </w:rPr>
        <w:t xml:space="preserve">Step 2 </w:t>
      </w:r>
      <w:r w:rsidR="00345C63" w:rsidRPr="00345C63">
        <w:rPr>
          <w:b/>
          <w:bCs/>
          <w:color w:val="2E5496"/>
          <w:sz w:val="24"/>
          <w:szCs w:val="24"/>
        </w:rPr>
        <w:sym w:font="Wingdings" w:char="F0E0"/>
      </w:r>
      <w:r>
        <w:rPr>
          <w:b/>
          <w:bCs/>
          <w:color w:val="2E5496"/>
          <w:sz w:val="24"/>
          <w:szCs w:val="24"/>
        </w:rPr>
        <w:t xml:space="preserve"> Test with invalid token</w:t>
      </w:r>
    </w:p>
    <w:p w14:paraId="2DA5C370" w14:textId="77777777" w:rsidR="00674C32" w:rsidRDefault="00000000">
      <w:pPr>
        <w:spacing w:after="100"/>
      </w:pPr>
      <w:r>
        <w:t>We first tested the system with a completely fake token to confirm the basic protection is working:</w:t>
      </w:r>
    </w:p>
    <w:p w14:paraId="4B4772EF" w14:textId="77777777" w:rsidR="00674C32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curl -X GET http://localhost:3001/api/users/user -H "Authorization: Bearer INVALID_TOKEN_TEST"</w:t>
      </w:r>
    </w:p>
    <w:p w14:paraId="0F110D19" w14:textId="77777777" w:rsidR="00674C32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→ {"status":401,"message":"Invalid token"}</w:t>
      </w:r>
    </w:p>
    <w:p w14:paraId="1C303C7E" w14:textId="77777777" w:rsidR="00674C32" w:rsidRDefault="00000000">
      <w:pPr>
        <w:spacing w:after="100"/>
      </w:pPr>
      <w:r>
        <w:t>The system correctly rejected the fake token with 401 Invalid token.</w:t>
      </w:r>
    </w:p>
    <w:p w14:paraId="018D8166" w14:textId="77777777" w:rsidR="00674C32" w:rsidRDefault="00674C32">
      <w:pPr>
        <w:spacing w:after="80"/>
      </w:pPr>
    </w:p>
    <w:p w14:paraId="2CA9CE71" w14:textId="77777777" w:rsidR="00674C32" w:rsidRDefault="00000000">
      <w:pPr>
        <w:pStyle w:val="Heading2"/>
        <w:spacing w:before="180" w:after="60"/>
      </w:pPr>
      <w:r>
        <w:rPr>
          <w:b/>
          <w:bCs/>
          <w:color w:val="2E5496"/>
          <w:sz w:val="24"/>
          <w:szCs w:val="24"/>
        </w:rPr>
        <w:t>Step 3 — Test with valid admin token</w:t>
      </w:r>
    </w:p>
    <w:p w14:paraId="09619B39" w14:textId="77777777" w:rsidR="00674C32" w:rsidRDefault="00000000">
      <w:pPr>
        <w:spacing w:after="100"/>
      </w:pPr>
      <w:r>
        <w:t>We logged in as admin and used the real admin token to hit the users endpoint:</w:t>
      </w:r>
    </w:p>
    <w:p w14:paraId="008C9458" w14:textId="77777777" w:rsidR="00674C32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lastRenderedPageBreak/>
        <w:t>→ {"status":200,"message":"Users fetched successfully","users":[...]}</w:t>
      </w:r>
    </w:p>
    <w:p w14:paraId="2C239966" w14:textId="77777777" w:rsidR="00674C32" w:rsidRDefault="00000000">
      <w:pPr>
        <w:spacing w:after="100"/>
      </w:pPr>
      <w:r>
        <w:t>The admin token worked correctly and returned the full users list — confirming the endpoint is admin-protected and functioning.</w:t>
      </w:r>
    </w:p>
    <w:p w14:paraId="6CC09A55" w14:textId="77777777" w:rsidR="00674C32" w:rsidRDefault="00674C32">
      <w:pPr>
        <w:spacing w:after="80"/>
      </w:pPr>
    </w:p>
    <w:p w14:paraId="33EDAC63" w14:textId="659AF63C" w:rsidR="00674C32" w:rsidRDefault="00000000">
      <w:pPr>
        <w:pStyle w:val="Heading2"/>
        <w:spacing w:before="180" w:after="60"/>
      </w:pPr>
      <w:r>
        <w:rPr>
          <w:b/>
          <w:bCs/>
          <w:color w:val="2E5496"/>
          <w:sz w:val="24"/>
          <w:szCs w:val="24"/>
        </w:rPr>
        <w:t xml:space="preserve">Step 4 </w:t>
      </w:r>
      <w:r w:rsidR="00345C63" w:rsidRPr="00345C63">
        <w:rPr>
          <w:b/>
          <w:bCs/>
          <w:color w:val="2E5496"/>
          <w:sz w:val="24"/>
          <w:szCs w:val="24"/>
        </w:rPr>
        <w:sym w:font="Wingdings" w:char="F0E0"/>
      </w:r>
      <w:r>
        <w:rPr>
          <w:b/>
          <w:bCs/>
          <w:color w:val="2E5496"/>
          <w:sz w:val="24"/>
          <w:szCs w:val="24"/>
        </w:rPr>
        <w:t xml:space="preserve"> Login as analyst and test admin route (CMD)</w:t>
      </w:r>
    </w:p>
    <w:p w14:paraId="3FFB0F08" w14:textId="77777777" w:rsidR="00674C32" w:rsidRDefault="00000000">
      <w:pPr>
        <w:spacing w:after="100"/>
      </w:pPr>
      <w:r>
        <w:t>We logged in as analyst1 and used that analyst token to try to access the admin-only users endpoint:</w:t>
      </w:r>
    </w:p>
    <w:p w14:paraId="1D7C812C" w14:textId="77777777" w:rsidR="00674C32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curl -X GET http://localhost:3001/api/users/user -H "Authorization: Bearer &lt;analyst_token&gt;"</w:t>
      </w:r>
    </w:p>
    <w:p w14:paraId="4C74319A" w14:textId="77777777" w:rsidR="00674C32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→ {"status":403,"message":"Access denied"}</w:t>
      </w:r>
    </w:p>
    <w:p w14:paraId="209FB8C3" w14:textId="77777777" w:rsidR="00674C32" w:rsidRDefault="00000000">
      <w:pPr>
        <w:spacing w:after="100"/>
      </w:pPr>
      <w:r>
        <w:t>403 Access Denied — the system correctly blocked the analyst from reaching the admin route.</w:t>
      </w:r>
    </w:p>
    <w:p w14:paraId="2A7FE62F" w14:textId="77777777" w:rsidR="00674C32" w:rsidRDefault="00674C32">
      <w:pPr>
        <w:spacing w:after="80"/>
      </w:pPr>
    </w:p>
    <w:p w14:paraId="07AE6EA5" w14:textId="5333ADF5" w:rsidR="00674C32" w:rsidRDefault="00000000">
      <w:pPr>
        <w:pStyle w:val="Heading2"/>
        <w:spacing w:before="180" w:after="60"/>
      </w:pPr>
      <w:r>
        <w:rPr>
          <w:b/>
          <w:bCs/>
          <w:color w:val="2E5496"/>
          <w:sz w:val="24"/>
          <w:szCs w:val="24"/>
        </w:rPr>
        <w:t xml:space="preserve">Step 5 </w:t>
      </w:r>
      <w:r w:rsidR="00345C63" w:rsidRPr="00345C63">
        <w:rPr>
          <w:b/>
          <w:bCs/>
          <w:color w:val="2E5496"/>
          <w:sz w:val="24"/>
          <w:szCs w:val="24"/>
        </w:rPr>
        <w:sym w:font="Wingdings" w:char="F0E0"/>
      </w:r>
      <w:r>
        <w:rPr>
          <w:b/>
          <w:bCs/>
          <w:color w:val="2E5496"/>
          <w:sz w:val="24"/>
          <w:szCs w:val="24"/>
        </w:rPr>
        <w:t xml:space="preserve"> Test analyst token on ingestion route (CMD)</w:t>
      </w:r>
    </w:p>
    <w:p w14:paraId="49D7740D" w14:textId="77777777" w:rsidR="00674C32" w:rsidRDefault="00000000">
      <w:pPr>
        <w:spacing w:after="100"/>
      </w:pPr>
      <w:r>
        <w:t>We also tested whether the analyst could access the ingestion service endpoint:</w:t>
      </w:r>
    </w:p>
    <w:p w14:paraId="698BF4D5" w14:textId="77777777" w:rsidR="00674C32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curl -X POST http://localhost:3001/api/ingestion/hazard -H "Authorization: Bearer &lt;analyst_token&gt;"</w:t>
      </w:r>
    </w:p>
    <w:p w14:paraId="393C6E9D" w14:textId="77777777" w:rsidR="00674C32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→ {"status":403,"message":"Access denied"}</w:t>
      </w:r>
    </w:p>
    <w:p w14:paraId="5E6C51B4" w14:textId="77777777" w:rsidR="00674C32" w:rsidRDefault="00000000">
      <w:pPr>
        <w:spacing w:after="100"/>
      </w:pPr>
      <w:r>
        <w:t>Again 403 — analyst cannot access ingestion routes either.</w:t>
      </w:r>
    </w:p>
    <w:p w14:paraId="7C8749F8" w14:textId="77777777" w:rsidR="00674C32" w:rsidRDefault="00674C32">
      <w:pPr>
        <w:spacing w:after="80"/>
      </w:pPr>
    </w:p>
    <w:p w14:paraId="6D2D984A" w14:textId="77777777" w:rsidR="00674C32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118B362D" wp14:editId="24AA26D4">
            <wp:extent cx="4381500" cy="2324100"/>
            <wp:effectExtent l="0" t="0" r="0" b="0"/>
            <wp:docPr id="988946332" name="Picture 988946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4F30" w14:textId="7B0861A0" w:rsidR="00674C32" w:rsidRDefault="00000000">
      <w:pPr>
        <w:pStyle w:val="Heading2"/>
        <w:spacing w:before="180" w:after="60"/>
      </w:pPr>
      <w:r>
        <w:rPr>
          <w:b/>
          <w:bCs/>
          <w:color w:val="2E5496"/>
          <w:sz w:val="24"/>
          <w:szCs w:val="24"/>
        </w:rPr>
        <w:t xml:space="preserve">Step 6 </w:t>
      </w:r>
      <w:r w:rsidR="00345C63" w:rsidRPr="00345C63">
        <w:rPr>
          <w:b/>
          <w:bCs/>
          <w:color w:val="2E5496"/>
          <w:sz w:val="24"/>
          <w:szCs w:val="24"/>
        </w:rPr>
        <w:sym w:font="Wingdings" w:char="F0E0"/>
      </w:r>
      <w:r>
        <w:rPr>
          <w:b/>
          <w:bCs/>
          <w:color w:val="2E5496"/>
          <w:sz w:val="24"/>
          <w:szCs w:val="24"/>
        </w:rPr>
        <w:t xml:space="preserve"> Repeat test using Postman (GUI tool)</w:t>
      </w:r>
    </w:p>
    <w:p w14:paraId="4027B9B5" w14:textId="77777777" w:rsidR="00674C32" w:rsidRDefault="00000000">
      <w:pPr>
        <w:spacing w:after="100"/>
      </w:pPr>
      <w:r>
        <w:t>To make the testing more thorough, we repeated the analyst token test using Postman Desktop — a professional API testing tool. This provides additional evidence beyond the command line.</w:t>
      </w:r>
    </w:p>
    <w:p w14:paraId="4F0C235A" w14:textId="77777777" w:rsidR="00674C32" w:rsidRDefault="00674C32">
      <w:pPr>
        <w:spacing w:after="80"/>
      </w:pPr>
    </w:p>
    <w:p w14:paraId="1FB5224B" w14:textId="77777777" w:rsidR="00674C32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2EA05B9F" wp14:editId="58E7BCF9">
            <wp:extent cx="4381500" cy="2324100"/>
            <wp:effectExtent l="0" t="0" r="0" b="0"/>
            <wp:docPr id="1385291741" name="Picture 1385291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E627" w14:textId="77777777" w:rsidR="00674C32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4D4990F8" wp14:editId="1A4B653E">
            <wp:extent cx="4381500" cy="2324100"/>
            <wp:effectExtent l="0" t="0" r="0" b="0"/>
            <wp:docPr id="2058391990" name="Picture 2058391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9AC2" w14:textId="77777777" w:rsidR="00674C32" w:rsidRDefault="00000000">
      <w:pPr>
        <w:pStyle w:val="Heading1"/>
        <w:spacing w:before="280" w:after="100"/>
      </w:pPr>
      <w:r>
        <w:rPr>
          <w:b/>
          <w:bCs/>
          <w:color w:val="1F3864"/>
          <w:sz w:val="28"/>
          <w:szCs w:val="28"/>
        </w:rPr>
        <w:t>4. Results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674C32" w14:paraId="34F1DA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0F639" w14:textId="788B4A46" w:rsidR="00674C32" w:rsidRDefault="00000000">
            <w:r>
              <w:rPr>
                <w:b/>
                <w:bCs/>
                <w:sz w:val="19"/>
                <w:szCs w:val="19"/>
              </w:rPr>
              <w:t xml:space="preserve">Test 1 </w:t>
            </w:r>
            <w:r w:rsidR="00345C63" w:rsidRPr="00345C63">
              <w:rPr>
                <w:b/>
                <w:bCs/>
                <w:sz w:val="19"/>
                <w:szCs w:val="19"/>
              </w:rPr>
              <w:sym w:font="Wingdings" w:char="F0E0"/>
            </w:r>
            <w:r>
              <w:rPr>
                <w:b/>
                <w:bCs/>
                <w:sz w:val="19"/>
                <w:szCs w:val="19"/>
              </w:rPr>
              <w:t xml:space="preserve"> Invalid token on admin route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291D7" w14:textId="4B24DBCD" w:rsidR="00674C32" w:rsidRDefault="00000000">
            <w:r>
              <w:rPr>
                <w:sz w:val="19"/>
                <w:szCs w:val="19"/>
              </w:rPr>
              <w:t xml:space="preserve">✅ 401 Invalid token </w:t>
            </w:r>
            <w:r w:rsidR="00345C63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fake tokens are rejected</w:t>
            </w:r>
          </w:p>
        </w:tc>
      </w:tr>
      <w:tr w:rsidR="00674C32" w14:paraId="3688A1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BCBDD" w14:textId="66CDF0B2" w:rsidR="00674C32" w:rsidRDefault="00000000">
            <w:r>
              <w:rPr>
                <w:b/>
                <w:bCs/>
                <w:sz w:val="19"/>
                <w:szCs w:val="19"/>
              </w:rPr>
              <w:t xml:space="preserve">Test 2 </w:t>
            </w:r>
            <w:r w:rsidR="00345C63" w:rsidRPr="00345C63">
              <w:rPr>
                <w:b/>
                <w:bCs/>
                <w:sz w:val="19"/>
                <w:szCs w:val="19"/>
              </w:rPr>
              <w:sym w:font="Wingdings" w:char="F0E0"/>
            </w:r>
            <w:r>
              <w:rPr>
                <w:b/>
                <w:bCs/>
                <w:sz w:val="19"/>
                <w:szCs w:val="19"/>
              </w:rPr>
              <w:t xml:space="preserve"> Admin token on admin route</w:t>
            </w:r>
          </w:p>
        </w:tc>
        <w:tc>
          <w:tcPr>
            <w:tcW w:w="6200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8C48A" w14:textId="0BB9516E" w:rsidR="00674C32" w:rsidRDefault="00000000">
            <w:r>
              <w:rPr>
                <w:sz w:val="19"/>
                <w:szCs w:val="19"/>
              </w:rPr>
              <w:t xml:space="preserve">✅ 200 Success </w:t>
            </w:r>
            <w:r w:rsidR="00345C63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admin can access admin routes correctly</w:t>
            </w:r>
          </w:p>
        </w:tc>
      </w:tr>
      <w:tr w:rsidR="00674C32" w14:paraId="373646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AFF6E" w14:textId="6E308E8A" w:rsidR="00674C32" w:rsidRDefault="00000000">
            <w:r>
              <w:rPr>
                <w:b/>
                <w:bCs/>
                <w:sz w:val="19"/>
                <w:szCs w:val="19"/>
              </w:rPr>
              <w:t>Test 3</w:t>
            </w:r>
            <w:r w:rsidR="00345C63">
              <w:rPr>
                <w:b/>
                <w:bCs/>
                <w:sz w:val="19"/>
                <w:szCs w:val="19"/>
              </w:rPr>
              <w:t xml:space="preserve"> </w:t>
            </w:r>
            <w:r w:rsidR="00345C63" w:rsidRPr="00345C63">
              <w:rPr>
                <w:b/>
                <w:bCs/>
                <w:sz w:val="19"/>
                <w:szCs w:val="19"/>
              </w:rPr>
              <w:sym w:font="Wingdings" w:char="F0E0"/>
            </w:r>
            <w:r>
              <w:rPr>
                <w:b/>
                <w:bCs/>
                <w:sz w:val="19"/>
                <w:szCs w:val="19"/>
              </w:rPr>
              <w:t xml:space="preserve"> Analyst token on admin route (CMD)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E384" w14:textId="647B0C2F" w:rsidR="00674C32" w:rsidRDefault="00000000">
            <w:r>
              <w:rPr>
                <w:sz w:val="19"/>
                <w:szCs w:val="19"/>
              </w:rPr>
              <w:t>✅ 403 Access denied</w:t>
            </w:r>
            <w:r w:rsidR="00345C63">
              <w:rPr>
                <w:sz w:val="19"/>
                <w:szCs w:val="19"/>
              </w:rPr>
              <w:t xml:space="preserve"> -</w:t>
            </w:r>
            <w:r>
              <w:rPr>
                <w:sz w:val="19"/>
                <w:szCs w:val="19"/>
              </w:rPr>
              <w:t xml:space="preserve"> RBAC blocking correctly</w:t>
            </w:r>
          </w:p>
        </w:tc>
      </w:tr>
      <w:tr w:rsidR="00674C32" w14:paraId="69CCD0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9C608" w14:textId="37D54034" w:rsidR="00674C32" w:rsidRDefault="00000000">
            <w:r>
              <w:rPr>
                <w:b/>
                <w:bCs/>
                <w:sz w:val="19"/>
                <w:szCs w:val="19"/>
              </w:rPr>
              <w:t xml:space="preserve">Test 4 </w:t>
            </w:r>
            <w:r w:rsidR="00345C63" w:rsidRPr="00345C63">
              <w:rPr>
                <w:b/>
                <w:bCs/>
                <w:sz w:val="19"/>
                <w:szCs w:val="19"/>
              </w:rPr>
              <w:sym w:font="Wingdings" w:char="F0E0"/>
            </w:r>
            <w:r>
              <w:rPr>
                <w:b/>
                <w:bCs/>
                <w:sz w:val="19"/>
                <w:szCs w:val="19"/>
              </w:rPr>
              <w:t xml:space="preserve"> Analyst token on ingestion route (CMD)</w:t>
            </w:r>
          </w:p>
        </w:tc>
        <w:tc>
          <w:tcPr>
            <w:tcW w:w="6200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F05C4" w14:textId="15EDE05B" w:rsidR="00674C32" w:rsidRDefault="00000000">
            <w:r>
              <w:rPr>
                <w:sz w:val="19"/>
                <w:szCs w:val="19"/>
              </w:rPr>
              <w:t xml:space="preserve">✅ 403 Access denied </w:t>
            </w:r>
            <w:r w:rsidR="00345C63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RBAC blocking correctly</w:t>
            </w:r>
          </w:p>
        </w:tc>
      </w:tr>
      <w:tr w:rsidR="00674C32" w14:paraId="6B1555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63DC4" w14:textId="31916490" w:rsidR="00674C32" w:rsidRDefault="00000000">
            <w:r>
              <w:rPr>
                <w:b/>
                <w:bCs/>
                <w:sz w:val="19"/>
                <w:szCs w:val="19"/>
              </w:rPr>
              <w:t xml:space="preserve">Test 5 </w:t>
            </w:r>
            <w:r w:rsidR="00345C63" w:rsidRPr="00345C63">
              <w:rPr>
                <w:b/>
                <w:bCs/>
                <w:sz w:val="19"/>
                <w:szCs w:val="19"/>
              </w:rPr>
              <w:sym w:font="Wingdings" w:char="F0E0"/>
            </w:r>
            <w:r>
              <w:rPr>
                <w:b/>
                <w:bCs/>
                <w:sz w:val="19"/>
                <w:szCs w:val="19"/>
              </w:rPr>
              <w:t xml:space="preserve"> Analyst token on admin route (Postman)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729B" w14:textId="52EBF3D2" w:rsidR="00674C32" w:rsidRDefault="00000000">
            <w:r>
              <w:rPr>
                <w:sz w:val="19"/>
                <w:szCs w:val="19"/>
              </w:rPr>
              <w:t xml:space="preserve">✅ 403 Forbidden </w:t>
            </w:r>
            <w:r w:rsidR="00345C63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confirmed with GUI tool</w:t>
            </w:r>
          </w:p>
        </w:tc>
      </w:tr>
    </w:tbl>
    <w:p w14:paraId="2C6E1059" w14:textId="77777777" w:rsidR="00674C32" w:rsidRDefault="00674C32">
      <w:pPr>
        <w:spacing w:after="80"/>
      </w:pPr>
    </w:p>
    <w:p w14:paraId="1575FAC7" w14:textId="77777777" w:rsidR="00674C32" w:rsidRDefault="00000000">
      <w:pPr>
        <w:pStyle w:val="Heading1"/>
        <w:spacing w:before="280" w:after="100"/>
      </w:pPr>
      <w:r>
        <w:rPr>
          <w:b/>
          <w:bCs/>
          <w:color w:val="1F3864"/>
          <w:sz w:val="28"/>
          <w:szCs w:val="28"/>
        </w:rPr>
        <w:t>5. What This Means</w:t>
      </w:r>
    </w:p>
    <w:p w14:paraId="6A2272F7" w14:textId="77777777" w:rsidR="00674C32" w:rsidRDefault="00000000">
      <w:pPr>
        <w:spacing w:after="100"/>
      </w:pPr>
      <w:r>
        <w:t>The role-based access control system in Phoenix is working correctly for the routes we tested. An analyst user cannot access admin routes or ingestion service routes — they are properly blocked with a 403 Access Denied response.</w:t>
      </w:r>
    </w:p>
    <w:p w14:paraId="46A1634B" w14:textId="77777777" w:rsidR="00674C32" w:rsidRDefault="00000000">
      <w:pPr>
        <w:spacing w:after="100"/>
      </w:pPr>
      <w:r>
        <w:t>This is a positive finding for our review. It means the RBAC enforcement layer is doing its job.</w:t>
      </w:r>
    </w:p>
    <w:p w14:paraId="386B0DDC" w14:textId="77777777" w:rsidR="00674C32" w:rsidRDefault="00674C32">
      <w:pPr>
        <w:spacing w:after="80"/>
      </w:pPr>
    </w:p>
    <w:p w14:paraId="7DFF940C" w14:textId="77777777" w:rsidR="00674C32" w:rsidRDefault="00000000">
      <w:pPr>
        <w:shd w:val="clear" w:color="auto" w:fill="D9EAD3"/>
        <w:spacing w:after="60"/>
      </w:pPr>
      <w:r>
        <w:rPr>
          <w:b/>
          <w:bCs/>
          <w:color w:val="1A6B1A"/>
          <w:sz w:val="20"/>
          <w:szCs w:val="20"/>
        </w:rPr>
        <w:t>✅  RBAC is working correctly — lower-privileged users cannot access higher-privileged routes.</w:t>
      </w:r>
    </w:p>
    <w:p w14:paraId="50DF9C79" w14:textId="77777777" w:rsidR="00674C32" w:rsidRDefault="00674C32">
      <w:pPr>
        <w:spacing w:after="80"/>
      </w:pPr>
    </w:p>
    <w:p w14:paraId="2D82C193" w14:textId="7E9E577D" w:rsidR="00674C32" w:rsidRDefault="00000000">
      <w:pPr>
        <w:pStyle w:val="Heading1"/>
        <w:spacing w:before="280" w:after="100"/>
      </w:pPr>
      <w:r>
        <w:rPr>
          <w:b/>
          <w:bCs/>
          <w:color w:val="1F3864"/>
          <w:sz w:val="28"/>
          <w:szCs w:val="28"/>
        </w:rPr>
        <w:t xml:space="preserve">6. Important Note </w:t>
      </w:r>
      <w:r w:rsidR="00345C63" w:rsidRPr="00345C63">
        <w:rPr>
          <w:b/>
          <w:bCs/>
          <w:color w:val="1F3864"/>
          <w:sz w:val="28"/>
          <w:szCs w:val="28"/>
        </w:rPr>
        <w:sym w:font="Wingdings" w:char="F0E0"/>
      </w:r>
      <w:r>
        <w:rPr>
          <w:b/>
          <w:bCs/>
          <w:color w:val="1F3864"/>
          <w:sz w:val="28"/>
          <w:szCs w:val="28"/>
        </w:rPr>
        <w:t xml:space="preserve"> AUTH-01 Still Open</w:t>
      </w:r>
    </w:p>
    <w:p w14:paraId="0C48E24C" w14:textId="77777777" w:rsidR="00674C32" w:rsidRDefault="00000000">
      <w:pPr>
        <w:spacing w:after="100"/>
      </w:pPr>
      <w:r>
        <w:t>Even though RBAC is working correctly in normal use, AUTH-01 (Weak JWT Secret) is still a Critical open finding. The reason is:</w:t>
      </w:r>
    </w:p>
    <w:p w14:paraId="631E326F" w14:textId="77777777" w:rsidR="00674C32" w:rsidRDefault="00000000">
      <w:pPr>
        <w:pStyle w:val="ListParagraph"/>
        <w:numPr>
          <w:ilvl w:val="0"/>
          <w:numId w:val="2"/>
        </w:numPr>
        <w:spacing w:after="40"/>
      </w:pPr>
      <w:r>
        <w:t>The weak secret (secret123) means anyone who knows it can forge a valid token with any role including admin.</w:t>
      </w:r>
    </w:p>
    <w:p w14:paraId="1881A857" w14:textId="25E868A9" w:rsidR="00674C32" w:rsidRDefault="00000000">
      <w:pPr>
        <w:pStyle w:val="ListParagraph"/>
        <w:numPr>
          <w:ilvl w:val="0"/>
          <w:numId w:val="2"/>
        </w:numPr>
        <w:spacing w:after="40"/>
      </w:pPr>
      <w:r>
        <w:t xml:space="preserve">This week's testing showed RBAC works with legitimate tokens </w:t>
      </w:r>
      <w:r w:rsidR="00345C63">
        <w:t>-</w:t>
      </w:r>
      <w:r>
        <w:t xml:space="preserve"> but forged tokens using the weak secret would bypass this protection entirely.</w:t>
      </w:r>
    </w:p>
    <w:p w14:paraId="4123C72E" w14:textId="77777777" w:rsidR="00674C32" w:rsidRDefault="00000000">
      <w:pPr>
        <w:pStyle w:val="ListParagraph"/>
        <w:numPr>
          <w:ilvl w:val="0"/>
          <w:numId w:val="2"/>
        </w:numPr>
        <w:spacing w:after="40"/>
      </w:pPr>
      <w:r>
        <w:t>Fixing AUTH-01 by replacing the weak secret with a strong random one is still the highest priority recommendation for our team.</w:t>
      </w:r>
    </w:p>
    <w:p w14:paraId="149D04AF" w14:textId="77777777" w:rsidR="00674C32" w:rsidRDefault="00000000">
      <w:pPr>
        <w:spacing w:before="500"/>
        <w:jc w:val="center"/>
      </w:pPr>
      <w:r>
        <w:rPr>
          <w:i/>
          <w:iCs/>
          <w:color w:val="595959"/>
          <w:sz w:val="20"/>
          <w:szCs w:val="20"/>
        </w:rPr>
        <w:t>— End of Week 6 Report —</w:t>
      </w:r>
    </w:p>
    <w:sectPr w:rsidR="00674C3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2C65"/>
    <w:multiLevelType w:val="hybridMultilevel"/>
    <w:tmpl w:val="D8303132"/>
    <w:lvl w:ilvl="0" w:tplc="9052335E">
      <w:start w:val="1"/>
      <w:numFmt w:val="bullet"/>
      <w:lvlText w:val="•"/>
      <w:lvlJc w:val="left"/>
      <w:pPr>
        <w:ind w:left="360" w:hanging="220"/>
      </w:pPr>
    </w:lvl>
    <w:lvl w:ilvl="1" w:tplc="F08E1F3E">
      <w:numFmt w:val="decimal"/>
      <w:lvlText w:val=""/>
      <w:lvlJc w:val="left"/>
    </w:lvl>
    <w:lvl w:ilvl="2" w:tplc="F1A4D23E">
      <w:numFmt w:val="decimal"/>
      <w:lvlText w:val=""/>
      <w:lvlJc w:val="left"/>
    </w:lvl>
    <w:lvl w:ilvl="3" w:tplc="28489E7A">
      <w:numFmt w:val="decimal"/>
      <w:lvlText w:val=""/>
      <w:lvlJc w:val="left"/>
    </w:lvl>
    <w:lvl w:ilvl="4" w:tplc="2804A33C">
      <w:numFmt w:val="decimal"/>
      <w:lvlText w:val=""/>
      <w:lvlJc w:val="left"/>
    </w:lvl>
    <w:lvl w:ilvl="5" w:tplc="D2602B5A">
      <w:numFmt w:val="decimal"/>
      <w:lvlText w:val=""/>
      <w:lvlJc w:val="left"/>
    </w:lvl>
    <w:lvl w:ilvl="6" w:tplc="85B6160C">
      <w:numFmt w:val="decimal"/>
      <w:lvlText w:val=""/>
      <w:lvlJc w:val="left"/>
    </w:lvl>
    <w:lvl w:ilvl="7" w:tplc="4C12D5D8">
      <w:numFmt w:val="decimal"/>
      <w:lvlText w:val=""/>
      <w:lvlJc w:val="left"/>
    </w:lvl>
    <w:lvl w:ilvl="8" w:tplc="70943856">
      <w:numFmt w:val="decimal"/>
      <w:lvlText w:val=""/>
      <w:lvlJc w:val="left"/>
    </w:lvl>
  </w:abstractNum>
  <w:abstractNum w:abstractNumId="1" w15:restartNumberingAfterBreak="0">
    <w:nsid w:val="4F583219"/>
    <w:multiLevelType w:val="hybridMultilevel"/>
    <w:tmpl w:val="36E68C6C"/>
    <w:lvl w:ilvl="0" w:tplc="6CAA4314">
      <w:start w:val="1"/>
      <w:numFmt w:val="bullet"/>
      <w:lvlText w:val="●"/>
      <w:lvlJc w:val="left"/>
      <w:pPr>
        <w:ind w:left="720" w:hanging="360"/>
      </w:pPr>
    </w:lvl>
    <w:lvl w:ilvl="1" w:tplc="D1D80AC0">
      <w:start w:val="1"/>
      <w:numFmt w:val="bullet"/>
      <w:lvlText w:val="○"/>
      <w:lvlJc w:val="left"/>
      <w:pPr>
        <w:ind w:left="1440" w:hanging="360"/>
      </w:pPr>
    </w:lvl>
    <w:lvl w:ilvl="2" w:tplc="CDD6232A">
      <w:start w:val="1"/>
      <w:numFmt w:val="bullet"/>
      <w:lvlText w:val="■"/>
      <w:lvlJc w:val="left"/>
      <w:pPr>
        <w:ind w:left="2160" w:hanging="360"/>
      </w:pPr>
    </w:lvl>
    <w:lvl w:ilvl="3" w:tplc="5BDEA96E">
      <w:start w:val="1"/>
      <w:numFmt w:val="bullet"/>
      <w:lvlText w:val="●"/>
      <w:lvlJc w:val="left"/>
      <w:pPr>
        <w:ind w:left="2880" w:hanging="360"/>
      </w:pPr>
    </w:lvl>
    <w:lvl w:ilvl="4" w:tplc="6D7A5190">
      <w:start w:val="1"/>
      <w:numFmt w:val="bullet"/>
      <w:lvlText w:val="○"/>
      <w:lvlJc w:val="left"/>
      <w:pPr>
        <w:ind w:left="3600" w:hanging="360"/>
      </w:pPr>
    </w:lvl>
    <w:lvl w:ilvl="5" w:tplc="6CC8CEE0">
      <w:start w:val="1"/>
      <w:numFmt w:val="bullet"/>
      <w:lvlText w:val="■"/>
      <w:lvlJc w:val="left"/>
      <w:pPr>
        <w:ind w:left="4320" w:hanging="360"/>
      </w:pPr>
    </w:lvl>
    <w:lvl w:ilvl="6" w:tplc="0D9A4CBC">
      <w:start w:val="1"/>
      <w:numFmt w:val="bullet"/>
      <w:lvlText w:val="●"/>
      <w:lvlJc w:val="left"/>
      <w:pPr>
        <w:ind w:left="5040" w:hanging="360"/>
      </w:pPr>
    </w:lvl>
    <w:lvl w:ilvl="7" w:tplc="2C144458">
      <w:start w:val="1"/>
      <w:numFmt w:val="bullet"/>
      <w:lvlText w:val="●"/>
      <w:lvlJc w:val="left"/>
      <w:pPr>
        <w:ind w:left="5760" w:hanging="360"/>
      </w:pPr>
    </w:lvl>
    <w:lvl w:ilvl="8" w:tplc="738A040A">
      <w:start w:val="1"/>
      <w:numFmt w:val="bullet"/>
      <w:lvlText w:val="●"/>
      <w:lvlJc w:val="left"/>
      <w:pPr>
        <w:ind w:left="6480" w:hanging="360"/>
      </w:pPr>
    </w:lvl>
  </w:abstractNum>
  <w:num w:numId="1" w16cid:durableId="1371029979">
    <w:abstractNumId w:val="1"/>
    <w:lvlOverride w:ilvl="0">
      <w:startOverride w:val="1"/>
    </w:lvlOverride>
  </w:num>
  <w:num w:numId="2" w16cid:durableId="20022711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C32"/>
    <w:rsid w:val="000C7D5C"/>
    <w:rsid w:val="00345C63"/>
    <w:rsid w:val="00674C32"/>
    <w:rsid w:val="00F4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2F58D"/>
  <w15:docId w15:val="{82B351E4-44E9-4913-B2C5-3AA5CEB7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Phoenix Week 6 — Privilege Escalation Testing</dc:title>
  <dc:creator>Himanshu</dc:creator>
  <cp:lastModifiedBy>HIMANSHU KHANNA</cp:lastModifiedBy>
  <cp:revision>3</cp:revision>
  <dcterms:created xsi:type="dcterms:W3CDTF">2026-09-01T21:23:00Z</dcterms:created>
  <dcterms:modified xsi:type="dcterms:W3CDTF">2026-09-01T21:28:00Z</dcterms:modified>
</cp:coreProperties>
</file>