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1F1D" w14:textId="16CD5791" w:rsidR="00ED2EB0" w:rsidRPr="007F66CA" w:rsidRDefault="007F66CA" w:rsidP="00ED2EB0">
      <w:pPr>
        <w:widowControl w:val="0"/>
        <w:suppressAutoHyphens/>
        <w:spacing w:after="0" w:line="240" w:lineRule="auto"/>
        <w:jc w:val="center"/>
        <w:rPr>
          <w:b/>
          <w:bCs/>
          <w:sz w:val="32"/>
          <w:szCs w:val="32"/>
        </w:rPr>
      </w:pPr>
      <w:r w:rsidRPr="007F66CA">
        <w:rPr>
          <w:b/>
          <w:bCs/>
          <w:sz w:val="32"/>
          <w:szCs w:val="32"/>
        </w:rPr>
        <w:t>HARDIK BHATT</w:t>
      </w:r>
    </w:p>
    <w:p w14:paraId="5DE43EA0" w14:textId="10242EEA" w:rsidR="007F66CA"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hardibhattatwork@gmail.com</w:t>
      </w:r>
      <w:r>
        <w:rPr>
          <w:b/>
          <w:bCs/>
          <w:sz w:val="24"/>
          <w:szCs w:val="24"/>
        </w:rPr>
        <w:t xml:space="preserve">   |   </w:t>
      </w:r>
      <w:r w:rsidR="00ED2EB0" w:rsidRPr="007F66CA">
        <w:rPr>
          <w:b/>
          <w:bCs/>
          <w:sz w:val="24"/>
          <w:szCs w:val="24"/>
        </w:rPr>
        <w:t>Wood-Ridge NJ 07075</w:t>
      </w:r>
      <w:r>
        <w:rPr>
          <w:b/>
          <w:bCs/>
          <w:sz w:val="24"/>
          <w:szCs w:val="24"/>
        </w:rPr>
        <w:t xml:space="preserve">   |   </w:t>
      </w:r>
      <w:r w:rsidR="00ED2EB0" w:rsidRPr="007F66CA">
        <w:rPr>
          <w:b/>
          <w:bCs/>
          <w:sz w:val="24"/>
          <w:szCs w:val="24"/>
        </w:rPr>
        <w:t>267 242 6177</w:t>
      </w:r>
      <w:r>
        <w:rPr>
          <w:b/>
          <w:bCs/>
          <w:sz w:val="24"/>
          <w:szCs w:val="24"/>
        </w:rPr>
        <w:t xml:space="preserve">   |   </w:t>
      </w:r>
    </w:p>
    <w:p w14:paraId="2D3BB7C5" w14:textId="45A247B8" w:rsidR="00ED2EB0"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linkedin.com/in/hardikrbhatt/</w:t>
      </w:r>
      <w:r>
        <w:rPr>
          <w:b/>
          <w:bCs/>
          <w:sz w:val="24"/>
          <w:szCs w:val="24"/>
        </w:rPr>
        <w:t xml:space="preserve">   |   </w:t>
      </w:r>
      <w:r w:rsidRPr="007F66CA">
        <w:rPr>
          <w:b/>
          <w:bCs/>
          <w:sz w:val="24"/>
          <w:szCs w:val="24"/>
        </w:rPr>
        <w:t>https://hardibhattatwork.github.io/</w:t>
      </w:r>
    </w:p>
    <w:p w14:paraId="6576D079" w14:textId="70257171" w:rsidR="007F66CA"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FRONT-END DEVELOPER</w:t>
      </w:r>
    </w:p>
    <w:p w14:paraId="1DC8983D" w14:textId="718BDCBF" w:rsidR="007F66CA" w:rsidRDefault="00ED138B" w:rsidP="007F66CA">
      <w:pPr>
        <w:tabs>
          <w:tab w:val="left" w:pos="1981"/>
          <w:tab w:val="right" w:pos="9936"/>
        </w:tabs>
        <w:spacing w:after="0" w:line="240" w:lineRule="auto"/>
        <w:contextualSpacing/>
        <w:jc w:val="both"/>
        <w:rPr>
          <w:rFonts w:ascii="Calibri" w:eastAsia="Times New Roman" w:hAnsi="Calibri" w:cs="Calibri"/>
        </w:rPr>
      </w:pPr>
      <w:r>
        <w:t>Seasoned software development professional with extensive experience in UI architecture and advanced web technologies. Proven expertise in driving the adoption of cutting-edge Internet standards, Asynchronous JavaScript, and secure network technologies. Adept at enhancing and automating web pages, ensuring design consistency, and elevating UI/UX across organizations. Skilled in leading the transition to modern frameworks, implementing scalable design systems, and fostering cross-functional collaboration. Known for innovative solutions that improve performance, throughput, and feature team velocity through automation and CI/CD practices. Highly efficient in integrating advanced security protocols and delivering exceptional user experiences</w:t>
      </w:r>
      <w:r w:rsidR="00A73E47" w:rsidRPr="008C330E">
        <w:rPr>
          <w:rFonts w:ascii="Calibri" w:eastAsia="Times New Roman" w:hAnsi="Calibri" w:cs="Calibri"/>
        </w:rPr>
        <w:t>.</w:t>
      </w:r>
      <w:r w:rsidR="008C330E">
        <w:rPr>
          <w:rFonts w:ascii="Calibri" w:eastAsia="Times New Roman" w:hAnsi="Calibri" w:cs="Calibri"/>
        </w:rPr>
        <w:t xml:space="preserve"> </w:t>
      </w:r>
      <w:r w:rsidR="007F66CA" w:rsidRPr="007F66CA">
        <w:rPr>
          <w:rFonts w:ascii="Calibri" w:eastAsia="Times New Roman" w:hAnsi="Calibri" w:cs="Calibri"/>
        </w:rPr>
        <w:t>Areas of expertise include:</w:t>
      </w:r>
    </w:p>
    <w:p w14:paraId="5154C8F7" w14:textId="77777777" w:rsidR="008C330E" w:rsidRDefault="008C330E" w:rsidP="007F66CA">
      <w:pPr>
        <w:tabs>
          <w:tab w:val="left" w:pos="1981"/>
          <w:tab w:val="right" w:pos="9936"/>
        </w:tabs>
        <w:spacing w:after="0" w:line="240" w:lineRule="auto"/>
        <w:contextualSpacing/>
        <w:jc w:val="both"/>
        <w:rPr>
          <w:rFonts w:ascii="Calibri" w:eastAsia="Times New Roman" w:hAnsi="Calibri" w:cs="Calibri"/>
        </w:rPr>
      </w:pPr>
    </w:p>
    <w:p w14:paraId="0ECE1DA3" w14:textId="3F72B643" w:rsidR="008C330E" w:rsidRDefault="00DA204B" w:rsidP="00134E1B">
      <w:pPr>
        <w:tabs>
          <w:tab w:val="left" w:pos="1981"/>
          <w:tab w:val="right" w:pos="9936"/>
        </w:tabs>
        <w:spacing w:after="0" w:line="240" w:lineRule="auto"/>
        <w:contextualSpacing/>
        <w:jc w:val="center"/>
        <w:rPr>
          <w:rFonts w:ascii="Calibri" w:eastAsia="Times New Roman" w:hAnsi="Calibri" w:cs="Calibri"/>
        </w:rPr>
      </w:pPr>
      <w:r w:rsidRPr="00DA204B">
        <w:rPr>
          <w:rFonts w:ascii="Calibri" w:eastAsia="Times New Roman" w:hAnsi="Calibri" w:cs="Calibri"/>
        </w:rPr>
        <w:t>Web Technologies</w:t>
      </w:r>
      <w:r w:rsidR="00134E1B">
        <w:rPr>
          <w:rFonts w:ascii="Calibri" w:eastAsia="Times New Roman" w:hAnsi="Calibri" w:cs="Calibri"/>
        </w:rPr>
        <w:t xml:space="preserve">   |   </w:t>
      </w:r>
      <w:r w:rsidRPr="00DA204B">
        <w:rPr>
          <w:rFonts w:ascii="Calibri" w:eastAsia="Times New Roman" w:hAnsi="Calibri" w:cs="Calibri"/>
        </w:rPr>
        <w:t>Frontend Development</w:t>
      </w:r>
      <w:r w:rsidR="00134E1B">
        <w:rPr>
          <w:rFonts w:ascii="Calibri" w:eastAsia="Times New Roman" w:hAnsi="Calibri" w:cs="Calibri"/>
        </w:rPr>
        <w:t xml:space="preserve">   |   </w:t>
      </w:r>
      <w:r w:rsidR="00134E1B" w:rsidRPr="00134E1B">
        <w:rPr>
          <w:rFonts w:ascii="Calibri" w:eastAsia="Times New Roman" w:hAnsi="Calibri" w:cs="Calibri"/>
        </w:rPr>
        <w:t>Application Development</w:t>
      </w:r>
      <w:r w:rsidR="00134E1B">
        <w:rPr>
          <w:rFonts w:ascii="Calibri" w:eastAsia="Times New Roman" w:hAnsi="Calibri" w:cs="Calibri"/>
        </w:rPr>
        <w:t xml:space="preserve">   |   </w:t>
      </w:r>
      <w:r w:rsidR="0023095A" w:rsidRPr="0023095A">
        <w:rPr>
          <w:rFonts w:ascii="Calibri" w:eastAsia="Times New Roman" w:hAnsi="Calibri" w:cs="Calibri"/>
        </w:rPr>
        <w:t>Library and Framework Development</w:t>
      </w:r>
      <w:r w:rsidR="00134E1B">
        <w:rPr>
          <w:rFonts w:ascii="Calibri" w:eastAsia="Times New Roman" w:hAnsi="Calibri" w:cs="Calibri"/>
        </w:rPr>
        <w:t xml:space="preserve">   |   </w:t>
      </w:r>
      <w:r w:rsidR="00480CD5" w:rsidRPr="00480CD5">
        <w:rPr>
          <w:rFonts w:ascii="Calibri" w:eastAsia="Times New Roman" w:hAnsi="Calibri" w:cs="Calibri"/>
        </w:rPr>
        <w:t>Engineering Design</w:t>
      </w:r>
      <w:r w:rsidR="00134E1B">
        <w:rPr>
          <w:rFonts w:ascii="Calibri" w:eastAsia="Times New Roman" w:hAnsi="Calibri" w:cs="Calibri"/>
        </w:rPr>
        <w:t xml:space="preserve">   |   </w:t>
      </w:r>
      <w:r w:rsidR="00134E1B" w:rsidRPr="00134E1B">
        <w:rPr>
          <w:rFonts w:ascii="Calibri" w:eastAsia="Times New Roman" w:hAnsi="Calibri" w:cs="Calibri"/>
        </w:rPr>
        <w:t>Information Security</w:t>
      </w:r>
      <w:r w:rsidR="00134E1B">
        <w:rPr>
          <w:rFonts w:ascii="Calibri" w:eastAsia="Times New Roman" w:hAnsi="Calibri" w:cs="Calibri"/>
        </w:rPr>
        <w:t xml:space="preserve">   |   </w:t>
      </w:r>
      <w:r w:rsidR="0023095A" w:rsidRPr="0023095A">
        <w:rPr>
          <w:rFonts w:ascii="Calibri" w:eastAsia="Times New Roman" w:hAnsi="Calibri" w:cs="Calibri"/>
        </w:rPr>
        <w:t>Observability and Real-time Analytics</w:t>
      </w:r>
      <w:r w:rsidR="00134E1B">
        <w:rPr>
          <w:rFonts w:ascii="Calibri" w:eastAsia="Times New Roman" w:hAnsi="Calibri" w:cs="Calibri"/>
        </w:rPr>
        <w:t xml:space="preserve">  |   </w:t>
      </w:r>
      <w:r w:rsidR="00134E1B" w:rsidRPr="00134E1B">
        <w:rPr>
          <w:rFonts w:ascii="Calibri" w:eastAsia="Times New Roman" w:hAnsi="Calibri" w:cs="Calibri"/>
        </w:rPr>
        <w:t>Software Testing</w:t>
      </w:r>
      <w:r w:rsidR="00134E1B">
        <w:rPr>
          <w:rFonts w:ascii="Calibri" w:eastAsia="Times New Roman" w:hAnsi="Calibri" w:cs="Calibri"/>
        </w:rPr>
        <w:t xml:space="preserve">   |   </w:t>
      </w:r>
      <w:r w:rsidRPr="00DA204B">
        <w:rPr>
          <w:rFonts w:ascii="Calibri" w:eastAsia="Times New Roman" w:hAnsi="Calibri" w:cs="Calibri"/>
        </w:rPr>
        <w:t>Product Development</w:t>
      </w:r>
      <w:r>
        <w:rPr>
          <w:rFonts w:ascii="Calibri" w:eastAsia="Times New Roman" w:hAnsi="Calibri" w:cs="Calibri"/>
        </w:rPr>
        <w:t xml:space="preserve">  </w:t>
      </w:r>
      <w:r w:rsidR="00134E1B">
        <w:rPr>
          <w:rFonts w:ascii="Calibri" w:eastAsia="Times New Roman" w:hAnsi="Calibri" w:cs="Calibri"/>
        </w:rPr>
        <w:t xml:space="preserve">| </w:t>
      </w:r>
      <w:r w:rsidR="008C330E">
        <w:rPr>
          <w:rFonts w:ascii="Calibri" w:eastAsia="Times New Roman" w:hAnsi="Calibri" w:cs="Calibri"/>
        </w:rPr>
        <w:t xml:space="preserve">Technical </w:t>
      </w:r>
      <w:r w:rsidR="008C330E" w:rsidRPr="008C330E">
        <w:rPr>
          <w:rFonts w:ascii="Calibri" w:eastAsia="Times New Roman" w:hAnsi="Calibri" w:cs="Calibri"/>
        </w:rPr>
        <w:t>Problem</w:t>
      </w:r>
      <w:r w:rsidR="008C330E">
        <w:rPr>
          <w:rFonts w:ascii="Calibri" w:eastAsia="Times New Roman" w:hAnsi="Calibri" w:cs="Calibri"/>
        </w:rPr>
        <w:t xml:space="preserve"> </w:t>
      </w:r>
      <w:r w:rsidR="008C330E" w:rsidRPr="008C330E">
        <w:rPr>
          <w:rFonts w:ascii="Calibri" w:eastAsia="Times New Roman" w:hAnsi="Calibri" w:cs="Calibri"/>
        </w:rPr>
        <w:t>Solving</w:t>
      </w:r>
      <w:r w:rsidR="00F4690D">
        <w:rPr>
          <w:rFonts w:ascii="Calibri" w:eastAsia="Times New Roman" w:hAnsi="Calibri" w:cs="Calibri"/>
        </w:rPr>
        <w:t xml:space="preserve"> </w:t>
      </w:r>
    </w:p>
    <w:p w14:paraId="0773DBF2" w14:textId="3F3EC69D" w:rsidR="00ED2EB0"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EXPERIENCE</w:t>
      </w:r>
    </w:p>
    <w:p w14:paraId="05CB2A56" w14:textId="3C36616A" w:rsidR="00014706" w:rsidRPr="00ED2EB0" w:rsidRDefault="00900D7E" w:rsidP="00014706">
      <w:pPr>
        <w:widowControl w:val="0"/>
        <w:tabs>
          <w:tab w:val="right" w:pos="10080"/>
        </w:tabs>
        <w:suppressAutoHyphens/>
        <w:spacing w:after="0" w:line="240" w:lineRule="auto"/>
        <w:rPr>
          <w:b/>
          <w:bCs/>
        </w:rPr>
      </w:pPr>
      <w:r>
        <w:rPr>
          <w:b/>
          <w:bCs/>
        </w:rPr>
        <w:t>Fiserv</w:t>
      </w:r>
      <w:r w:rsidR="00014706">
        <w:t xml:space="preserve">, </w:t>
      </w:r>
      <w:r w:rsidRPr="00900D7E">
        <w:t>Berkeley Heights</w:t>
      </w:r>
      <w:r w:rsidR="00014706">
        <w:t>, NJ</w:t>
      </w:r>
      <w:r w:rsidR="00014706">
        <w:tab/>
      </w:r>
      <w:r>
        <w:rPr>
          <w:b/>
          <w:bCs/>
        </w:rPr>
        <w:t>September</w:t>
      </w:r>
      <w:r w:rsidR="00014706" w:rsidRPr="00ED2EB0">
        <w:rPr>
          <w:b/>
          <w:bCs/>
        </w:rPr>
        <w:t xml:space="preserve"> 202</w:t>
      </w:r>
      <w:r>
        <w:rPr>
          <w:b/>
          <w:bCs/>
        </w:rPr>
        <w:t>3</w:t>
      </w:r>
      <w:r w:rsidR="00014706" w:rsidRPr="00ED2EB0">
        <w:rPr>
          <w:b/>
          <w:bCs/>
        </w:rPr>
        <w:t xml:space="preserve"> </w:t>
      </w:r>
      <w:r w:rsidR="00014706">
        <w:rPr>
          <w:b/>
          <w:bCs/>
        </w:rPr>
        <w:t>–</w:t>
      </w:r>
      <w:r w:rsidR="00014706" w:rsidRPr="00ED2EB0">
        <w:rPr>
          <w:b/>
          <w:bCs/>
        </w:rPr>
        <w:t xml:space="preserve"> </w:t>
      </w:r>
      <w:r>
        <w:rPr>
          <w:b/>
          <w:bCs/>
        </w:rPr>
        <w:t>Present</w:t>
      </w:r>
    </w:p>
    <w:p w14:paraId="5E23E980" w14:textId="509E649D" w:rsidR="00014706" w:rsidRDefault="00014706" w:rsidP="00014706">
      <w:pPr>
        <w:widowControl w:val="0"/>
        <w:suppressAutoHyphens/>
        <w:spacing w:after="0" w:line="240" w:lineRule="auto"/>
        <w:rPr>
          <w:b/>
          <w:bCs/>
        </w:rPr>
      </w:pPr>
      <w:r w:rsidRPr="00014706">
        <w:rPr>
          <w:b/>
          <w:bCs/>
        </w:rPr>
        <w:t>Software Development Engineering - Advisor I</w:t>
      </w:r>
    </w:p>
    <w:p w14:paraId="0390E3C4" w14:textId="7E4291FB" w:rsidR="00921795" w:rsidRPr="00252BC0" w:rsidRDefault="004C03FF" w:rsidP="00921795">
      <w:pPr>
        <w:widowControl w:val="0"/>
        <w:tabs>
          <w:tab w:val="right" w:pos="10080"/>
        </w:tabs>
        <w:suppressAutoHyphens/>
        <w:spacing w:after="0" w:line="240" w:lineRule="auto"/>
        <w:rPr>
          <w:sz w:val="20"/>
          <w:szCs w:val="20"/>
        </w:rPr>
      </w:pPr>
      <w:r w:rsidRPr="004C03FF">
        <w:rPr>
          <w:sz w:val="20"/>
          <w:szCs w:val="20"/>
        </w:rPr>
        <w:t>Results-driven professional in Fiserv's Loyalty Group, specializing in architecting and managing programs to drive customer engagement and retention</w:t>
      </w:r>
      <w:r w:rsidR="00921795" w:rsidRPr="00252BC0">
        <w:rPr>
          <w:sz w:val="20"/>
          <w:szCs w:val="20"/>
        </w:rPr>
        <w:t>.</w:t>
      </w:r>
    </w:p>
    <w:p w14:paraId="47DEFC3E" w14:textId="7EBAC16D" w:rsidR="00921795" w:rsidRPr="00252BC0" w:rsidRDefault="004C03FF" w:rsidP="00921795">
      <w:pPr>
        <w:pStyle w:val="ListParagraph"/>
        <w:widowControl w:val="0"/>
        <w:numPr>
          <w:ilvl w:val="0"/>
          <w:numId w:val="18"/>
        </w:numPr>
        <w:tabs>
          <w:tab w:val="right" w:pos="10080"/>
        </w:tabs>
        <w:suppressAutoHyphens/>
        <w:spacing w:after="0" w:line="240" w:lineRule="auto"/>
        <w:rPr>
          <w:sz w:val="20"/>
          <w:szCs w:val="20"/>
        </w:rPr>
      </w:pPr>
      <w:r w:rsidRPr="004C03FF">
        <w:rPr>
          <w:sz w:val="20"/>
          <w:szCs w:val="20"/>
        </w:rPr>
        <w:t>Architected and led the modernization effort for the Agent Portal, pioneering a Module Federation Micro-Frontend architecture and transitioning the technology stack from AngularJS to React. This strategic initiative resulted in significantly improved performance and an enhanced user experience, setting a new standard for future developments</w:t>
      </w:r>
      <w:r w:rsidR="00921795" w:rsidRPr="00252BC0">
        <w:rPr>
          <w:sz w:val="20"/>
          <w:szCs w:val="20"/>
        </w:rPr>
        <w:t>.</w:t>
      </w:r>
    </w:p>
    <w:p w14:paraId="19AA71B2" w14:textId="7763C462" w:rsidR="00921795" w:rsidRPr="00252BC0" w:rsidRDefault="004C03FF" w:rsidP="00921795">
      <w:pPr>
        <w:pStyle w:val="ListParagraph"/>
        <w:widowControl w:val="0"/>
        <w:numPr>
          <w:ilvl w:val="0"/>
          <w:numId w:val="18"/>
        </w:numPr>
        <w:tabs>
          <w:tab w:val="right" w:pos="10080"/>
        </w:tabs>
        <w:suppressAutoHyphens/>
        <w:spacing w:after="0" w:line="240" w:lineRule="auto"/>
        <w:rPr>
          <w:sz w:val="20"/>
          <w:szCs w:val="20"/>
        </w:rPr>
      </w:pPr>
      <w:r w:rsidRPr="004C03FF">
        <w:rPr>
          <w:sz w:val="20"/>
          <w:szCs w:val="20"/>
        </w:rPr>
        <w:t xml:space="preserve">Directed the ongoing maintenance and enhancement of the Consumer UI, ensuring seamless functionality and customer satisfaction. Focused on </w:t>
      </w:r>
      <w:proofErr w:type="spellStart"/>
      <w:r w:rsidRPr="004C03FF">
        <w:rPr>
          <w:sz w:val="20"/>
          <w:szCs w:val="20"/>
        </w:rPr>
        <w:t>platformization</w:t>
      </w:r>
      <w:proofErr w:type="spellEnd"/>
      <w:r w:rsidRPr="004C03FF">
        <w:rPr>
          <w:sz w:val="20"/>
          <w:szCs w:val="20"/>
        </w:rPr>
        <w:t>, driving the adoption of UI artifacts, and establishing best practices for feature teams</w:t>
      </w:r>
      <w:r w:rsidR="00921795" w:rsidRPr="00252BC0">
        <w:rPr>
          <w:sz w:val="20"/>
          <w:szCs w:val="20"/>
        </w:rPr>
        <w:t>.</w:t>
      </w:r>
    </w:p>
    <w:p w14:paraId="344CE5A6" w14:textId="7903C26E" w:rsidR="00900D7E" w:rsidRDefault="004C03FF" w:rsidP="00921795">
      <w:pPr>
        <w:pStyle w:val="ListParagraph"/>
        <w:widowControl w:val="0"/>
        <w:numPr>
          <w:ilvl w:val="0"/>
          <w:numId w:val="18"/>
        </w:numPr>
        <w:tabs>
          <w:tab w:val="right" w:pos="10080"/>
        </w:tabs>
        <w:suppressAutoHyphens/>
        <w:spacing w:after="0" w:line="240" w:lineRule="auto"/>
        <w:rPr>
          <w:sz w:val="20"/>
          <w:szCs w:val="20"/>
        </w:rPr>
      </w:pPr>
      <w:r w:rsidRPr="004C03FF">
        <w:rPr>
          <w:sz w:val="20"/>
          <w:szCs w:val="20"/>
        </w:rPr>
        <w:t>Orchestrated the upkeep and continuous improvement of the Agent Portal, ensuring optimal performance and user experience for the current iteration built on AngularJS. Influenced architectural choices and technology stack improvements, fostering cross-team collaboration and alignment</w:t>
      </w:r>
      <w:r w:rsidR="00EE58DC" w:rsidRPr="00EE58DC">
        <w:rPr>
          <w:sz w:val="20"/>
          <w:szCs w:val="20"/>
        </w:rPr>
        <w:t>.</w:t>
      </w:r>
    </w:p>
    <w:p w14:paraId="548CE9B9" w14:textId="7DC0EA36" w:rsidR="004C03FF" w:rsidRPr="00252BC0" w:rsidRDefault="004C03FF" w:rsidP="00921795">
      <w:pPr>
        <w:pStyle w:val="ListParagraph"/>
        <w:widowControl w:val="0"/>
        <w:numPr>
          <w:ilvl w:val="0"/>
          <w:numId w:val="18"/>
        </w:numPr>
        <w:tabs>
          <w:tab w:val="right" w:pos="10080"/>
        </w:tabs>
        <w:suppressAutoHyphens/>
        <w:spacing w:after="0" w:line="240" w:lineRule="auto"/>
        <w:rPr>
          <w:sz w:val="20"/>
          <w:szCs w:val="20"/>
        </w:rPr>
      </w:pPr>
      <w:r w:rsidRPr="004C03FF">
        <w:rPr>
          <w:sz w:val="20"/>
          <w:szCs w:val="20"/>
        </w:rPr>
        <w:t>Drove the implementation of CI/CD pipelines and automated testing frameworks, such as Storybook and Webpack, significantly increasing throughput and feature team velocity by 20%. Enhanced UI testing practices, resulting in reduced latency and faster deployment cycles.</w:t>
      </w:r>
    </w:p>
    <w:p w14:paraId="39B6BE2C" w14:textId="77777777" w:rsidR="00921795" w:rsidRPr="00900D7E" w:rsidRDefault="00921795" w:rsidP="00921795">
      <w:pPr>
        <w:widowControl w:val="0"/>
        <w:tabs>
          <w:tab w:val="right" w:pos="10080"/>
        </w:tabs>
        <w:suppressAutoHyphens/>
        <w:spacing w:after="0" w:line="240" w:lineRule="auto"/>
      </w:pPr>
    </w:p>
    <w:p w14:paraId="02C97A55" w14:textId="10FCB659" w:rsidR="00ED2EB0" w:rsidRPr="00ED2EB0" w:rsidRDefault="007F66CA" w:rsidP="0006062C">
      <w:pPr>
        <w:widowControl w:val="0"/>
        <w:tabs>
          <w:tab w:val="right" w:pos="10080"/>
        </w:tabs>
        <w:suppressAutoHyphens/>
        <w:spacing w:after="0" w:line="240" w:lineRule="auto"/>
        <w:rPr>
          <w:b/>
          <w:bCs/>
        </w:rPr>
      </w:pPr>
      <w:r w:rsidRPr="00ED2EB0">
        <w:rPr>
          <w:b/>
          <w:bCs/>
        </w:rPr>
        <w:t>BNY MELLON</w:t>
      </w:r>
      <w:r>
        <w:t xml:space="preserve">, </w:t>
      </w:r>
      <w:r w:rsidR="00ED2EB0">
        <w:t>Jersey City, NJ</w:t>
      </w:r>
      <w:r w:rsidR="0006062C">
        <w:tab/>
      </w:r>
      <w:r w:rsidR="00ED2EB0" w:rsidRPr="00ED2EB0">
        <w:rPr>
          <w:b/>
          <w:bCs/>
        </w:rPr>
        <w:t xml:space="preserve">July 2020 </w:t>
      </w:r>
      <w:r w:rsidR="001427B4">
        <w:rPr>
          <w:b/>
          <w:bCs/>
        </w:rPr>
        <w:t>–</w:t>
      </w:r>
      <w:r w:rsidR="00ED2EB0" w:rsidRPr="00ED2EB0">
        <w:rPr>
          <w:b/>
          <w:bCs/>
        </w:rPr>
        <w:t xml:space="preserve"> </w:t>
      </w:r>
      <w:r w:rsidR="001427B4">
        <w:rPr>
          <w:b/>
          <w:bCs/>
        </w:rPr>
        <w:t>July 2023</w:t>
      </w:r>
    </w:p>
    <w:p w14:paraId="7F34F4DC" w14:textId="235D2397" w:rsidR="00ED2EB0" w:rsidRPr="00ED2EB0" w:rsidRDefault="00ED2EB0" w:rsidP="00ED2EB0">
      <w:pPr>
        <w:widowControl w:val="0"/>
        <w:suppressAutoHyphens/>
        <w:spacing w:after="0" w:line="240" w:lineRule="auto"/>
        <w:rPr>
          <w:b/>
          <w:bCs/>
        </w:rPr>
      </w:pPr>
      <w:r w:rsidRPr="00ED2EB0">
        <w:rPr>
          <w:b/>
          <w:bCs/>
        </w:rPr>
        <w:t>Senior Specialist, Full-Stack Engineer</w:t>
      </w:r>
    </w:p>
    <w:p w14:paraId="37F59479" w14:textId="3CC27D6E" w:rsidR="00014706" w:rsidRPr="00252BC0" w:rsidRDefault="00E50A50" w:rsidP="00014706">
      <w:pPr>
        <w:widowControl w:val="0"/>
        <w:suppressAutoHyphens/>
        <w:spacing w:after="0" w:line="240" w:lineRule="auto"/>
        <w:jc w:val="both"/>
        <w:rPr>
          <w:sz w:val="20"/>
          <w:szCs w:val="20"/>
        </w:rPr>
      </w:pPr>
      <w:r w:rsidRPr="00E50A50">
        <w:rPr>
          <w:sz w:val="20"/>
          <w:szCs w:val="20"/>
        </w:rPr>
        <w:t>Leading teams in developing Merlin, Hawk, and OneView platforms using Angular, TypeScript, Node.js, Java Spring Tool Suite (STS), GitHub, and MongoDB</w:t>
      </w:r>
      <w:r w:rsidR="00014706" w:rsidRPr="00252BC0">
        <w:rPr>
          <w:sz w:val="20"/>
          <w:szCs w:val="20"/>
        </w:rPr>
        <w:t>.</w:t>
      </w:r>
    </w:p>
    <w:p w14:paraId="634DC052" w14:textId="6783BF3E" w:rsidR="00014706" w:rsidRPr="00252BC0" w:rsidRDefault="00E50A50" w:rsidP="00014706">
      <w:pPr>
        <w:pStyle w:val="ListParagraph"/>
        <w:widowControl w:val="0"/>
        <w:numPr>
          <w:ilvl w:val="0"/>
          <w:numId w:val="8"/>
        </w:numPr>
        <w:suppressAutoHyphens/>
        <w:spacing w:after="0" w:line="240" w:lineRule="auto"/>
        <w:jc w:val="both"/>
        <w:rPr>
          <w:sz w:val="20"/>
          <w:szCs w:val="20"/>
        </w:rPr>
      </w:pPr>
      <w:r w:rsidRPr="00E50A50">
        <w:rPr>
          <w:sz w:val="20"/>
          <w:szCs w:val="20"/>
        </w:rPr>
        <w:t>Architected and led the development of the scalable Q&amp;A system for Fraud Reporting, creating functional prototypes using Figma to enhance stakeholder understanding and ensure alignment with project goals.</w:t>
      </w:r>
    </w:p>
    <w:p w14:paraId="38D7E5E0" w14:textId="444CA209" w:rsidR="00014706" w:rsidRPr="00252BC0" w:rsidRDefault="00E50A50" w:rsidP="00014706">
      <w:pPr>
        <w:pStyle w:val="ListParagraph"/>
        <w:widowControl w:val="0"/>
        <w:numPr>
          <w:ilvl w:val="0"/>
          <w:numId w:val="8"/>
        </w:numPr>
        <w:suppressAutoHyphens/>
        <w:spacing w:after="0" w:line="240" w:lineRule="auto"/>
        <w:jc w:val="both"/>
        <w:rPr>
          <w:sz w:val="20"/>
          <w:szCs w:val="20"/>
        </w:rPr>
      </w:pPr>
      <w:r w:rsidRPr="00E50A50">
        <w:rPr>
          <w:sz w:val="20"/>
          <w:szCs w:val="20"/>
        </w:rPr>
        <w:t>Pioneered the transformation of the OneView platform, revolutionizing internal transactional, validation, and reporting processes through strategic technology choices and architectural improvements.</w:t>
      </w:r>
    </w:p>
    <w:p w14:paraId="4D9AA548" w14:textId="358918A8" w:rsidR="00014706" w:rsidRPr="00252BC0" w:rsidRDefault="00E50A50" w:rsidP="00014706">
      <w:pPr>
        <w:pStyle w:val="ListParagraph"/>
        <w:widowControl w:val="0"/>
        <w:numPr>
          <w:ilvl w:val="0"/>
          <w:numId w:val="8"/>
        </w:numPr>
        <w:suppressAutoHyphens/>
        <w:spacing w:after="0" w:line="240" w:lineRule="auto"/>
        <w:jc w:val="both"/>
        <w:rPr>
          <w:sz w:val="20"/>
          <w:szCs w:val="20"/>
        </w:rPr>
      </w:pPr>
      <w:r w:rsidRPr="00E50A50">
        <w:rPr>
          <w:sz w:val="20"/>
          <w:szCs w:val="20"/>
        </w:rPr>
        <w:t>Spearheaded the development of the HWK platform, focusing on payment validation, fraud detection and reporting, and rules management. Directed the adoption of cutting-edge technologies and best practices across feature teams</w:t>
      </w:r>
      <w:r w:rsidR="00014706" w:rsidRPr="00252BC0">
        <w:rPr>
          <w:sz w:val="20"/>
          <w:szCs w:val="20"/>
        </w:rPr>
        <w:t>.</w:t>
      </w:r>
    </w:p>
    <w:p w14:paraId="43556E9E" w14:textId="18089CDF" w:rsidR="007F66CA" w:rsidRPr="00252BC0" w:rsidRDefault="00E50A50" w:rsidP="00014706">
      <w:pPr>
        <w:pStyle w:val="ListParagraph"/>
        <w:widowControl w:val="0"/>
        <w:numPr>
          <w:ilvl w:val="0"/>
          <w:numId w:val="8"/>
        </w:numPr>
        <w:suppressAutoHyphens/>
        <w:spacing w:after="0" w:line="240" w:lineRule="auto"/>
        <w:jc w:val="both"/>
        <w:rPr>
          <w:sz w:val="20"/>
          <w:szCs w:val="20"/>
        </w:rPr>
      </w:pPr>
      <w:r w:rsidRPr="00E50A50">
        <w:rPr>
          <w:sz w:val="20"/>
          <w:szCs w:val="20"/>
        </w:rPr>
        <w:t>Implemented Selenium Test Automation with the Cucumber Framework, significantly enhancing testing efficiency and replacing manual QA processes, driving higher quality and faster delivery cycles</w:t>
      </w:r>
      <w:r w:rsidR="00014706" w:rsidRPr="00252BC0">
        <w:rPr>
          <w:sz w:val="20"/>
          <w:szCs w:val="20"/>
        </w:rPr>
        <w:t>.</w:t>
      </w:r>
    </w:p>
    <w:p w14:paraId="65AF4151" w14:textId="77777777" w:rsidR="007F66CA" w:rsidRDefault="007F66CA" w:rsidP="0006062C">
      <w:pPr>
        <w:widowControl w:val="0"/>
        <w:tabs>
          <w:tab w:val="center" w:pos="5040"/>
          <w:tab w:val="right" w:pos="10080"/>
        </w:tabs>
        <w:suppressAutoHyphens/>
        <w:spacing w:after="0" w:line="240" w:lineRule="auto"/>
      </w:pPr>
    </w:p>
    <w:p w14:paraId="731288B8" w14:textId="0CC303D0" w:rsidR="001C6728" w:rsidRPr="007F66CA" w:rsidRDefault="004C03FF" w:rsidP="001C6728">
      <w:pPr>
        <w:widowControl w:val="0"/>
        <w:pBdr>
          <w:bottom w:val="single" w:sz="4" w:space="1" w:color="auto"/>
        </w:pBdr>
        <w:tabs>
          <w:tab w:val="center" w:pos="5040"/>
          <w:tab w:val="right" w:pos="10080"/>
        </w:tabs>
        <w:suppressAutoHyphens/>
        <w:spacing w:after="0" w:line="240" w:lineRule="auto"/>
        <w:rPr>
          <w:b/>
          <w:bCs/>
          <w:sz w:val="24"/>
          <w:szCs w:val="24"/>
        </w:rPr>
      </w:pPr>
      <w:r>
        <w:rPr>
          <w:b/>
          <w:bCs/>
          <w:sz w:val="24"/>
          <w:szCs w:val="24"/>
        </w:rPr>
        <w:br/>
      </w:r>
      <w:r>
        <w:rPr>
          <w:b/>
          <w:bCs/>
          <w:sz w:val="24"/>
          <w:szCs w:val="24"/>
        </w:rPr>
        <w:lastRenderedPageBreak/>
        <w:br/>
      </w:r>
      <w:r w:rsidR="001C6728" w:rsidRPr="007F66CA">
        <w:rPr>
          <w:b/>
          <w:bCs/>
          <w:sz w:val="24"/>
          <w:szCs w:val="24"/>
        </w:rPr>
        <w:t>HARDIK BHATT</w:t>
      </w:r>
      <w:r w:rsidR="001C6728" w:rsidRPr="007F66CA">
        <w:rPr>
          <w:b/>
          <w:bCs/>
          <w:sz w:val="24"/>
          <w:szCs w:val="24"/>
        </w:rPr>
        <w:tab/>
        <w:t xml:space="preserve">hardibhattatwork@gmail.com   </w:t>
      </w:r>
      <w:r w:rsidR="001C6728" w:rsidRPr="007F66CA">
        <w:rPr>
          <w:b/>
          <w:bCs/>
          <w:sz w:val="24"/>
          <w:szCs w:val="24"/>
        </w:rPr>
        <w:tab/>
        <w:t>Page 2</w:t>
      </w:r>
    </w:p>
    <w:p w14:paraId="2913EB76" w14:textId="77777777" w:rsidR="001C6728" w:rsidRDefault="001C6728" w:rsidP="001C6728">
      <w:pPr>
        <w:widowControl w:val="0"/>
        <w:suppressAutoHyphens/>
        <w:spacing w:after="0" w:line="240" w:lineRule="auto"/>
      </w:pPr>
    </w:p>
    <w:p w14:paraId="3075F78A" w14:textId="77777777" w:rsidR="004C03FF" w:rsidRPr="00ED2EB0" w:rsidRDefault="004C03FF" w:rsidP="004C03FF">
      <w:pPr>
        <w:widowControl w:val="0"/>
        <w:tabs>
          <w:tab w:val="right" w:pos="10080"/>
        </w:tabs>
        <w:suppressAutoHyphens/>
        <w:spacing w:after="0" w:line="240" w:lineRule="auto"/>
        <w:jc w:val="both"/>
        <w:rPr>
          <w:b/>
          <w:bCs/>
        </w:rPr>
      </w:pPr>
      <w:r w:rsidRPr="00ED2EB0">
        <w:rPr>
          <w:b/>
          <w:bCs/>
        </w:rPr>
        <w:t xml:space="preserve">SHOWTIME NETWORK INC., </w:t>
      </w:r>
      <w:r>
        <w:t>New York, NY</w:t>
      </w:r>
      <w:r>
        <w:tab/>
      </w:r>
      <w:r w:rsidRPr="00ED2EB0">
        <w:rPr>
          <w:b/>
          <w:bCs/>
        </w:rPr>
        <w:t>September 2015 - June 2020</w:t>
      </w:r>
    </w:p>
    <w:p w14:paraId="38A62CB8" w14:textId="77777777" w:rsidR="004C03FF" w:rsidRPr="00ED2EB0" w:rsidRDefault="004C03FF" w:rsidP="004C03FF">
      <w:pPr>
        <w:widowControl w:val="0"/>
        <w:suppressAutoHyphens/>
        <w:spacing w:after="0" w:line="240" w:lineRule="auto"/>
        <w:jc w:val="both"/>
        <w:rPr>
          <w:b/>
          <w:bCs/>
        </w:rPr>
      </w:pPr>
      <w:r w:rsidRPr="00ED2EB0">
        <w:rPr>
          <w:b/>
          <w:bCs/>
        </w:rPr>
        <w:t>Senior Frontend Engineer</w:t>
      </w:r>
    </w:p>
    <w:p w14:paraId="53B7D442" w14:textId="77777777" w:rsidR="004C03FF" w:rsidRPr="00252BC0" w:rsidRDefault="004C03FF" w:rsidP="004C03FF">
      <w:pPr>
        <w:widowControl w:val="0"/>
        <w:suppressAutoHyphens/>
        <w:spacing w:after="0" w:line="240" w:lineRule="auto"/>
        <w:jc w:val="both"/>
        <w:rPr>
          <w:sz w:val="20"/>
          <w:szCs w:val="20"/>
        </w:rPr>
      </w:pPr>
      <w:r w:rsidRPr="00252BC0">
        <w:rPr>
          <w:sz w:val="20"/>
          <w:szCs w:val="20"/>
        </w:rPr>
        <w:t>Conducted front-end development for the Network Broadcasting department's internal ADS (Asset Distribution System), delivering extensive media content on various VOD platforms and devices.</w:t>
      </w:r>
    </w:p>
    <w:p w14:paraId="4E56CCE8" w14:textId="77777777" w:rsidR="004C03FF" w:rsidRPr="00252BC0" w:rsidRDefault="004C03FF" w:rsidP="004C03FF">
      <w:pPr>
        <w:pStyle w:val="ListParagraph"/>
        <w:widowControl w:val="0"/>
        <w:numPr>
          <w:ilvl w:val="0"/>
          <w:numId w:val="9"/>
        </w:numPr>
        <w:suppressAutoHyphens/>
        <w:spacing w:after="0" w:line="240" w:lineRule="auto"/>
        <w:ind w:left="360"/>
        <w:jc w:val="both"/>
        <w:rPr>
          <w:sz w:val="20"/>
          <w:szCs w:val="20"/>
        </w:rPr>
      </w:pPr>
      <w:r w:rsidRPr="00252BC0">
        <w:rPr>
          <w:sz w:val="20"/>
          <w:szCs w:val="20"/>
        </w:rPr>
        <w:t>Successfully delivered the Enterprise Distribution Platform, encompassing 1500+ features over 5+ years.</w:t>
      </w:r>
    </w:p>
    <w:p w14:paraId="7F3D9F55" w14:textId="77777777" w:rsidR="00E50A50" w:rsidRPr="00252BC0" w:rsidRDefault="00E50A50" w:rsidP="00E50A50">
      <w:pPr>
        <w:pStyle w:val="ListParagraph"/>
        <w:widowControl w:val="0"/>
        <w:numPr>
          <w:ilvl w:val="0"/>
          <w:numId w:val="9"/>
        </w:numPr>
        <w:suppressAutoHyphens/>
        <w:spacing w:after="0" w:line="240" w:lineRule="auto"/>
        <w:ind w:left="360"/>
        <w:jc w:val="both"/>
        <w:rPr>
          <w:sz w:val="20"/>
          <w:szCs w:val="20"/>
        </w:rPr>
      </w:pPr>
      <w:r w:rsidRPr="00252BC0">
        <w:rPr>
          <w:sz w:val="20"/>
          <w:szCs w:val="20"/>
        </w:rPr>
        <w:t>Implemented the Transcode Manager system as a Full Stack Engineer, utilizing Morphia, Java Spring MVC, Rest Angular, and AngularJS.</w:t>
      </w:r>
    </w:p>
    <w:p w14:paraId="7A167716" w14:textId="77777777" w:rsidR="00E50A50" w:rsidRPr="00252BC0" w:rsidRDefault="00E50A50" w:rsidP="00E50A50">
      <w:pPr>
        <w:pStyle w:val="ListParagraph"/>
        <w:widowControl w:val="0"/>
        <w:numPr>
          <w:ilvl w:val="0"/>
          <w:numId w:val="9"/>
        </w:numPr>
        <w:suppressAutoHyphens/>
        <w:spacing w:after="0" w:line="240" w:lineRule="auto"/>
        <w:ind w:left="360"/>
        <w:jc w:val="both"/>
        <w:rPr>
          <w:sz w:val="20"/>
          <w:szCs w:val="20"/>
        </w:rPr>
      </w:pPr>
      <w:r w:rsidRPr="00252BC0">
        <w:rPr>
          <w:sz w:val="20"/>
          <w:szCs w:val="20"/>
        </w:rPr>
        <w:t xml:space="preserve">Provided technical design and architecture expertise for technologies like AngularJS, </w:t>
      </w:r>
      <w:proofErr w:type="spellStart"/>
      <w:r w:rsidRPr="00252BC0">
        <w:rPr>
          <w:sz w:val="20"/>
          <w:szCs w:val="20"/>
        </w:rPr>
        <w:t>lodash</w:t>
      </w:r>
      <w:proofErr w:type="spellEnd"/>
      <w:r w:rsidRPr="00252BC0">
        <w:rPr>
          <w:sz w:val="20"/>
          <w:szCs w:val="20"/>
        </w:rPr>
        <w:t>, JavaScript, Node.js, CSS, Rest Angular, and related libraries.</w:t>
      </w:r>
    </w:p>
    <w:p w14:paraId="7C3CE801" w14:textId="77777777" w:rsidR="001C6728" w:rsidRDefault="001C6728" w:rsidP="001C6728">
      <w:pPr>
        <w:widowControl w:val="0"/>
        <w:suppressAutoHyphens/>
        <w:spacing w:after="0" w:line="240" w:lineRule="auto"/>
      </w:pPr>
    </w:p>
    <w:p w14:paraId="7B8A5803" w14:textId="77777777" w:rsidR="00134E1B" w:rsidRDefault="00134E1B" w:rsidP="00D33F5F">
      <w:pPr>
        <w:widowControl w:val="0"/>
        <w:suppressAutoHyphens/>
        <w:spacing w:after="0" w:line="240" w:lineRule="auto"/>
        <w:jc w:val="both"/>
      </w:pPr>
    </w:p>
    <w:p w14:paraId="186F8CFC" w14:textId="379C4F40" w:rsidR="00D23F29" w:rsidRPr="00D23F29" w:rsidRDefault="007F66CA" w:rsidP="00D33F5F">
      <w:pPr>
        <w:widowControl w:val="0"/>
        <w:tabs>
          <w:tab w:val="right" w:pos="10080"/>
        </w:tabs>
        <w:suppressAutoHyphens/>
        <w:spacing w:after="0" w:line="240" w:lineRule="auto"/>
        <w:jc w:val="both"/>
        <w:rPr>
          <w:b/>
          <w:bCs/>
        </w:rPr>
      </w:pPr>
      <w:r w:rsidRPr="00D23F29">
        <w:rPr>
          <w:b/>
          <w:bCs/>
        </w:rPr>
        <w:t>FARMERS INSURANCE</w:t>
      </w:r>
      <w:r>
        <w:t xml:space="preserve">, </w:t>
      </w:r>
      <w:r w:rsidR="00D23F29">
        <w:t>Wilmington, DE</w:t>
      </w:r>
      <w:r w:rsidR="0006062C">
        <w:tab/>
      </w:r>
      <w:r w:rsidR="00D23F29" w:rsidRPr="00D23F29">
        <w:rPr>
          <w:b/>
          <w:bCs/>
        </w:rPr>
        <w:t>October 2013 - July 2015</w:t>
      </w:r>
    </w:p>
    <w:p w14:paraId="0A805DD1" w14:textId="51A882ED" w:rsidR="00D23F29" w:rsidRPr="00D23F29" w:rsidRDefault="00D23F29" w:rsidP="00D33F5F">
      <w:pPr>
        <w:widowControl w:val="0"/>
        <w:suppressAutoHyphens/>
        <w:spacing w:after="0" w:line="240" w:lineRule="auto"/>
        <w:jc w:val="both"/>
        <w:rPr>
          <w:b/>
          <w:bCs/>
        </w:rPr>
      </w:pPr>
      <w:r w:rsidRPr="00D23F29">
        <w:rPr>
          <w:b/>
          <w:bCs/>
        </w:rPr>
        <w:t>Senior Web Developer/Tech Lead</w:t>
      </w:r>
    </w:p>
    <w:p w14:paraId="799BCC3A" w14:textId="77777777" w:rsidR="00D23F29" w:rsidRPr="008E1701" w:rsidRDefault="00D23F29" w:rsidP="00D33F5F">
      <w:pPr>
        <w:widowControl w:val="0"/>
        <w:suppressAutoHyphens/>
        <w:spacing w:after="0" w:line="240" w:lineRule="auto"/>
        <w:jc w:val="both"/>
        <w:rPr>
          <w:sz w:val="20"/>
          <w:szCs w:val="20"/>
        </w:rPr>
      </w:pPr>
      <w:r w:rsidRPr="008E1701">
        <w:rPr>
          <w:sz w:val="20"/>
          <w:szCs w:val="20"/>
        </w:rPr>
        <w:t>Delivered a payments processing, payment history and payment method handling project using the MEAN stack (MongoDB, Express, AngularJS, Node).</w:t>
      </w:r>
    </w:p>
    <w:p w14:paraId="68F6BAD7" w14:textId="217239D5" w:rsidR="00D23F29" w:rsidRPr="008E1701" w:rsidRDefault="00D23F29" w:rsidP="00D33F5F">
      <w:pPr>
        <w:pStyle w:val="ListParagraph"/>
        <w:widowControl w:val="0"/>
        <w:numPr>
          <w:ilvl w:val="0"/>
          <w:numId w:val="10"/>
        </w:numPr>
        <w:suppressAutoHyphens/>
        <w:spacing w:after="0" w:line="240" w:lineRule="auto"/>
        <w:ind w:left="360"/>
        <w:jc w:val="both"/>
        <w:rPr>
          <w:sz w:val="20"/>
          <w:szCs w:val="20"/>
        </w:rPr>
      </w:pPr>
      <w:r w:rsidRPr="008E1701">
        <w:rPr>
          <w:sz w:val="20"/>
          <w:szCs w:val="20"/>
        </w:rPr>
        <w:t>Managed the branching strategy and JIRA Ticket distribution to drive business requirements to meet current “best practices” standards and meet final deliverable deadlines.</w:t>
      </w:r>
    </w:p>
    <w:p w14:paraId="5C6AA7FD" w14:textId="39163929" w:rsidR="00D23F29" w:rsidRDefault="00D23F29" w:rsidP="00D33F5F">
      <w:pPr>
        <w:pStyle w:val="ListParagraph"/>
        <w:widowControl w:val="0"/>
        <w:numPr>
          <w:ilvl w:val="0"/>
          <w:numId w:val="10"/>
        </w:numPr>
        <w:suppressAutoHyphens/>
        <w:spacing w:after="0" w:line="240" w:lineRule="auto"/>
        <w:ind w:left="360"/>
        <w:jc w:val="both"/>
      </w:pPr>
      <w:r w:rsidRPr="008E1701">
        <w:rPr>
          <w:sz w:val="20"/>
          <w:szCs w:val="20"/>
        </w:rPr>
        <w:t>Involved with the re-architecture of the Farmers UI Framework by creating a proprietary Yeoman Angular generator to automate Farmer’s specific project and file structure for automating deployments and deliverables using Grunt.</w:t>
      </w:r>
    </w:p>
    <w:p w14:paraId="24DFD8C4" w14:textId="77777777" w:rsidR="00D33F5F" w:rsidRPr="00D33F5F" w:rsidRDefault="00D33F5F" w:rsidP="00D33F5F">
      <w:pPr>
        <w:tabs>
          <w:tab w:val="right" w:pos="9936"/>
        </w:tabs>
        <w:spacing w:before="240" w:after="120" w:line="240" w:lineRule="auto"/>
        <w:jc w:val="center"/>
        <w:rPr>
          <w:rFonts w:ascii="Calibri" w:eastAsia="Times New Roman" w:hAnsi="Calibri" w:cs="Calibri"/>
          <w:b/>
        </w:rPr>
      </w:pPr>
      <w:bookmarkStart w:id="0" w:name="_Hlk136895802"/>
      <w:r w:rsidRPr="00D33F5F">
        <w:rPr>
          <w:rFonts w:ascii="Calibri" w:eastAsia="Times New Roman" w:hAnsi="Calibri" w:cs="Calibri"/>
          <w:b/>
        </w:rPr>
        <w:t>ADDITIONAL RELEVANT EXPERIENCE</w:t>
      </w:r>
    </w:p>
    <w:bookmarkEnd w:id="0"/>
    <w:p w14:paraId="6F0145FA" w14:textId="01C7875C" w:rsidR="00D23F29" w:rsidRPr="00D23F29" w:rsidRDefault="007F66CA" w:rsidP="00ED138B">
      <w:pPr>
        <w:widowControl w:val="0"/>
        <w:tabs>
          <w:tab w:val="right" w:pos="10080"/>
        </w:tabs>
        <w:suppressAutoHyphens/>
        <w:spacing w:after="0" w:line="240" w:lineRule="auto"/>
        <w:rPr>
          <w:b/>
          <w:bCs/>
        </w:rPr>
      </w:pPr>
      <w:r w:rsidRPr="00D23F29">
        <w:rPr>
          <w:b/>
          <w:bCs/>
        </w:rPr>
        <w:t>BARCLAYS</w:t>
      </w:r>
      <w:r w:rsidR="00D23F29">
        <w:t>, Wilmington, DE</w:t>
      </w:r>
      <w:r w:rsidR="0006062C">
        <w:tab/>
      </w:r>
      <w:r w:rsidR="00D33F5F">
        <w:rPr>
          <w:b/>
          <w:bCs/>
        </w:rPr>
        <w:t xml:space="preserve"> </w:t>
      </w:r>
      <w:r w:rsidR="00D23F29" w:rsidRPr="00D23F29">
        <w:rPr>
          <w:b/>
          <w:bCs/>
        </w:rPr>
        <w:t>Senior Web/Mobile Developer</w:t>
      </w:r>
    </w:p>
    <w:p w14:paraId="6DA4AC1E" w14:textId="3F4C4E98" w:rsidR="00D23F29" w:rsidRPr="008E1701" w:rsidRDefault="00D23F29" w:rsidP="00D33F5F">
      <w:pPr>
        <w:widowControl w:val="0"/>
        <w:suppressAutoHyphens/>
        <w:spacing w:after="0" w:line="240" w:lineRule="auto"/>
        <w:jc w:val="both"/>
        <w:rPr>
          <w:sz w:val="20"/>
          <w:szCs w:val="20"/>
        </w:rPr>
      </w:pPr>
      <w:r w:rsidRPr="008E1701">
        <w:rPr>
          <w:sz w:val="20"/>
          <w:szCs w:val="20"/>
        </w:rPr>
        <w:t>Key developer on a next-generation credit card servicing site responsible for design and build a common look and feel framework of, image carousels, customers account management and rewards-redemption functionality across applications built with HTML5, CSS, YUI Framework via Java JSP pages.</w:t>
      </w:r>
    </w:p>
    <w:p w14:paraId="08880A47" w14:textId="0B906374" w:rsidR="00D23F29" w:rsidRPr="008E1701" w:rsidRDefault="00D23F29" w:rsidP="00D33F5F">
      <w:pPr>
        <w:pStyle w:val="ListParagraph"/>
        <w:widowControl w:val="0"/>
        <w:numPr>
          <w:ilvl w:val="0"/>
          <w:numId w:val="13"/>
        </w:numPr>
        <w:suppressAutoHyphens/>
        <w:spacing w:after="0" w:line="240" w:lineRule="auto"/>
        <w:ind w:left="360"/>
        <w:jc w:val="both"/>
        <w:rPr>
          <w:sz w:val="20"/>
          <w:szCs w:val="20"/>
        </w:rPr>
      </w:pPr>
      <w:r w:rsidRPr="008E1701">
        <w:rPr>
          <w:sz w:val="20"/>
          <w:szCs w:val="20"/>
        </w:rPr>
        <w:t xml:space="preserve">Leveraged Oracle’s RightNow CMS system (a heavily </w:t>
      </w:r>
      <w:r w:rsidR="77FAE628" w:rsidRPr="008E1701">
        <w:rPr>
          <w:sz w:val="20"/>
          <w:szCs w:val="20"/>
        </w:rPr>
        <w:t>customized</w:t>
      </w:r>
      <w:r w:rsidRPr="008E1701">
        <w:rPr>
          <w:sz w:val="20"/>
          <w:szCs w:val="20"/>
        </w:rPr>
        <w:t xml:space="preserve"> PHP and JavaScript module) for direct to customer communication, messaging and FAQ leveraging Barclay’s distinct brand UI.</w:t>
      </w:r>
    </w:p>
    <w:p w14:paraId="65FEE928" w14:textId="5A415978" w:rsidR="00D23F29" w:rsidRPr="008E1701" w:rsidRDefault="00D23F29" w:rsidP="00D33F5F">
      <w:pPr>
        <w:pStyle w:val="ListParagraph"/>
        <w:widowControl w:val="0"/>
        <w:numPr>
          <w:ilvl w:val="0"/>
          <w:numId w:val="13"/>
        </w:numPr>
        <w:suppressAutoHyphens/>
        <w:spacing w:after="0" w:line="240" w:lineRule="auto"/>
        <w:ind w:left="360"/>
        <w:jc w:val="both"/>
        <w:rPr>
          <w:sz w:val="20"/>
          <w:szCs w:val="20"/>
        </w:rPr>
      </w:pPr>
      <w:r w:rsidRPr="008E1701">
        <w:rPr>
          <w:sz w:val="20"/>
          <w:szCs w:val="20"/>
        </w:rPr>
        <w:t>Delivered a high profile BlackCard website refresh project, focused on site wide facelift to match the BlackCard brand.</w:t>
      </w:r>
    </w:p>
    <w:p w14:paraId="7F43998A" w14:textId="01F3ACB8" w:rsidR="00D23F29" w:rsidRPr="008E1701" w:rsidRDefault="00D23F29" w:rsidP="00D33F5F">
      <w:pPr>
        <w:pStyle w:val="ListParagraph"/>
        <w:widowControl w:val="0"/>
        <w:numPr>
          <w:ilvl w:val="0"/>
          <w:numId w:val="13"/>
        </w:numPr>
        <w:suppressAutoHyphens/>
        <w:spacing w:after="0" w:line="240" w:lineRule="auto"/>
        <w:ind w:left="360"/>
        <w:jc w:val="both"/>
        <w:rPr>
          <w:sz w:val="20"/>
          <w:szCs w:val="20"/>
        </w:rPr>
      </w:pPr>
      <w:r w:rsidRPr="008E1701">
        <w:rPr>
          <w:sz w:val="20"/>
          <w:szCs w:val="20"/>
        </w:rPr>
        <w:t>Implemented web analytics Omniture Site catalyst, for user analytics, to improve business-marketing deliverables.</w:t>
      </w:r>
    </w:p>
    <w:p w14:paraId="7C35B428" w14:textId="5C200B57" w:rsidR="00D23F29" w:rsidRDefault="00D23F29" w:rsidP="00D33F5F">
      <w:pPr>
        <w:widowControl w:val="0"/>
        <w:suppressAutoHyphens/>
        <w:spacing w:after="0" w:line="240" w:lineRule="auto"/>
        <w:jc w:val="both"/>
      </w:pPr>
    </w:p>
    <w:p w14:paraId="71ADA680" w14:textId="15769890" w:rsidR="00D23F29" w:rsidRPr="00D23F29" w:rsidRDefault="007F66CA" w:rsidP="00ED138B">
      <w:pPr>
        <w:widowControl w:val="0"/>
        <w:tabs>
          <w:tab w:val="right" w:pos="10080"/>
        </w:tabs>
        <w:suppressAutoHyphens/>
        <w:spacing w:after="0" w:line="240" w:lineRule="auto"/>
        <w:jc w:val="both"/>
        <w:rPr>
          <w:b/>
          <w:bCs/>
        </w:rPr>
      </w:pPr>
      <w:r w:rsidRPr="00D23F29">
        <w:rPr>
          <w:b/>
          <w:bCs/>
        </w:rPr>
        <w:t xml:space="preserve">M3 MOBILE, </w:t>
      </w:r>
      <w:r w:rsidR="00D23F29" w:rsidRPr="00D23F29">
        <w:rPr>
          <w:b/>
          <w:bCs/>
        </w:rPr>
        <w:t>a GSI Commerce and eBay Inc. Company</w:t>
      </w:r>
      <w:r w:rsidR="00D23F29">
        <w:t>, King of Prussia, PA</w:t>
      </w:r>
      <w:r w:rsidR="00D33F5F">
        <w:t xml:space="preserve"> </w:t>
      </w:r>
      <w:r w:rsidR="00D23F29" w:rsidRPr="00D23F29">
        <w:rPr>
          <w:b/>
          <w:bCs/>
        </w:rPr>
        <w:t>Web Developer/Dba/Software Engineer</w:t>
      </w:r>
    </w:p>
    <w:p w14:paraId="2DD97270" w14:textId="74D6E6A9" w:rsidR="00D23F29" w:rsidRDefault="005E129E" w:rsidP="005E129E">
      <w:pPr>
        <w:widowControl w:val="0"/>
        <w:suppressAutoHyphens/>
        <w:spacing w:after="0" w:line="240" w:lineRule="auto"/>
        <w:jc w:val="both"/>
      </w:pPr>
      <w:r>
        <w:t xml:space="preserve">“Wore </w:t>
      </w:r>
      <w:r w:rsidR="00D23F29">
        <w:t>many hats</w:t>
      </w:r>
      <w:r>
        <w:t>”</w:t>
      </w:r>
      <w:r w:rsidR="00D23F29">
        <w:t xml:space="preserve"> as one of a handful of developers for the company, developing on the legacy platform to maintain, update and enhance mobile marketing needs.</w:t>
      </w:r>
    </w:p>
    <w:p w14:paraId="2ADD6498" w14:textId="77777777" w:rsidR="00D23F29" w:rsidRDefault="00D23F29" w:rsidP="00D33F5F">
      <w:pPr>
        <w:widowControl w:val="0"/>
        <w:suppressAutoHyphens/>
        <w:spacing w:after="0" w:line="240" w:lineRule="auto"/>
        <w:jc w:val="both"/>
      </w:pPr>
    </w:p>
    <w:p w14:paraId="714B6EEB" w14:textId="10F80222" w:rsidR="00D23F29" w:rsidRPr="00D23F29" w:rsidRDefault="00D33F5F" w:rsidP="00ED138B">
      <w:pPr>
        <w:widowControl w:val="0"/>
        <w:tabs>
          <w:tab w:val="right" w:pos="10080"/>
        </w:tabs>
        <w:suppressAutoHyphens/>
        <w:spacing w:after="0" w:line="240" w:lineRule="auto"/>
        <w:jc w:val="both"/>
        <w:rPr>
          <w:b/>
          <w:bCs/>
        </w:rPr>
      </w:pPr>
      <w:r w:rsidRPr="00D23F29">
        <w:rPr>
          <w:b/>
          <w:bCs/>
        </w:rPr>
        <w:t>LOCKHEED MARTIN</w:t>
      </w:r>
      <w:r w:rsidR="00D23F29">
        <w:t>, Mt. Laurel, NJ</w:t>
      </w:r>
      <w:r w:rsidR="0006062C">
        <w:tab/>
      </w:r>
      <w:r>
        <w:rPr>
          <w:b/>
          <w:bCs/>
        </w:rPr>
        <w:t xml:space="preserve"> </w:t>
      </w:r>
      <w:r w:rsidR="00D23F29" w:rsidRPr="00D23F29">
        <w:rPr>
          <w:b/>
          <w:bCs/>
        </w:rPr>
        <w:t>Web Simulations Developer</w:t>
      </w:r>
    </w:p>
    <w:p w14:paraId="53F92118" w14:textId="54967BD3" w:rsidR="0036076F" w:rsidRDefault="00D23F29" w:rsidP="00D33F5F">
      <w:pPr>
        <w:widowControl w:val="0"/>
        <w:suppressAutoHyphens/>
        <w:spacing w:after="0" w:line="240" w:lineRule="auto"/>
        <w:jc w:val="both"/>
      </w:pPr>
      <w:r>
        <w:t>Approved for Clearance to access classified data to create simulation software for the US Government.</w:t>
      </w:r>
    </w:p>
    <w:p w14:paraId="6FF9E8FC" w14:textId="3F752D53" w:rsidR="00D23F29" w:rsidRPr="00D33F5F" w:rsidRDefault="007F66CA" w:rsidP="00D33F5F">
      <w:pPr>
        <w:tabs>
          <w:tab w:val="right" w:pos="9936"/>
        </w:tabs>
        <w:spacing w:before="240" w:after="120" w:line="240" w:lineRule="auto"/>
        <w:jc w:val="center"/>
        <w:rPr>
          <w:rFonts w:ascii="Calibri" w:eastAsia="Times New Roman" w:hAnsi="Calibri" w:cs="Calibri"/>
          <w:b/>
        </w:rPr>
      </w:pPr>
      <w:r w:rsidRPr="00D33F5F">
        <w:rPr>
          <w:rFonts w:ascii="Calibri" w:eastAsia="Times New Roman" w:hAnsi="Calibri" w:cs="Calibri"/>
          <w:b/>
        </w:rPr>
        <w:t>EDUCATION</w:t>
      </w:r>
    </w:p>
    <w:p w14:paraId="2E7A2812" w14:textId="1534AACF" w:rsidR="0006062C" w:rsidRDefault="00D33F5F" w:rsidP="00D33F5F">
      <w:pPr>
        <w:widowControl w:val="0"/>
        <w:suppressAutoHyphens/>
        <w:spacing w:after="120" w:line="240" w:lineRule="auto"/>
      </w:pPr>
      <w:r w:rsidRPr="00D33F5F">
        <w:rPr>
          <w:b/>
          <w:bCs/>
        </w:rPr>
        <w:t>Master of Science (MS)</w:t>
      </w:r>
      <w:r>
        <w:rPr>
          <w:b/>
          <w:bCs/>
        </w:rPr>
        <w:t xml:space="preserve"> in</w:t>
      </w:r>
      <w:r w:rsidR="00D23F29" w:rsidRPr="0006062C">
        <w:rPr>
          <w:b/>
          <w:bCs/>
        </w:rPr>
        <w:t xml:space="preserve"> Computer Science</w:t>
      </w:r>
      <w:r w:rsidR="00D23F29">
        <w:t xml:space="preserve">, </w:t>
      </w:r>
      <w:r w:rsidR="0006062C">
        <w:t>Saint Joseph’s University</w:t>
      </w:r>
    </w:p>
    <w:p w14:paraId="3EF67167" w14:textId="440E4DB2" w:rsidR="0006062C" w:rsidRDefault="00D33F5F" w:rsidP="00D33F5F">
      <w:pPr>
        <w:widowControl w:val="0"/>
        <w:suppressAutoHyphens/>
        <w:spacing w:after="120" w:line="240" w:lineRule="auto"/>
      </w:pPr>
      <w:r w:rsidRPr="00D33F5F">
        <w:rPr>
          <w:b/>
          <w:bCs/>
        </w:rPr>
        <w:t>Bachelor of Science (BS)</w:t>
      </w:r>
      <w:r>
        <w:rPr>
          <w:b/>
          <w:bCs/>
        </w:rPr>
        <w:t xml:space="preserve"> in </w:t>
      </w:r>
      <w:r w:rsidR="00D23F29" w:rsidRPr="0006062C">
        <w:rPr>
          <w:b/>
          <w:bCs/>
        </w:rPr>
        <w:t>Computer Science</w:t>
      </w:r>
      <w:r w:rsidR="0006062C">
        <w:t>,</w:t>
      </w:r>
      <w:r>
        <w:t xml:space="preserve"> </w:t>
      </w:r>
      <w:r w:rsidR="0006062C">
        <w:t>Saint Joseph’s University</w:t>
      </w:r>
    </w:p>
    <w:p w14:paraId="029F42AD" w14:textId="77777777" w:rsidR="00D33F5F" w:rsidRDefault="00D33F5F" w:rsidP="00D33F5F">
      <w:pPr>
        <w:widowControl w:val="0"/>
        <w:suppressAutoHyphens/>
        <w:spacing w:after="0" w:line="240" w:lineRule="auto"/>
      </w:pPr>
      <w:r w:rsidRPr="00D33F5F">
        <w:rPr>
          <w:b/>
          <w:bCs/>
        </w:rPr>
        <w:t>Associate of Science (AS)</w:t>
      </w:r>
      <w:r>
        <w:rPr>
          <w:b/>
          <w:bCs/>
        </w:rPr>
        <w:t xml:space="preserve"> in</w:t>
      </w:r>
      <w:r w:rsidRPr="0006062C">
        <w:rPr>
          <w:b/>
          <w:bCs/>
        </w:rPr>
        <w:t xml:space="preserve"> Digital Media</w:t>
      </w:r>
      <w:r>
        <w:t>, Drexel University</w:t>
      </w:r>
    </w:p>
    <w:p w14:paraId="7193E429" w14:textId="77777777" w:rsidR="001C6728" w:rsidRPr="00A73E47" w:rsidRDefault="001C6728" w:rsidP="001C6728">
      <w:pPr>
        <w:tabs>
          <w:tab w:val="right" w:pos="9936"/>
        </w:tabs>
        <w:spacing w:before="240" w:after="120" w:line="240" w:lineRule="auto"/>
        <w:jc w:val="center"/>
        <w:rPr>
          <w:rFonts w:ascii="Calibri" w:eastAsia="Times New Roman" w:hAnsi="Calibri" w:cs="Calibri"/>
          <w:b/>
        </w:rPr>
      </w:pPr>
      <w:bookmarkStart w:id="1" w:name="_Hlk138611153"/>
      <w:r w:rsidRPr="00A73E47">
        <w:rPr>
          <w:rFonts w:ascii="Calibri" w:eastAsia="Times New Roman" w:hAnsi="Calibri" w:cs="Calibri"/>
          <w:b/>
        </w:rPr>
        <w:t>TOOLS &amp; TECHNOLOGIES</w:t>
      </w:r>
    </w:p>
    <w:bookmarkEnd w:id="1"/>
    <w:p w14:paraId="51A4FB7E" w14:textId="77777777" w:rsidR="001C6728" w:rsidRDefault="001C6728" w:rsidP="001C6728">
      <w:pPr>
        <w:widowControl w:val="0"/>
        <w:suppressAutoHyphens/>
        <w:spacing w:after="0" w:line="240" w:lineRule="auto"/>
        <w:jc w:val="center"/>
      </w:pPr>
      <w:r>
        <w:t>Java   |   Spring   |   MVC   |   Typescript JavaScript   |   AngularJS/Angular   |   CSS   |   jQuery   |   NodeJS   |   Yeoman   |   Bower   |   Grunt   |   GIT   |   Rest API   |   Lodash   |   ReactJS   |   HighchartJS   |   NgRx</w:t>
      </w:r>
    </w:p>
    <w:p w14:paraId="4F777DE0" w14:textId="77777777" w:rsidR="001C6728" w:rsidRDefault="001C6728" w:rsidP="00D33F5F">
      <w:pPr>
        <w:widowControl w:val="0"/>
        <w:suppressAutoHyphens/>
        <w:spacing w:after="0" w:line="240" w:lineRule="auto"/>
      </w:pPr>
    </w:p>
    <w:p w14:paraId="3D333C0F" w14:textId="77777777" w:rsidR="001C6728" w:rsidRDefault="001C6728" w:rsidP="00D33F5F">
      <w:pPr>
        <w:widowControl w:val="0"/>
        <w:suppressAutoHyphens/>
        <w:spacing w:after="0" w:line="240" w:lineRule="auto"/>
      </w:pPr>
    </w:p>
    <w:sectPr w:rsidR="001C6728" w:rsidSect="00C20D15">
      <w:headerReference w:type="even" r:id="rId7"/>
      <w:headerReference w:type="default" r:id="rId8"/>
      <w:footerReference w:type="even" r:id="rId9"/>
      <w:footerReference w:type="default" r:id="rId10"/>
      <w:headerReference w:type="first" r:id="rId11"/>
      <w:footerReference w:type="first" r:id="rId12"/>
      <w:pgSz w:w="12240" w:h="15840"/>
      <w:pgMar w:top="1152"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980E" w14:textId="77777777" w:rsidR="00C20D15" w:rsidRDefault="00C20D15" w:rsidP="007F66CA">
      <w:pPr>
        <w:spacing w:after="0" w:line="240" w:lineRule="auto"/>
      </w:pPr>
      <w:r>
        <w:separator/>
      </w:r>
    </w:p>
  </w:endnote>
  <w:endnote w:type="continuationSeparator" w:id="0">
    <w:p w14:paraId="5E828D6C" w14:textId="77777777" w:rsidR="00C20D15" w:rsidRDefault="00C20D15" w:rsidP="007F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4357" w14:textId="77777777" w:rsidR="007F66CA" w:rsidRDefault="007F6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06B8" w14:textId="77777777" w:rsidR="007F66CA" w:rsidRDefault="007F66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4785" w14:textId="77777777" w:rsidR="007F66CA" w:rsidRDefault="007F6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18B49" w14:textId="77777777" w:rsidR="00C20D15" w:rsidRDefault="00C20D15" w:rsidP="007F66CA">
      <w:pPr>
        <w:spacing w:after="0" w:line="240" w:lineRule="auto"/>
      </w:pPr>
      <w:r>
        <w:separator/>
      </w:r>
    </w:p>
  </w:footnote>
  <w:footnote w:type="continuationSeparator" w:id="0">
    <w:p w14:paraId="6BBDFED0" w14:textId="77777777" w:rsidR="00C20D15" w:rsidRDefault="00C20D15" w:rsidP="007F6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BA1C" w14:textId="77777777" w:rsidR="007F66CA" w:rsidRDefault="007F6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21FB" w14:textId="54F6F053" w:rsidR="007F66CA" w:rsidRDefault="007F66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E8BE" w14:textId="77777777" w:rsidR="007F66CA" w:rsidRDefault="007F66CA">
    <w:pPr>
      <w:pStyle w:val="Header"/>
    </w:pPr>
  </w:p>
</w:hdr>
</file>

<file path=word/intelligence2.xml><?xml version="1.0" encoding="utf-8"?>
<int2:intelligence xmlns:int2="http://schemas.microsoft.com/office/intelligence/2020/intelligence" xmlns:oel="http://schemas.microsoft.com/office/2019/extlst">
  <int2:observations>
    <int2:textHash int2:hashCode="VdWC++oQp21vrt" int2:id="7pPuBPeG">
      <int2:state int2:value="Rejected" int2:type="AugLoop_Text_Critique"/>
    </int2:textHash>
    <int2:textHash int2:hashCode="WEeWNLidn6jV5U" int2:id="CgOOKSE5">
      <int2:state int2:value="Rejected" int2:type="AugLoop_Text_Critique"/>
    </int2:textHash>
    <int2:textHash int2:hashCode="o+/5vLDFMZXz/L" int2:id="GxvYZqS9">
      <int2:state int2:value="Rejected" int2:type="AugLoop_Text_Critique"/>
    </int2:textHash>
    <int2:textHash int2:hashCode="qtdpGaGC6MTIKf" int2:id="JFkmbT3w">
      <int2:state int2:value="Rejected" int2:type="AugLoop_Text_Critique"/>
    </int2:textHash>
    <int2:textHash int2:hashCode="WUQwcxGsMJ/D88" int2:id="emKkT7gO">
      <int2:state int2:value="Rejected" int2:type="AugLoop_Text_Critique"/>
    </int2:textHash>
    <int2:textHash int2:hashCode="gBbnvh0vArt3ny" int2:id="ewmWGlye">
      <int2:state int2:value="Rejected" int2:type="AugLoop_Text_Critique"/>
    </int2:textHash>
    <int2:textHash int2:hashCode="WVJWG8WmNfXhoE" int2:id="laDj9e4n">
      <int2:state int2:value="Rejected" int2:type="AugLoop_Text_Critique"/>
    </int2:textHash>
    <int2:textHash int2:hashCode="kIKYPo/bNh10cT" int2:id="m3A0K7pO">
      <int2:state int2:value="Rejected" int2:type="AugLoop_Text_Critique"/>
    </int2:textHash>
    <int2:textHash int2:hashCode="kBRmpbtS7m3mPj" int2:id="oUt2b1Ce">
      <int2:state int2:value="Rejected" int2:type="AugLoop_Text_Critique"/>
    </int2:textHash>
    <int2:textHash int2:hashCode="MXcGXYpIMb90iB" int2:id="rY5THTHE">
      <int2:state int2:value="Rejected" int2:type="AugLoop_Text_Critique"/>
    </int2:textHash>
    <int2:textHash int2:hashCode="DW6SP8SX7Z1Lc0" int2:id="z9B6Lk4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C61"/>
    <w:multiLevelType w:val="hybridMultilevel"/>
    <w:tmpl w:val="7354FDF8"/>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1826"/>
    <w:multiLevelType w:val="hybridMultilevel"/>
    <w:tmpl w:val="242E64CC"/>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57C6"/>
    <w:multiLevelType w:val="hybridMultilevel"/>
    <w:tmpl w:val="1916E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FE07C3"/>
    <w:multiLevelType w:val="hybridMultilevel"/>
    <w:tmpl w:val="07BABD42"/>
    <w:lvl w:ilvl="0" w:tplc="7B5876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44A77"/>
    <w:multiLevelType w:val="hybridMultilevel"/>
    <w:tmpl w:val="0E2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F78DB"/>
    <w:multiLevelType w:val="hybridMultilevel"/>
    <w:tmpl w:val="7E82B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0E64BD"/>
    <w:multiLevelType w:val="hybridMultilevel"/>
    <w:tmpl w:val="045A4916"/>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AB50E8"/>
    <w:multiLevelType w:val="hybridMultilevel"/>
    <w:tmpl w:val="46CEAB3E"/>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54C56"/>
    <w:multiLevelType w:val="hybridMultilevel"/>
    <w:tmpl w:val="70F6E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CE3E2B"/>
    <w:multiLevelType w:val="hybridMultilevel"/>
    <w:tmpl w:val="759C78A4"/>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283A8E"/>
    <w:multiLevelType w:val="hybridMultilevel"/>
    <w:tmpl w:val="2F960A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57360CC"/>
    <w:multiLevelType w:val="hybridMultilevel"/>
    <w:tmpl w:val="B0F0734A"/>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F7591"/>
    <w:multiLevelType w:val="hybridMultilevel"/>
    <w:tmpl w:val="F594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17733"/>
    <w:multiLevelType w:val="hybridMultilevel"/>
    <w:tmpl w:val="32C060FC"/>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039F3"/>
    <w:multiLevelType w:val="hybridMultilevel"/>
    <w:tmpl w:val="A7D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F198D"/>
    <w:multiLevelType w:val="hybridMultilevel"/>
    <w:tmpl w:val="C542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764CD"/>
    <w:multiLevelType w:val="hybridMultilevel"/>
    <w:tmpl w:val="9DD68AF6"/>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269F8"/>
    <w:multiLevelType w:val="hybridMultilevel"/>
    <w:tmpl w:val="5B3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362755">
    <w:abstractNumId w:val="14"/>
  </w:num>
  <w:num w:numId="2" w16cid:durableId="1002776915">
    <w:abstractNumId w:val="13"/>
  </w:num>
  <w:num w:numId="3" w16cid:durableId="530345608">
    <w:abstractNumId w:val="9"/>
  </w:num>
  <w:num w:numId="4" w16cid:durableId="2016109451">
    <w:abstractNumId w:val="5"/>
  </w:num>
  <w:num w:numId="5" w16cid:durableId="832648257">
    <w:abstractNumId w:val="12"/>
  </w:num>
  <w:num w:numId="6" w16cid:durableId="674066097">
    <w:abstractNumId w:val="11"/>
  </w:num>
  <w:num w:numId="7" w16cid:durableId="861747424">
    <w:abstractNumId w:val="6"/>
  </w:num>
  <w:num w:numId="8" w16cid:durableId="934283771">
    <w:abstractNumId w:val="2"/>
  </w:num>
  <w:num w:numId="9" w16cid:durableId="1366977973">
    <w:abstractNumId w:val="4"/>
  </w:num>
  <w:num w:numId="10" w16cid:durableId="1483426143">
    <w:abstractNumId w:val="15"/>
  </w:num>
  <w:num w:numId="11" w16cid:durableId="749933378">
    <w:abstractNumId w:val="17"/>
  </w:num>
  <w:num w:numId="12" w16cid:durableId="1513255241">
    <w:abstractNumId w:val="1"/>
  </w:num>
  <w:num w:numId="13" w16cid:durableId="1440831453">
    <w:abstractNumId w:val="3"/>
  </w:num>
  <w:num w:numId="14" w16cid:durableId="1093434315">
    <w:abstractNumId w:val="0"/>
  </w:num>
  <w:num w:numId="15" w16cid:durableId="776557604">
    <w:abstractNumId w:val="7"/>
  </w:num>
  <w:num w:numId="16" w16cid:durableId="297421781">
    <w:abstractNumId w:val="16"/>
  </w:num>
  <w:num w:numId="17" w16cid:durableId="629674418">
    <w:abstractNumId w:val="8"/>
  </w:num>
  <w:num w:numId="18" w16cid:durableId="1699622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B0"/>
    <w:rsid w:val="00014706"/>
    <w:rsid w:val="0006062C"/>
    <w:rsid w:val="00134E1B"/>
    <w:rsid w:val="001427B4"/>
    <w:rsid w:val="001446C2"/>
    <w:rsid w:val="00146D76"/>
    <w:rsid w:val="001C6728"/>
    <w:rsid w:val="0023095A"/>
    <w:rsid w:val="00252BC0"/>
    <w:rsid w:val="00256055"/>
    <w:rsid w:val="002E2E1C"/>
    <w:rsid w:val="00344D71"/>
    <w:rsid w:val="0036076F"/>
    <w:rsid w:val="003641F9"/>
    <w:rsid w:val="003E4D48"/>
    <w:rsid w:val="003E6D3B"/>
    <w:rsid w:val="00480CD5"/>
    <w:rsid w:val="004B127A"/>
    <w:rsid w:val="004C03FF"/>
    <w:rsid w:val="004C4E03"/>
    <w:rsid w:val="004C7343"/>
    <w:rsid w:val="004E6CEC"/>
    <w:rsid w:val="00536C63"/>
    <w:rsid w:val="005B3026"/>
    <w:rsid w:val="005E129E"/>
    <w:rsid w:val="007F2405"/>
    <w:rsid w:val="007F66CA"/>
    <w:rsid w:val="00832DB3"/>
    <w:rsid w:val="008B7D7C"/>
    <w:rsid w:val="008C330E"/>
    <w:rsid w:val="008E1701"/>
    <w:rsid w:val="00900D7E"/>
    <w:rsid w:val="00921795"/>
    <w:rsid w:val="009D6BA4"/>
    <w:rsid w:val="00A73E47"/>
    <w:rsid w:val="00AC642D"/>
    <w:rsid w:val="00BF2762"/>
    <w:rsid w:val="00C20D15"/>
    <w:rsid w:val="00D23F29"/>
    <w:rsid w:val="00D33F5F"/>
    <w:rsid w:val="00D930A5"/>
    <w:rsid w:val="00D9593C"/>
    <w:rsid w:val="00DA204B"/>
    <w:rsid w:val="00E50A50"/>
    <w:rsid w:val="00ED138B"/>
    <w:rsid w:val="00ED2EB0"/>
    <w:rsid w:val="00EE58DC"/>
    <w:rsid w:val="00F4690D"/>
    <w:rsid w:val="00FD23EC"/>
    <w:rsid w:val="1C42DA56"/>
    <w:rsid w:val="2BB0F0B2"/>
    <w:rsid w:val="30E69291"/>
    <w:rsid w:val="342B3A27"/>
    <w:rsid w:val="455F9BB4"/>
    <w:rsid w:val="55985553"/>
    <w:rsid w:val="639F1BA5"/>
    <w:rsid w:val="77FAE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8D72"/>
  <w15:chartTrackingRefBased/>
  <w15:docId w15:val="{4CD5EBD9-7368-4338-ABF8-3ADFA865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EB0"/>
    <w:rPr>
      <w:color w:val="0563C1" w:themeColor="hyperlink"/>
      <w:u w:val="single"/>
    </w:rPr>
  </w:style>
  <w:style w:type="character" w:styleId="UnresolvedMention">
    <w:name w:val="Unresolved Mention"/>
    <w:basedOn w:val="DefaultParagraphFont"/>
    <w:uiPriority w:val="99"/>
    <w:semiHidden/>
    <w:unhideWhenUsed/>
    <w:rsid w:val="00ED2EB0"/>
    <w:rPr>
      <w:color w:val="605E5C"/>
      <w:shd w:val="clear" w:color="auto" w:fill="E1DFDD"/>
    </w:rPr>
  </w:style>
  <w:style w:type="paragraph" w:styleId="ListParagraph">
    <w:name w:val="List Paragraph"/>
    <w:basedOn w:val="Normal"/>
    <w:uiPriority w:val="34"/>
    <w:qFormat/>
    <w:rsid w:val="00ED2EB0"/>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F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6CA"/>
  </w:style>
  <w:style w:type="paragraph" w:styleId="Footer">
    <w:name w:val="footer"/>
    <w:basedOn w:val="Normal"/>
    <w:link w:val="FooterChar"/>
    <w:uiPriority w:val="99"/>
    <w:unhideWhenUsed/>
    <w:rsid w:val="007F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6CA"/>
  </w:style>
  <w:style w:type="paragraph" w:styleId="CommentSubject">
    <w:name w:val="annotation subject"/>
    <w:basedOn w:val="CommentText"/>
    <w:next w:val="CommentText"/>
    <w:link w:val="CommentSubjectChar"/>
    <w:uiPriority w:val="99"/>
    <w:semiHidden/>
    <w:unhideWhenUsed/>
    <w:rsid w:val="007F66CA"/>
    <w:rPr>
      <w:b/>
      <w:bCs/>
    </w:rPr>
  </w:style>
  <w:style w:type="character" w:customStyle="1" w:styleId="CommentSubjectChar">
    <w:name w:val="Comment Subject Char"/>
    <w:basedOn w:val="CommentTextChar"/>
    <w:link w:val="CommentSubject"/>
    <w:uiPriority w:val="99"/>
    <w:semiHidden/>
    <w:rsid w:val="007F66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5545">
      <w:bodyDiv w:val="1"/>
      <w:marLeft w:val="0"/>
      <w:marRight w:val="0"/>
      <w:marTop w:val="0"/>
      <w:marBottom w:val="0"/>
      <w:divBdr>
        <w:top w:val="none" w:sz="0" w:space="0" w:color="auto"/>
        <w:left w:val="none" w:sz="0" w:space="0" w:color="auto"/>
        <w:bottom w:val="none" w:sz="0" w:space="0" w:color="auto"/>
        <w:right w:val="none" w:sz="0" w:space="0" w:color="auto"/>
      </w:divBdr>
      <w:divsChild>
        <w:div w:id="979312512">
          <w:marLeft w:val="0"/>
          <w:marRight w:val="0"/>
          <w:marTop w:val="0"/>
          <w:marBottom w:val="0"/>
          <w:divBdr>
            <w:top w:val="none" w:sz="0" w:space="0" w:color="auto"/>
            <w:left w:val="none" w:sz="0" w:space="0" w:color="auto"/>
            <w:bottom w:val="none" w:sz="0" w:space="0" w:color="auto"/>
            <w:right w:val="none" w:sz="0" w:space="0" w:color="auto"/>
          </w:divBdr>
          <w:divsChild>
            <w:div w:id="9088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3046">
      <w:bodyDiv w:val="1"/>
      <w:marLeft w:val="0"/>
      <w:marRight w:val="0"/>
      <w:marTop w:val="0"/>
      <w:marBottom w:val="0"/>
      <w:divBdr>
        <w:top w:val="none" w:sz="0" w:space="0" w:color="auto"/>
        <w:left w:val="none" w:sz="0" w:space="0" w:color="auto"/>
        <w:bottom w:val="none" w:sz="0" w:space="0" w:color="auto"/>
        <w:right w:val="none" w:sz="0" w:space="0" w:color="auto"/>
      </w:divBdr>
    </w:div>
    <w:div w:id="409691819">
      <w:bodyDiv w:val="1"/>
      <w:marLeft w:val="0"/>
      <w:marRight w:val="0"/>
      <w:marTop w:val="0"/>
      <w:marBottom w:val="0"/>
      <w:divBdr>
        <w:top w:val="none" w:sz="0" w:space="0" w:color="auto"/>
        <w:left w:val="none" w:sz="0" w:space="0" w:color="auto"/>
        <w:bottom w:val="none" w:sz="0" w:space="0" w:color="auto"/>
        <w:right w:val="none" w:sz="0" w:space="0" w:color="auto"/>
      </w:divBdr>
    </w:div>
    <w:div w:id="901217645">
      <w:bodyDiv w:val="1"/>
      <w:marLeft w:val="0"/>
      <w:marRight w:val="0"/>
      <w:marTop w:val="0"/>
      <w:marBottom w:val="0"/>
      <w:divBdr>
        <w:top w:val="none" w:sz="0" w:space="0" w:color="auto"/>
        <w:left w:val="none" w:sz="0" w:space="0" w:color="auto"/>
        <w:bottom w:val="none" w:sz="0" w:space="0" w:color="auto"/>
        <w:right w:val="none" w:sz="0" w:space="0" w:color="auto"/>
      </w:divBdr>
    </w:div>
    <w:div w:id="1210991373">
      <w:bodyDiv w:val="1"/>
      <w:marLeft w:val="0"/>
      <w:marRight w:val="0"/>
      <w:marTop w:val="0"/>
      <w:marBottom w:val="0"/>
      <w:divBdr>
        <w:top w:val="none" w:sz="0" w:space="0" w:color="auto"/>
        <w:left w:val="none" w:sz="0" w:space="0" w:color="auto"/>
        <w:bottom w:val="none" w:sz="0" w:space="0" w:color="auto"/>
        <w:right w:val="none" w:sz="0" w:space="0" w:color="auto"/>
      </w:divBdr>
    </w:div>
    <w:div w:id="1485001722">
      <w:bodyDiv w:val="1"/>
      <w:marLeft w:val="0"/>
      <w:marRight w:val="0"/>
      <w:marTop w:val="0"/>
      <w:marBottom w:val="0"/>
      <w:divBdr>
        <w:top w:val="none" w:sz="0" w:space="0" w:color="auto"/>
        <w:left w:val="none" w:sz="0" w:space="0" w:color="auto"/>
        <w:bottom w:val="none" w:sz="0" w:space="0" w:color="auto"/>
        <w:right w:val="none" w:sz="0" w:space="0" w:color="auto"/>
      </w:divBdr>
    </w:div>
    <w:div w:id="19974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Links>
    <vt:vector size="6" baseType="variant">
      <vt:variant>
        <vt:i4>8192022</vt:i4>
      </vt:variant>
      <vt:variant>
        <vt:i4>0</vt:i4>
      </vt:variant>
      <vt:variant>
        <vt:i4>0</vt:i4>
      </vt:variant>
      <vt:variant>
        <vt:i4>5</vt:i4>
      </vt:variant>
      <vt:variant>
        <vt:lpwstr>https://inoffice-my.sharepoint.com/:b:/g/personal/shubham_vasudev_lhh_com/Ed9cOEdTGWdKo0gqtiP5D9MBYCgYf3RFvCdnOILBTw06Vg?e=6oCDhZ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Rhema Lydia</dc:creator>
  <cp:keywords/>
  <dc:description/>
  <cp:lastModifiedBy>Deepa Dhanpaul</cp:lastModifiedBy>
  <cp:revision>5</cp:revision>
  <dcterms:created xsi:type="dcterms:W3CDTF">2024-05-29T23:58:00Z</dcterms:created>
  <dcterms:modified xsi:type="dcterms:W3CDTF">2024-05-30T00:18:00Z</dcterms:modified>
</cp:coreProperties>
</file>