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Musical Tambola Track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Song Title</w:t>
            </w:r>
          </w:p>
        </w:tc>
        <w:tc>
          <w:tcPr>
            <w:tcW w:type="dxa" w:w="2880"/>
          </w:tcPr>
          <w:p>
            <w:r>
              <w:t>Movie / Singer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Dum Maro Dum</w:t>
            </w:r>
          </w:p>
        </w:tc>
        <w:tc>
          <w:tcPr>
            <w:tcW w:type="dxa" w:w="2880"/>
          </w:tcPr>
          <w:p>
            <w:r>
              <w:t>Hare Rama Hare Krishna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Jai Ho</w:t>
            </w:r>
          </w:p>
        </w:tc>
        <w:tc>
          <w:tcPr>
            <w:tcW w:type="dxa" w:w="2880"/>
          </w:tcPr>
          <w:p>
            <w:r>
              <w:t>Slumdog Millionaire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Chaiyya Chaiyya</w:t>
            </w:r>
          </w:p>
        </w:tc>
        <w:tc>
          <w:tcPr>
            <w:tcW w:type="dxa" w:w="2880"/>
          </w:tcPr>
          <w:p>
            <w:r>
              <w:t>Dil Se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Tum Hi Ho</w:t>
            </w:r>
          </w:p>
        </w:tc>
        <w:tc>
          <w:tcPr>
            <w:tcW w:type="dxa" w:w="2880"/>
          </w:tcPr>
          <w:p>
            <w:r>
              <w:t>Aashiqui 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Kal Ho Naa Ho</w:t>
            </w:r>
          </w:p>
        </w:tc>
        <w:tc>
          <w:tcPr>
            <w:tcW w:type="dxa" w:w="2880"/>
          </w:tcPr>
          <w:p>
            <w:r>
              <w:t>Kal Ho Naa Ho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