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699" w:rsidRDefault="00C81750" w:rsidP="00592122">
      <w:pPr>
        <w:jc w:val="center"/>
        <w:rPr>
          <w:sz w:val="48"/>
          <w:szCs w:val="48"/>
        </w:rPr>
      </w:pPr>
      <w:proofErr w:type="spellStart"/>
      <w:r w:rsidRPr="00592122">
        <w:rPr>
          <w:sz w:val="48"/>
          <w:szCs w:val="48"/>
        </w:rPr>
        <w:t>Mern</w:t>
      </w:r>
      <w:proofErr w:type="spellEnd"/>
      <w:r w:rsidRPr="00592122">
        <w:rPr>
          <w:sz w:val="48"/>
          <w:szCs w:val="48"/>
        </w:rPr>
        <w:t xml:space="preserve"> stack Assignment</w:t>
      </w:r>
    </w:p>
    <w:p w:rsidR="00592122" w:rsidRDefault="00042E4F" w:rsidP="00592122">
      <w:pPr>
        <w:jc w:val="center"/>
      </w:pPr>
      <w:r>
        <w:t>Software Engineering Assignment</w:t>
      </w:r>
    </w:p>
    <w:p w:rsidR="00E01560" w:rsidRDefault="00042E4F" w:rsidP="00E01560">
      <w:pPr>
        <w:jc w:val="center"/>
      </w:pPr>
      <w:r>
        <w:t>MODULE: 1(SDLC)</w:t>
      </w:r>
    </w:p>
    <w:p w:rsidR="00E01560" w:rsidRDefault="00E01560" w:rsidP="00E01560">
      <w:r>
        <w:t>Q-1.</w:t>
      </w:r>
      <w:r w:rsidRPr="00E01560">
        <w:t xml:space="preserve"> </w:t>
      </w:r>
      <w:r>
        <w:t>What is software? What is software engineering?</w:t>
      </w:r>
    </w:p>
    <w:p w:rsidR="009441C6" w:rsidRDefault="009441C6" w:rsidP="00E01560">
      <w:r>
        <w:t>Ans</w:t>
      </w:r>
      <w:proofErr w:type="gramStart"/>
      <w:r>
        <w:t>:-</w:t>
      </w:r>
      <w:proofErr w:type="gramEnd"/>
      <w:r w:rsidR="00E873D9">
        <w:t xml:space="preserve"> </w:t>
      </w:r>
      <w:r>
        <w:t xml:space="preserve">Software is a collection of codes, documents, and triggers that does a specific job and  fills a </w:t>
      </w:r>
      <w:r w:rsidR="00E873D9">
        <w:t xml:space="preserve">    </w:t>
      </w:r>
      <w:r>
        <w:t>specific requirement.</w:t>
      </w:r>
    </w:p>
    <w:p w:rsidR="0007484B" w:rsidRDefault="0007484B" w:rsidP="009D45D3">
      <w:pPr>
        <w:pStyle w:val="ListParagraph"/>
        <w:numPr>
          <w:ilvl w:val="0"/>
          <w:numId w:val="12"/>
        </w:numPr>
      </w:pPr>
      <w:r w:rsidRPr="009D45D3">
        <w:rPr>
          <w:rFonts w:ascii="Calibri" w:hAnsi="Calibri" w:cs="Calibri"/>
          <w:color w:val="000000" w:themeColor="text1"/>
          <w:shd w:val="clear" w:color="auto" w:fill="FFFFFF"/>
        </w:rPr>
        <w:t>Software is a set of instructions, data or programs used to operate computers and execute specific tasks. It is the opposite of hardware, which describes the physical aspects of a computer. Software is a generic term used to refer to applications, </w:t>
      </w:r>
      <w:hyperlink r:id="rId5" w:history="1">
        <w:r w:rsidRPr="009D45D3">
          <w:rPr>
            <w:rStyle w:val="Hyperlink"/>
            <w:rFonts w:ascii="Calibri" w:hAnsi="Calibri" w:cs="Calibri"/>
            <w:color w:val="000000" w:themeColor="text1"/>
            <w:shd w:val="clear" w:color="auto" w:fill="FFFFFF"/>
          </w:rPr>
          <w:t>scripts</w:t>
        </w:r>
      </w:hyperlink>
      <w:r w:rsidRPr="009D45D3">
        <w:rPr>
          <w:rFonts w:ascii="Calibri" w:hAnsi="Calibri" w:cs="Calibri"/>
          <w:color w:val="000000" w:themeColor="text1"/>
          <w:shd w:val="clear" w:color="auto" w:fill="FFFFFF"/>
        </w:rPr>
        <w:t> and programs that run on a device. It can be thought of as the variable part of a computer, while hardware is the invariable part.</w:t>
      </w:r>
    </w:p>
    <w:p w:rsidR="00B42FED" w:rsidRDefault="00DB5A3B" w:rsidP="00E01560">
      <w:r>
        <w:t>(</w:t>
      </w:r>
      <w:r w:rsidR="00F530C3">
        <w:t>2</w:t>
      </w:r>
      <w:r>
        <w:t>)</w:t>
      </w:r>
      <w:r w:rsidR="00F530C3">
        <w:t xml:space="preserve">. </w:t>
      </w:r>
      <w:proofErr w:type="gramStart"/>
      <w:r w:rsidR="00B42FED">
        <w:t>What</w:t>
      </w:r>
      <w:proofErr w:type="gramEnd"/>
      <w:r w:rsidR="00B42FED">
        <w:t xml:space="preserve"> is software engineering?</w:t>
      </w:r>
    </w:p>
    <w:p w:rsidR="009441C6" w:rsidRDefault="009441C6" w:rsidP="00B42FED">
      <w:pPr>
        <w:pStyle w:val="ListParagraph"/>
        <w:numPr>
          <w:ilvl w:val="0"/>
          <w:numId w:val="14"/>
        </w:numPr>
      </w:pPr>
      <w:r>
        <w:t xml:space="preserve">Engineering is the development of products using best practices, </w:t>
      </w:r>
      <w:r w:rsidR="00352B98">
        <w:t>principles, and</w:t>
      </w:r>
      <w:r>
        <w:t xml:space="preserve"> methods.</w:t>
      </w:r>
    </w:p>
    <w:p w:rsidR="006735B3" w:rsidRPr="006735B3" w:rsidRDefault="006735B3" w:rsidP="009D45D3">
      <w:pPr>
        <w:pStyle w:val="ListParagraph"/>
        <w:numPr>
          <w:ilvl w:val="0"/>
          <w:numId w:val="13"/>
        </w:numPr>
        <w:rPr>
          <w:rFonts w:ascii="Calibri" w:hAnsi="Calibri" w:cs="Calibri"/>
          <w:color w:val="000000" w:themeColor="text1"/>
        </w:rPr>
      </w:pPr>
      <w:r w:rsidRPr="006735B3">
        <w:rPr>
          <w:rFonts w:ascii="Calibri" w:hAnsi="Calibri" w:cs="Calibri"/>
          <w:color w:val="000000" w:themeColor="text1"/>
          <w:shd w:val="clear" w:color="auto" w:fill="FFFFFF"/>
        </w:rPr>
        <w:t>Software engineering is the process of developing, testing and deploying computer applications to solve real-world problems by adhering to a set of engineering principles and best practices</w:t>
      </w:r>
    </w:p>
    <w:p w:rsidR="00294226" w:rsidRDefault="00294226" w:rsidP="00294226">
      <w:r>
        <w:t>Q-2.</w:t>
      </w:r>
      <w:r w:rsidRPr="00294226">
        <w:t xml:space="preserve"> </w:t>
      </w:r>
      <w:r>
        <w:t>Explain types of software?</w:t>
      </w:r>
    </w:p>
    <w:p w:rsidR="007A4D7D" w:rsidRDefault="00294226" w:rsidP="007A4D7D">
      <w:r>
        <w:t>Ans</w:t>
      </w:r>
      <w:proofErr w:type="gramStart"/>
      <w:r>
        <w:t>:-</w:t>
      </w:r>
      <w:proofErr w:type="gramEnd"/>
      <w:r w:rsidR="007A4D7D" w:rsidRPr="007A4D7D">
        <w:t xml:space="preserve"> </w:t>
      </w:r>
      <w:r w:rsidR="007A4D7D">
        <w:t xml:space="preserve">E.X: 1.APPLICATION SOFTWARE </w:t>
      </w:r>
    </w:p>
    <w:p w:rsidR="007A4D7D" w:rsidRDefault="007A4D7D" w:rsidP="007A4D7D">
      <w:r>
        <w:t xml:space="preserve">                     2. SYSTEM SOFTWARE </w:t>
      </w:r>
    </w:p>
    <w:p w:rsidR="007A4D7D" w:rsidRDefault="007A4D7D" w:rsidP="007A4D7D">
      <w:r>
        <w:t xml:space="preserve">                     3. DRIVER SOFTWARE (AUDIO VIDEO)</w:t>
      </w:r>
    </w:p>
    <w:p w:rsidR="007A4D7D" w:rsidRDefault="007A4D7D" w:rsidP="007A4D7D">
      <w:r>
        <w:t xml:space="preserve">                    4. MIDDLEWARE </w:t>
      </w:r>
    </w:p>
    <w:p w:rsidR="00294226" w:rsidRDefault="007A4D7D" w:rsidP="007A4D7D">
      <w:r>
        <w:t xml:space="preserve">                    5. PROGRAMING SOFTWARE</w:t>
      </w:r>
    </w:p>
    <w:p w:rsidR="00D776C8" w:rsidRDefault="00D776C8" w:rsidP="007A4D7D">
      <w:r>
        <w:t>Details:-</w:t>
      </w:r>
    </w:p>
    <w:p w:rsidR="00D776C8" w:rsidRPr="00770FAD" w:rsidRDefault="00D776C8" w:rsidP="00770FAD">
      <w:pPr>
        <w:pStyle w:val="ListParagraph"/>
        <w:numPr>
          <w:ilvl w:val="0"/>
          <w:numId w:val="8"/>
        </w:numPr>
        <w:shd w:val="clear" w:color="auto" w:fill="FFFFFF"/>
        <w:spacing w:before="150" w:after="150" w:line="401" w:lineRule="atLeast"/>
        <w:rPr>
          <w:rFonts w:ascii="Calibri" w:eastAsia="Times New Roman" w:hAnsi="Calibri" w:cs="Calibri"/>
          <w:color w:val="000000" w:themeColor="text1"/>
          <w:lang w:bidi="hi-IN"/>
        </w:rPr>
      </w:pPr>
      <w:r w:rsidRPr="00770FAD">
        <w:rPr>
          <w:rFonts w:ascii="Calibri" w:eastAsia="Times New Roman" w:hAnsi="Calibri" w:cs="Calibri"/>
          <w:b/>
          <w:bCs/>
          <w:color w:val="000000" w:themeColor="text1"/>
          <w:lang w:bidi="hi-IN"/>
        </w:rPr>
        <w:t>Application software. </w:t>
      </w:r>
      <w:r w:rsidRPr="00770FAD">
        <w:rPr>
          <w:rFonts w:ascii="Calibri" w:eastAsia="Times New Roman" w:hAnsi="Calibri" w:cs="Calibri"/>
          <w:color w:val="000000" w:themeColor="text1"/>
          <w:lang w:bidi="hi-IN"/>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hyperlink r:id="rId6" w:history="1">
        <w:r w:rsidRPr="00352B98">
          <w:rPr>
            <w:rFonts w:ascii="Calibri" w:eastAsia="Times New Roman" w:hAnsi="Calibri" w:cs="Calibri"/>
            <w:color w:val="000000" w:themeColor="text1"/>
            <w:lang w:bidi="hi-IN"/>
          </w:rPr>
          <w:t>modern applications</w:t>
        </w:r>
      </w:hyperlink>
      <w:r w:rsidRPr="00770FAD">
        <w:rPr>
          <w:rFonts w:ascii="Calibri" w:eastAsia="Times New Roman" w:hAnsi="Calibri" w:cs="Calibri"/>
          <w:color w:val="000000" w:themeColor="text1"/>
          <w:lang w:bidi="hi-IN"/>
        </w:rPr>
        <w:t> include office suites, graphics software, databases and database management programs, web browsers, word processors, software development tools, image editors and communication platforms.</w:t>
      </w:r>
    </w:p>
    <w:p w:rsidR="00F51427" w:rsidRPr="00770FAD" w:rsidRDefault="00F51427" w:rsidP="00770FAD">
      <w:pPr>
        <w:pStyle w:val="ListParagraph"/>
        <w:numPr>
          <w:ilvl w:val="0"/>
          <w:numId w:val="8"/>
        </w:numPr>
        <w:shd w:val="clear" w:color="auto" w:fill="FFFFFF"/>
        <w:spacing w:before="150" w:after="150" w:line="401" w:lineRule="atLeast"/>
        <w:rPr>
          <w:rFonts w:ascii="Calibri" w:eastAsia="Times New Roman" w:hAnsi="Calibri" w:cs="Calibri"/>
          <w:color w:val="000000" w:themeColor="text1"/>
          <w:lang w:bidi="hi-IN"/>
        </w:rPr>
      </w:pPr>
      <w:r w:rsidRPr="00770FAD">
        <w:rPr>
          <w:rFonts w:ascii="Calibri" w:eastAsia="Times New Roman" w:hAnsi="Calibri" w:cs="Calibri"/>
          <w:b/>
          <w:bCs/>
          <w:color w:val="000000" w:themeColor="text1"/>
          <w:lang w:bidi="hi-IN"/>
        </w:rPr>
        <w:t>System software.</w:t>
      </w:r>
      <w:r w:rsidRPr="00770FAD">
        <w:rPr>
          <w:rFonts w:ascii="Calibri" w:eastAsia="Times New Roman" w:hAnsi="Calibri" w:cs="Calibri"/>
          <w:color w:val="000000" w:themeColor="text1"/>
          <w:lang w:bidi="hi-IN"/>
        </w:rPr>
        <w:t xml:space="preserve"> These software programs are designed to run a computer's application programs and hardware. System software coordinates the activities and functions of the hardware and software. In addition, it controls the operations of the computer hardware and </w:t>
      </w:r>
      <w:r w:rsidRPr="00770FAD">
        <w:rPr>
          <w:rFonts w:ascii="Calibri" w:eastAsia="Times New Roman" w:hAnsi="Calibri" w:cs="Calibri"/>
          <w:color w:val="000000" w:themeColor="text1"/>
          <w:lang w:bidi="hi-IN"/>
        </w:rPr>
        <w:lastRenderedPageBreak/>
        <w:t>provides an environment or platform for all the other types of software to work in. The OS is the best example of system software; it manages all the other computer programs. Other examples of system software include the </w:t>
      </w:r>
      <w:hyperlink r:id="rId7" w:history="1">
        <w:r w:rsidRPr="00352B98">
          <w:rPr>
            <w:rFonts w:ascii="Calibri" w:eastAsia="Times New Roman" w:hAnsi="Calibri" w:cs="Calibri"/>
            <w:color w:val="000000" w:themeColor="text1"/>
            <w:lang w:bidi="hi-IN"/>
          </w:rPr>
          <w:t>firmware</w:t>
        </w:r>
      </w:hyperlink>
      <w:r w:rsidRPr="00770FAD">
        <w:rPr>
          <w:rFonts w:ascii="Calibri" w:eastAsia="Times New Roman" w:hAnsi="Calibri" w:cs="Calibri"/>
          <w:color w:val="000000" w:themeColor="text1"/>
          <w:lang w:bidi="hi-IN"/>
        </w:rPr>
        <w:t>, computer language translators and system </w:t>
      </w:r>
      <w:hyperlink r:id="rId8" w:history="1">
        <w:r w:rsidRPr="00770FAD">
          <w:rPr>
            <w:rFonts w:ascii="Calibri" w:eastAsia="Times New Roman" w:hAnsi="Calibri" w:cs="Calibri"/>
            <w:color w:val="000000" w:themeColor="text1"/>
            <w:lang w:bidi="hi-IN"/>
          </w:rPr>
          <w:t>utilities</w:t>
        </w:r>
      </w:hyperlink>
      <w:r w:rsidRPr="00770FAD">
        <w:rPr>
          <w:rFonts w:ascii="Calibri" w:eastAsia="Times New Roman" w:hAnsi="Calibri" w:cs="Calibri"/>
          <w:color w:val="000000" w:themeColor="text1"/>
          <w:lang w:bidi="hi-IN"/>
        </w:rPr>
        <w:t>.</w:t>
      </w:r>
    </w:p>
    <w:p w:rsidR="006668BB" w:rsidRDefault="006668BB" w:rsidP="006668BB">
      <w:pPr>
        <w:numPr>
          <w:ilvl w:val="0"/>
          <w:numId w:val="3"/>
        </w:numPr>
        <w:shd w:val="clear" w:color="auto" w:fill="FFFFFF"/>
        <w:spacing w:before="150" w:after="150" w:line="401" w:lineRule="atLeast"/>
        <w:rPr>
          <w:rFonts w:ascii="Calibri" w:eastAsia="Times New Roman" w:hAnsi="Calibri" w:cs="Calibri"/>
          <w:color w:val="000000" w:themeColor="text1"/>
          <w:lang w:bidi="hi-IN"/>
        </w:rPr>
      </w:pPr>
      <w:r w:rsidRPr="006668BB">
        <w:rPr>
          <w:rFonts w:ascii="Calibri" w:eastAsia="Times New Roman" w:hAnsi="Calibri" w:cs="Calibri"/>
          <w:b/>
          <w:bCs/>
          <w:color w:val="000000" w:themeColor="text1"/>
          <w:lang w:bidi="hi-IN"/>
        </w:rPr>
        <w:t>Driver software. </w:t>
      </w:r>
      <w:r w:rsidRPr="006668BB">
        <w:rPr>
          <w:rFonts w:ascii="Calibri" w:eastAsia="Times New Roman" w:hAnsi="Calibri" w:cs="Calibri"/>
          <w:color w:val="000000" w:themeColor="text1"/>
          <w:lang w:bidi="hi-IN"/>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4F292C" w:rsidRPr="004F292C" w:rsidRDefault="004F292C" w:rsidP="004F292C">
      <w:pPr>
        <w:numPr>
          <w:ilvl w:val="0"/>
          <w:numId w:val="3"/>
        </w:numPr>
        <w:shd w:val="clear" w:color="auto" w:fill="FFFFFF"/>
        <w:spacing w:before="150" w:after="150" w:line="401" w:lineRule="atLeast"/>
        <w:rPr>
          <w:rFonts w:ascii="Calibri" w:eastAsia="Times New Roman" w:hAnsi="Calibri" w:cs="Calibri"/>
          <w:color w:val="000000" w:themeColor="text1"/>
          <w:lang w:bidi="hi-IN"/>
        </w:rPr>
      </w:pPr>
      <w:r w:rsidRPr="004F292C">
        <w:rPr>
          <w:rFonts w:ascii="Calibri" w:eastAsia="Times New Roman" w:hAnsi="Calibri" w:cs="Calibri"/>
          <w:b/>
          <w:bCs/>
          <w:color w:val="000000" w:themeColor="text1"/>
          <w:lang w:bidi="hi-IN"/>
        </w:rPr>
        <w:t>Middleware. </w:t>
      </w:r>
      <w:r w:rsidRPr="004F292C">
        <w:rPr>
          <w:rFonts w:ascii="Calibri" w:eastAsia="Times New Roman" w:hAnsi="Calibri" w:cs="Calibri"/>
          <w:color w:val="000000" w:themeColor="text1"/>
          <w:lang w:bidi="hi-IN"/>
        </w:rPr>
        <w:t>The term </w:t>
      </w:r>
      <w:r w:rsidRPr="004F292C">
        <w:rPr>
          <w:rFonts w:ascii="Calibri" w:eastAsia="Times New Roman" w:hAnsi="Calibri" w:cs="Calibri"/>
          <w:i/>
          <w:iCs/>
          <w:color w:val="000000" w:themeColor="text1"/>
          <w:lang w:bidi="hi-IN"/>
        </w:rPr>
        <w:t>middleware</w:t>
      </w:r>
      <w:r w:rsidRPr="004F292C">
        <w:rPr>
          <w:rFonts w:ascii="Calibri" w:eastAsia="Times New Roman" w:hAnsi="Calibri" w:cs="Calibri"/>
          <w:color w:val="000000" w:themeColor="text1"/>
          <w:lang w:bidi="hi-IN"/>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352B98" w:rsidRPr="00352B98" w:rsidRDefault="00352B98" w:rsidP="00352B98">
      <w:pPr>
        <w:numPr>
          <w:ilvl w:val="0"/>
          <w:numId w:val="3"/>
        </w:numPr>
        <w:shd w:val="clear" w:color="auto" w:fill="FFFFFF"/>
        <w:spacing w:before="150" w:after="150" w:line="420" w:lineRule="atLeast"/>
        <w:rPr>
          <w:rFonts w:ascii="Calibri" w:hAnsi="Calibri" w:cs="Calibri"/>
          <w:color w:val="000000" w:themeColor="text1"/>
        </w:rPr>
      </w:pPr>
      <w:r w:rsidRPr="00352B98">
        <w:rPr>
          <w:rStyle w:val="Strong"/>
          <w:rFonts w:ascii="Calibri" w:hAnsi="Calibri" w:cs="Calibri"/>
          <w:color w:val="000000" w:themeColor="text1"/>
        </w:rPr>
        <w:t>Programming software.</w:t>
      </w:r>
      <w:r w:rsidRPr="00352B98">
        <w:rPr>
          <w:rFonts w:ascii="Calibri" w:hAnsi="Calibri" w:cs="Calibri"/>
          <w:color w:val="000000" w:themeColor="text1"/>
        </w:rPr>
        <w:t> Computer programmers use programming software to write code. Programming software and programming tools enable developers to develop, write, test and </w:t>
      </w:r>
      <w:hyperlink r:id="rId9" w:history="1">
        <w:r w:rsidRPr="009D45D3">
          <w:rPr>
            <w:rStyle w:val="Hyperlink"/>
            <w:rFonts w:ascii="Calibri" w:hAnsi="Calibri" w:cs="Calibri"/>
            <w:color w:val="000000" w:themeColor="text1"/>
            <w:u w:val="none"/>
          </w:rPr>
          <w:t>debug</w:t>
        </w:r>
      </w:hyperlink>
      <w:r w:rsidRPr="00352B98">
        <w:rPr>
          <w:rFonts w:ascii="Calibri" w:hAnsi="Calibri" w:cs="Calibri"/>
          <w:color w:val="000000" w:themeColor="text1"/>
        </w:rPr>
        <w:t> other software programs. Examples of programming software include assemblers, compilers, debuggers and interpreters.</w:t>
      </w:r>
    </w:p>
    <w:p w:rsidR="00070E5D" w:rsidRDefault="00352B98" w:rsidP="00352B98">
      <w:pPr>
        <w:shd w:val="clear" w:color="auto" w:fill="FFFFFF"/>
        <w:spacing w:before="150" w:after="150" w:line="401" w:lineRule="atLeast"/>
      </w:pPr>
      <w:r>
        <w:rPr>
          <w:rFonts w:ascii="Calibri" w:eastAsia="Times New Roman" w:hAnsi="Calibri" w:cs="Calibri"/>
          <w:color w:val="000000" w:themeColor="text1"/>
          <w:lang w:bidi="hi-IN"/>
        </w:rPr>
        <w:t xml:space="preserve"> </w:t>
      </w:r>
      <w:r w:rsidR="00070E5D">
        <w:rPr>
          <w:rFonts w:ascii="Calibri" w:eastAsia="Times New Roman" w:hAnsi="Calibri" w:cs="Calibri"/>
          <w:color w:val="000000" w:themeColor="text1"/>
          <w:lang w:bidi="hi-IN"/>
        </w:rPr>
        <w:t>Q-3.</w:t>
      </w:r>
      <w:r w:rsidR="00070E5D" w:rsidRPr="00070E5D">
        <w:t xml:space="preserve"> </w:t>
      </w:r>
      <w:r w:rsidR="00070E5D">
        <w:t>What is SDLC? Explain each phase of SDLC</w:t>
      </w:r>
      <w:r w:rsidR="00ED04F8">
        <w:t>?</w:t>
      </w:r>
    </w:p>
    <w:p w:rsidR="00A73880" w:rsidRDefault="00ED04F8" w:rsidP="00C656BE">
      <w:pPr>
        <w:shd w:val="clear" w:color="auto" w:fill="FFFFFF"/>
        <w:spacing w:before="150" w:after="150" w:line="401" w:lineRule="atLeast"/>
      </w:pPr>
      <w:proofErr w:type="spellStart"/>
      <w:r>
        <w:t>Ans</w:t>
      </w:r>
      <w:proofErr w:type="spellEnd"/>
      <w:proofErr w:type="gramStart"/>
      <w:r>
        <w:t>:-</w:t>
      </w:r>
      <w:proofErr w:type="gramEnd"/>
      <w:r w:rsidR="00A73880">
        <w:t xml:space="preserve"> </w:t>
      </w:r>
      <w:r w:rsidR="00A73880" w:rsidRPr="00A73880">
        <w:rPr>
          <w:rFonts w:ascii="Calibri" w:hAnsi="Calibri" w:cs="Calibri"/>
          <w:color w:val="000000" w:themeColor="text1"/>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w:t>
      </w:r>
    </w:p>
    <w:p w:rsidR="00ED04F8" w:rsidRPr="00572A24" w:rsidRDefault="004B189A" w:rsidP="00572A24">
      <w:pPr>
        <w:pStyle w:val="ListParagraph"/>
        <w:numPr>
          <w:ilvl w:val="0"/>
          <w:numId w:val="45"/>
        </w:numPr>
        <w:shd w:val="clear" w:color="auto" w:fill="FFFFFF"/>
        <w:spacing w:before="150" w:after="150" w:line="401" w:lineRule="atLeast"/>
        <w:rPr>
          <w:rFonts w:ascii="Calibri" w:eastAsia="Times New Roman" w:hAnsi="Calibri" w:cs="Calibri"/>
          <w:color w:val="000000" w:themeColor="text1"/>
          <w:lang w:bidi="hi-IN"/>
        </w:rPr>
      </w:pPr>
      <w:r>
        <w:t xml:space="preserve">SDLS IS A (SOFTWARE DEVELOPMENT LIFE CYCLE) IS A BIG-PICTURE BREAKDOWN OF ALL THE STEPS INVOLVED IN SOFTWARE </w:t>
      </w:r>
      <w:r w:rsidR="00A73880">
        <w:t>CREATION.</w:t>
      </w:r>
      <w:r>
        <w:t xml:space="preserve">  EX:-</w:t>
      </w:r>
      <w:r w:rsidR="00A73880">
        <w:t>1.PLANNING 2</w:t>
      </w:r>
      <w:r>
        <w:t>.</w:t>
      </w:r>
      <w:r w:rsidRPr="004B189A">
        <w:t xml:space="preserve"> </w:t>
      </w:r>
      <w:r w:rsidR="00A73880">
        <w:t>ANALYSIS 3</w:t>
      </w:r>
      <w:r>
        <w:t>.</w:t>
      </w:r>
      <w:r w:rsidRPr="004B189A">
        <w:t xml:space="preserve"> </w:t>
      </w:r>
      <w:r w:rsidR="00A73880">
        <w:t>DESIGNING 4</w:t>
      </w:r>
      <w:r>
        <w:t>.</w:t>
      </w:r>
      <w:r w:rsidRPr="004B189A">
        <w:t xml:space="preserve"> </w:t>
      </w:r>
      <w:r w:rsidR="00A73880">
        <w:t>IMPLEMENTATION 5</w:t>
      </w:r>
      <w:r w:rsidR="00C656BE">
        <w:t xml:space="preserve">. </w:t>
      </w:r>
      <w:r w:rsidR="00A73880">
        <w:t>TESTING 6</w:t>
      </w:r>
      <w:r w:rsidR="0069511F">
        <w:t xml:space="preserve">. </w:t>
      </w:r>
      <w:r w:rsidR="009B7D1B">
        <w:t>MAINTENANCE</w:t>
      </w:r>
    </w:p>
    <w:p w:rsidR="004F292C" w:rsidRPr="006668BB" w:rsidRDefault="004F292C" w:rsidP="00C656BE">
      <w:pPr>
        <w:shd w:val="clear" w:color="auto" w:fill="FFFFFF"/>
        <w:spacing w:before="150" w:after="150" w:line="401" w:lineRule="atLeast"/>
        <w:ind w:left="720"/>
        <w:rPr>
          <w:rFonts w:ascii="Calibri" w:eastAsia="Times New Roman" w:hAnsi="Calibri" w:cs="Calibri"/>
          <w:color w:val="000000" w:themeColor="text1"/>
          <w:lang w:bidi="hi-IN"/>
        </w:rPr>
      </w:pPr>
    </w:p>
    <w:p w:rsidR="0092163A" w:rsidRPr="0092163A" w:rsidRDefault="0092163A" w:rsidP="0092163A">
      <w:pPr>
        <w:shd w:val="clear" w:color="auto" w:fill="FFFFFF"/>
        <w:spacing w:after="0" w:line="312" w:lineRule="atLeast"/>
        <w:outlineLvl w:val="2"/>
        <w:rPr>
          <w:rFonts w:ascii="Calibri" w:eastAsia="Times New Roman" w:hAnsi="Calibri" w:cs="Calibri"/>
          <w:b/>
          <w:bCs/>
          <w:color w:val="000000" w:themeColor="text1"/>
          <w:lang w:bidi="hi-IN"/>
        </w:rPr>
      </w:pPr>
      <w:r w:rsidRPr="0092163A">
        <w:rPr>
          <w:rFonts w:ascii="Calibri" w:eastAsia="Times New Roman" w:hAnsi="Calibri" w:cs="Calibri"/>
          <w:b/>
          <w:bCs/>
          <w:color w:val="000000" w:themeColor="text1"/>
          <w:bdr w:val="none" w:sz="0" w:space="0" w:color="auto" w:frame="1"/>
          <w:lang w:bidi="hi-IN"/>
        </w:rPr>
        <w:t>1) Requirement Gathering and Analysis</w:t>
      </w:r>
    </w:p>
    <w:p w:rsidR="0092163A" w:rsidRPr="00236209" w:rsidRDefault="0092163A" w:rsidP="00236209">
      <w:pPr>
        <w:pStyle w:val="ListParagraph"/>
        <w:numPr>
          <w:ilvl w:val="1"/>
          <w:numId w:val="16"/>
        </w:numPr>
        <w:shd w:val="clear" w:color="auto" w:fill="FFFFFF"/>
        <w:spacing w:after="336" w:line="240" w:lineRule="auto"/>
        <w:rPr>
          <w:rFonts w:ascii="Arial" w:eastAsia="Times New Roman" w:hAnsi="Arial" w:cs="Arial"/>
          <w:color w:val="3A3A3A"/>
          <w:sz w:val="24"/>
          <w:szCs w:val="24"/>
          <w:lang w:bidi="hi-IN"/>
        </w:rPr>
      </w:pPr>
      <w:r w:rsidRPr="00236209">
        <w:rPr>
          <w:rFonts w:ascii="Calibri" w:eastAsia="Times New Roman" w:hAnsi="Calibri" w:cs="Calibri"/>
          <w:color w:val="3A3A3A"/>
          <w:lang w:bidi="hi-IN"/>
        </w:rPr>
        <w:lastRenderedPageBreak/>
        <w:t>During this phase, all the relevant information is collected from the customer to develop a product as per their expectation. Any ambiguities must be resolved in this phase only.</w:t>
      </w:r>
    </w:p>
    <w:p w:rsidR="0092163A" w:rsidRPr="00236209" w:rsidRDefault="0092163A" w:rsidP="00236209">
      <w:pPr>
        <w:pStyle w:val="ListParagraph"/>
        <w:numPr>
          <w:ilvl w:val="1"/>
          <w:numId w:val="18"/>
        </w:numPr>
        <w:shd w:val="clear" w:color="auto" w:fill="FFFFFF"/>
        <w:spacing w:after="336" w:line="240" w:lineRule="auto"/>
        <w:rPr>
          <w:rFonts w:ascii="Calibri" w:eastAsia="Times New Roman" w:hAnsi="Calibri" w:cs="Calibri"/>
          <w:color w:val="3A3A3A"/>
          <w:lang w:bidi="hi-IN"/>
        </w:rPr>
      </w:pPr>
      <w:r w:rsidRPr="00236209">
        <w:rPr>
          <w:rFonts w:ascii="Calibri" w:eastAsia="Times New Roman" w:hAnsi="Calibri" w:cs="Calibri"/>
          <w:color w:val="3A3A3A"/>
          <w:lang w:bidi="hi-IN"/>
        </w:rPr>
        <w:t>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w:t>
      </w:r>
    </w:p>
    <w:p w:rsidR="0092163A" w:rsidRPr="00AD5678" w:rsidRDefault="0092163A" w:rsidP="00AD5678">
      <w:pPr>
        <w:shd w:val="clear" w:color="auto" w:fill="FFFFFF"/>
        <w:spacing w:after="0" w:line="240" w:lineRule="auto"/>
        <w:rPr>
          <w:rFonts w:ascii="Calibri" w:eastAsia="Times New Roman" w:hAnsi="Calibri" w:cs="Calibri"/>
          <w:color w:val="3A3A3A"/>
          <w:lang w:bidi="hi-IN"/>
        </w:rPr>
      </w:pPr>
      <w:r w:rsidRPr="00AD5678">
        <w:rPr>
          <w:rFonts w:ascii="Calibri" w:eastAsia="Times New Roman" w:hAnsi="Calibri" w:cs="Calibri"/>
          <w:b/>
          <w:bCs/>
          <w:color w:val="3A3A3A"/>
          <w:u w:val="single"/>
          <w:bdr w:val="none" w:sz="0" w:space="0" w:color="auto" w:frame="1"/>
          <w:lang w:bidi="hi-IN"/>
        </w:rPr>
        <w:t>For Example</w:t>
      </w:r>
      <w:proofErr w:type="gramStart"/>
      <w:r w:rsidR="00E024B4" w:rsidRPr="00AD5678">
        <w:rPr>
          <w:rFonts w:ascii="Calibri" w:eastAsia="Times New Roman" w:hAnsi="Calibri" w:cs="Calibri"/>
          <w:b/>
          <w:bCs/>
          <w:color w:val="3A3A3A"/>
          <w:bdr w:val="none" w:sz="0" w:space="0" w:color="auto" w:frame="1"/>
          <w:lang w:bidi="hi-IN"/>
        </w:rPr>
        <w:t>:-</w:t>
      </w:r>
      <w:proofErr w:type="gramEnd"/>
      <w:r w:rsidR="00E024B4" w:rsidRPr="00AD5678">
        <w:rPr>
          <w:rFonts w:ascii="Calibri" w:eastAsia="Times New Roman" w:hAnsi="Calibri" w:cs="Calibri"/>
          <w:b/>
          <w:bCs/>
          <w:color w:val="3A3A3A"/>
          <w:bdr w:val="none" w:sz="0" w:space="0" w:color="auto" w:frame="1"/>
          <w:lang w:bidi="hi-IN"/>
        </w:rPr>
        <w:t xml:space="preserve"> </w:t>
      </w:r>
      <w:r w:rsidRPr="00AD5678">
        <w:rPr>
          <w:rFonts w:ascii="Calibri" w:eastAsia="Times New Roman" w:hAnsi="Calibri" w:cs="Calibri"/>
          <w:color w:val="3A3A3A"/>
          <w:lang w:bidi="hi-IN"/>
        </w:rPr>
        <w:t> A customer wants to have an application which involves money transactions. In this case, the requirement has to be clear like what kind of transactions will be done, how it will be done, in which currency it will be done, etc.</w:t>
      </w:r>
    </w:p>
    <w:p w:rsidR="0092163A" w:rsidRPr="00AD5678" w:rsidRDefault="0092163A" w:rsidP="00AD5678">
      <w:pPr>
        <w:pStyle w:val="ListParagraph"/>
        <w:numPr>
          <w:ilvl w:val="0"/>
          <w:numId w:val="41"/>
        </w:numPr>
        <w:shd w:val="clear" w:color="auto" w:fill="FFFFFF"/>
        <w:spacing w:after="336" w:line="240" w:lineRule="auto"/>
        <w:rPr>
          <w:rFonts w:ascii="Calibri" w:eastAsia="Times New Roman" w:hAnsi="Calibri" w:cs="Calibri"/>
          <w:color w:val="3A3A3A"/>
          <w:lang w:bidi="hi-IN"/>
        </w:rPr>
      </w:pPr>
      <w:r w:rsidRPr="00AD5678">
        <w:rPr>
          <w:rFonts w:ascii="Calibri" w:eastAsia="Times New Roman" w:hAnsi="Calibri" w:cs="Calibri"/>
          <w:color w:val="3A3A3A"/>
          <w:lang w:bidi="hi-IN"/>
        </w:rPr>
        <w:t>Once the requirement gathering is done, an analysis is done to check the feasibility of the development of a product. In case of any ambiguity, a call is set up for further discussion.</w:t>
      </w:r>
    </w:p>
    <w:p w:rsidR="0092163A" w:rsidRPr="00AD5678" w:rsidRDefault="0092163A" w:rsidP="00AD5678">
      <w:pPr>
        <w:pStyle w:val="ListParagraph"/>
        <w:numPr>
          <w:ilvl w:val="0"/>
          <w:numId w:val="41"/>
        </w:numPr>
        <w:shd w:val="clear" w:color="auto" w:fill="FFFFFF"/>
        <w:spacing w:after="336" w:line="240" w:lineRule="auto"/>
        <w:rPr>
          <w:rFonts w:ascii="Calibri" w:eastAsia="Times New Roman" w:hAnsi="Calibri" w:cs="Calibri"/>
          <w:color w:val="3A3A3A"/>
          <w:lang w:bidi="hi-IN"/>
        </w:rPr>
      </w:pPr>
      <w:r w:rsidRPr="00AD5678">
        <w:rPr>
          <w:rFonts w:ascii="Calibri" w:eastAsia="Times New Roman" w:hAnsi="Calibri" w:cs="Calibri"/>
          <w:color w:val="3A3A3A"/>
          <w:lang w:bidi="hi-IN"/>
        </w:rPr>
        <w:t>Once the requirement is clearly understood, the SRS (Software Requirement Specification) document is created. This document should be thoroughly understood by the developers and also should be reviewed by the customer for future reference.</w:t>
      </w:r>
    </w:p>
    <w:p w:rsidR="00806E5D" w:rsidRPr="00806E5D"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806E5D">
        <w:rPr>
          <w:rFonts w:ascii="Calibri" w:hAnsi="Calibri" w:cs="Calibri"/>
          <w:color w:val="000000" w:themeColor="text1"/>
          <w:sz w:val="22"/>
          <w:szCs w:val="22"/>
          <w:bdr w:val="none" w:sz="0" w:space="0" w:color="auto" w:frame="1"/>
        </w:rPr>
        <w:t>2) Design</w:t>
      </w:r>
    </w:p>
    <w:p w:rsidR="00806E5D" w:rsidRDefault="00806E5D" w:rsidP="00864481">
      <w:pPr>
        <w:pStyle w:val="NormalWeb"/>
        <w:numPr>
          <w:ilvl w:val="0"/>
          <w:numId w:val="26"/>
        </w:numPr>
        <w:shd w:val="clear" w:color="auto" w:fill="FFFFFF"/>
        <w:spacing w:before="0" w:beforeAutospacing="0" w:after="336" w:afterAutospacing="0"/>
        <w:rPr>
          <w:rFonts w:ascii="Calibri" w:hAnsi="Calibri" w:cs="Calibri"/>
          <w:color w:val="3A3A3A"/>
          <w:sz w:val="22"/>
          <w:szCs w:val="22"/>
        </w:rPr>
      </w:pPr>
      <w:r w:rsidRPr="00806E5D">
        <w:rPr>
          <w:rFonts w:ascii="Calibri" w:hAnsi="Calibri" w:cs="Calibri"/>
          <w:color w:val="3A3A3A"/>
          <w:sz w:val="22"/>
          <w:szCs w:val="22"/>
        </w:rPr>
        <w:t>In this phase, the requirement gathered in the SRS document is used as an input and software architecture that is used for implementing system development is derived.</w:t>
      </w:r>
    </w:p>
    <w:p w:rsidR="00B91A9C" w:rsidRDefault="00B91A9C" w:rsidP="00F54417">
      <w:pPr>
        <w:pStyle w:val="NormalWeb"/>
        <w:numPr>
          <w:ilvl w:val="0"/>
          <w:numId w:val="26"/>
        </w:numPr>
        <w:shd w:val="clear" w:color="auto" w:fill="FFFFFF"/>
        <w:spacing w:before="0" w:beforeAutospacing="0" w:after="0" w:afterAutospacing="0"/>
        <w:rPr>
          <w:rFonts w:ascii="Calibri" w:hAnsi="Calibri" w:cs="Calibri"/>
          <w:color w:val="3A3A3A"/>
          <w:sz w:val="22"/>
          <w:szCs w:val="22"/>
        </w:rPr>
      </w:pPr>
      <w:r>
        <w:rPr>
          <w:rFonts w:ascii="Calibri" w:hAnsi="Calibri" w:cs="Calibri"/>
          <w:color w:val="3A3A3A"/>
          <w:sz w:val="22"/>
          <w:szCs w:val="22"/>
        </w:rPr>
        <w:t>High-level design (HLD): it gives the architecture of software products.</w:t>
      </w:r>
    </w:p>
    <w:p w:rsidR="00B91A9C" w:rsidRPr="00806E5D" w:rsidRDefault="00B91A9C" w:rsidP="00F54417">
      <w:pPr>
        <w:pStyle w:val="NormalWeb"/>
        <w:numPr>
          <w:ilvl w:val="0"/>
          <w:numId w:val="26"/>
        </w:numPr>
        <w:shd w:val="clear" w:color="auto" w:fill="FFFFFF"/>
        <w:spacing w:before="0" w:beforeAutospacing="0" w:after="0" w:afterAutospacing="0"/>
        <w:rPr>
          <w:rFonts w:ascii="Calibri" w:hAnsi="Calibri" w:cs="Calibri"/>
          <w:color w:val="3A3A3A"/>
          <w:sz w:val="22"/>
          <w:szCs w:val="22"/>
        </w:rPr>
      </w:pPr>
      <w:r>
        <w:rPr>
          <w:rFonts w:ascii="Calibri" w:hAnsi="Calibri" w:cs="Calibri"/>
          <w:color w:val="3A3A3A"/>
          <w:sz w:val="22"/>
          <w:szCs w:val="22"/>
        </w:rPr>
        <w:t xml:space="preserve">Low- level </w:t>
      </w:r>
      <w:proofErr w:type="gramStart"/>
      <w:r>
        <w:rPr>
          <w:rFonts w:ascii="Calibri" w:hAnsi="Calibri" w:cs="Calibri"/>
          <w:color w:val="3A3A3A"/>
          <w:sz w:val="22"/>
          <w:szCs w:val="22"/>
        </w:rPr>
        <w:t>design(</w:t>
      </w:r>
      <w:proofErr w:type="gramEnd"/>
      <w:r>
        <w:rPr>
          <w:rFonts w:ascii="Calibri" w:hAnsi="Calibri" w:cs="Calibri"/>
          <w:color w:val="3A3A3A"/>
          <w:sz w:val="22"/>
          <w:szCs w:val="22"/>
        </w:rPr>
        <w:t>LLD) : it describes how each and every feature in the product should work and every components.</w:t>
      </w:r>
    </w:p>
    <w:p w:rsidR="00806E5D" w:rsidRPr="00CB377C"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CB377C">
        <w:rPr>
          <w:rFonts w:ascii="Calibri" w:hAnsi="Calibri" w:cs="Calibri"/>
          <w:color w:val="000000" w:themeColor="text1"/>
          <w:sz w:val="22"/>
          <w:szCs w:val="22"/>
          <w:bdr w:val="none" w:sz="0" w:space="0" w:color="auto" w:frame="1"/>
        </w:rPr>
        <w:t>3) Implementation or Coding</w:t>
      </w:r>
    </w:p>
    <w:p w:rsidR="00806E5D" w:rsidRPr="00AD5678" w:rsidRDefault="00806E5D"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sidRPr="00AD5678">
        <w:rPr>
          <w:rFonts w:ascii="Calibri" w:hAnsi="Calibri" w:cs="Calibri"/>
          <w:color w:val="000000" w:themeColor="text1"/>
          <w:sz w:val="22"/>
          <w:szCs w:val="22"/>
        </w:rPr>
        <w:t>Implementation/Coding starts once the developer gets the Design document. The Software design is translated into source code. All the components of the software are implemented in this phase.</w:t>
      </w:r>
    </w:p>
    <w:p w:rsidR="00C04715" w:rsidRDefault="00C04715" w:rsidP="00F54417">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This is the longest phase in SDLC model.</w:t>
      </w:r>
    </w:p>
    <w:p w:rsidR="00C04715" w:rsidRDefault="00C04715"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 xml:space="preserve">This phase consists of front end+ middleware + </w:t>
      </w:r>
      <w:proofErr w:type="gramStart"/>
      <w:r>
        <w:rPr>
          <w:rFonts w:ascii="Calibri" w:hAnsi="Calibri" w:cs="Calibri"/>
          <w:color w:val="000000" w:themeColor="text1"/>
          <w:sz w:val="22"/>
          <w:szCs w:val="22"/>
        </w:rPr>
        <w:t>Backend .</w:t>
      </w:r>
      <w:proofErr w:type="gramEnd"/>
    </w:p>
    <w:p w:rsidR="00C04715" w:rsidRDefault="00C04715"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proofErr w:type="gramStart"/>
      <w:r>
        <w:rPr>
          <w:rFonts w:ascii="Calibri" w:hAnsi="Calibri" w:cs="Calibri"/>
          <w:color w:val="000000" w:themeColor="text1"/>
          <w:sz w:val="22"/>
          <w:szCs w:val="22"/>
        </w:rPr>
        <w:t>in</w:t>
      </w:r>
      <w:proofErr w:type="gramEnd"/>
      <w:r>
        <w:rPr>
          <w:rFonts w:ascii="Calibri" w:hAnsi="Calibri" w:cs="Calibri"/>
          <w:color w:val="000000" w:themeColor="text1"/>
          <w:sz w:val="22"/>
          <w:szCs w:val="22"/>
        </w:rPr>
        <w:t xml:space="preserve"> front-end: Development of coding is done even SEO setting are done.</w:t>
      </w:r>
    </w:p>
    <w:p w:rsidR="00C04715" w:rsidRDefault="00C04715"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proofErr w:type="gramStart"/>
      <w:r>
        <w:rPr>
          <w:rFonts w:ascii="Calibri" w:hAnsi="Calibri" w:cs="Calibri"/>
          <w:color w:val="000000" w:themeColor="text1"/>
          <w:sz w:val="22"/>
          <w:szCs w:val="22"/>
        </w:rPr>
        <w:t>in</w:t>
      </w:r>
      <w:proofErr w:type="gramEnd"/>
      <w:r>
        <w:rPr>
          <w:rFonts w:ascii="Calibri" w:hAnsi="Calibri" w:cs="Calibri"/>
          <w:color w:val="000000" w:themeColor="text1"/>
          <w:sz w:val="22"/>
          <w:szCs w:val="22"/>
        </w:rPr>
        <w:t xml:space="preserve"> middleware: They connect both the front end and back end.</w:t>
      </w:r>
    </w:p>
    <w:p w:rsidR="00A954DA" w:rsidRPr="00CB377C" w:rsidRDefault="00A954DA" w:rsidP="00AD5678">
      <w:pPr>
        <w:pStyle w:val="NormalWeb"/>
        <w:numPr>
          <w:ilvl w:val="0"/>
          <w:numId w:val="28"/>
        </w:numPr>
        <w:shd w:val="clear" w:color="auto" w:fill="FFFFFF"/>
        <w:spacing w:before="0" w:beforeAutospacing="0" w:after="336" w:afterAutospacing="0"/>
        <w:rPr>
          <w:rFonts w:ascii="Calibri" w:hAnsi="Calibri" w:cs="Calibri"/>
          <w:color w:val="000000" w:themeColor="text1"/>
          <w:sz w:val="22"/>
          <w:szCs w:val="22"/>
        </w:rPr>
      </w:pPr>
      <w:proofErr w:type="gramStart"/>
      <w:r>
        <w:rPr>
          <w:rFonts w:ascii="Calibri" w:hAnsi="Calibri" w:cs="Calibri"/>
          <w:color w:val="000000" w:themeColor="text1"/>
          <w:sz w:val="22"/>
          <w:szCs w:val="22"/>
        </w:rPr>
        <w:t>in</w:t>
      </w:r>
      <w:proofErr w:type="gramEnd"/>
      <w:r>
        <w:rPr>
          <w:rFonts w:ascii="Calibri" w:hAnsi="Calibri" w:cs="Calibri"/>
          <w:color w:val="000000" w:themeColor="text1"/>
          <w:sz w:val="22"/>
          <w:szCs w:val="22"/>
        </w:rPr>
        <w:t xml:space="preserve"> the back-end: A database is created.</w:t>
      </w:r>
    </w:p>
    <w:p w:rsidR="00806E5D" w:rsidRPr="00CB377C" w:rsidRDefault="00806E5D" w:rsidP="00806E5D">
      <w:pPr>
        <w:pStyle w:val="Heading3"/>
        <w:shd w:val="clear" w:color="auto" w:fill="FFFFFF"/>
        <w:spacing w:before="0" w:beforeAutospacing="0" w:after="0" w:afterAutospacing="0" w:line="312" w:lineRule="atLeast"/>
        <w:rPr>
          <w:rFonts w:ascii="Arial" w:hAnsi="Arial" w:cs="Arial"/>
          <w:color w:val="000000" w:themeColor="text1"/>
          <w:sz w:val="22"/>
          <w:szCs w:val="22"/>
        </w:rPr>
      </w:pPr>
      <w:r w:rsidRPr="00CB377C">
        <w:rPr>
          <w:rFonts w:ascii="Arial" w:hAnsi="Arial" w:cs="Arial"/>
          <w:color w:val="000000" w:themeColor="text1"/>
          <w:sz w:val="22"/>
          <w:szCs w:val="22"/>
          <w:bdr w:val="none" w:sz="0" w:space="0" w:color="auto" w:frame="1"/>
        </w:rPr>
        <w:t>4) Testing</w:t>
      </w:r>
    </w:p>
    <w:p w:rsidR="00806E5D" w:rsidRPr="00CB377C" w:rsidRDefault="00806E5D" w:rsidP="00F54417">
      <w:pPr>
        <w:pStyle w:val="NormalWeb"/>
        <w:numPr>
          <w:ilvl w:val="0"/>
          <w:numId w:val="42"/>
        </w:numPr>
        <w:shd w:val="clear" w:color="auto" w:fill="FFFFFF"/>
        <w:spacing w:before="0" w:beforeAutospacing="0" w:after="336" w:afterAutospacing="0"/>
        <w:rPr>
          <w:rFonts w:ascii="Arial" w:hAnsi="Arial" w:cs="Arial"/>
          <w:color w:val="000000" w:themeColor="text1"/>
          <w:sz w:val="22"/>
          <w:szCs w:val="22"/>
        </w:rPr>
      </w:pPr>
      <w:r w:rsidRPr="00CB377C">
        <w:rPr>
          <w:rFonts w:ascii="Arial" w:hAnsi="Arial" w:cs="Arial"/>
          <w:color w:val="000000" w:themeColor="text1"/>
          <w:sz w:val="22"/>
          <w:szCs w:val="22"/>
        </w:rPr>
        <w:t>Testing starts once the coding is complete and the modules are released for testing. In this phase, the developed software is tested thoroughly and any defects found are assigned to developers to get them fixed.</w:t>
      </w:r>
    </w:p>
    <w:p w:rsidR="00806E5D" w:rsidRPr="00CB377C" w:rsidRDefault="00806E5D" w:rsidP="00F54417">
      <w:pPr>
        <w:pStyle w:val="NormalWeb"/>
        <w:numPr>
          <w:ilvl w:val="0"/>
          <w:numId w:val="42"/>
        </w:numPr>
        <w:shd w:val="clear" w:color="auto" w:fill="FFFFFF"/>
        <w:spacing w:before="0" w:beforeAutospacing="0" w:after="336" w:afterAutospacing="0"/>
        <w:rPr>
          <w:rFonts w:ascii="Arial" w:hAnsi="Arial" w:cs="Arial"/>
          <w:color w:val="000000" w:themeColor="text1"/>
          <w:sz w:val="22"/>
          <w:szCs w:val="22"/>
        </w:rPr>
      </w:pPr>
      <w:r w:rsidRPr="00CB377C">
        <w:rPr>
          <w:rFonts w:ascii="Arial" w:hAnsi="Arial" w:cs="Arial"/>
          <w:color w:val="000000" w:themeColor="text1"/>
          <w:sz w:val="22"/>
          <w:szCs w:val="22"/>
        </w:rPr>
        <w:lastRenderedPageBreak/>
        <w:t>Retesting, regression testing is done until the point at which the software is as per the customer’s expectation. Testers refer SRS document to make sure that the software is as per the customer’s standard.</w:t>
      </w:r>
    </w:p>
    <w:p w:rsidR="00806E5D" w:rsidRPr="00CB377C"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CB377C">
        <w:rPr>
          <w:rFonts w:ascii="Calibri" w:hAnsi="Calibri" w:cs="Calibri"/>
          <w:color w:val="000000" w:themeColor="text1"/>
          <w:sz w:val="22"/>
          <w:szCs w:val="22"/>
          <w:bdr w:val="none" w:sz="0" w:space="0" w:color="auto" w:frame="1"/>
        </w:rPr>
        <w:t>5) Deployment</w:t>
      </w:r>
    </w:p>
    <w:p w:rsidR="00806E5D" w:rsidRPr="00CB377C" w:rsidRDefault="00806E5D" w:rsidP="00F54417">
      <w:pPr>
        <w:pStyle w:val="NormalWeb"/>
        <w:numPr>
          <w:ilvl w:val="0"/>
          <w:numId w:val="43"/>
        </w:numPr>
        <w:shd w:val="clear" w:color="auto" w:fill="FFFFFF"/>
        <w:spacing w:before="0" w:beforeAutospacing="0" w:after="0" w:afterAutospacing="0"/>
        <w:rPr>
          <w:rFonts w:ascii="Calibri" w:hAnsi="Calibri" w:cs="Calibri"/>
          <w:color w:val="000000" w:themeColor="text1"/>
          <w:sz w:val="22"/>
          <w:szCs w:val="22"/>
        </w:rPr>
      </w:pPr>
      <w:r w:rsidRPr="00CB377C">
        <w:rPr>
          <w:rFonts w:ascii="Calibri" w:hAnsi="Calibri" w:cs="Calibri"/>
          <w:color w:val="000000" w:themeColor="text1"/>
          <w:sz w:val="22"/>
          <w:szCs w:val="22"/>
        </w:rPr>
        <w:t>Once the product is tested, it is deployed in the production environment or first </w:t>
      </w:r>
      <w:hyperlink r:id="rId10" w:history="1">
        <w:r w:rsidRPr="00CB377C">
          <w:rPr>
            <w:rStyle w:val="Hyperlink"/>
            <w:rFonts w:ascii="Calibri" w:hAnsi="Calibri" w:cs="Calibri"/>
            <w:color w:val="000000" w:themeColor="text1"/>
            <w:sz w:val="22"/>
            <w:szCs w:val="22"/>
            <w:bdr w:val="none" w:sz="0" w:space="0" w:color="auto" w:frame="1"/>
          </w:rPr>
          <w:t>UAT (User Acceptance testing)</w:t>
        </w:r>
      </w:hyperlink>
      <w:r w:rsidRPr="00CB377C">
        <w:rPr>
          <w:rFonts w:ascii="Calibri" w:hAnsi="Calibri" w:cs="Calibri"/>
          <w:color w:val="000000" w:themeColor="text1"/>
          <w:sz w:val="22"/>
          <w:szCs w:val="22"/>
        </w:rPr>
        <w:t> is done depending on the customer expectation.</w:t>
      </w:r>
    </w:p>
    <w:p w:rsidR="00806E5D" w:rsidRPr="00CB377C" w:rsidRDefault="00806E5D" w:rsidP="00F54417">
      <w:pPr>
        <w:pStyle w:val="NormalWeb"/>
        <w:numPr>
          <w:ilvl w:val="0"/>
          <w:numId w:val="43"/>
        </w:numPr>
        <w:shd w:val="clear" w:color="auto" w:fill="FFFFFF"/>
        <w:spacing w:before="0" w:beforeAutospacing="0" w:after="336" w:afterAutospacing="0"/>
        <w:rPr>
          <w:rFonts w:ascii="Calibri" w:hAnsi="Calibri" w:cs="Calibri"/>
          <w:color w:val="000000" w:themeColor="text1"/>
          <w:sz w:val="22"/>
          <w:szCs w:val="22"/>
        </w:rPr>
      </w:pPr>
      <w:r w:rsidRPr="00CB377C">
        <w:rPr>
          <w:rFonts w:ascii="Calibri" w:hAnsi="Calibri" w:cs="Calibri"/>
          <w:color w:val="000000" w:themeColor="text1"/>
          <w:sz w:val="22"/>
          <w:szCs w:val="22"/>
        </w:rPr>
        <w:t xml:space="preserve">In the case of UAT, a replica of the production environment is created and the customer along </w:t>
      </w:r>
      <w:proofErr w:type="gramStart"/>
      <w:r w:rsidRPr="00CB377C">
        <w:rPr>
          <w:rFonts w:ascii="Calibri" w:hAnsi="Calibri" w:cs="Calibri"/>
          <w:color w:val="000000" w:themeColor="text1"/>
          <w:sz w:val="22"/>
          <w:szCs w:val="22"/>
        </w:rPr>
        <w:t>with</w:t>
      </w:r>
      <w:proofErr w:type="gramEnd"/>
      <w:r w:rsidRPr="00CB377C">
        <w:rPr>
          <w:rFonts w:ascii="Calibri" w:hAnsi="Calibri" w:cs="Calibri"/>
          <w:color w:val="000000" w:themeColor="text1"/>
          <w:sz w:val="22"/>
          <w:szCs w:val="22"/>
        </w:rPr>
        <w:t xml:space="preserve"> the developers does the testing. If the customer finds the application as expected, then sign off is provided by the customer to go live.</w:t>
      </w:r>
    </w:p>
    <w:p w:rsidR="00806E5D" w:rsidRPr="00CB377C" w:rsidRDefault="00806E5D" w:rsidP="00806E5D">
      <w:pPr>
        <w:pStyle w:val="Heading3"/>
        <w:shd w:val="clear" w:color="auto" w:fill="FFFFFF"/>
        <w:spacing w:before="0" w:beforeAutospacing="0" w:after="0" w:afterAutospacing="0" w:line="312" w:lineRule="atLeast"/>
        <w:rPr>
          <w:rFonts w:ascii="Calibri" w:hAnsi="Calibri" w:cs="Calibri"/>
          <w:color w:val="000000" w:themeColor="text1"/>
          <w:sz w:val="22"/>
          <w:szCs w:val="22"/>
        </w:rPr>
      </w:pPr>
      <w:r w:rsidRPr="00CB377C">
        <w:rPr>
          <w:rFonts w:ascii="Calibri" w:hAnsi="Calibri" w:cs="Calibri"/>
          <w:color w:val="000000" w:themeColor="text1"/>
          <w:sz w:val="22"/>
          <w:szCs w:val="22"/>
          <w:bdr w:val="none" w:sz="0" w:space="0" w:color="auto" w:frame="1"/>
        </w:rPr>
        <w:t>6) Maintenance</w:t>
      </w:r>
    </w:p>
    <w:p w:rsidR="00806E5D" w:rsidRDefault="00806E5D" w:rsidP="00F54417">
      <w:pPr>
        <w:pStyle w:val="NormalWeb"/>
        <w:numPr>
          <w:ilvl w:val="0"/>
          <w:numId w:val="44"/>
        </w:numPr>
        <w:shd w:val="clear" w:color="auto" w:fill="FFFFFF"/>
        <w:spacing w:before="0" w:beforeAutospacing="0" w:after="336" w:afterAutospacing="0"/>
        <w:rPr>
          <w:rFonts w:ascii="Calibri" w:hAnsi="Calibri" w:cs="Calibri"/>
          <w:color w:val="000000" w:themeColor="text1"/>
          <w:sz w:val="22"/>
          <w:szCs w:val="22"/>
        </w:rPr>
      </w:pPr>
      <w:r w:rsidRPr="00CB377C">
        <w:rPr>
          <w:rFonts w:ascii="Calibri" w:hAnsi="Calibri" w:cs="Calibri"/>
          <w:color w:val="000000" w:themeColor="text1"/>
          <w:sz w:val="22"/>
          <w:szCs w:val="22"/>
        </w:rPr>
        <w:t>After the deployment of a product on the production environment, maintenance of the product i.e. if any issue comes up and needs to be fixed or any enhancement is to be done is taken care by the developers.</w:t>
      </w:r>
    </w:p>
    <w:p w:rsidR="00D33AFD" w:rsidRDefault="00D33AFD" w:rsidP="00F54417">
      <w:pPr>
        <w:pStyle w:val="NormalWeb"/>
        <w:numPr>
          <w:ilvl w:val="0"/>
          <w:numId w:val="44"/>
        </w:numPr>
        <w:shd w:val="clear" w:color="auto" w:fill="FFFFFF"/>
        <w:spacing w:before="0" w:beforeAutospacing="0" w:after="336" w:afterAutospacing="0"/>
        <w:rPr>
          <w:rFonts w:ascii="Calibri" w:hAnsi="Calibri" w:cs="Calibri"/>
          <w:color w:val="000000" w:themeColor="text1"/>
          <w:sz w:val="22"/>
          <w:szCs w:val="22"/>
        </w:rPr>
      </w:pPr>
      <w:r>
        <w:rPr>
          <w:rFonts w:ascii="Calibri" w:hAnsi="Calibri" w:cs="Calibri"/>
          <w:color w:val="000000" w:themeColor="text1"/>
          <w:sz w:val="22"/>
          <w:szCs w:val="22"/>
        </w:rPr>
        <w:t xml:space="preserve">There are different methodologies that organizations can use to implement the SDLC, such as Waterfall, </w:t>
      </w:r>
      <w:proofErr w:type="spellStart"/>
      <w:r>
        <w:rPr>
          <w:rFonts w:ascii="Calibri" w:hAnsi="Calibri" w:cs="Calibri"/>
          <w:color w:val="000000" w:themeColor="text1"/>
          <w:sz w:val="22"/>
          <w:szCs w:val="22"/>
        </w:rPr>
        <w:t>agile</w:t>
      </w:r>
      <w:proofErr w:type="gramStart"/>
      <w:r>
        <w:rPr>
          <w:rFonts w:ascii="Calibri" w:hAnsi="Calibri" w:cs="Calibri"/>
          <w:color w:val="000000" w:themeColor="text1"/>
          <w:sz w:val="22"/>
          <w:szCs w:val="22"/>
        </w:rPr>
        <w:t>,Scrum</w:t>
      </w:r>
      <w:proofErr w:type="spellEnd"/>
      <w:proofErr w:type="gramEnd"/>
      <w:r>
        <w:rPr>
          <w:rFonts w:ascii="Calibri" w:hAnsi="Calibri" w:cs="Calibri"/>
          <w:color w:val="000000" w:themeColor="text1"/>
          <w:sz w:val="22"/>
          <w:szCs w:val="22"/>
        </w:rPr>
        <w:t xml:space="preserve">, V-model and </w:t>
      </w:r>
      <w:proofErr w:type="spellStart"/>
      <w:r>
        <w:rPr>
          <w:rFonts w:ascii="Calibri" w:hAnsi="Calibri" w:cs="Calibri"/>
          <w:color w:val="000000" w:themeColor="text1"/>
          <w:sz w:val="22"/>
          <w:szCs w:val="22"/>
        </w:rPr>
        <w:t>Devops</w:t>
      </w:r>
      <w:proofErr w:type="spellEnd"/>
      <w:r w:rsidR="00F859E0">
        <w:rPr>
          <w:rFonts w:ascii="Calibri" w:hAnsi="Calibri" w:cs="Calibri"/>
          <w:color w:val="000000" w:themeColor="text1"/>
          <w:sz w:val="22"/>
          <w:szCs w:val="22"/>
        </w:rPr>
        <w:t>.</w:t>
      </w:r>
    </w:p>
    <w:p w:rsidR="00584626" w:rsidRPr="00CB377C" w:rsidRDefault="00584626" w:rsidP="00584626">
      <w:pPr>
        <w:pStyle w:val="NormalWeb"/>
        <w:shd w:val="clear" w:color="auto" w:fill="FFFFFF"/>
        <w:spacing w:before="0" w:beforeAutospacing="0" w:after="336" w:afterAutospacing="0"/>
        <w:ind w:left="360"/>
        <w:rPr>
          <w:rFonts w:ascii="Calibri" w:hAnsi="Calibri" w:cs="Calibri"/>
          <w:color w:val="000000" w:themeColor="text1"/>
          <w:sz w:val="22"/>
          <w:szCs w:val="22"/>
        </w:rPr>
      </w:pPr>
      <w:r>
        <w:rPr>
          <w:rFonts w:ascii="Calibri" w:hAnsi="Calibri" w:cs="Calibri"/>
          <w:color w:val="000000" w:themeColor="text1"/>
          <w:sz w:val="22"/>
          <w:szCs w:val="22"/>
        </w:rPr>
        <w:t xml:space="preserve">Q-4. </w:t>
      </w:r>
      <w:r w:rsidRPr="00584626">
        <w:rPr>
          <w:rFonts w:ascii="Calibri" w:hAnsi="Calibri" w:cs="Calibri"/>
          <w:sz w:val="22"/>
          <w:szCs w:val="22"/>
        </w:rPr>
        <w:t>What is DFD?</w:t>
      </w:r>
      <w:r>
        <w:rPr>
          <w:rFonts w:ascii="Calibri" w:hAnsi="Calibri" w:cs="Calibri"/>
          <w:sz w:val="22"/>
          <w:szCs w:val="22"/>
        </w:rPr>
        <w:t xml:space="preserve"> </w:t>
      </w:r>
      <w:r w:rsidRPr="00584626">
        <w:rPr>
          <w:rFonts w:ascii="Calibri" w:hAnsi="Calibri" w:cs="Calibri"/>
          <w:sz w:val="22"/>
          <w:szCs w:val="22"/>
        </w:rPr>
        <w:t xml:space="preserve">Create a DFD diagram on </w:t>
      </w:r>
      <w:proofErr w:type="spellStart"/>
      <w:r w:rsidR="006F71E9">
        <w:rPr>
          <w:rFonts w:ascii="Calibri" w:hAnsi="Calibri" w:cs="Calibri"/>
          <w:sz w:val="22"/>
          <w:szCs w:val="22"/>
        </w:rPr>
        <w:t>Flip</w:t>
      </w:r>
      <w:r w:rsidR="00032451" w:rsidRPr="00584626">
        <w:rPr>
          <w:rFonts w:ascii="Calibri" w:hAnsi="Calibri" w:cs="Calibri"/>
          <w:sz w:val="22"/>
          <w:szCs w:val="22"/>
        </w:rPr>
        <w:t>kart</w:t>
      </w:r>
      <w:proofErr w:type="spellEnd"/>
    </w:p>
    <w:p w:rsidR="00806E5D" w:rsidRDefault="00F1467F" w:rsidP="0092163A">
      <w:pPr>
        <w:shd w:val="clear" w:color="auto" w:fill="FFFFFF"/>
        <w:spacing w:after="336" w:line="240" w:lineRule="auto"/>
        <w:rPr>
          <w:rFonts w:ascii="Calibri" w:hAnsi="Calibri" w:cs="Calibri"/>
          <w:color w:val="282C33"/>
        </w:rPr>
      </w:pPr>
      <w:r>
        <w:rPr>
          <w:rFonts w:ascii="Calibri" w:eastAsia="Times New Roman" w:hAnsi="Calibri" w:cs="Calibri"/>
          <w:color w:val="3A3A3A"/>
          <w:lang w:bidi="hi-IN"/>
        </w:rPr>
        <w:t xml:space="preserve">       </w:t>
      </w:r>
      <w:proofErr w:type="spellStart"/>
      <w:r>
        <w:rPr>
          <w:rFonts w:ascii="Calibri" w:eastAsia="Times New Roman" w:hAnsi="Calibri" w:cs="Calibri"/>
          <w:color w:val="3A3A3A"/>
          <w:lang w:bidi="hi-IN"/>
        </w:rPr>
        <w:t>Ans</w:t>
      </w:r>
      <w:proofErr w:type="spellEnd"/>
      <w:proofErr w:type="gramStart"/>
      <w:r>
        <w:rPr>
          <w:rFonts w:ascii="Calibri" w:eastAsia="Times New Roman" w:hAnsi="Calibri" w:cs="Calibri"/>
          <w:color w:val="3A3A3A"/>
          <w:lang w:bidi="hi-IN"/>
        </w:rPr>
        <w:t>:-</w:t>
      </w:r>
      <w:proofErr w:type="gramEnd"/>
      <w:r w:rsidRPr="00F1467F">
        <w:rPr>
          <w:rFonts w:ascii="Segoe UI" w:hAnsi="Segoe UI" w:cs="Segoe UI"/>
          <w:color w:val="282C33"/>
          <w:sz w:val="30"/>
          <w:szCs w:val="30"/>
        </w:rPr>
        <w:t xml:space="preserve"> </w:t>
      </w:r>
      <w:r w:rsidRPr="00F1467F">
        <w:rPr>
          <w:rFonts w:ascii="Calibri" w:hAnsi="Calibri" w:cs="Calibri"/>
          <w:color w:val="282C33"/>
        </w:rPr>
        <w:t xml:space="preserve">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w:t>
      </w:r>
    </w:p>
    <w:p w:rsidR="00D602C3" w:rsidRPr="00D602C3" w:rsidRDefault="00D602C3" w:rsidP="00D602C3">
      <w:pPr>
        <w:pStyle w:val="Heading4"/>
        <w:shd w:val="clear" w:color="auto" w:fill="FFFFFF"/>
        <w:spacing w:before="0"/>
        <w:textAlignment w:val="baseline"/>
        <w:rPr>
          <w:rFonts w:ascii="Calibri" w:hAnsi="Calibri" w:cs="Calibri"/>
          <w:i w:val="0"/>
          <w:iCs w:val="0"/>
          <w:color w:val="000000" w:themeColor="text1"/>
          <w:spacing w:val="2"/>
        </w:rPr>
      </w:pPr>
      <w:r w:rsidRPr="00D602C3">
        <w:rPr>
          <w:rFonts w:ascii="Calibri" w:hAnsi="Calibri" w:cs="Calibri"/>
          <w:i w:val="0"/>
          <w:iCs w:val="0"/>
          <w:color w:val="000000" w:themeColor="text1"/>
          <w:spacing w:val="2"/>
        </w:rPr>
        <w:t>Levels of DFD</w:t>
      </w:r>
    </w:p>
    <w:p w:rsidR="00D602C3" w:rsidRPr="00D602C3" w:rsidRDefault="00D602C3" w:rsidP="00D602C3">
      <w:pPr>
        <w:pStyle w:val="NormalWeb"/>
        <w:shd w:val="clear" w:color="auto" w:fill="FFFFFF"/>
        <w:spacing w:before="0" w:beforeAutospacing="0" w:after="150" w:afterAutospacing="0"/>
        <w:textAlignment w:val="baseline"/>
        <w:rPr>
          <w:rFonts w:ascii="Calibri" w:hAnsi="Calibri" w:cs="Calibri"/>
          <w:color w:val="000000" w:themeColor="text1"/>
          <w:spacing w:val="2"/>
          <w:sz w:val="22"/>
          <w:szCs w:val="22"/>
        </w:rPr>
      </w:pPr>
      <w:r w:rsidRPr="00D602C3">
        <w:rPr>
          <w:rFonts w:ascii="Calibri" w:hAnsi="Calibri" w:cs="Calibri"/>
          <w:color w:val="000000" w:themeColor="text1"/>
          <w:spacing w:val="2"/>
          <w:sz w:val="22"/>
          <w:szCs w:val="22"/>
        </w:rPr>
        <w:t>DFD uses hierarchy to maintain transparency thus multilevel DFD’s can be created. Levels of DFD are as follows:</w:t>
      </w:r>
    </w:p>
    <w:p w:rsidR="00D602C3" w:rsidRPr="00D602C3" w:rsidRDefault="00D602C3" w:rsidP="00D602C3">
      <w:pPr>
        <w:numPr>
          <w:ilvl w:val="0"/>
          <w:numId w:val="46"/>
        </w:numPr>
        <w:shd w:val="clear" w:color="auto" w:fill="FFFFFF"/>
        <w:spacing w:after="0" w:line="240" w:lineRule="auto"/>
        <w:ind w:left="360"/>
        <w:textAlignment w:val="baseline"/>
        <w:rPr>
          <w:rFonts w:ascii="Calibri" w:hAnsi="Calibri" w:cs="Calibri"/>
          <w:color w:val="000000" w:themeColor="text1"/>
          <w:spacing w:val="2"/>
        </w:rPr>
      </w:pPr>
      <w:r w:rsidRPr="00D602C3">
        <w:rPr>
          <w:rFonts w:ascii="Calibri" w:hAnsi="Calibri" w:cs="Calibri"/>
          <w:color w:val="000000" w:themeColor="text1"/>
          <w:spacing w:val="2"/>
        </w:rPr>
        <w:t>0-level DFD: It represents the entire system as a single bubble and provides an overall picture of the system.</w:t>
      </w:r>
    </w:p>
    <w:p w:rsidR="00D602C3" w:rsidRPr="00D602C3" w:rsidRDefault="00D602C3" w:rsidP="00D602C3">
      <w:pPr>
        <w:numPr>
          <w:ilvl w:val="0"/>
          <w:numId w:val="46"/>
        </w:numPr>
        <w:shd w:val="clear" w:color="auto" w:fill="FFFFFF"/>
        <w:spacing w:after="0" w:line="240" w:lineRule="auto"/>
        <w:ind w:left="360"/>
        <w:textAlignment w:val="baseline"/>
        <w:rPr>
          <w:rFonts w:ascii="Calibri" w:hAnsi="Calibri" w:cs="Calibri"/>
          <w:color w:val="000000" w:themeColor="text1"/>
          <w:spacing w:val="2"/>
        </w:rPr>
      </w:pPr>
      <w:r w:rsidRPr="00D602C3">
        <w:rPr>
          <w:rFonts w:ascii="Calibri" w:hAnsi="Calibri" w:cs="Calibri"/>
          <w:color w:val="000000" w:themeColor="text1"/>
          <w:spacing w:val="2"/>
        </w:rPr>
        <w:t>1-level DFD: It represents the main functions of the system and how they interact with each other. </w:t>
      </w:r>
    </w:p>
    <w:p w:rsidR="00D602C3" w:rsidRPr="00D602C3" w:rsidRDefault="00D602C3" w:rsidP="00D602C3">
      <w:pPr>
        <w:numPr>
          <w:ilvl w:val="0"/>
          <w:numId w:val="46"/>
        </w:numPr>
        <w:shd w:val="clear" w:color="auto" w:fill="FFFFFF"/>
        <w:spacing w:after="0" w:line="240" w:lineRule="auto"/>
        <w:ind w:left="360"/>
        <w:textAlignment w:val="baseline"/>
        <w:rPr>
          <w:rFonts w:ascii="Calibri" w:hAnsi="Calibri" w:cs="Calibri"/>
          <w:color w:val="000000" w:themeColor="text1"/>
          <w:spacing w:val="2"/>
        </w:rPr>
      </w:pPr>
      <w:r w:rsidRPr="00D602C3">
        <w:rPr>
          <w:rFonts w:ascii="Calibri" w:hAnsi="Calibri" w:cs="Calibri"/>
          <w:color w:val="000000" w:themeColor="text1"/>
          <w:spacing w:val="2"/>
        </w:rPr>
        <w:t>2-level DFD: It represents the processes within each function of the system and how they interact with each other.</w:t>
      </w:r>
    </w:p>
    <w:p w:rsidR="00D602C3" w:rsidRDefault="00D602C3" w:rsidP="00D602C3">
      <w:pPr>
        <w:numPr>
          <w:ilvl w:val="0"/>
          <w:numId w:val="46"/>
        </w:numPr>
        <w:shd w:val="clear" w:color="auto" w:fill="FFFFFF"/>
        <w:spacing w:after="0" w:line="240" w:lineRule="auto"/>
        <w:ind w:left="360"/>
        <w:textAlignment w:val="baseline"/>
        <w:rPr>
          <w:rFonts w:ascii="Calibri" w:hAnsi="Calibri" w:cs="Calibri"/>
          <w:color w:val="000000" w:themeColor="text1"/>
          <w:spacing w:val="2"/>
        </w:rPr>
      </w:pPr>
      <w:r w:rsidRPr="00D602C3">
        <w:rPr>
          <w:rFonts w:ascii="Calibri" w:hAnsi="Calibri" w:cs="Calibri"/>
          <w:color w:val="000000" w:themeColor="text1"/>
          <w:spacing w:val="2"/>
        </w:rPr>
        <w:t>3-level DFD: It represents the data flow within each process and how the data is transformed and stored.</w:t>
      </w:r>
    </w:p>
    <w:p w:rsidR="00311CDC" w:rsidRDefault="00311CDC" w:rsidP="00311CDC">
      <w:pPr>
        <w:shd w:val="clear" w:color="auto" w:fill="FFFFFF"/>
        <w:spacing w:after="0" w:line="240" w:lineRule="auto"/>
        <w:ind w:left="360"/>
        <w:textAlignment w:val="baseline"/>
        <w:rPr>
          <w:rFonts w:ascii="Calibri" w:hAnsi="Calibri" w:cs="Calibri"/>
          <w:color w:val="000000" w:themeColor="text1"/>
          <w:spacing w:val="2"/>
        </w:rPr>
      </w:pPr>
    </w:p>
    <w:p w:rsidR="00311CDC" w:rsidRPr="00D602C3" w:rsidRDefault="00311CDC" w:rsidP="00311CDC">
      <w:pPr>
        <w:shd w:val="clear" w:color="auto" w:fill="FFFFFF"/>
        <w:spacing w:after="0" w:line="240" w:lineRule="auto"/>
        <w:ind w:left="360"/>
        <w:textAlignment w:val="baseline"/>
        <w:rPr>
          <w:rFonts w:ascii="Calibri" w:hAnsi="Calibri" w:cs="Calibri"/>
          <w:color w:val="000000" w:themeColor="text1"/>
          <w:spacing w:val="2"/>
        </w:rPr>
      </w:pPr>
      <w:r>
        <w:rPr>
          <w:rFonts w:ascii="Calibri" w:hAnsi="Calibri" w:cs="Calibri"/>
          <w:color w:val="000000" w:themeColor="text1"/>
          <w:spacing w:val="2"/>
        </w:rPr>
        <w:t>Q-5.</w:t>
      </w:r>
      <w:r w:rsidRPr="00311CDC">
        <w:t xml:space="preserve"> </w:t>
      </w:r>
      <w:r>
        <w:t>What is Flow chart? Create a flowchart to make addition of two numbers</w:t>
      </w:r>
    </w:p>
    <w:p w:rsidR="00311CDC" w:rsidRPr="00311CDC" w:rsidRDefault="00311CDC" w:rsidP="00311CDC">
      <w:pPr>
        <w:pStyle w:val="NormalWeb"/>
        <w:spacing w:before="150" w:beforeAutospacing="0" w:after="0" w:afterAutospacing="0"/>
        <w:rPr>
          <w:rFonts w:ascii="Calibri" w:hAnsi="Calibri" w:cs="Calibri"/>
          <w:color w:val="000000" w:themeColor="text1"/>
          <w:sz w:val="22"/>
          <w:szCs w:val="22"/>
          <w:lang w:val="en-IN" w:eastAsia="en-IN"/>
        </w:rPr>
      </w:pPr>
      <w:r>
        <w:rPr>
          <w:rFonts w:ascii="Calibri" w:hAnsi="Calibri" w:cs="Calibri"/>
          <w:color w:val="3A3A3A"/>
        </w:rPr>
        <w:t xml:space="preserve">        </w:t>
      </w:r>
      <w:proofErr w:type="spellStart"/>
      <w:r>
        <w:rPr>
          <w:rFonts w:ascii="Calibri" w:hAnsi="Calibri" w:cs="Calibri"/>
          <w:color w:val="3A3A3A"/>
        </w:rPr>
        <w:t>Ans</w:t>
      </w:r>
      <w:proofErr w:type="spellEnd"/>
      <w:proofErr w:type="gramStart"/>
      <w:r>
        <w:rPr>
          <w:rFonts w:ascii="Calibri" w:hAnsi="Calibri" w:cs="Calibri"/>
          <w:color w:val="3A3A3A"/>
        </w:rPr>
        <w:t>:-</w:t>
      </w:r>
      <w:proofErr w:type="gramEnd"/>
      <w:r>
        <w:rPr>
          <w:rFonts w:ascii="Calibri" w:hAnsi="Calibri" w:cs="Calibri"/>
          <w:color w:val="3A3A3A"/>
        </w:rPr>
        <w:t xml:space="preserve"> </w:t>
      </w:r>
      <w:r w:rsidRPr="00311CDC">
        <w:rPr>
          <w:rFonts w:ascii="Calibri" w:hAnsi="Calibri" w:cs="Calibri"/>
          <w:color w:val="000000" w:themeColor="text1"/>
          <w:sz w:val="22"/>
          <w:szCs w:val="22"/>
          <w:lang w:val="en-IN" w:eastAsia="en-IN"/>
        </w:rPr>
        <w:t>A flowchart is a visual representation of the sequence of steps and decisions needed to perform a process. Each step in the sequence is noted within a diagram shape. Steps are linked by connecting lines and directional arrows. This allows anyone to view the flowchart and logically follow the process from beginning to end.</w:t>
      </w:r>
    </w:p>
    <w:p w:rsidR="00311CDC" w:rsidRDefault="00311CDC" w:rsidP="00311CDC">
      <w:pPr>
        <w:pStyle w:val="ListParagraph"/>
        <w:numPr>
          <w:ilvl w:val="0"/>
          <w:numId w:val="45"/>
        </w:numPr>
        <w:spacing w:after="0" w:line="240" w:lineRule="auto"/>
        <w:rPr>
          <w:rFonts w:ascii="Calibri" w:eastAsia="Times New Roman" w:hAnsi="Calibri" w:cs="Calibri"/>
          <w:color w:val="000000" w:themeColor="text1"/>
          <w:lang w:val="en-IN" w:eastAsia="en-IN" w:bidi="hi-IN"/>
        </w:rPr>
      </w:pPr>
      <w:r w:rsidRPr="00311CDC">
        <w:rPr>
          <w:rFonts w:ascii="Calibri" w:eastAsia="Times New Roman" w:hAnsi="Calibri" w:cs="Calibri"/>
          <w:color w:val="000000" w:themeColor="text1"/>
          <w:lang w:val="en-IN" w:eastAsia="en-IN" w:bidi="hi-IN"/>
        </w:rPr>
        <w:lastRenderedPageBreak/>
        <w:t>A flowchart is a powerful business tool. With proper design and construction, it communicates the steps in a process very effectively and efficiently</w:t>
      </w:r>
      <w:r w:rsidR="00ED58B7">
        <w:rPr>
          <w:rFonts w:ascii="Calibri" w:eastAsia="Times New Roman" w:hAnsi="Calibri" w:cs="Calibri"/>
          <w:color w:val="000000" w:themeColor="text1"/>
          <w:lang w:val="en-IN" w:eastAsia="en-IN" w:bidi="hi-IN"/>
        </w:rPr>
        <w:t>.</w:t>
      </w:r>
    </w:p>
    <w:p w:rsidR="00A34E6E" w:rsidRPr="00A34E6E" w:rsidRDefault="00A34E6E" w:rsidP="00311CDC">
      <w:pPr>
        <w:pStyle w:val="ListParagraph"/>
        <w:numPr>
          <w:ilvl w:val="0"/>
          <w:numId w:val="45"/>
        </w:numPr>
        <w:spacing w:after="0" w:line="240" w:lineRule="auto"/>
        <w:rPr>
          <w:rFonts w:ascii="Calibri" w:eastAsia="Times New Roman" w:hAnsi="Calibri" w:cs="Calibri"/>
          <w:color w:val="000000" w:themeColor="text1"/>
          <w:lang w:val="en-IN" w:eastAsia="en-IN" w:bidi="hi-IN"/>
        </w:rPr>
      </w:pPr>
      <w:r w:rsidRPr="00A34E6E">
        <w:rPr>
          <w:rFonts w:ascii="Calibri" w:hAnsi="Calibri" w:cs="Calibri"/>
          <w:color w:val="333333"/>
          <w:shd w:val="clear" w:color="auto" w:fill="FFFFFF"/>
        </w:rPr>
        <w:t>A flow chart is a graphical or symbolic representation of a process. Each step in the process is represented by a different symbol and contains a short description of the process step. The flow chart symbols are linked together with arrows showing the process flow direction</w:t>
      </w:r>
      <w:r w:rsidRPr="00A34E6E">
        <w:rPr>
          <w:rFonts w:ascii="Calibri" w:hAnsi="Calibri" w:cs="Calibri"/>
          <w:color w:val="333333"/>
          <w:shd w:val="clear" w:color="auto" w:fill="FFFFFF"/>
        </w:rPr>
        <w:t>.</w:t>
      </w:r>
    </w:p>
    <w:p w:rsidR="00FF6DE5" w:rsidRDefault="00FF6DE5" w:rsidP="00FF6DE5">
      <w:pPr>
        <w:pStyle w:val="ListParagraph"/>
        <w:spacing w:after="0" w:line="240" w:lineRule="auto"/>
        <w:rPr>
          <w:rFonts w:ascii="Calibri" w:eastAsia="Times New Roman" w:hAnsi="Calibri" w:cs="Calibri"/>
          <w:color w:val="000000" w:themeColor="text1"/>
          <w:lang w:val="en-IN" w:eastAsia="en-IN" w:bidi="hi-IN"/>
        </w:rPr>
      </w:pPr>
    </w:p>
    <w:p w:rsidR="00FF6DE5" w:rsidRDefault="00FF6DE5" w:rsidP="00FF6DE5">
      <w:pPr>
        <w:pStyle w:val="ListParagraph"/>
        <w:spacing w:after="0" w:line="240" w:lineRule="auto"/>
        <w:rPr>
          <w:rFonts w:ascii="Calibri" w:eastAsia="Times New Roman" w:hAnsi="Calibri" w:cs="Calibri"/>
          <w:color w:val="000000" w:themeColor="text1"/>
          <w:lang w:val="en-IN" w:eastAsia="en-IN" w:bidi="hi-IN"/>
        </w:rPr>
      </w:pPr>
    </w:p>
    <w:p w:rsidR="00FF6DE5" w:rsidRPr="00311CDC" w:rsidRDefault="00FF6DE5" w:rsidP="00FF6DE5">
      <w:pPr>
        <w:pStyle w:val="ListParagraph"/>
        <w:spacing w:after="0" w:line="240" w:lineRule="auto"/>
        <w:rPr>
          <w:rFonts w:ascii="Calibri" w:eastAsia="Times New Roman" w:hAnsi="Calibri" w:cs="Calibri"/>
          <w:color w:val="000000" w:themeColor="text1"/>
          <w:lang w:val="en-IN" w:eastAsia="en-IN" w:bidi="hi-IN"/>
        </w:rPr>
      </w:pPr>
      <w:r>
        <w:rPr>
          <w:rFonts w:ascii="Calibri" w:eastAsia="Times New Roman" w:hAnsi="Calibri" w:cs="Calibri"/>
          <w:color w:val="000000" w:themeColor="text1"/>
          <w:lang w:val="en-IN" w:eastAsia="en-IN" w:bidi="hi-IN"/>
        </w:rPr>
        <w:t>Q-6.</w:t>
      </w:r>
      <w:r w:rsidRPr="00FF6DE5">
        <w:t xml:space="preserve"> </w:t>
      </w:r>
      <w:r>
        <w:t xml:space="preserve">What is Use case Diagram? Create a use-case on bill payment on </w:t>
      </w:r>
      <w:proofErr w:type="spellStart"/>
      <w:r>
        <w:t>paytm</w:t>
      </w:r>
      <w:proofErr w:type="spellEnd"/>
      <w:r>
        <w:t>.</w:t>
      </w:r>
    </w:p>
    <w:p w:rsidR="00D602C3" w:rsidRPr="0092163A" w:rsidRDefault="003B36AE" w:rsidP="0092163A">
      <w:pPr>
        <w:shd w:val="clear" w:color="auto" w:fill="FFFFFF"/>
        <w:spacing w:after="336" w:line="240" w:lineRule="auto"/>
        <w:rPr>
          <w:rFonts w:ascii="Calibri" w:eastAsia="Times New Roman" w:hAnsi="Calibri" w:cs="Calibri"/>
          <w:color w:val="3A3A3A"/>
          <w:lang w:bidi="hi-IN"/>
        </w:rPr>
      </w:pPr>
      <w:r>
        <w:rPr>
          <w:rFonts w:ascii="Calibri" w:eastAsia="Times New Roman" w:hAnsi="Calibri" w:cs="Calibri"/>
          <w:color w:val="3A3A3A"/>
          <w:lang w:bidi="hi-IN"/>
        </w:rPr>
        <w:t xml:space="preserve">              </w:t>
      </w:r>
      <w:proofErr w:type="spellStart"/>
      <w:r>
        <w:rPr>
          <w:rFonts w:ascii="Calibri" w:eastAsia="Times New Roman" w:hAnsi="Calibri" w:cs="Calibri"/>
          <w:color w:val="3A3A3A"/>
          <w:lang w:bidi="hi-IN"/>
        </w:rPr>
        <w:t>Ans</w:t>
      </w:r>
      <w:proofErr w:type="spellEnd"/>
      <w:proofErr w:type="gramStart"/>
      <w:r>
        <w:rPr>
          <w:rFonts w:ascii="Calibri" w:eastAsia="Times New Roman" w:hAnsi="Calibri" w:cs="Calibri"/>
          <w:color w:val="3A3A3A"/>
          <w:lang w:bidi="hi-IN"/>
        </w:rPr>
        <w:t>:-</w:t>
      </w:r>
      <w:proofErr w:type="gramEnd"/>
      <w:r w:rsidRPr="003B36AE">
        <w:rPr>
          <w:rFonts w:ascii="Arial" w:hAnsi="Arial" w:cs="Arial"/>
          <w:color w:val="202122"/>
          <w:sz w:val="21"/>
          <w:szCs w:val="21"/>
          <w:shd w:val="clear" w:color="auto" w:fill="FFFFFF"/>
        </w:rPr>
        <w:t xml:space="preserve"> </w:t>
      </w:r>
      <w:r w:rsidRPr="003B36AE">
        <w:rPr>
          <w:rFonts w:ascii="Calibri" w:hAnsi="Calibri" w:cs="Calibri"/>
          <w:shd w:val="clear" w:color="auto" w:fill="FFFFFF"/>
        </w:rPr>
        <w:t>A </w:t>
      </w:r>
      <w:r w:rsidRPr="00E235D4">
        <w:rPr>
          <w:rFonts w:ascii="Calibri" w:hAnsi="Calibri" w:cs="Calibri"/>
          <w:shd w:val="clear" w:color="auto" w:fill="FFFFFF"/>
        </w:rPr>
        <w:t>use case diagram</w:t>
      </w:r>
      <w:r w:rsidRPr="003B36AE">
        <w:rPr>
          <w:rFonts w:ascii="Calibri" w:hAnsi="Calibri" w:cs="Calibri"/>
          <w:shd w:val="clear" w:color="auto" w:fill="FFFFFF"/>
        </w:rPr>
        <w:t>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w:t>
      </w:r>
      <w:bookmarkStart w:id="0" w:name="_GoBack"/>
      <w:bookmarkEnd w:id="0"/>
      <w:r w:rsidRPr="003B36AE">
        <w:rPr>
          <w:rFonts w:ascii="Calibri" w:hAnsi="Calibri" w:cs="Calibri"/>
          <w:shd w:val="clear" w:color="auto" w:fill="FFFFFF"/>
        </w:rPr>
        <w:t>s.</w:t>
      </w:r>
    </w:p>
    <w:p w:rsidR="00D776C8" w:rsidRPr="00E01560" w:rsidRDefault="00D776C8" w:rsidP="007A4D7D"/>
    <w:sectPr w:rsidR="00D776C8" w:rsidRPr="00E01560" w:rsidSect="00246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6B2C"/>
    <w:multiLevelType w:val="hybridMultilevel"/>
    <w:tmpl w:val="9814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B3C15"/>
    <w:multiLevelType w:val="hybridMultilevel"/>
    <w:tmpl w:val="83D02C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31590"/>
    <w:multiLevelType w:val="multilevel"/>
    <w:tmpl w:val="DC04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DC6B0A"/>
    <w:multiLevelType w:val="hybridMultilevel"/>
    <w:tmpl w:val="38B268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43A52"/>
    <w:multiLevelType w:val="multilevel"/>
    <w:tmpl w:val="437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10F36"/>
    <w:multiLevelType w:val="multilevel"/>
    <w:tmpl w:val="7CE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417377"/>
    <w:multiLevelType w:val="hybridMultilevel"/>
    <w:tmpl w:val="EED288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530DF"/>
    <w:multiLevelType w:val="hybridMultilevel"/>
    <w:tmpl w:val="DC5A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474609"/>
    <w:multiLevelType w:val="hybridMultilevel"/>
    <w:tmpl w:val="84CC17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nsid w:val="215C7042"/>
    <w:multiLevelType w:val="hybridMultilevel"/>
    <w:tmpl w:val="B82A9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F3040"/>
    <w:multiLevelType w:val="hybridMultilevel"/>
    <w:tmpl w:val="5DD88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51602A4"/>
    <w:multiLevelType w:val="hybridMultilevel"/>
    <w:tmpl w:val="FBA0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7939D7"/>
    <w:multiLevelType w:val="hybridMultilevel"/>
    <w:tmpl w:val="7882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D31F35"/>
    <w:multiLevelType w:val="hybridMultilevel"/>
    <w:tmpl w:val="EB746F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28362F"/>
    <w:multiLevelType w:val="multilevel"/>
    <w:tmpl w:val="EAF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95779D"/>
    <w:multiLevelType w:val="hybridMultilevel"/>
    <w:tmpl w:val="150E26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2F6086"/>
    <w:multiLevelType w:val="hybridMultilevel"/>
    <w:tmpl w:val="923A4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6D38DA"/>
    <w:multiLevelType w:val="hybridMultilevel"/>
    <w:tmpl w:val="A96AF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0675A5"/>
    <w:multiLevelType w:val="hybridMultilevel"/>
    <w:tmpl w:val="21F2B7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FC4A6B"/>
    <w:multiLevelType w:val="multilevel"/>
    <w:tmpl w:val="5FD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C5606A"/>
    <w:multiLevelType w:val="hybridMultilevel"/>
    <w:tmpl w:val="1074A2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1C1994"/>
    <w:multiLevelType w:val="hybridMultilevel"/>
    <w:tmpl w:val="25D2675C"/>
    <w:lvl w:ilvl="0" w:tplc="85080AF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5D1D88"/>
    <w:multiLevelType w:val="multilevel"/>
    <w:tmpl w:val="3A54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8E22C0"/>
    <w:multiLevelType w:val="hybridMultilevel"/>
    <w:tmpl w:val="9F0E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CB2B51"/>
    <w:multiLevelType w:val="hybridMultilevel"/>
    <w:tmpl w:val="EAB0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521FED"/>
    <w:multiLevelType w:val="hybridMultilevel"/>
    <w:tmpl w:val="F9467C92"/>
    <w:lvl w:ilvl="0" w:tplc="85080AF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6614CE"/>
    <w:multiLevelType w:val="hybridMultilevel"/>
    <w:tmpl w:val="FE26A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BD72381"/>
    <w:multiLevelType w:val="hybridMultilevel"/>
    <w:tmpl w:val="80445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1E3277"/>
    <w:multiLevelType w:val="hybridMultilevel"/>
    <w:tmpl w:val="71AA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B545FA"/>
    <w:multiLevelType w:val="hybridMultilevel"/>
    <w:tmpl w:val="0B24AD82"/>
    <w:lvl w:ilvl="0" w:tplc="10C6D51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C83F49"/>
    <w:multiLevelType w:val="multilevel"/>
    <w:tmpl w:val="1FB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EE2B54"/>
    <w:multiLevelType w:val="hybridMultilevel"/>
    <w:tmpl w:val="DD1AD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13336C"/>
    <w:multiLevelType w:val="hybridMultilevel"/>
    <w:tmpl w:val="DCBA65FA"/>
    <w:lvl w:ilvl="0" w:tplc="85080AF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5FC379B"/>
    <w:multiLevelType w:val="hybridMultilevel"/>
    <w:tmpl w:val="0136C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6D28A2"/>
    <w:multiLevelType w:val="hybridMultilevel"/>
    <w:tmpl w:val="1DD4B2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533A54"/>
    <w:multiLevelType w:val="hybridMultilevel"/>
    <w:tmpl w:val="B634A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915390"/>
    <w:multiLevelType w:val="hybridMultilevel"/>
    <w:tmpl w:val="6588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3F0FF8"/>
    <w:multiLevelType w:val="hybridMultilevel"/>
    <w:tmpl w:val="B29E0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17F5E14"/>
    <w:multiLevelType w:val="hybridMultilevel"/>
    <w:tmpl w:val="D52693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63090B"/>
    <w:multiLevelType w:val="hybridMultilevel"/>
    <w:tmpl w:val="2038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A4F2E"/>
    <w:multiLevelType w:val="hybridMultilevel"/>
    <w:tmpl w:val="A1002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67252E"/>
    <w:multiLevelType w:val="hybridMultilevel"/>
    <w:tmpl w:val="37702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2D15FF"/>
    <w:multiLevelType w:val="hybridMultilevel"/>
    <w:tmpl w:val="34644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7F5770"/>
    <w:multiLevelType w:val="hybridMultilevel"/>
    <w:tmpl w:val="AF446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2A0D2E"/>
    <w:multiLevelType w:val="hybridMultilevel"/>
    <w:tmpl w:val="0E92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52459E"/>
    <w:multiLevelType w:val="hybridMultilevel"/>
    <w:tmpl w:val="4E5218AE"/>
    <w:lvl w:ilvl="0" w:tplc="04090001">
      <w:start w:val="1"/>
      <w:numFmt w:val="bullet"/>
      <w:lvlText w:val=""/>
      <w:lvlJc w:val="left"/>
      <w:pPr>
        <w:ind w:left="720" w:hanging="360"/>
      </w:pPr>
      <w:rPr>
        <w:rFonts w:ascii="Symbol" w:hAnsi="Symbol" w:hint="default"/>
      </w:rPr>
    </w:lvl>
    <w:lvl w:ilvl="1" w:tplc="53D20CD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9"/>
  </w:num>
  <w:num w:numId="3">
    <w:abstractNumId w:val="4"/>
  </w:num>
  <w:num w:numId="4">
    <w:abstractNumId w:val="5"/>
  </w:num>
  <w:num w:numId="5">
    <w:abstractNumId w:val="30"/>
  </w:num>
  <w:num w:numId="6">
    <w:abstractNumId w:val="19"/>
  </w:num>
  <w:num w:numId="7">
    <w:abstractNumId w:val="22"/>
  </w:num>
  <w:num w:numId="8">
    <w:abstractNumId w:val="45"/>
  </w:num>
  <w:num w:numId="9">
    <w:abstractNumId w:val="21"/>
  </w:num>
  <w:num w:numId="10">
    <w:abstractNumId w:val="14"/>
  </w:num>
  <w:num w:numId="11">
    <w:abstractNumId w:val="32"/>
  </w:num>
  <w:num w:numId="12">
    <w:abstractNumId w:val="26"/>
  </w:num>
  <w:num w:numId="13">
    <w:abstractNumId w:val="0"/>
  </w:num>
  <w:num w:numId="14">
    <w:abstractNumId w:val="28"/>
  </w:num>
  <w:num w:numId="15">
    <w:abstractNumId w:val="9"/>
  </w:num>
  <w:num w:numId="16">
    <w:abstractNumId w:val="15"/>
  </w:num>
  <w:num w:numId="17">
    <w:abstractNumId w:val="16"/>
  </w:num>
  <w:num w:numId="18">
    <w:abstractNumId w:val="34"/>
  </w:num>
  <w:num w:numId="19">
    <w:abstractNumId w:val="24"/>
  </w:num>
  <w:num w:numId="20">
    <w:abstractNumId w:val="25"/>
  </w:num>
  <w:num w:numId="21">
    <w:abstractNumId w:val="12"/>
  </w:num>
  <w:num w:numId="22">
    <w:abstractNumId w:val="38"/>
  </w:num>
  <w:num w:numId="23">
    <w:abstractNumId w:val="33"/>
  </w:num>
  <w:num w:numId="24">
    <w:abstractNumId w:val="35"/>
  </w:num>
  <w:num w:numId="25">
    <w:abstractNumId w:val="1"/>
  </w:num>
  <w:num w:numId="26">
    <w:abstractNumId w:val="11"/>
  </w:num>
  <w:num w:numId="27">
    <w:abstractNumId w:val="27"/>
  </w:num>
  <w:num w:numId="28">
    <w:abstractNumId w:val="8"/>
  </w:num>
  <w:num w:numId="29">
    <w:abstractNumId w:val="40"/>
  </w:num>
  <w:num w:numId="30">
    <w:abstractNumId w:val="13"/>
  </w:num>
  <w:num w:numId="31">
    <w:abstractNumId w:val="37"/>
  </w:num>
  <w:num w:numId="32">
    <w:abstractNumId w:val="20"/>
  </w:num>
  <w:num w:numId="33">
    <w:abstractNumId w:val="31"/>
  </w:num>
  <w:num w:numId="34">
    <w:abstractNumId w:val="6"/>
  </w:num>
  <w:num w:numId="35">
    <w:abstractNumId w:val="17"/>
  </w:num>
  <w:num w:numId="36">
    <w:abstractNumId w:val="42"/>
  </w:num>
  <w:num w:numId="37">
    <w:abstractNumId w:val="39"/>
  </w:num>
  <w:num w:numId="38">
    <w:abstractNumId w:val="18"/>
  </w:num>
  <w:num w:numId="39">
    <w:abstractNumId w:val="41"/>
  </w:num>
  <w:num w:numId="40">
    <w:abstractNumId w:val="3"/>
  </w:num>
  <w:num w:numId="41">
    <w:abstractNumId w:val="43"/>
  </w:num>
  <w:num w:numId="42">
    <w:abstractNumId w:val="36"/>
  </w:num>
  <w:num w:numId="43">
    <w:abstractNumId w:val="7"/>
  </w:num>
  <w:num w:numId="44">
    <w:abstractNumId w:val="44"/>
  </w:num>
  <w:num w:numId="45">
    <w:abstractNumId w:val="10"/>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50"/>
    <w:rsid w:val="0000440D"/>
    <w:rsid w:val="00032451"/>
    <w:rsid w:val="00042E4F"/>
    <w:rsid w:val="00066AF9"/>
    <w:rsid w:val="00070E5D"/>
    <w:rsid w:val="0007484B"/>
    <w:rsid w:val="000B1787"/>
    <w:rsid w:val="001117FF"/>
    <w:rsid w:val="001729DC"/>
    <w:rsid w:val="001D2C85"/>
    <w:rsid w:val="00236209"/>
    <w:rsid w:val="00246699"/>
    <w:rsid w:val="002777B6"/>
    <w:rsid w:val="00294226"/>
    <w:rsid w:val="00311CDC"/>
    <w:rsid w:val="00352B98"/>
    <w:rsid w:val="00385124"/>
    <w:rsid w:val="003B36AE"/>
    <w:rsid w:val="00415857"/>
    <w:rsid w:val="00470390"/>
    <w:rsid w:val="004B189A"/>
    <w:rsid w:val="004F292C"/>
    <w:rsid w:val="00572A24"/>
    <w:rsid w:val="00584626"/>
    <w:rsid w:val="00592122"/>
    <w:rsid w:val="006668BB"/>
    <w:rsid w:val="006735B3"/>
    <w:rsid w:val="0069511F"/>
    <w:rsid w:val="006F71E9"/>
    <w:rsid w:val="00723EC4"/>
    <w:rsid w:val="00770CA4"/>
    <w:rsid w:val="00770FAD"/>
    <w:rsid w:val="007A4D7D"/>
    <w:rsid w:val="00806E5D"/>
    <w:rsid w:val="00864481"/>
    <w:rsid w:val="008C1D01"/>
    <w:rsid w:val="00911F06"/>
    <w:rsid w:val="0092163A"/>
    <w:rsid w:val="009441C6"/>
    <w:rsid w:val="009B7D1B"/>
    <w:rsid w:val="009D45D3"/>
    <w:rsid w:val="00A30922"/>
    <w:rsid w:val="00A34E6E"/>
    <w:rsid w:val="00A73880"/>
    <w:rsid w:val="00A86430"/>
    <w:rsid w:val="00A954DA"/>
    <w:rsid w:val="00AA67E4"/>
    <w:rsid w:val="00AD5678"/>
    <w:rsid w:val="00B42051"/>
    <w:rsid w:val="00B42FED"/>
    <w:rsid w:val="00B91A9C"/>
    <w:rsid w:val="00BF09F3"/>
    <w:rsid w:val="00C04715"/>
    <w:rsid w:val="00C656BE"/>
    <w:rsid w:val="00C81750"/>
    <w:rsid w:val="00CB377C"/>
    <w:rsid w:val="00D01F72"/>
    <w:rsid w:val="00D33AFD"/>
    <w:rsid w:val="00D602C3"/>
    <w:rsid w:val="00D776C8"/>
    <w:rsid w:val="00DB5A3B"/>
    <w:rsid w:val="00DB5E93"/>
    <w:rsid w:val="00DF0E15"/>
    <w:rsid w:val="00E01560"/>
    <w:rsid w:val="00E024B4"/>
    <w:rsid w:val="00E235D4"/>
    <w:rsid w:val="00E873D9"/>
    <w:rsid w:val="00EB7E50"/>
    <w:rsid w:val="00ED04F8"/>
    <w:rsid w:val="00ED58B7"/>
    <w:rsid w:val="00F1467F"/>
    <w:rsid w:val="00F51427"/>
    <w:rsid w:val="00F530C3"/>
    <w:rsid w:val="00F54417"/>
    <w:rsid w:val="00F859E0"/>
    <w:rsid w:val="00FF6DE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112EC-0776-4072-818B-4BEE66B2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E93"/>
  </w:style>
  <w:style w:type="paragraph" w:styleId="Heading3">
    <w:name w:val="heading 3"/>
    <w:basedOn w:val="Normal"/>
    <w:link w:val="Heading3Char"/>
    <w:uiPriority w:val="9"/>
    <w:qFormat/>
    <w:rsid w:val="0092163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D602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122"/>
    <w:pPr>
      <w:ind w:left="720"/>
      <w:contextualSpacing/>
    </w:pPr>
  </w:style>
  <w:style w:type="character" w:styleId="Hyperlink">
    <w:name w:val="Hyperlink"/>
    <w:basedOn w:val="DefaultParagraphFont"/>
    <w:uiPriority w:val="99"/>
    <w:semiHidden/>
    <w:unhideWhenUsed/>
    <w:rsid w:val="0007484B"/>
    <w:rPr>
      <w:color w:val="0000FF"/>
      <w:u w:val="single"/>
    </w:rPr>
  </w:style>
  <w:style w:type="character" w:styleId="Strong">
    <w:name w:val="Strong"/>
    <w:basedOn w:val="DefaultParagraphFont"/>
    <w:uiPriority w:val="22"/>
    <w:qFormat/>
    <w:rsid w:val="00D776C8"/>
    <w:rPr>
      <w:b/>
      <w:bCs/>
    </w:rPr>
  </w:style>
  <w:style w:type="character" w:styleId="Emphasis">
    <w:name w:val="Emphasis"/>
    <w:basedOn w:val="DefaultParagraphFont"/>
    <w:uiPriority w:val="20"/>
    <w:qFormat/>
    <w:rsid w:val="004F292C"/>
    <w:rPr>
      <w:i/>
      <w:iCs/>
    </w:rPr>
  </w:style>
  <w:style w:type="character" w:customStyle="1" w:styleId="Heading3Char">
    <w:name w:val="Heading 3 Char"/>
    <w:basedOn w:val="DefaultParagraphFont"/>
    <w:link w:val="Heading3"/>
    <w:uiPriority w:val="9"/>
    <w:rsid w:val="0092163A"/>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92163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4Char">
    <w:name w:val="Heading 4 Char"/>
    <w:basedOn w:val="DefaultParagraphFont"/>
    <w:link w:val="Heading4"/>
    <w:uiPriority w:val="9"/>
    <w:semiHidden/>
    <w:rsid w:val="00D602C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288973">
      <w:bodyDiv w:val="1"/>
      <w:marLeft w:val="0"/>
      <w:marRight w:val="0"/>
      <w:marTop w:val="0"/>
      <w:marBottom w:val="0"/>
      <w:divBdr>
        <w:top w:val="none" w:sz="0" w:space="0" w:color="auto"/>
        <w:left w:val="none" w:sz="0" w:space="0" w:color="auto"/>
        <w:bottom w:val="none" w:sz="0" w:space="0" w:color="auto"/>
        <w:right w:val="none" w:sz="0" w:space="0" w:color="auto"/>
      </w:divBdr>
    </w:div>
    <w:div w:id="538128813">
      <w:bodyDiv w:val="1"/>
      <w:marLeft w:val="0"/>
      <w:marRight w:val="0"/>
      <w:marTop w:val="0"/>
      <w:marBottom w:val="0"/>
      <w:divBdr>
        <w:top w:val="none" w:sz="0" w:space="0" w:color="auto"/>
        <w:left w:val="none" w:sz="0" w:space="0" w:color="auto"/>
        <w:bottom w:val="none" w:sz="0" w:space="0" w:color="auto"/>
        <w:right w:val="none" w:sz="0" w:space="0" w:color="auto"/>
      </w:divBdr>
    </w:div>
    <w:div w:id="681007832">
      <w:bodyDiv w:val="1"/>
      <w:marLeft w:val="0"/>
      <w:marRight w:val="0"/>
      <w:marTop w:val="0"/>
      <w:marBottom w:val="0"/>
      <w:divBdr>
        <w:top w:val="none" w:sz="0" w:space="0" w:color="auto"/>
        <w:left w:val="none" w:sz="0" w:space="0" w:color="auto"/>
        <w:bottom w:val="none" w:sz="0" w:space="0" w:color="auto"/>
        <w:right w:val="none" w:sz="0" w:space="0" w:color="auto"/>
      </w:divBdr>
    </w:div>
    <w:div w:id="721444195">
      <w:bodyDiv w:val="1"/>
      <w:marLeft w:val="0"/>
      <w:marRight w:val="0"/>
      <w:marTop w:val="0"/>
      <w:marBottom w:val="0"/>
      <w:divBdr>
        <w:top w:val="none" w:sz="0" w:space="0" w:color="auto"/>
        <w:left w:val="none" w:sz="0" w:space="0" w:color="auto"/>
        <w:bottom w:val="none" w:sz="0" w:space="0" w:color="auto"/>
        <w:right w:val="none" w:sz="0" w:space="0" w:color="auto"/>
      </w:divBdr>
    </w:div>
    <w:div w:id="1090739647">
      <w:bodyDiv w:val="1"/>
      <w:marLeft w:val="0"/>
      <w:marRight w:val="0"/>
      <w:marTop w:val="0"/>
      <w:marBottom w:val="0"/>
      <w:divBdr>
        <w:top w:val="none" w:sz="0" w:space="0" w:color="auto"/>
        <w:left w:val="none" w:sz="0" w:space="0" w:color="auto"/>
        <w:bottom w:val="none" w:sz="0" w:space="0" w:color="auto"/>
        <w:right w:val="none" w:sz="0" w:space="0" w:color="auto"/>
      </w:divBdr>
    </w:div>
    <w:div w:id="1136485661">
      <w:bodyDiv w:val="1"/>
      <w:marLeft w:val="0"/>
      <w:marRight w:val="0"/>
      <w:marTop w:val="0"/>
      <w:marBottom w:val="0"/>
      <w:divBdr>
        <w:top w:val="none" w:sz="0" w:space="0" w:color="auto"/>
        <w:left w:val="none" w:sz="0" w:space="0" w:color="auto"/>
        <w:bottom w:val="none" w:sz="0" w:space="0" w:color="auto"/>
        <w:right w:val="none" w:sz="0" w:space="0" w:color="auto"/>
      </w:divBdr>
    </w:div>
    <w:div w:id="1156265735">
      <w:bodyDiv w:val="1"/>
      <w:marLeft w:val="0"/>
      <w:marRight w:val="0"/>
      <w:marTop w:val="0"/>
      <w:marBottom w:val="0"/>
      <w:divBdr>
        <w:top w:val="none" w:sz="0" w:space="0" w:color="auto"/>
        <w:left w:val="none" w:sz="0" w:space="0" w:color="auto"/>
        <w:bottom w:val="none" w:sz="0" w:space="0" w:color="auto"/>
        <w:right w:val="none" w:sz="0" w:space="0" w:color="auto"/>
      </w:divBdr>
    </w:div>
    <w:div w:id="1282499416">
      <w:bodyDiv w:val="1"/>
      <w:marLeft w:val="0"/>
      <w:marRight w:val="0"/>
      <w:marTop w:val="0"/>
      <w:marBottom w:val="0"/>
      <w:divBdr>
        <w:top w:val="none" w:sz="0" w:space="0" w:color="auto"/>
        <w:left w:val="none" w:sz="0" w:space="0" w:color="auto"/>
        <w:bottom w:val="none" w:sz="0" w:space="0" w:color="auto"/>
        <w:right w:val="none" w:sz="0" w:space="0" w:color="auto"/>
      </w:divBdr>
    </w:div>
    <w:div w:id="1283148737">
      <w:bodyDiv w:val="1"/>
      <w:marLeft w:val="0"/>
      <w:marRight w:val="0"/>
      <w:marTop w:val="0"/>
      <w:marBottom w:val="0"/>
      <w:divBdr>
        <w:top w:val="none" w:sz="0" w:space="0" w:color="auto"/>
        <w:left w:val="none" w:sz="0" w:space="0" w:color="auto"/>
        <w:bottom w:val="none" w:sz="0" w:space="0" w:color="auto"/>
        <w:right w:val="none" w:sz="0" w:space="0" w:color="auto"/>
      </w:divBdr>
    </w:div>
    <w:div w:id="1543977109">
      <w:bodyDiv w:val="1"/>
      <w:marLeft w:val="0"/>
      <w:marRight w:val="0"/>
      <w:marTop w:val="0"/>
      <w:marBottom w:val="0"/>
      <w:divBdr>
        <w:top w:val="none" w:sz="0" w:space="0" w:color="auto"/>
        <w:left w:val="none" w:sz="0" w:space="0" w:color="auto"/>
        <w:bottom w:val="none" w:sz="0" w:space="0" w:color="auto"/>
        <w:right w:val="none" w:sz="0" w:space="0" w:color="auto"/>
      </w:divBdr>
    </w:div>
    <w:div w:id="1623146252">
      <w:bodyDiv w:val="1"/>
      <w:marLeft w:val="0"/>
      <w:marRight w:val="0"/>
      <w:marTop w:val="0"/>
      <w:marBottom w:val="0"/>
      <w:divBdr>
        <w:top w:val="none" w:sz="0" w:space="0" w:color="auto"/>
        <w:left w:val="none" w:sz="0" w:space="0" w:color="auto"/>
        <w:bottom w:val="none" w:sz="0" w:space="0" w:color="auto"/>
        <w:right w:val="none" w:sz="0" w:space="0" w:color="auto"/>
      </w:divBdr>
    </w:div>
    <w:div w:id="1677882998">
      <w:bodyDiv w:val="1"/>
      <w:marLeft w:val="0"/>
      <w:marRight w:val="0"/>
      <w:marTop w:val="0"/>
      <w:marBottom w:val="0"/>
      <w:divBdr>
        <w:top w:val="none" w:sz="0" w:space="0" w:color="auto"/>
        <w:left w:val="none" w:sz="0" w:space="0" w:color="auto"/>
        <w:bottom w:val="none" w:sz="0" w:space="0" w:color="auto"/>
        <w:right w:val="none" w:sz="0" w:space="0" w:color="auto"/>
      </w:divBdr>
    </w:div>
    <w:div w:id="1923222468">
      <w:bodyDiv w:val="1"/>
      <w:marLeft w:val="0"/>
      <w:marRight w:val="0"/>
      <w:marTop w:val="0"/>
      <w:marBottom w:val="0"/>
      <w:divBdr>
        <w:top w:val="none" w:sz="0" w:space="0" w:color="auto"/>
        <w:left w:val="none" w:sz="0" w:space="0" w:color="auto"/>
        <w:bottom w:val="none" w:sz="0" w:space="0" w:color="auto"/>
        <w:right w:val="none" w:sz="0" w:space="0" w:color="auto"/>
      </w:divBdr>
    </w:div>
    <w:div w:id="1927835341">
      <w:bodyDiv w:val="1"/>
      <w:marLeft w:val="0"/>
      <w:marRight w:val="0"/>
      <w:marTop w:val="0"/>
      <w:marBottom w:val="0"/>
      <w:divBdr>
        <w:top w:val="none" w:sz="0" w:space="0" w:color="auto"/>
        <w:left w:val="none" w:sz="0" w:space="0" w:color="auto"/>
        <w:bottom w:val="none" w:sz="0" w:space="0" w:color="auto"/>
        <w:right w:val="none" w:sz="0" w:space="0" w:color="auto"/>
      </w:divBdr>
    </w:div>
    <w:div w:id="1934238400">
      <w:bodyDiv w:val="1"/>
      <w:marLeft w:val="0"/>
      <w:marRight w:val="0"/>
      <w:marTop w:val="0"/>
      <w:marBottom w:val="0"/>
      <w:divBdr>
        <w:top w:val="none" w:sz="0" w:space="0" w:color="auto"/>
        <w:left w:val="none" w:sz="0" w:space="0" w:color="auto"/>
        <w:bottom w:val="none" w:sz="0" w:space="0" w:color="auto"/>
        <w:right w:val="none" w:sz="0" w:space="0" w:color="auto"/>
      </w:divBdr>
    </w:div>
    <w:div w:id="214337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utility" TargetMode="External"/><Relationship Id="rId3" Type="http://schemas.openxmlformats.org/officeDocument/2006/relationships/settings" Target="settings.xml"/><Relationship Id="rId7" Type="http://schemas.openxmlformats.org/officeDocument/2006/relationships/hyperlink" Target="https://www.techtarget.com/whatis/definition/firm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cio/feature/The-rise-of-modern-applications-Why-you-need-them" TargetMode="External"/><Relationship Id="rId11" Type="http://schemas.openxmlformats.org/officeDocument/2006/relationships/fontTable" Target="fontTable.xml"/><Relationship Id="rId5" Type="http://schemas.openxmlformats.org/officeDocument/2006/relationships/hyperlink" Target="https://www.techtarget.com/whatis/definition/script" TargetMode="External"/><Relationship Id="rId10" Type="http://schemas.openxmlformats.org/officeDocument/2006/relationships/hyperlink" Target="https://www.softwaretestinghelp.com/what-is-user-acceptance-testing-uat/" TargetMode="External"/><Relationship Id="rId4" Type="http://schemas.openxmlformats.org/officeDocument/2006/relationships/webSettings" Target="webSettings.xml"/><Relationship Id="rId9" Type="http://schemas.openxmlformats.org/officeDocument/2006/relationships/hyperlink" Target="https://www.techtarget.com/searchsoftwarequality/definition/debu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5</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admin</cp:lastModifiedBy>
  <cp:revision>81</cp:revision>
  <dcterms:created xsi:type="dcterms:W3CDTF">2023-06-18T07:00:00Z</dcterms:created>
  <dcterms:modified xsi:type="dcterms:W3CDTF">2023-06-19T11:37:00Z</dcterms:modified>
</cp:coreProperties>
</file>