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CAE5" w14:textId="16341DEB" w:rsidR="005B1DB7" w:rsidRPr="00F726D9" w:rsidRDefault="00F726D9" w:rsidP="00F726D9">
      <w:pPr>
        <w:pStyle w:val="BodyText"/>
        <w:jc w:val="both"/>
        <w:rPr>
          <w:rFonts w:ascii="Times New Roman"/>
          <w:b/>
          <w:sz w:val="44"/>
          <w:szCs w:val="44"/>
        </w:rPr>
      </w:pPr>
      <w:r w:rsidRPr="00F726D9">
        <w:rPr>
          <w:rFonts w:ascii="Times New Roman"/>
          <w:b/>
          <w:sz w:val="44"/>
          <w:szCs w:val="44"/>
        </w:rPr>
        <w:t>Neuro-Informatics: Integrating Deep Learning for Brain Image Analysis in Neurological Disorders</w:t>
      </w:r>
    </w:p>
    <w:p w14:paraId="5BEA8E27" w14:textId="77777777" w:rsidR="005B1DB7" w:rsidRDefault="00000000">
      <w:pPr>
        <w:pStyle w:val="Heading2"/>
        <w:spacing w:before="89"/>
        <w:ind w:left="3227" w:right="3271"/>
        <w:jc w:val="center"/>
        <w:rPr>
          <w:rFonts w:ascii="Times New Roman"/>
        </w:rPr>
      </w:pPr>
      <w:r>
        <w:rPr>
          <w:rFonts w:ascii="Times New Roman"/>
        </w:rPr>
        <w:t>A</w:t>
      </w:r>
      <w:r>
        <w:rPr>
          <w:rFonts w:ascii="Times New Roman"/>
          <w:spacing w:val="1"/>
        </w:rPr>
        <w:t xml:space="preserve"> </w:t>
      </w:r>
      <w:r>
        <w:rPr>
          <w:rFonts w:ascii="Times New Roman"/>
        </w:rPr>
        <w:t>Project</w:t>
      </w:r>
      <w:r>
        <w:rPr>
          <w:rFonts w:ascii="Times New Roman"/>
          <w:spacing w:val="2"/>
        </w:rPr>
        <w:t xml:space="preserve"> </w:t>
      </w:r>
      <w:r>
        <w:rPr>
          <w:rFonts w:ascii="Times New Roman"/>
        </w:rPr>
        <w:t>Work</w:t>
      </w:r>
      <w:r>
        <w:rPr>
          <w:rFonts w:ascii="Times New Roman"/>
          <w:spacing w:val="2"/>
        </w:rPr>
        <w:t xml:space="preserve"> </w:t>
      </w:r>
      <w:r>
        <w:rPr>
          <w:rFonts w:ascii="Times New Roman"/>
        </w:rPr>
        <w:t>Synopsis</w:t>
      </w:r>
    </w:p>
    <w:p w14:paraId="505C5BA3" w14:textId="77777777" w:rsidR="005B1DB7" w:rsidRDefault="005B1DB7">
      <w:pPr>
        <w:pStyle w:val="BodyText"/>
        <w:rPr>
          <w:rFonts w:ascii="Times New Roman"/>
          <w:b/>
          <w:sz w:val="20"/>
        </w:rPr>
      </w:pPr>
    </w:p>
    <w:p w14:paraId="02346485" w14:textId="77777777" w:rsidR="005B1DB7" w:rsidRDefault="00000000">
      <w:pPr>
        <w:spacing w:before="233"/>
        <w:ind w:left="1090" w:right="1265"/>
        <w:jc w:val="center"/>
        <w:rPr>
          <w:rFonts w:ascii="Times New Roman"/>
          <w:i/>
          <w:sz w:val="28"/>
        </w:rPr>
      </w:pPr>
      <w:r>
        <w:rPr>
          <w:rFonts w:ascii="Times New Roman"/>
          <w:i/>
          <w:sz w:val="28"/>
        </w:rPr>
        <w:t>Submitted</w:t>
      </w:r>
      <w:r>
        <w:rPr>
          <w:rFonts w:ascii="Times New Roman"/>
          <w:i/>
          <w:spacing w:val="-5"/>
          <w:sz w:val="28"/>
        </w:rPr>
        <w:t xml:space="preserve"> </w:t>
      </w:r>
      <w:r>
        <w:rPr>
          <w:rFonts w:ascii="Times New Roman"/>
          <w:i/>
          <w:sz w:val="28"/>
        </w:rPr>
        <w:t>in</w:t>
      </w:r>
      <w:r>
        <w:rPr>
          <w:rFonts w:ascii="Times New Roman"/>
          <w:i/>
          <w:spacing w:val="-5"/>
          <w:sz w:val="28"/>
        </w:rPr>
        <w:t xml:space="preserve"> </w:t>
      </w:r>
      <w:r>
        <w:rPr>
          <w:rFonts w:ascii="Times New Roman"/>
          <w:i/>
          <w:sz w:val="28"/>
        </w:rPr>
        <w:t>the</w:t>
      </w:r>
      <w:r>
        <w:rPr>
          <w:rFonts w:ascii="Times New Roman"/>
          <w:i/>
          <w:spacing w:val="-2"/>
          <w:sz w:val="28"/>
        </w:rPr>
        <w:t xml:space="preserve"> </w:t>
      </w:r>
      <w:r>
        <w:rPr>
          <w:rFonts w:ascii="Times New Roman"/>
          <w:i/>
          <w:sz w:val="28"/>
        </w:rPr>
        <w:t>partial</w:t>
      </w:r>
      <w:r>
        <w:rPr>
          <w:rFonts w:ascii="Times New Roman"/>
          <w:i/>
          <w:spacing w:val="-1"/>
          <w:sz w:val="28"/>
        </w:rPr>
        <w:t xml:space="preserve"> </w:t>
      </w:r>
      <w:r>
        <w:rPr>
          <w:rFonts w:ascii="Times New Roman"/>
          <w:i/>
          <w:sz w:val="28"/>
        </w:rPr>
        <w:t>fulfilment</w:t>
      </w:r>
      <w:r>
        <w:rPr>
          <w:rFonts w:ascii="Times New Roman"/>
          <w:i/>
          <w:spacing w:val="-1"/>
          <w:sz w:val="28"/>
        </w:rPr>
        <w:t xml:space="preserve"> </w:t>
      </w: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award</w:t>
      </w:r>
      <w:r>
        <w:rPr>
          <w:rFonts w:ascii="Times New Roman"/>
          <w:i/>
          <w:spacing w:val="-5"/>
          <w:sz w:val="28"/>
        </w:rPr>
        <w:t xml:space="preserve"> </w:t>
      </w:r>
      <w:r>
        <w:rPr>
          <w:rFonts w:ascii="Times New Roman"/>
          <w:i/>
          <w:sz w:val="28"/>
        </w:rPr>
        <w:t>of</w:t>
      </w:r>
      <w:r>
        <w:rPr>
          <w:rFonts w:ascii="Times New Roman"/>
          <w:i/>
          <w:spacing w:val="-5"/>
          <w:sz w:val="28"/>
        </w:rPr>
        <w:t xml:space="preserve"> </w:t>
      </w:r>
      <w:r>
        <w:rPr>
          <w:rFonts w:ascii="Times New Roman"/>
          <w:i/>
          <w:sz w:val="28"/>
        </w:rPr>
        <w:t>the</w:t>
      </w:r>
      <w:r>
        <w:rPr>
          <w:rFonts w:ascii="Times New Roman"/>
          <w:i/>
          <w:spacing w:val="-5"/>
          <w:sz w:val="28"/>
        </w:rPr>
        <w:t xml:space="preserve"> </w:t>
      </w:r>
      <w:r>
        <w:rPr>
          <w:rFonts w:ascii="Times New Roman"/>
          <w:i/>
          <w:sz w:val="28"/>
        </w:rPr>
        <w:t>degree</w:t>
      </w:r>
      <w:r>
        <w:rPr>
          <w:rFonts w:ascii="Times New Roman"/>
          <w:i/>
          <w:spacing w:val="-2"/>
          <w:sz w:val="28"/>
        </w:rPr>
        <w:t xml:space="preserve"> </w:t>
      </w:r>
      <w:r>
        <w:rPr>
          <w:rFonts w:ascii="Times New Roman"/>
          <w:i/>
          <w:sz w:val="28"/>
        </w:rPr>
        <w:t>of</w:t>
      </w:r>
    </w:p>
    <w:p w14:paraId="2F00EFCD" w14:textId="77777777" w:rsidR="005B1DB7" w:rsidRDefault="005B1DB7">
      <w:pPr>
        <w:pStyle w:val="BodyText"/>
        <w:rPr>
          <w:rFonts w:ascii="Times New Roman"/>
          <w:i/>
          <w:sz w:val="30"/>
        </w:rPr>
      </w:pPr>
    </w:p>
    <w:p w14:paraId="51FC48C4" w14:textId="77777777" w:rsidR="005B1DB7" w:rsidRDefault="00000000">
      <w:pPr>
        <w:pStyle w:val="Heading2"/>
        <w:spacing w:before="201" w:line="367" w:lineRule="auto"/>
        <w:ind w:left="2641" w:right="2826"/>
        <w:jc w:val="center"/>
      </w:pPr>
      <w:r>
        <w:rPr>
          <w:u w:val="thick"/>
        </w:rPr>
        <w:t>BACHELOR OF ENGINEERING</w:t>
      </w:r>
      <w:r>
        <w:rPr>
          <w:spacing w:val="-75"/>
        </w:rPr>
        <w:t xml:space="preserve"> </w:t>
      </w:r>
      <w:r>
        <w:rPr>
          <w:u w:val="thick"/>
        </w:rPr>
        <w:t>IN</w:t>
      </w:r>
    </w:p>
    <w:p w14:paraId="56806802" w14:textId="77777777" w:rsidR="005B1DB7" w:rsidRDefault="00000000">
      <w:pPr>
        <w:spacing w:before="28"/>
        <w:ind w:left="1080" w:right="1265"/>
        <w:jc w:val="center"/>
        <w:rPr>
          <w:rFonts w:ascii="Arial"/>
          <w:b/>
          <w:sz w:val="28"/>
        </w:rPr>
      </w:pPr>
      <w:r>
        <w:rPr>
          <w:rFonts w:ascii="Arial"/>
          <w:b/>
          <w:sz w:val="28"/>
          <w:u w:val="thick"/>
        </w:rPr>
        <w:t>ARTIFICIAL</w:t>
      </w:r>
      <w:r>
        <w:rPr>
          <w:rFonts w:ascii="Arial"/>
          <w:b/>
          <w:spacing w:val="-5"/>
          <w:sz w:val="28"/>
          <w:u w:val="thick"/>
        </w:rPr>
        <w:t xml:space="preserve"> </w:t>
      </w:r>
      <w:r>
        <w:rPr>
          <w:rFonts w:ascii="Arial"/>
          <w:b/>
          <w:sz w:val="28"/>
          <w:u w:val="thick"/>
        </w:rPr>
        <w:t>INTELLIGENCE</w:t>
      </w:r>
      <w:r>
        <w:rPr>
          <w:rFonts w:ascii="Arial"/>
          <w:b/>
          <w:spacing w:val="-7"/>
          <w:sz w:val="28"/>
          <w:u w:val="thick"/>
        </w:rPr>
        <w:t xml:space="preserve"> </w:t>
      </w:r>
      <w:r>
        <w:rPr>
          <w:rFonts w:ascii="Arial"/>
          <w:b/>
          <w:sz w:val="28"/>
          <w:u w:val="thick"/>
        </w:rPr>
        <w:t>&amp;</w:t>
      </w:r>
      <w:r>
        <w:rPr>
          <w:rFonts w:ascii="Arial"/>
          <w:b/>
          <w:spacing w:val="-5"/>
          <w:sz w:val="28"/>
          <w:u w:val="thick"/>
        </w:rPr>
        <w:t xml:space="preserve"> </w:t>
      </w:r>
      <w:r>
        <w:rPr>
          <w:rFonts w:ascii="Arial"/>
          <w:b/>
          <w:sz w:val="28"/>
          <w:u w:val="thick"/>
        </w:rPr>
        <w:t>MACHINE LEARNING</w:t>
      </w:r>
    </w:p>
    <w:p w14:paraId="172308A5" w14:textId="77777777" w:rsidR="005B1DB7" w:rsidRDefault="005B1DB7">
      <w:pPr>
        <w:pStyle w:val="BodyText"/>
        <w:rPr>
          <w:rFonts w:ascii="Arial"/>
          <w:b/>
          <w:sz w:val="20"/>
        </w:rPr>
      </w:pPr>
    </w:p>
    <w:p w14:paraId="360F5558" w14:textId="77777777" w:rsidR="005B1DB7" w:rsidRDefault="005B1DB7">
      <w:pPr>
        <w:pStyle w:val="BodyText"/>
        <w:spacing w:before="2"/>
        <w:rPr>
          <w:rFonts w:ascii="Arial"/>
          <w:b/>
          <w:sz w:val="24"/>
        </w:rPr>
      </w:pPr>
    </w:p>
    <w:p w14:paraId="0549DBAD" w14:textId="77777777" w:rsidR="005B1DB7" w:rsidRDefault="00000000">
      <w:pPr>
        <w:pStyle w:val="BodyText"/>
        <w:spacing w:before="92"/>
        <w:ind w:left="3082" w:right="3271"/>
        <w:jc w:val="center"/>
      </w:pPr>
      <w:r>
        <w:t>Submitted</w:t>
      </w:r>
      <w:r>
        <w:rPr>
          <w:spacing w:val="-3"/>
        </w:rPr>
        <w:t xml:space="preserve"> </w:t>
      </w:r>
      <w:r>
        <w:t>by:</w:t>
      </w:r>
    </w:p>
    <w:p w14:paraId="7D7D32FE" w14:textId="77777777" w:rsidR="005B1DB7" w:rsidRDefault="005B1DB7">
      <w:pPr>
        <w:pStyle w:val="BodyText"/>
        <w:rPr>
          <w:sz w:val="30"/>
        </w:rPr>
      </w:pPr>
    </w:p>
    <w:p w14:paraId="471A2E7D" w14:textId="77777777" w:rsidR="005B1DB7" w:rsidRDefault="00CB3602" w:rsidP="00CB3602">
      <w:pPr>
        <w:pStyle w:val="BodyText"/>
        <w:spacing w:before="259" w:line="583" w:lineRule="auto"/>
        <w:ind w:left="2715" w:right="2887"/>
        <w:jc w:val="both"/>
      </w:pPr>
      <w:r>
        <w:t xml:space="preserve">RAGHAV BHATIA- 20BCS6371 </w:t>
      </w:r>
      <w:r>
        <w:rPr>
          <w:spacing w:val="1"/>
        </w:rPr>
        <w:t xml:space="preserve">     </w:t>
      </w:r>
      <w:r>
        <w:t xml:space="preserve">ISHAL WALIA -20BCS6414 HARDIK SHARMA-20BCS6355 </w:t>
      </w:r>
    </w:p>
    <w:p w14:paraId="527640C2" w14:textId="7CCD8CB1" w:rsidR="005B1DB7" w:rsidRDefault="00000000">
      <w:pPr>
        <w:pStyle w:val="Heading2"/>
        <w:spacing w:line="333" w:lineRule="auto"/>
        <w:ind w:left="2281" w:right="2452"/>
        <w:jc w:val="center"/>
      </w:pPr>
      <w:r>
        <w:t xml:space="preserve">Under the Supervision </w:t>
      </w:r>
      <w:proofErr w:type="gramStart"/>
      <w:r>
        <w:t>of</w:t>
      </w:r>
      <w:r w:rsidR="00CB3602" w:rsidRPr="00CB3602">
        <w:rPr>
          <w:sz w:val="24"/>
        </w:rPr>
        <w:t xml:space="preserve"> </w:t>
      </w:r>
      <w:r w:rsidR="00CB3602">
        <w:rPr>
          <w:sz w:val="24"/>
        </w:rPr>
        <w:t>:</w:t>
      </w:r>
      <w:proofErr w:type="gramEnd"/>
      <w:r w:rsidR="00CB3602">
        <w:rPr>
          <w:sz w:val="24"/>
        </w:rPr>
        <w:t xml:space="preserve"> </w:t>
      </w:r>
      <w:r w:rsidR="00F726D9" w:rsidRPr="00F726D9">
        <w:rPr>
          <w:sz w:val="24"/>
        </w:rPr>
        <w:t>Priyanka Kaushik</w:t>
      </w:r>
    </w:p>
    <w:p w14:paraId="1D9F3A08" w14:textId="77777777" w:rsidR="005B1DB7" w:rsidRDefault="005B1DB7">
      <w:pPr>
        <w:pStyle w:val="BodyText"/>
        <w:rPr>
          <w:rFonts w:ascii="Arial"/>
          <w:b/>
          <w:sz w:val="20"/>
        </w:rPr>
      </w:pPr>
    </w:p>
    <w:p w14:paraId="0081F96F" w14:textId="77777777" w:rsidR="005B1DB7" w:rsidRDefault="00000000">
      <w:pPr>
        <w:pStyle w:val="BodyText"/>
        <w:spacing w:before="9"/>
        <w:rPr>
          <w:rFonts w:ascii="Arial"/>
          <w:b/>
          <w:sz w:val="22"/>
        </w:rPr>
      </w:pPr>
      <w:r>
        <w:rPr>
          <w:noProof/>
        </w:rPr>
        <w:drawing>
          <wp:anchor distT="0" distB="0" distL="0" distR="0" simplePos="0" relativeHeight="251658240" behindDoc="0" locked="0" layoutInCell="1" allowOverlap="1" wp14:anchorId="4302A6DA" wp14:editId="57C7C612">
            <wp:simplePos x="0" y="0"/>
            <wp:positionH relativeFrom="page">
              <wp:posOffset>2063750</wp:posOffset>
            </wp:positionH>
            <wp:positionV relativeFrom="paragraph">
              <wp:posOffset>191647</wp:posOffset>
            </wp:positionV>
            <wp:extent cx="3285497" cy="1097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85497" cy="1097280"/>
                    </a:xfrm>
                    <a:prstGeom prst="rect">
                      <a:avLst/>
                    </a:prstGeom>
                  </pic:spPr>
                </pic:pic>
              </a:graphicData>
            </a:graphic>
          </wp:anchor>
        </w:drawing>
      </w:r>
    </w:p>
    <w:p w14:paraId="154AD777" w14:textId="77777777" w:rsidR="005B1DB7" w:rsidRDefault="005B1DB7">
      <w:pPr>
        <w:pStyle w:val="BodyText"/>
        <w:rPr>
          <w:rFonts w:ascii="Arial"/>
          <w:b/>
          <w:sz w:val="30"/>
        </w:rPr>
      </w:pPr>
    </w:p>
    <w:p w14:paraId="7338B649" w14:textId="77777777" w:rsidR="005B1DB7" w:rsidRDefault="005B1DB7">
      <w:pPr>
        <w:pStyle w:val="BodyText"/>
        <w:spacing w:before="6"/>
        <w:rPr>
          <w:rFonts w:ascii="Arial"/>
          <w:b/>
          <w:sz w:val="36"/>
        </w:rPr>
      </w:pPr>
    </w:p>
    <w:p w14:paraId="61B613DA" w14:textId="77777777" w:rsidR="005B1DB7" w:rsidRDefault="00000000">
      <w:pPr>
        <w:spacing w:before="1"/>
        <w:ind w:left="254"/>
        <w:rPr>
          <w:rFonts w:ascii="Arial"/>
          <w:b/>
          <w:sz w:val="28"/>
        </w:rPr>
      </w:pPr>
      <w:r>
        <w:rPr>
          <w:rFonts w:ascii="Arial"/>
          <w:b/>
          <w:sz w:val="28"/>
        </w:rPr>
        <w:t>CHANDIGARH</w:t>
      </w:r>
      <w:r>
        <w:rPr>
          <w:rFonts w:ascii="Arial"/>
          <w:b/>
          <w:spacing w:val="-5"/>
          <w:sz w:val="28"/>
        </w:rPr>
        <w:t xml:space="preserve"> </w:t>
      </w:r>
      <w:r>
        <w:rPr>
          <w:rFonts w:ascii="Arial"/>
          <w:b/>
          <w:sz w:val="28"/>
        </w:rPr>
        <w:t>UNIVERSITY,</w:t>
      </w:r>
      <w:r>
        <w:rPr>
          <w:rFonts w:ascii="Arial"/>
          <w:b/>
          <w:spacing w:val="-4"/>
          <w:sz w:val="28"/>
        </w:rPr>
        <w:t xml:space="preserve"> </w:t>
      </w:r>
      <w:r>
        <w:rPr>
          <w:rFonts w:ascii="Arial"/>
          <w:b/>
          <w:sz w:val="28"/>
        </w:rPr>
        <w:t>GHARUAN,</w:t>
      </w:r>
      <w:r>
        <w:rPr>
          <w:rFonts w:ascii="Arial"/>
          <w:b/>
          <w:spacing w:val="-4"/>
          <w:sz w:val="28"/>
        </w:rPr>
        <w:t xml:space="preserve"> </w:t>
      </w:r>
      <w:r>
        <w:rPr>
          <w:rFonts w:ascii="Arial"/>
          <w:b/>
          <w:sz w:val="28"/>
        </w:rPr>
        <w:t>MOHALI</w:t>
      </w:r>
      <w:r>
        <w:rPr>
          <w:rFonts w:ascii="Arial"/>
          <w:b/>
          <w:spacing w:val="2"/>
          <w:sz w:val="28"/>
        </w:rPr>
        <w:t xml:space="preserve"> </w:t>
      </w:r>
      <w:r>
        <w:rPr>
          <w:rFonts w:ascii="Arial"/>
          <w:b/>
          <w:sz w:val="28"/>
        </w:rPr>
        <w:t>-</w:t>
      </w:r>
      <w:r>
        <w:rPr>
          <w:rFonts w:ascii="Arial"/>
          <w:b/>
          <w:spacing w:val="-4"/>
          <w:sz w:val="28"/>
        </w:rPr>
        <w:t xml:space="preserve"> </w:t>
      </w:r>
      <w:r>
        <w:rPr>
          <w:rFonts w:ascii="Arial"/>
          <w:b/>
          <w:sz w:val="28"/>
        </w:rPr>
        <w:t>140413,</w:t>
      </w:r>
      <w:r>
        <w:rPr>
          <w:rFonts w:ascii="Arial"/>
          <w:b/>
          <w:spacing w:val="-4"/>
          <w:sz w:val="28"/>
        </w:rPr>
        <w:t xml:space="preserve"> </w:t>
      </w:r>
      <w:r>
        <w:rPr>
          <w:rFonts w:ascii="Arial"/>
          <w:b/>
          <w:sz w:val="28"/>
        </w:rPr>
        <w:t>PUNJAB</w:t>
      </w:r>
    </w:p>
    <w:p w14:paraId="2124880F" w14:textId="77777777" w:rsidR="005B1DB7" w:rsidRDefault="005B1DB7">
      <w:pPr>
        <w:rPr>
          <w:rFonts w:ascii="Arial"/>
          <w:sz w:val="28"/>
        </w:rPr>
        <w:sectPr w:rsidR="005B1DB7" w:rsidSect="00FF5A2D">
          <w:headerReference w:type="default" r:id="rId8"/>
          <w:type w:val="continuous"/>
          <w:pgSz w:w="11930" w:h="16850"/>
          <w:pgMar w:top="540" w:right="1100" w:bottom="280" w:left="1260" w:header="165" w:footer="720" w:gutter="0"/>
          <w:pgNumType w:start="1"/>
          <w:cols w:space="720"/>
        </w:sectPr>
      </w:pPr>
    </w:p>
    <w:p w14:paraId="11847694" w14:textId="77777777" w:rsidR="005B1DB7" w:rsidRDefault="00000000">
      <w:pPr>
        <w:pStyle w:val="Heading1"/>
        <w:spacing w:before="81"/>
        <w:ind w:left="3127" w:right="3271" w:firstLine="0"/>
        <w:jc w:val="center"/>
        <w:rPr>
          <w:u w:val="none"/>
        </w:rPr>
      </w:pPr>
      <w:r>
        <w:rPr>
          <w:u w:val="none"/>
        </w:rPr>
        <w:lastRenderedPageBreak/>
        <w:t>Table</w:t>
      </w:r>
      <w:r>
        <w:rPr>
          <w:spacing w:val="-3"/>
          <w:u w:val="none"/>
        </w:rPr>
        <w:t xml:space="preserve"> </w:t>
      </w:r>
      <w:r>
        <w:rPr>
          <w:u w:val="none"/>
        </w:rPr>
        <w:t>of</w:t>
      </w:r>
      <w:r>
        <w:rPr>
          <w:spacing w:val="-2"/>
          <w:u w:val="none"/>
        </w:rPr>
        <w:t xml:space="preserve"> </w:t>
      </w:r>
      <w:r>
        <w:rPr>
          <w:u w:val="none"/>
        </w:rPr>
        <w:t>Contents</w:t>
      </w:r>
    </w:p>
    <w:p w14:paraId="21C5B80D" w14:textId="77777777" w:rsidR="005B1DB7" w:rsidRDefault="005B1DB7">
      <w:pPr>
        <w:pStyle w:val="BodyText"/>
        <w:rPr>
          <w:rFonts w:ascii="Times New Roman"/>
          <w:b/>
          <w:sz w:val="34"/>
        </w:rPr>
      </w:pPr>
    </w:p>
    <w:p w14:paraId="39328B9C" w14:textId="77777777" w:rsidR="005B1DB7" w:rsidRDefault="005B1DB7">
      <w:pPr>
        <w:pStyle w:val="BodyText"/>
        <w:rPr>
          <w:rFonts w:ascii="Times New Roman"/>
          <w:b/>
          <w:sz w:val="34"/>
        </w:rPr>
      </w:pPr>
    </w:p>
    <w:p w14:paraId="6322C50C" w14:textId="77777777" w:rsidR="005B1DB7" w:rsidRDefault="005B1DB7">
      <w:pPr>
        <w:pStyle w:val="BodyText"/>
        <w:spacing w:before="4"/>
        <w:rPr>
          <w:rFonts w:ascii="Times New Roman"/>
          <w:b/>
          <w:sz w:val="41"/>
        </w:rPr>
      </w:pPr>
    </w:p>
    <w:p w14:paraId="47EE5458" w14:textId="77777777" w:rsidR="005B1DB7" w:rsidRDefault="00000000">
      <w:pPr>
        <w:pStyle w:val="Heading2"/>
        <w:numPr>
          <w:ilvl w:val="0"/>
          <w:numId w:val="8"/>
        </w:numPr>
        <w:tabs>
          <w:tab w:val="left" w:pos="426"/>
        </w:tabs>
        <w:ind w:hanging="313"/>
      </w:pPr>
      <w:r>
        <w:t>INTRODUCTION*</w:t>
      </w:r>
    </w:p>
    <w:sdt>
      <w:sdtPr>
        <w:rPr>
          <w:rFonts w:ascii="Arial" w:eastAsia="Arial" w:hAnsi="Arial" w:cs="Arial"/>
          <w:b/>
          <w:bCs/>
        </w:rPr>
        <w:id w:val="37089738"/>
        <w:docPartObj>
          <w:docPartGallery w:val="Table of Contents"/>
          <w:docPartUnique/>
        </w:docPartObj>
      </w:sdtPr>
      <w:sdtContent>
        <w:p w14:paraId="1D269EE5" w14:textId="77777777" w:rsidR="005B1DB7" w:rsidRDefault="00000000">
          <w:pPr>
            <w:pStyle w:val="TOC2"/>
            <w:numPr>
              <w:ilvl w:val="1"/>
              <w:numId w:val="8"/>
            </w:numPr>
            <w:tabs>
              <w:tab w:val="left" w:pos="582"/>
              <w:tab w:val="right" w:pos="9273"/>
            </w:tabs>
            <w:spacing w:before="33"/>
            <w:ind w:hanging="469"/>
          </w:pPr>
          <w:hyperlink w:anchor="_TOC_250005" w:history="1">
            <w:r>
              <w:t>Problem</w:t>
            </w:r>
            <w:r>
              <w:rPr>
                <w:spacing w:val="-2"/>
              </w:rPr>
              <w:t xml:space="preserve"> </w:t>
            </w:r>
            <w:r>
              <w:t>Definition</w:t>
            </w:r>
            <w:r>
              <w:tab/>
              <w:t>3</w:t>
            </w:r>
          </w:hyperlink>
        </w:p>
        <w:p w14:paraId="6DAA7262" w14:textId="77777777" w:rsidR="005B1DB7" w:rsidRDefault="00000000">
          <w:pPr>
            <w:pStyle w:val="TOC2"/>
            <w:numPr>
              <w:ilvl w:val="1"/>
              <w:numId w:val="8"/>
            </w:numPr>
            <w:tabs>
              <w:tab w:val="left" w:pos="582"/>
              <w:tab w:val="right" w:pos="9273"/>
            </w:tabs>
            <w:ind w:hanging="469"/>
          </w:pPr>
          <w:r>
            <w:t>Project</w:t>
          </w:r>
          <w:r>
            <w:rPr>
              <w:spacing w:val="-2"/>
            </w:rPr>
            <w:t xml:space="preserve"> </w:t>
          </w:r>
          <w:r>
            <w:t>Overview/Specifications*</w:t>
          </w:r>
          <w:r>
            <w:rPr>
              <w:spacing w:val="-1"/>
            </w:rPr>
            <w:t xml:space="preserve"> </w:t>
          </w:r>
          <w:r>
            <w:t>(page-1</w:t>
          </w:r>
          <w:r>
            <w:rPr>
              <w:spacing w:val="1"/>
            </w:rPr>
            <w:t xml:space="preserve"> </w:t>
          </w:r>
          <w:r>
            <w:t>and 3)</w:t>
          </w:r>
          <w:r>
            <w:tab/>
            <w:t>4</w:t>
          </w:r>
        </w:p>
        <w:p w14:paraId="3EF30679" w14:textId="77777777" w:rsidR="005B1DB7" w:rsidRDefault="00000000">
          <w:pPr>
            <w:pStyle w:val="TOC2"/>
            <w:numPr>
              <w:ilvl w:val="1"/>
              <w:numId w:val="8"/>
            </w:numPr>
            <w:tabs>
              <w:tab w:val="left" w:pos="582"/>
              <w:tab w:val="right" w:pos="9273"/>
            </w:tabs>
            <w:spacing w:before="187"/>
            <w:ind w:hanging="469"/>
          </w:pPr>
          <w:hyperlink w:anchor="_TOC_250004" w:history="1">
            <w:r>
              <w:t>Hardware Specification</w:t>
            </w:r>
            <w:r>
              <w:tab/>
              <w:t>6</w:t>
            </w:r>
          </w:hyperlink>
        </w:p>
        <w:p w14:paraId="0C4C26F4" w14:textId="77777777" w:rsidR="005B1DB7" w:rsidRDefault="00000000">
          <w:pPr>
            <w:pStyle w:val="TOC2"/>
            <w:numPr>
              <w:ilvl w:val="1"/>
              <w:numId w:val="8"/>
            </w:numPr>
            <w:tabs>
              <w:tab w:val="left" w:pos="582"/>
              <w:tab w:val="right" w:pos="9273"/>
            </w:tabs>
            <w:spacing w:before="184"/>
            <w:ind w:hanging="469"/>
          </w:pPr>
          <w:r>
            <w:t>Software</w:t>
          </w:r>
          <w:r>
            <w:rPr>
              <w:spacing w:val="-3"/>
            </w:rPr>
            <w:t xml:space="preserve"> </w:t>
          </w:r>
          <w:r>
            <w:t>Specification</w:t>
          </w:r>
          <w:r>
            <w:tab/>
            <w:t>6</w:t>
          </w:r>
        </w:p>
        <w:p w14:paraId="607F0DB2" w14:textId="77777777" w:rsidR="005B1DB7" w:rsidRDefault="00000000">
          <w:pPr>
            <w:pStyle w:val="TOC1"/>
            <w:numPr>
              <w:ilvl w:val="0"/>
              <w:numId w:val="8"/>
            </w:numPr>
            <w:tabs>
              <w:tab w:val="left" w:pos="426"/>
            </w:tabs>
            <w:spacing w:before="187"/>
            <w:ind w:hanging="313"/>
          </w:pPr>
          <w:r>
            <w:t>LITERATURE</w:t>
          </w:r>
          <w:r>
            <w:rPr>
              <w:spacing w:val="-6"/>
            </w:rPr>
            <w:t xml:space="preserve"> </w:t>
          </w:r>
          <w:r>
            <w:t>SURVEY</w:t>
          </w:r>
        </w:p>
        <w:p w14:paraId="053D4234" w14:textId="77777777" w:rsidR="005B1DB7" w:rsidRDefault="00000000">
          <w:pPr>
            <w:pStyle w:val="TOC2"/>
            <w:numPr>
              <w:ilvl w:val="1"/>
              <w:numId w:val="8"/>
            </w:numPr>
            <w:tabs>
              <w:tab w:val="left" w:pos="833"/>
              <w:tab w:val="left" w:pos="834"/>
              <w:tab w:val="right" w:pos="9225"/>
            </w:tabs>
            <w:ind w:left="833" w:hanging="721"/>
          </w:pPr>
          <w:r>
            <w:t>Existing</w:t>
          </w:r>
          <w:r>
            <w:rPr>
              <w:spacing w:val="-3"/>
            </w:rPr>
            <w:t xml:space="preserve"> </w:t>
          </w:r>
          <w:r>
            <w:t>System</w:t>
          </w:r>
          <w:r>
            <w:tab/>
            <w:t>7</w:t>
          </w:r>
        </w:p>
        <w:p w14:paraId="1A2184E2" w14:textId="77777777" w:rsidR="005B1DB7" w:rsidRDefault="00000000">
          <w:pPr>
            <w:pStyle w:val="TOC2"/>
            <w:numPr>
              <w:ilvl w:val="1"/>
              <w:numId w:val="8"/>
            </w:numPr>
            <w:tabs>
              <w:tab w:val="left" w:pos="833"/>
              <w:tab w:val="left" w:pos="834"/>
              <w:tab w:val="right" w:pos="9225"/>
            </w:tabs>
            <w:spacing w:before="26"/>
            <w:ind w:left="833" w:hanging="721"/>
          </w:pPr>
          <w:r>
            <w:t>Proposed System</w:t>
          </w:r>
          <w:r>
            <w:tab/>
            <w:t>7</w:t>
          </w:r>
        </w:p>
        <w:p w14:paraId="12F38A3A" w14:textId="77777777" w:rsidR="005B1DB7" w:rsidRDefault="00000000">
          <w:pPr>
            <w:pStyle w:val="TOC1"/>
            <w:numPr>
              <w:ilvl w:val="0"/>
              <w:numId w:val="8"/>
            </w:numPr>
            <w:tabs>
              <w:tab w:val="left" w:pos="428"/>
              <w:tab w:val="right" w:pos="9225"/>
            </w:tabs>
            <w:spacing w:before="184"/>
            <w:ind w:left="427" w:hanging="315"/>
          </w:pPr>
          <w:hyperlink w:anchor="_TOC_250003" w:history="1">
            <w:r>
              <w:t>PROBLEM</w:t>
            </w:r>
            <w:r>
              <w:rPr>
                <w:spacing w:val="-1"/>
              </w:rPr>
              <w:t xml:space="preserve"> </w:t>
            </w:r>
            <w:r>
              <w:t>FORMULATION</w:t>
            </w:r>
            <w:r>
              <w:tab/>
              <w:t>8</w:t>
            </w:r>
          </w:hyperlink>
        </w:p>
        <w:p w14:paraId="240A886C" w14:textId="77777777" w:rsidR="005B1DB7" w:rsidRDefault="00000000">
          <w:pPr>
            <w:pStyle w:val="TOC1"/>
            <w:numPr>
              <w:ilvl w:val="0"/>
              <w:numId w:val="8"/>
            </w:numPr>
            <w:tabs>
              <w:tab w:val="left" w:pos="426"/>
              <w:tab w:val="right" w:pos="9225"/>
            </w:tabs>
            <w:spacing w:before="187"/>
            <w:ind w:hanging="313"/>
          </w:pPr>
          <w:r>
            <w:t>RESEARCH OBJECTIVES</w:t>
          </w:r>
          <w:r>
            <w:tab/>
            <w:t>8</w:t>
          </w:r>
        </w:p>
        <w:p w14:paraId="4320574C" w14:textId="77777777" w:rsidR="005B1DB7" w:rsidRDefault="00000000">
          <w:pPr>
            <w:pStyle w:val="TOC1"/>
            <w:numPr>
              <w:ilvl w:val="0"/>
              <w:numId w:val="8"/>
            </w:numPr>
            <w:tabs>
              <w:tab w:val="left" w:pos="426"/>
              <w:tab w:val="right" w:pos="9225"/>
            </w:tabs>
            <w:ind w:hanging="313"/>
          </w:pPr>
          <w:hyperlink w:anchor="_TOC_250002" w:history="1">
            <w:r>
              <w:t>METHODOLOGY</w:t>
            </w:r>
            <w:r>
              <w:tab/>
              <w:t>9</w:t>
            </w:r>
          </w:hyperlink>
        </w:p>
        <w:p w14:paraId="4AC1E410" w14:textId="77777777" w:rsidR="005B1DB7" w:rsidRDefault="00000000">
          <w:pPr>
            <w:pStyle w:val="TOC1"/>
            <w:numPr>
              <w:ilvl w:val="0"/>
              <w:numId w:val="8"/>
            </w:numPr>
            <w:tabs>
              <w:tab w:val="left" w:pos="426"/>
              <w:tab w:val="right" w:pos="9225"/>
            </w:tabs>
            <w:spacing w:before="186"/>
            <w:ind w:hanging="313"/>
          </w:pPr>
          <w:hyperlink w:anchor="_TOC_250001" w:history="1">
            <w:r>
              <w:t>CONCLUSION</w:t>
            </w:r>
            <w:r>
              <w:tab/>
              <w:t>10</w:t>
            </w:r>
          </w:hyperlink>
        </w:p>
        <w:p w14:paraId="0B571168" w14:textId="77777777" w:rsidR="005B1DB7" w:rsidRDefault="00000000">
          <w:pPr>
            <w:pStyle w:val="TOC1"/>
            <w:numPr>
              <w:ilvl w:val="0"/>
              <w:numId w:val="8"/>
            </w:numPr>
            <w:tabs>
              <w:tab w:val="left" w:pos="426"/>
              <w:tab w:val="right" w:pos="9225"/>
            </w:tabs>
            <w:ind w:hanging="313"/>
          </w:pPr>
          <w:hyperlink w:anchor="_TOC_250000" w:history="1">
            <w:r>
              <w:t>REFERENCES</w:t>
            </w:r>
            <w:r>
              <w:tab/>
              <w:t>10</w:t>
            </w:r>
          </w:hyperlink>
        </w:p>
      </w:sdtContent>
    </w:sdt>
    <w:p w14:paraId="26438339" w14:textId="77777777" w:rsidR="005B1DB7" w:rsidRDefault="005B1DB7">
      <w:pPr>
        <w:sectPr w:rsidR="005B1DB7" w:rsidSect="00FF5A2D">
          <w:pgSz w:w="11930" w:h="16850"/>
          <w:pgMar w:top="540" w:right="1100" w:bottom="280" w:left="1260" w:header="165" w:footer="0" w:gutter="0"/>
          <w:cols w:space="720"/>
        </w:sectPr>
      </w:pPr>
    </w:p>
    <w:p w14:paraId="070DDD47" w14:textId="77777777" w:rsidR="005B1DB7" w:rsidRDefault="005B1DB7">
      <w:pPr>
        <w:pStyle w:val="BodyText"/>
        <w:rPr>
          <w:rFonts w:ascii="Arial"/>
          <w:b/>
          <w:sz w:val="30"/>
        </w:rPr>
      </w:pPr>
    </w:p>
    <w:p w14:paraId="39EEAFC8" w14:textId="77777777" w:rsidR="005B1DB7" w:rsidRDefault="005B1DB7">
      <w:pPr>
        <w:pStyle w:val="BodyText"/>
        <w:rPr>
          <w:rFonts w:ascii="Arial"/>
          <w:b/>
          <w:sz w:val="30"/>
        </w:rPr>
      </w:pPr>
    </w:p>
    <w:p w14:paraId="14DA4DF9" w14:textId="77777777" w:rsidR="005B1DB7" w:rsidRDefault="005B1DB7">
      <w:pPr>
        <w:pStyle w:val="BodyText"/>
        <w:rPr>
          <w:rFonts w:ascii="Arial"/>
          <w:b/>
          <w:sz w:val="30"/>
        </w:rPr>
      </w:pPr>
    </w:p>
    <w:p w14:paraId="15EDF36B" w14:textId="77777777" w:rsidR="005B1DB7" w:rsidRDefault="005B1DB7">
      <w:pPr>
        <w:pStyle w:val="BodyText"/>
        <w:rPr>
          <w:rFonts w:ascii="Arial"/>
          <w:b/>
          <w:sz w:val="30"/>
        </w:rPr>
      </w:pPr>
    </w:p>
    <w:p w14:paraId="64A01EEB" w14:textId="77777777" w:rsidR="005B1DB7" w:rsidRDefault="005B1DB7">
      <w:pPr>
        <w:pStyle w:val="BodyText"/>
        <w:rPr>
          <w:rFonts w:ascii="Arial"/>
          <w:b/>
          <w:sz w:val="30"/>
        </w:rPr>
      </w:pPr>
    </w:p>
    <w:p w14:paraId="6DCF0F69" w14:textId="77777777" w:rsidR="005B1DB7" w:rsidRDefault="005B1DB7">
      <w:pPr>
        <w:pStyle w:val="BodyText"/>
        <w:spacing w:before="8"/>
        <w:rPr>
          <w:rFonts w:ascii="Arial"/>
          <w:b/>
          <w:sz w:val="33"/>
        </w:rPr>
      </w:pPr>
    </w:p>
    <w:p w14:paraId="3B8F1A84" w14:textId="77777777" w:rsidR="005B1DB7" w:rsidRDefault="00000000">
      <w:pPr>
        <w:ind w:left="353"/>
        <w:rPr>
          <w:rFonts w:ascii="Arial"/>
          <w:b/>
          <w:sz w:val="28"/>
        </w:rPr>
      </w:pPr>
      <w:r>
        <w:rPr>
          <w:rFonts w:ascii="Arial"/>
          <w:b/>
          <w:sz w:val="28"/>
        </w:rPr>
        <w:t>INTRODUCTION</w:t>
      </w:r>
    </w:p>
    <w:p w14:paraId="3EEA73A7" w14:textId="77777777" w:rsidR="00932DB3" w:rsidRDefault="00932DB3">
      <w:pPr>
        <w:ind w:left="353"/>
        <w:rPr>
          <w:rFonts w:ascii="Arial"/>
          <w:b/>
          <w:sz w:val="28"/>
        </w:rPr>
      </w:pPr>
    </w:p>
    <w:p w14:paraId="7BF91F07" w14:textId="77777777" w:rsidR="005B1DB7" w:rsidRDefault="00000000">
      <w:pPr>
        <w:pStyle w:val="Heading2"/>
        <w:numPr>
          <w:ilvl w:val="1"/>
          <w:numId w:val="7"/>
        </w:numPr>
        <w:tabs>
          <w:tab w:val="left" w:pos="833"/>
          <w:tab w:val="left" w:pos="834"/>
        </w:tabs>
        <w:spacing w:before="33"/>
        <w:ind w:hanging="647"/>
      </w:pPr>
      <w:bookmarkStart w:id="0" w:name="_TOC_250005"/>
      <w:r>
        <w:t>PROBLEM</w:t>
      </w:r>
      <w:r>
        <w:rPr>
          <w:spacing w:val="-5"/>
        </w:rPr>
        <w:t xml:space="preserve"> </w:t>
      </w:r>
      <w:bookmarkEnd w:id="0"/>
      <w:r>
        <w:t>DEFINITION:</w:t>
      </w:r>
    </w:p>
    <w:p w14:paraId="1F285105" w14:textId="77777777" w:rsidR="005B1DB7" w:rsidRDefault="005B1DB7">
      <w:pPr>
        <w:pStyle w:val="BodyText"/>
        <w:spacing w:before="8"/>
        <w:rPr>
          <w:rFonts w:ascii="Arial"/>
          <w:b/>
          <w:sz w:val="36"/>
        </w:rPr>
      </w:pPr>
    </w:p>
    <w:p w14:paraId="170988D5" w14:textId="77777777" w:rsidR="00F726D9" w:rsidRPr="00F726D9" w:rsidRDefault="00F726D9" w:rsidP="00F726D9">
      <w:pPr>
        <w:pStyle w:val="BodyText"/>
        <w:rPr>
          <w:sz w:val="32"/>
        </w:rPr>
      </w:pPr>
    </w:p>
    <w:p w14:paraId="4254DC0C" w14:textId="1E99495E" w:rsidR="00F726D9" w:rsidRPr="00F726D9" w:rsidRDefault="00F726D9" w:rsidP="00F726D9">
      <w:pPr>
        <w:pStyle w:val="BodyText"/>
        <w:jc w:val="both"/>
        <w:rPr>
          <w:sz w:val="24"/>
          <w:szCs w:val="24"/>
        </w:rPr>
      </w:pPr>
      <w:r w:rsidRPr="00F726D9">
        <w:rPr>
          <w:sz w:val="24"/>
          <w:szCs w:val="24"/>
        </w:rPr>
        <w:t>The problem definition for the project "Neuro-Informatics: Integrating Deep Learning for Brain Image Analysis in Neurological Disorders" involves addressing the challenges associated with accurate and timely diagnosis, prognosis, and treatment planning for various neurological disorders using brain imaging data. Specifically, the project aims to develop and implement deep learning techniques to enhance the analysis of brain images obtained from modalities such as MRI, fMRI, CT, and PET scans. This includes tasks such as precise segmentation of brain structures and lesions, automatic detection and classification of neurological abnormalities, prediction of disease progression, and personalized treatment recommendation based on individual patient characteristics. The ultimate goal is to improve clinical decision-making, patient outcomes, and our understanding of the underlying mechanisms of neurological disorders through advanced computational methods applied to brain imaging data.</w:t>
      </w:r>
    </w:p>
    <w:p w14:paraId="16231FBB" w14:textId="77777777" w:rsidR="00F726D9" w:rsidRPr="00F726D9" w:rsidRDefault="00F726D9" w:rsidP="00F726D9">
      <w:pPr>
        <w:pStyle w:val="BodyText"/>
        <w:jc w:val="both"/>
        <w:rPr>
          <w:sz w:val="32"/>
        </w:rPr>
      </w:pPr>
    </w:p>
    <w:p w14:paraId="19E224C5" w14:textId="6E413BD1" w:rsidR="00F726D9" w:rsidRDefault="00F726D9" w:rsidP="00F726D9">
      <w:pPr>
        <w:pStyle w:val="BodyText"/>
        <w:jc w:val="both"/>
        <w:rPr>
          <w:sz w:val="24"/>
          <w:szCs w:val="24"/>
        </w:rPr>
      </w:pPr>
      <w:r w:rsidRPr="00F726D9">
        <w:rPr>
          <w:sz w:val="24"/>
          <w:szCs w:val="24"/>
        </w:rPr>
        <w:t>Neurological disorders encompass a wide range of conditions affecting the brain and nervous system, including but not limited to Alzheimer's disease, Parkinson's disease, multiple sclerosis, brain tumors, and stroke. Accurate diagnosis and effective management of these disorders are critical for patient care, yet they often pose significant challenges due to their heterogeneous nature and complex underlying mechanisms. Brain imaging plays a crucial role in the assessment and diagnosis of neurological disorders, providing valuable insights into structural and functional abnormalities. However, the interpretation of brain imaging data is often labor-intensive, subjective, and prone to inter-observer variability. Manual analysis methods are time-consuming, and there is a growing need for automated and objective approaches to assist clinicians in interpreting brain images more efficiently and accurately.</w:t>
      </w:r>
      <w:r w:rsidRPr="00F726D9">
        <w:t xml:space="preserve"> </w:t>
      </w:r>
      <w:r w:rsidRPr="00F726D9">
        <w:rPr>
          <w:sz w:val="24"/>
          <w:szCs w:val="24"/>
        </w:rPr>
        <w:t>Deep learning, a subset of artificial intelligence, has emerged as a powerful tool for medical image analysis, offering the potential to automate various tasks such as image segmentation, feature extraction, and disease classification. By leveraging deep learning techniques, this project seeks to address these challenges by developing robust and scalable algorithms</w:t>
      </w:r>
    </w:p>
    <w:p w14:paraId="2B733E4E" w14:textId="77777777" w:rsidR="00F726D9" w:rsidRDefault="00F726D9" w:rsidP="00F726D9">
      <w:pPr>
        <w:pStyle w:val="BodyText"/>
        <w:jc w:val="both"/>
        <w:rPr>
          <w:sz w:val="24"/>
          <w:szCs w:val="24"/>
        </w:rPr>
      </w:pPr>
    </w:p>
    <w:p w14:paraId="08CD21C7" w14:textId="77777777" w:rsidR="00F726D9" w:rsidRDefault="00F726D9" w:rsidP="00F726D9">
      <w:pPr>
        <w:pStyle w:val="BodyText"/>
        <w:jc w:val="both"/>
        <w:rPr>
          <w:sz w:val="24"/>
          <w:szCs w:val="24"/>
        </w:rPr>
      </w:pPr>
    </w:p>
    <w:p w14:paraId="4B8E52A3" w14:textId="77777777" w:rsidR="00F726D9" w:rsidRPr="00F726D9" w:rsidRDefault="00F726D9" w:rsidP="00F726D9">
      <w:pPr>
        <w:pStyle w:val="BodyText"/>
        <w:jc w:val="both"/>
        <w:rPr>
          <w:sz w:val="24"/>
          <w:szCs w:val="24"/>
        </w:rPr>
      </w:pPr>
    </w:p>
    <w:p w14:paraId="51DA7E3D" w14:textId="77777777" w:rsidR="005B1DB7" w:rsidRDefault="00000000">
      <w:pPr>
        <w:pStyle w:val="BodyText"/>
        <w:spacing w:line="264" w:lineRule="auto"/>
        <w:ind w:left="113" w:right="1017"/>
      </w:pPr>
      <w:r>
        <w:t>Keywords— Real time tracking, accident detection, reporting, traffic,</w:t>
      </w:r>
      <w:r>
        <w:rPr>
          <w:spacing w:val="-75"/>
        </w:rPr>
        <w:t xml:space="preserve"> </w:t>
      </w:r>
      <w:r>
        <w:t>safety,</w:t>
      </w:r>
      <w:r>
        <w:rPr>
          <w:spacing w:val="-2"/>
        </w:rPr>
        <w:t xml:space="preserve"> </w:t>
      </w:r>
      <w:r>
        <w:t>potholes,</w:t>
      </w:r>
      <w:r>
        <w:rPr>
          <w:spacing w:val="-2"/>
        </w:rPr>
        <w:t xml:space="preserve"> </w:t>
      </w:r>
      <w:r>
        <w:t>security</w:t>
      </w:r>
      <w:r>
        <w:rPr>
          <w:spacing w:val="1"/>
        </w:rPr>
        <w:t xml:space="preserve"> </w:t>
      </w:r>
      <w:r>
        <w:t>and</w:t>
      </w:r>
      <w:r>
        <w:rPr>
          <w:spacing w:val="-2"/>
        </w:rPr>
        <w:t xml:space="preserve"> </w:t>
      </w:r>
      <w:r>
        <w:t>vehicle</w:t>
      </w:r>
      <w:r>
        <w:rPr>
          <w:spacing w:val="1"/>
        </w:rPr>
        <w:t xml:space="preserve"> </w:t>
      </w:r>
      <w:r>
        <w:t>accident.</w:t>
      </w:r>
    </w:p>
    <w:p w14:paraId="4629C499" w14:textId="77777777" w:rsidR="005B1DB7" w:rsidRDefault="005B1DB7">
      <w:pPr>
        <w:spacing w:line="264" w:lineRule="auto"/>
        <w:sectPr w:rsidR="005B1DB7" w:rsidSect="00FF5A2D">
          <w:pgSz w:w="11930" w:h="16850"/>
          <w:pgMar w:top="540" w:right="1100" w:bottom="280" w:left="1260" w:header="165" w:footer="0" w:gutter="0"/>
          <w:cols w:space="720"/>
        </w:sectPr>
      </w:pPr>
    </w:p>
    <w:p w14:paraId="4B6804A3" w14:textId="77777777" w:rsidR="005B1DB7" w:rsidRDefault="00000000">
      <w:pPr>
        <w:pStyle w:val="Heading2"/>
        <w:numPr>
          <w:ilvl w:val="1"/>
          <w:numId w:val="7"/>
        </w:numPr>
        <w:tabs>
          <w:tab w:val="left" w:pos="833"/>
          <w:tab w:val="left" w:pos="834"/>
        </w:tabs>
        <w:spacing w:before="81"/>
        <w:ind w:hanging="647"/>
      </w:pPr>
      <w:r>
        <w:lastRenderedPageBreak/>
        <w:t>PROJECT</w:t>
      </w:r>
      <w:r>
        <w:rPr>
          <w:spacing w:val="-7"/>
        </w:rPr>
        <w:t xml:space="preserve"> </w:t>
      </w:r>
      <w:r>
        <w:t>OVERVIEW/SPECIFICATION:</w:t>
      </w:r>
    </w:p>
    <w:p w14:paraId="13C42A84" w14:textId="77777777" w:rsidR="00F726D9" w:rsidRDefault="00F726D9" w:rsidP="00F726D9">
      <w:pPr>
        <w:pStyle w:val="Heading2"/>
        <w:tabs>
          <w:tab w:val="left" w:pos="833"/>
          <w:tab w:val="left" w:pos="834"/>
        </w:tabs>
        <w:spacing w:before="81"/>
        <w:ind w:left="186"/>
      </w:pPr>
    </w:p>
    <w:p w14:paraId="09517E1B" w14:textId="713ABF7B" w:rsidR="00F726D9" w:rsidRPr="00F726D9" w:rsidRDefault="00F726D9" w:rsidP="00F726D9">
      <w:pPr>
        <w:pStyle w:val="BodyText"/>
        <w:spacing w:before="5"/>
        <w:jc w:val="both"/>
        <w:rPr>
          <w:sz w:val="24"/>
          <w:szCs w:val="24"/>
        </w:rPr>
      </w:pPr>
      <w:r w:rsidRPr="00F726D9">
        <w:rPr>
          <w:sz w:val="24"/>
          <w:szCs w:val="24"/>
        </w:rPr>
        <w:t>The project aims to leverage neuroinformatics principles to integrate deep learning techniques for analyzing brain images in the context of neurological disorders. It involves collecting and preprocessing diverse brain imaging datasets, including MRI, fMRI, CT, and PET scans, along with corresponding clinical data. Deep learning models will be developed and trained to perform tasks such as image segmentation, classification, and prognosis prediction. Model performance will be rigorously evaluated and validated using standard metrics, with a focus on clinical relevance and interpretability. Ethical considerations regarding patient privacy and data security will be addressed throughout the project, and efforts will be made to disseminate findings to the scientific community and facilitate technology transfer for real-world applications.</w:t>
      </w:r>
      <w:r w:rsidR="00D603AC" w:rsidRPr="00D603AC">
        <w:t xml:space="preserve"> </w:t>
      </w:r>
      <w:r w:rsidR="00D603AC" w:rsidRPr="00D603AC">
        <w:rPr>
          <w:sz w:val="24"/>
          <w:szCs w:val="24"/>
        </w:rPr>
        <w:t>By addressing these objectives, the project aims to advance the field of neuroinformatics and contribute to improved diagnosis, prognosis, and treatment of neurological disorders through the integration of deep learning for brain image analysis.</w:t>
      </w:r>
    </w:p>
    <w:p w14:paraId="165F92A0" w14:textId="77777777" w:rsidR="00F726D9" w:rsidRDefault="00F726D9" w:rsidP="00F726D9">
      <w:pPr>
        <w:pStyle w:val="BodyText"/>
        <w:spacing w:before="5"/>
        <w:jc w:val="both"/>
      </w:pPr>
    </w:p>
    <w:p w14:paraId="6558F712" w14:textId="77777777" w:rsidR="00D603AC" w:rsidRDefault="00D603AC" w:rsidP="00F726D9">
      <w:pPr>
        <w:pStyle w:val="BodyText"/>
        <w:spacing w:before="5"/>
        <w:jc w:val="both"/>
      </w:pPr>
    </w:p>
    <w:p w14:paraId="6124D66A" w14:textId="77777777" w:rsidR="00D603AC" w:rsidRDefault="00D603AC" w:rsidP="00F726D9">
      <w:pPr>
        <w:pStyle w:val="BodyText"/>
        <w:spacing w:before="5"/>
        <w:jc w:val="both"/>
      </w:pPr>
    </w:p>
    <w:p w14:paraId="6B88BC2B" w14:textId="14217A4B" w:rsidR="00F726D9" w:rsidRDefault="00D603AC" w:rsidP="00F726D9">
      <w:pPr>
        <w:pStyle w:val="BodyText"/>
        <w:spacing w:before="5"/>
      </w:pPr>
      <w:r>
        <w:t>Specification of Project</w:t>
      </w:r>
    </w:p>
    <w:p w14:paraId="0A7114EB" w14:textId="77777777" w:rsidR="00D603AC" w:rsidRDefault="00D603AC" w:rsidP="00F726D9">
      <w:pPr>
        <w:pStyle w:val="BodyText"/>
        <w:spacing w:before="5"/>
      </w:pPr>
    </w:p>
    <w:p w14:paraId="4D4771A9" w14:textId="77777777" w:rsidR="00D603AC" w:rsidRDefault="00D603AC" w:rsidP="00F726D9">
      <w:pPr>
        <w:pStyle w:val="BodyText"/>
        <w:spacing w:before="5"/>
      </w:pPr>
    </w:p>
    <w:p w14:paraId="459FF2A0" w14:textId="7477EC36" w:rsidR="005B1DB7" w:rsidRPr="00D603AC" w:rsidRDefault="00D603AC" w:rsidP="00D603AC">
      <w:pPr>
        <w:pStyle w:val="BodyText"/>
        <w:spacing w:before="5"/>
        <w:jc w:val="both"/>
        <w:rPr>
          <w:sz w:val="24"/>
          <w:szCs w:val="24"/>
        </w:rPr>
        <w:sectPr w:rsidR="005B1DB7" w:rsidRPr="00D603AC" w:rsidSect="00FF5A2D">
          <w:pgSz w:w="11930" w:h="16850"/>
          <w:pgMar w:top="540" w:right="1100" w:bottom="280" w:left="1260" w:header="165" w:footer="0" w:gutter="0"/>
          <w:cols w:space="720"/>
        </w:sectPr>
      </w:pPr>
      <w:r w:rsidRPr="00D603AC">
        <w:rPr>
          <w:sz w:val="24"/>
          <w:szCs w:val="24"/>
        </w:rPr>
        <w:t>The project addresses a critical need in healthcare by harnessing the power of neuroinformatics and deep learning to improve the diagnosis, treatment, and management of neurological disorders. Neurological disorders pose significant challenges due to their complex nature and heterogeneous manifestations, making accurate diagnosis and prognosis difficult. By integrating deep learning algorithms with brain image analysis, the project aims to enhance the precision and efficiency of disease detection, classification, and monitoring. This has the potential to significantly impact patient outcomes by enabling earlier interventions, personalized treatment plans, and better understanding of disease progression. Moreover, advancements in this field can contribute to the development of novel therapies and interventions tailored to individual patient profiles, ultimately improving the quality of life for those affected by neurological disorders</w:t>
      </w:r>
      <w:r w:rsidRPr="00D603AC">
        <w:t xml:space="preserve">. </w:t>
      </w:r>
      <w:r w:rsidRPr="00D603AC">
        <w:rPr>
          <w:sz w:val="24"/>
          <w:szCs w:val="24"/>
        </w:rPr>
        <w:t>Overall, the integration of deep learning into neuroinformatics for brain image analysis holds great promise for advancing our understanding of neurological disorders, improving diagnostic accuracy, and ultimately guiding the development of more effective treatments.</w:t>
      </w:r>
      <w:r w:rsidRPr="00D603AC">
        <w:t xml:space="preserve"> </w:t>
      </w:r>
      <w:r w:rsidRPr="00D603AC">
        <w:rPr>
          <w:sz w:val="24"/>
          <w:szCs w:val="24"/>
        </w:rPr>
        <w:t>Neurological disorders encompass a wide range of conditions affecting the brain and nervous system, including but not limited to Alzheimer's disease, Parkinson's disease, multiple sclerosis, brain tumors, and stroke. Accurate diagnosis and effective management of these disorders are critical for patient care, yet they often pose significant challenges due to their heterogeneous nature and complex underlying mechanisms. Brain imaging plays a crucial role in the assessment and diagnosis of neurological disorders, providing valuable insights into structural and functional abnormalities.</w:t>
      </w:r>
    </w:p>
    <w:p w14:paraId="242BD0C6" w14:textId="77777777" w:rsidR="005B1DB7" w:rsidRDefault="00000000">
      <w:pPr>
        <w:pStyle w:val="Heading2"/>
        <w:spacing w:before="81"/>
        <w:ind w:left="113"/>
      </w:pPr>
      <w:r>
        <w:rPr>
          <w:u w:val="thick"/>
        </w:rPr>
        <w:lastRenderedPageBreak/>
        <w:t>Process</w:t>
      </w:r>
      <w:r>
        <w:rPr>
          <w:spacing w:val="-3"/>
          <w:u w:val="thick"/>
        </w:rPr>
        <w:t xml:space="preserve"> </w:t>
      </w:r>
      <w:r>
        <w:rPr>
          <w:u w:val="thick"/>
        </w:rPr>
        <w:t>flow</w:t>
      </w:r>
      <w:r>
        <w:rPr>
          <w:spacing w:val="-4"/>
          <w:u w:val="thick"/>
        </w:rPr>
        <w:t xml:space="preserve"> </w:t>
      </w:r>
      <w:r>
        <w:rPr>
          <w:u w:val="thick"/>
        </w:rPr>
        <w:t>diagram</w:t>
      </w:r>
    </w:p>
    <w:p w14:paraId="3FF4FDF1" w14:textId="77777777" w:rsidR="005B1DB7" w:rsidRDefault="005B1DB7">
      <w:pPr>
        <w:pStyle w:val="BodyText"/>
        <w:rPr>
          <w:rFonts w:ascii="Arial"/>
          <w:b/>
          <w:sz w:val="20"/>
        </w:rPr>
      </w:pPr>
    </w:p>
    <w:p w14:paraId="34BEE15D" w14:textId="451377E8" w:rsidR="005B1DB7" w:rsidRDefault="005B1DB7">
      <w:pPr>
        <w:pStyle w:val="BodyText"/>
        <w:spacing w:before="2"/>
        <w:rPr>
          <w:rFonts w:ascii="Arial"/>
          <w:b/>
          <w:sz w:val="10"/>
        </w:rPr>
      </w:pPr>
    </w:p>
    <w:p w14:paraId="19D88C52" w14:textId="77777777" w:rsidR="005B1DB7" w:rsidRDefault="005B1DB7">
      <w:pPr>
        <w:pStyle w:val="BodyText"/>
        <w:rPr>
          <w:rFonts w:ascii="Arial"/>
          <w:b/>
          <w:sz w:val="20"/>
        </w:rPr>
      </w:pPr>
    </w:p>
    <w:p w14:paraId="238BEFF8" w14:textId="77777777" w:rsidR="005B1DB7" w:rsidRDefault="005B1DB7">
      <w:pPr>
        <w:pStyle w:val="BodyText"/>
        <w:rPr>
          <w:rFonts w:ascii="Arial"/>
          <w:b/>
          <w:sz w:val="20"/>
        </w:rPr>
      </w:pPr>
    </w:p>
    <w:p w14:paraId="4A81D030" w14:textId="156598C2" w:rsidR="005B1DB7" w:rsidRDefault="009C5D83">
      <w:pPr>
        <w:pStyle w:val="BodyText"/>
        <w:spacing w:before="4"/>
        <w:rPr>
          <w:rFonts w:ascii="Arial"/>
          <w:b/>
          <w:sz w:val="22"/>
        </w:rPr>
      </w:pPr>
      <w:r w:rsidRPr="009C5D83">
        <w:rPr>
          <w:rFonts w:ascii="Arial"/>
          <w:b/>
          <w:noProof/>
          <w:sz w:val="22"/>
        </w:rPr>
        <w:drawing>
          <wp:inline distT="0" distB="0" distL="0" distR="0" wp14:anchorId="75A1FF73" wp14:editId="505F7610">
            <wp:extent cx="6076950" cy="2004060"/>
            <wp:effectExtent l="0" t="0" r="0" b="0"/>
            <wp:docPr id="181980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01245" name=""/>
                    <pic:cNvPicPr/>
                  </pic:nvPicPr>
                  <pic:blipFill>
                    <a:blip r:embed="rId9"/>
                    <a:stretch>
                      <a:fillRect/>
                    </a:stretch>
                  </pic:blipFill>
                  <pic:spPr>
                    <a:xfrm>
                      <a:off x="0" y="0"/>
                      <a:ext cx="6076950" cy="2004060"/>
                    </a:xfrm>
                    <a:prstGeom prst="rect">
                      <a:avLst/>
                    </a:prstGeom>
                  </pic:spPr>
                </pic:pic>
              </a:graphicData>
            </a:graphic>
          </wp:inline>
        </w:drawing>
      </w:r>
    </w:p>
    <w:p w14:paraId="3588CF7A" w14:textId="77777777" w:rsidR="005B1DB7" w:rsidRDefault="005B1DB7">
      <w:pPr>
        <w:rPr>
          <w:rFonts w:ascii="Arial"/>
        </w:rPr>
      </w:pPr>
    </w:p>
    <w:p w14:paraId="711CAC22" w14:textId="6B6F8BE1" w:rsidR="00397158" w:rsidRDefault="00397158">
      <w:pPr>
        <w:rPr>
          <w:rFonts w:ascii="Arial"/>
        </w:rPr>
        <w:sectPr w:rsidR="00397158" w:rsidSect="00FF5A2D">
          <w:pgSz w:w="11930" w:h="16850"/>
          <w:pgMar w:top="540" w:right="1100" w:bottom="280" w:left="1260" w:header="165" w:footer="0" w:gutter="0"/>
          <w:cols w:space="720"/>
        </w:sectPr>
      </w:pPr>
      <w:r w:rsidRPr="00397158">
        <w:rPr>
          <w:rFonts w:ascii="Arial"/>
          <w:noProof/>
        </w:rPr>
        <w:drawing>
          <wp:inline distT="0" distB="0" distL="0" distR="0" wp14:anchorId="31561E11" wp14:editId="3BD9B14A">
            <wp:extent cx="6076950" cy="2916382"/>
            <wp:effectExtent l="0" t="0" r="0" b="0"/>
            <wp:docPr id="365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599" name=""/>
                    <pic:cNvPicPr/>
                  </pic:nvPicPr>
                  <pic:blipFill>
                    <a:blip r:embed="rId10"/>
                    <a:stretch>
                      <a:fillRect/>
                    </a:stretch>
                  </pic:blipFill>
                  <pic:spPr>
                    <a:xfrm>
                      <a:off x="0" y="0"/>
                      <a:ext cx="6079991" cy="2917841"/>
                    </a:xfrm>
                    <a:prstGeom prst="rect">
                      <a:avLst/>
                    </a:prstGeom>
                  </pic:spPr>
                </pic:pic>
              </a:graphicData>
            </a:graphic>
          </wp:inline>
        </w:drawing>
      </w:r>
    </w:p>
    <w:p w14:paraId="7404875D" w14:textId="77777777" w:rsidR="005B1DB7" w:rsidRDefault="00000000">
      <w:pPr>
        <w:pStyle w:val="Heading2"/>
        <w:numPr>
          <w:ilvl w:val="1"/>
          <w:numId w:val="7"/>
        </w:numPr>
        <w:tabs>
          <w:tab w:val="left" w:pos="833"/>
          <w:tab w:val="left" w:pos="834"/>
        </w:tabs>
        <w:spacing w:before="81"/>
        <w:ind w:hanging="647"/>
      </w:pPr>
      <w:bookmarkStart w:id="1" w:name="_TOC_250004"/>
      <w:r>
        <w:lastRenderedPageBreak/>
        <w:t>HARDWARE</w:t>
      </w:r>
      <w:r>
        <w:rPr>
          <w:spacing w:val="-9"/>
        </w:rPr>
        <w:t xml:space="preserve"> </w:t>
      </w:r>
      <w:bookmarkEnd w:id="1"/>
      <w:r>
        <w:t>SPECIFICATION:</w:t>
      </w:r>
    </w:p>
    <w:p w14:paraId="6CC9F417" w14:textId="77777777" w:rsidR="005B1DB7" w:rsidRDefault="005B1DB7">
      <w:pPr>
        <w:pStyle w:val="BodyText"/>
        <w:spacing w:before="7"/>
        <w:rPr>
          <w:rFonts w:ascii="Arial"/>
          <w:b/>
          <w:sz w:val="32"/>
        </w:rPr>
      </w:pPr>
    </w:p>
    <w:p w14:paraId="1AA6198F" w14:textId="77777777" w:rsidR="005B1DB7" w:rsidRDefault="00000000">
      <w:pPr>
        <w:pStyle w:val="ListParagraph"/>
        <w:numPr>
          <w:ilvl w:val="2"/>
          <w:numId w:val="7"/>
        </w:numPr>
        <w:tabs>
          <w:tab w:val="left" w:pos="1084"/>
        </w:tabs>
        <w:spacing w:line="261" w:lineRule="auto"/>
        <w:ind w:right="5051" w:firstLine="0"/>
        <w:rPr>
          <w:sz w:val="28"/>
        </w:rPr>
      </w:pPr>
      <w:r>
        <w:rPr>
          <w:sz w:val="28"/>
        </w:rPr>
        <w:t>Windows operating system.</w:t>
      </w:r>
      <w:r>
        <w:rPr>
          <w:spacing w:val="-75"/>
          <w:sz w:val="28"/>
        </w:rPr>
        <w:t xml:space="preserve"> </w:t>
      </w:r>
      <w:r>
        <w:rPr>
          <w:sz w:val="28"/>
        </w:rPr>
        <w:t>2)Python</w:t>
      </w:r>
      <w:r>
        <w:rPr>
          <w:spacing w:val="-3"/>
          <w:sz w:val="28"/>
        </w:rPr>
        <w:t xml:space="preserve"> </w:t>
      </w:r>
      <w:r>
        <w:rPr>
          <w:sz w:val="28"/>
        </w:rPr>
        <w:t>IDE</w:t>
      </w:r>
    </w:p>
    <w:p w14:paraId="712F3885" w14:textId="77777777" w:rsidR="005B1DB7" w:rsidRDefault="005B1DB7">
      <w:pPr>
        <w:pStyle w:val="BodyText"/>
        <w:rPr>
          <w:sz w:val="30"/>
        </w:rPr>
      </w:pPr>
    </w:p>
    <w:p w14:paraId="3B9841A6" w14:textId="77777777" w:rsidR="005B1DB7" w:rsidRDefault="005B1DB7">
      <w:pPr>
        <w:pStyle w:val="BodyText"/>
        <w:rPr>
          <w:sz w:val="30"/>
        </w:rPr>
      </w:pPr>
    </w:p>
    <w:p w14:paraId="5B1B568B" w14:textId="77777777" w:rsidR="005B1DB7" w:rsidRDefault="005B1DB7">
      <w:pPr>
        <w:pStyle w:val="BodyText"/>
        <w:rPr>
          <w:sz w:val="30"/>
        </w:rPr>
      </w:pPr>
    </w:p>
    <w:p w14:paraId="42D3F926" w14:textId="77777777" w:rsidR="005B1DB7" w:rsidRDefault="005B1DB7">
      <w:pPr>
        <w:pStyle w:val="BodyText"/>
        <w:rPr>
          <w:sz w:val="30"/>
        </w:rPr>
      </w:pPr>
    </w:p>
    <w:p w14:paraId="5909FACC" w14:textId="77777777" w:rsidR="005B1DB7" w:rsidRDefault="005B1DB7">
      <w:pPr>
        <w:pStyle w:val="BodyText"/>
        <w:spacing w:before="4"/>
        <w:rPr>
          <w:sz w:val="31"/>
        </w:rPr>
      </w:pPr>
    </w:p>
    <w:p w14:paraId="6EE755B3" w14:textId="77777777" w:rsidR="005B1DB7" w:rsidRDefault="00000000">
      <w:pPr>
        <w:pStyle w:val="Heading2"/>
        <w:spacing w:before="1"/>
      </w:pPr>
      <w:r>
        <w:t>SOFTWARE</w:t>
      </w:r>
      <w:r>
        <w:rPr>
          <w:spacing w:val="-7"/>
        </w:rPr>
        <w:t xml:space="preserve"> </w:t>
      </w:r>
      <w:r>
        <w:t>SPECIFICATION:</w:t>
      </w:r>
    </w:p>
    <w:p w14:paraId="3BCF9BF4" w14:textId="77777777" w:rsidR="005B1DB7" w:rsidRDefault="005B1DB7">
      <w:pPr>
        <w:pStyle w:val="BodyText"/>
        <w:rPr>
          <w:rFonts w:ascii="Arial"/>
          <w:b/>
          <w:sz w:val="30"/>
        </w:rPr>
      </w:pPr>
    </w:p>
    <w:p w14:paraId="269EB715" w14:textId="77777777" w:rsidR="005B1DB7" w:rsidRDefault="005B1DB7">
      <w:pPr>
        <w:pStyle w:val="BodyText"/>
        <w:rPr>
          <w:rFonts w:ascii="Arial"/>
          <w:b/>
          <w:sz w:val="33"/>
        </w:rPr>
      </w:pPr>
    </w:p>
    <w:p w14:paraId="31E2797F" w14:textId="77777777" w:rsidR="005B1DB7" w:rsidRDefault="00000000">
      <w:pPr>
        <w:ind w:left="833"/>
        <w:rPr>
          <w:rFonts w:ascii="Arial"/>
          <w:b/>
          <w:sz w:val="28"/>
        </w:rPr>
      </w:pPr>
      <w:r>
        <w:rPr>
          <w:rFonts w:ascii="Arial"/>
          <w:b/>
          <w:sz w:val="28"/>
        </w:rPr>
        <w:t>Here</w:t>
      </w:r>
      <w:r>
        <w:rPr>
          <w:rFonts w:ascii="Arial"/>
          <w:b/>
          <w:spacing w:val="-1"/>
          <w:sz w:val="28"/>
        </w:rPr>
        <w:t xml:space="preserve"> </w:t>
      </w:r>
      <w:r>
        <w:rPr>
          <w:rFonts w:ascii="Arial"/>
          <w:b/>
          <w:sz w:val="28"/>
        </w:rPr>
        <w:t>the</w:t>
      </w:r>
      <w:r>
        <w:rPr>
          <w:rFonts w:ascii="Arial"/>
          <w:b/>
          <w:spacing w:val="-3"/>
          <w:sz w:val="28"/>
        </w:rPr>
        <w:t xml:space="preserve"> </w:t>
      </w:r>
      <w:r>
        <w:rPr>
          <w:rFonts w:ascii="Arial"/>
          <w:b/>
          <w:sz w:val="28"/>
        </w:rPr>
        <w:t>software</w:t>
      </w:r>
      <w:r>
        <w:rPr>
          <w:rFonts w:ascii="Arial"/>
          <w:b/>
          <w:spacing w:val="-1"/>
          <w:sz w:val="28"/>
        </w:rPr>
        <w:t xml:space="preserve"> </w:t>
      </w:r>
      <w:r>
        <w:rPr>
          <w:rFonts w:ascii="Arial"/>
          <w:b/>
          <w:sz w:val="28"/>
        </w:rPr>
        <w:t>used:</w:t>
      </w:r>
    </w:p>
    <w:p w14:paraId="585BC0F2" w14:textId="0999E16A" w:rsidR="005B1DB7" w:rsidRPr="00397158" w:rsidRDefault="00397158" w:rsidP="00397158">
      <w:pPr>
        <w:tabs>
          <w:tab w:val="left" w:pos="1194"/>
        </w:tabs>
        <w:spacing w:before="26"/>
        <w:rPr>
          <w:sz w:val="28"/>
        </w:rPr>
      </w:pPr>
      <w:r>
        <w:rPr>
          <w:sz w:val="28"/>
        </w:rPr>
        <w:t xml:space="preserve">                </w:t>
      </w:r>
      <w:r w:rsidRPr="00397158">
        <w:rPr>
          <w:sz w:val="28"/>
        </w:rPr>
        <w:t>Python</w:t>
      </w:r>
      <w:r w:rsidRPr="00397158">
        <w:rPr>
          <w:spacing w:val="-2"/>
          <w:sz w:val="28"/>
        </w:rPr>
        <w:t xml:space="preserve"> </w:t>
      </w:r>
      <w:r w:rsidRPr="00397158">
        <w:rPr>
          <w:sz w:val="28"/>
        </w:rPr>
        <w:t>IDE</w:t>
      </w:r>
    </w:p>
    <w:p w14:paraId="5305EC83" w14:textId="77777777" w:rsidR="005B1DB7" w:rsidRDefault="00000000">
      <w:pPr>
        <w:pStyle w:val="ListParagraph"/>
        <w:numPr>
          <w:ilvl w:val="0"/>
          <w:numId w:val="6"/>
        </w:numPr>
        <w:tabs>
          <w:tab w:val="left" w:pos="1160"/>
        </w:tabs>
        <w:spacing w:before="26"/>
        <w:ind w:left="1159" w:hanging="327"/>
        <w:rPr>
          <w:sz w:val="28"/>
        </w:rPr>
      </w:pPr>
      <w:r>
        <w:rPr>
          <w:sz w:val="28"/>
        </w:rPr>
        <w:t>Different</w:t>
      </w:r>
      <w:r>
        <w:rPr>
          <w:spacing w:val="-3"/>
          <w:sz w:val="28"/>
        </w:rPr>
        <w:t xml:space="preserve"> </w:t>
      </w:r>
      <w:r>
        <w:rPr>
          <w:sz w:val="28"/>
        </w:rPr>
        <w:t>libraries</w:t>
      </w:r>
      <w:r>
        <w:rPr>
          <w:spacing w:val="-2"/>
          <w:sz w:val="28"/>
        </w:rPr>
        <w:t xml:space="preserve"> </w:t>
      </w:r>
      <w:r>
        <w:rPr>
          <w:sz w:val="28"/>
        </w:rPr>
        <w:t>of</w:t>
      </w:r>
      <w:r>
        <w:rPr>
          <w:spacing w:val="-2"/>
          <w:sz w:val="28"/>
        </w:rPr>
        <w:t xml:space="preserve"> </w:t>
      </w:r>
      <w:r>
        <w:rPr>
          <w:sz w:val="28"/>
        </w:rPr>
        <w:t>python.</w:t>
      </w:r>
    </w:p>
    <w:p w14:paraId="254F4D4F" w14:textId="77777777" w:rsidR="005B1DB7" w:rsidRDefault="00000000">
      <w:pPr>
        <w:pStyle w:val="ListParagraph"/>
        <w:numPr>
          <w:ilvl w:val="0"/>
          <w:numId w:val="6"/>
        </w:numPr>
        <w:tabs>
          <w:tab w:val="left" w:pos="1162"/>
        </w:tabs>
        <w:spacing w:before="29"/>
        <w:ind w:left="1162" w:hanging="329"/>
        <w:rPr>
          <w:sz w:val="28"/>
        </w:rPr>
      </w:pPr>
      <w:r>
        <w:rPr>
          <w:sz w:val="28"/>
        </w:rPr>
        <w:t>ANACONDA</w:t>
      </w:r>
    </w:p>
    <w:p w14:paraId="6E55A2DE" w14:textId="77777777" w:rsidR="005B1DB7" w:rsidRDefault="005B1DB7">
      <w:pPr>
        <w:rPr>
          <w:sz w:val="28"/>
        </w:rPr>
        <w:sectPr w:rsidR="005B1DB7" w:rsidSect="00FF5A2D">
          <w:pgSz w:w="11930" w:h="16850"/>
          <w:pgMar w:top="540" w:right="1100" w:bottom="280" w:left="1260" w:header="165" w:footer="0" w:gutter="0"/>
          <w:cols w:space="720"/>
        </w:sectPr>
      </w:pPr>
    </w:p>
    <w:p w14:paraId="66561050" w14:textId="77777777" w:rsidR="005B1DB7" w:rsidRDefault="00000000">
      <w:pPr>
        <w:pStyle w:val="Heading1"/>
        <w:numPr>
          <w:ilvl w:val="0"/>
          <w:numId w:val="5"/>
        </w:numPr>
        <w:tabs>
          <w:tab w:val="left" w:pos="733"/>
        </w:tabs>
        <w:spacing w:before="84"/>
        <w:jc w:val="left"/>
        <w:rPr>
          <w:u w:val="none"/>
        </w:rPr>
      </w:pPr>
      <w:r>
        <w:rPr>
          <w:u w:val="thick"/>
        </w:rPr>
        <w:lastRenderedPageBreak/>
        <w:t>LITERATURE SERVEY</w:t>
      </w:r>
    </w:p>
    <w:p w14:paraId="0EBCBC09" w14:textId="77777777" w:rsidR="005B1DB7" w:rsidRDefault="005B1DB7">
      <w:pPr>
        <w:pStyle w:val="BodyText"/>
        <w:rPr>
          <w:rFonts w:ascii="Times New Roman"/>
          <w:b/>
          <w:sz w:val="20"/>
        </w:rPr>
      </w:pPr>
    </w:p>
    <w:p w14:paraId="467201A0" w14:textId="77777777" w:rsidR="006F6F2D" w:rsidRDefault="006F6F2D" w:rsidP="006F6F2D">
      <w:pPr>
        <w:pStyle w:val="BodyText"/>
        <w:numPr>
          <w:ilvl w:val="0"/>
          <w:numId w:val="24"/>
        </w:numPr>
        <w:spacing w:before="260"/>
        <w:ind w:left="0" w:right="326"/>
      </w:pPr>
      <w:r>
        <w:t>Overview of Neuroinformatics and Deep Learning in Neuroscience:</w:t>
      </w:r>
    </w:p>
    <w:p w14:paraId="49B7C250" w14:textId="77777777" w:rsidR="006F6F2D" w:rsidRDefault="006F6F2D" w:rsidP="006F6F2D">
      <w:pPr>
        <w:pStyle w:val="BodyText"/>
        <w:spacing w:before="260"/>
        <w:ind w:right="326"/>
        <w:jc w:val="both"/>
      </w:pPr>
      <w:r w:rsidRPr="00A97D4D">
        <w:rPr>
          <w:sz w:val="24"/>
          <w:szCs w:val="24"/>
        </w:rPr>
        <w:t>Review foundational concepts and methodologies in neuroinformatics, including data acquisition, preprocessing, and analysis techniques</w:t>
      </w:r>
      <w:r>
        <w:t>.</w:t>
      </w:r>
    </w:p>
    <w:p w14:paraId="7EA334D2" w14:textId="77777777" w:rsidR="006F6F2D" w:rsidRDefault="006F6F2D" w:rsidP="006F6F2D">
      <w:pPr>
        <w:pStyle w:val="BodyText"/>
        <w:numPr>
          <w:ilvl w:val="0"/>
          <w:numId w:val="25"/>
        </w:numPr>
        <w:spacing w:before="260"/>
        <w:ind w:left="0" w:right="326"/>
      </w:pPr>
      <w:r>
        <w:t>Brain Imaging Modalities and Neurological Disorders:</w:t>
      </w:r>
    </w:p>
    <w:p w14:paraId="58152C80" w14:textId="347E7BEE" w:rsidR="006F6F2D" w:rsidRPr="00A97D4D" w:rsidRDefault="006F6F2D" w:rsidP="00932DB3">
      <w:pPr>
        <w:pStyle w:val="BodyText"/>
        <w:spacing w:before="260"/>
        <w:ind w:right="326"/>
        <w:jc w:val="both"/>
        <w:rPr>
          <w:sz w:val="24"/>
          <w:szCs w:val="24"/>
        </w:rPr>
      </w:pPr>
      <w:r w:rsidRPr="00A97D4D">
        <w:rPr>
          <w:sz w:val="24"/>
          <w:szCs w:val="24"/>
        </w:rPr>
        <w:t>Survey the different brain imaging modalities used in neurological disorders, such as MRI, CT, PET, and fMRI, and their respective strengths and limitations.</w:t>
      </w:r>
    </w:p>
    <w:p w14:paraId="3F59186C" w14:textId="77777777" w:rsidR="006F6F2D" w:rsidRDefault="006F6F2D" w:rsidP="00932DB3">
      <w:pPr>
        <w:pStyle w:val="BodyText"/>
        <w:numPr>
          <w:ilvl w:val="0"/>
          <w:numId w:val="26"/>
        </w:numPr>
        <w:spacing w:before="260"/>
        <w:ind w:left="0" w:right="326"/>
      </w:pPr>
      <w:r>
        <w:t>Deep Learning Techniques for Brain Image Analysis:</w:t>
      </w:r>
    </w:p>
    <w:p w14:paraId="39E73FA4" w14:textId="234E391D" w:rsidR="006F6F2D" w:rsidRPr="00A97D4D" w:rsidRDefault="006F6F2D" w:rsidP="00932DB3">
      <w:pPr>
        <w:pStyle w:val="BodyText"/>
        <w:spacing w:before="260"/>
        <w:ind w:right="326"/>
        <w:jc w:val="both"/>
        <w:rPr>
          <w:sz w:val="24"/>
          <w:szCs w:val="24"/>
        </w:rPr>
      </w:pPr>
      <w:r w:rsidRPr="00A97D4D">
        <w:rPr>
          <w:sz w:val="24"/>
          <w:szCs w:val="24"/>
        </w:rPr>
        <w:t>Investigate state-of-the-art deep learning architectures and methodologies for brain image analysis, including convolutional neural networks (CNNs), recurrent neural networks (RNNs), and generative adversarial networks (GANs).</w:t>
      </w:r>
    </w:p>
    <w:p w14:paraId="7781519D" w14:textId="77777777" w:rsidR="006F6F2D" w:rsidRDefault="006F6F2D" w:rsidP="00932DB3">
      <w:pPr>
        <w:pStyle w:val="BodyText"/>
        <w:numPr>
          <w:ilvl w:val="0"/>
          <w:numId w:val="27"/>
        </w:numPr>
        <w:spacing w:before="260"/>
        <w:ind w:left="0" w:right="326"/>
      </w:pPr>
      <w:r>
        <w:t>Clinical Applications and Case Studies:</w:t>
      </w:r>
    </w:p>
    <w:p w14:paraId="2E5054A9" w14:textId="6574F187" w:rsidR="005B1DB7" w:rsidRPr="00A97D4D" w:rsidRDefault="006F6F2D" w:rsidP="00932DB3">
      <w:pPr>
        <w:pStyle w:val="BodyText"/>
        <w:spacing w:before="260"/>
        <w:ind w:right="326"/>
        <w:jc w:val="both"/>
        <w:rPr>
          <w:sz w:val="24"/>
          <w:szCs w:val="24"/>
        </w:rPr>
      </w:pPr>
      <w:r w:rsidRPr="00A97D4D">
        <w:rPr>
          <w:sz w:val="24"/>
          <w:szCs w:val="24"/>
        </w:rPr>
        <w:t>Review studies demonstrating the clinical utility of deep learning-based approaches in neurological disorders, including diagnosis, prognosis, treatment planning, and monitoring</w:t>
      </w:r>
      <w:r w:rsidR="00932DB3" w:rsidRPr="00A97D4D">
        <w:rPr>
          <w:sz w:val="24"/>
          <w:szCs w:val="24"/>
        </w:rPr>
        <w:t>.</w:t>
      </w:r>
    </w:p>
    <w:p w14:paraId="25FCCB90" w14:textId="77777777" w:rsidR="005B1DB7" w:rsidRDefault="005B1DB7">
      <w:pPr>
        <w:pStyle w:val="BodyText"/>
        <w:rPr>
          <w:sz w:val="20"/>
        </w:rPr>
      </w:pPr>
    </w:p>
    <w:p w14:paraId="6E1A1B77" w14:textId="77777777" w:rsidR="005B1DB7" w:rsidRDefault="005B1DB7">
      <w:pPr>
        <w:pStyle w:val="BodyText"/>
        <w:rPr>
          <w:sz w:val="20"/>
        </w:rPr>
      </w:pPr>
    </w:p>
    <w:p w14:paraId="7A9CA15C" w14:textId="77777777" w:rsidR="005B1DB7" w:rsidRDefault="005B1DB7">
      <w:pPr>
        <w:pStyle w:val="BodyText"/>
        <w:rPr>
          <w:sz w:val="20"/>
        </w:rPr>
      </w:pPr>
    </w:p>
    <w:p w14:paraId="65E72D72" w14:textId="77777777" w:rsidR="005B1DB7" w:rsidRDefault="00000000">
      <w:pPr>
        <w:pStyle w:val="Heading2"/>
        <w:numPr>
          <w:ilvl w:val="0"/>
          <w:numId w:val="5"/>
        </w:numPr>
        <w:tabs>
          <w:tab w:val="left" w:pos="355"/>
        </w:tabs>
        <w:spacing w:before="228"/>
        <w:ind w:left="354" w:hanging="242"/>
        <w:jc w:val="left"/>
        <w:rPr>
          <w:rFonts w:ascii="Times New Roman"/>
          <w:sz w:val="30"/>
        </w:rPr>
      </w:pPr>
      <w:bookmarkStart w:id="2" w:name="_TOC_250003"/>
      <w:r>
        <w:rPr>
          <w:u w:val="thick"/>
        </w:rPr>
        <w:t>PROBLEM</w:t>
      </w:r>
      <w:r>
        <w:rPr>
          <w:spacing w:val="-5"/>
          <w:u w:val="thick"/>
        </w:rPr>
        <w:t xml:space="preserve"> </w:t>
      </w:r>
      <w:bookmarkEnd w:id="2"/>
      <w:r>
        <w:rPr>
          <w:u w:val="thick"/>
        </w:rPr>
        <w:t>FORMULATION</w:t>
      </w:r>
    </w:p>
    <w:p w14:paraId="70C76553" w14:textId="77777777" w:rsidR="005B1DB7" w:rsidRDefault="005B1DB7">
      <w:pPr>
        <w:pStyle w:val="BodyText"/>
        <w:rPr>
          <w:rFonts w:ascii="Arial"/>
          <w:b/>
          <w:sz w:val="20"/>
        </w:rPr>
      </w:pPr>
    </w:p>
    <w:p w14:paraId="2C87051C" w14:textId="77777777" w:rsidR="005B1DB7" w:rsidRDefault="005B1DB7">
      <w:pPr>
        <w:pStyle w:val="BodyText"/>
        <w:rPr>
          <w:rFonts w:ascii="Arial"/>
          <w:b/>
          <w:sz w:val="20"/>
        </w:rPr>
      </w:pPr>
    </w:p>
    <w:p w14:paraId="53C6BB49" w14:textId="69A35A4C" w:rsidR="005B1DB7" w:rsidRPr="006F6F2D" w:rsidRDefault="00397158" w:rsidP="00397158">
      <w:pPr>
        <w:pStyle w:val="BodyText"/>
        <w:spacing w:before="1"/>
        <w:jc w:val="both"/>
        <w:rPr>
          <w:sz w:val="24"/>
          <w:szCs w:val="24"/>
        </w:rPr>
      </w:pPr>
      <w:r w:rsidRPr="006F6F2D">
        <w:rPr>
          <w:sz w:val="24"/>
          <w:szCs w:val="24"/>
        </w:rPr>
        <w:t>Neurological disorders present significant challenges in diagnosis, treatment, and management, often complicated by the intricate nature of the brain's structure and function. Conventional methods for analyzing brain images, such as MRI, CT, PET, and fMRI scans, are labor-intensive, subjective, and prone to variability, hindering accurate diagnosis and effective treatment planning. There is a critical need for automated and objective approaches to analyze brain images, leveraging the power of deep learning and neuroinformatics to improve diagnostic accuracy, prognostic assessment, and personalized treatment strategies for neurological disorders. Therefore, the project aims to develop advanced deep learning models and integrate them into neuroinformatics workflows to automate brain image analysis, enhance clinical decision-making, and ultimately improve patient outcomes in neurological disorders.</w:t>
      </w:r>
    </w:p>
    <w:p w14:paraId="7DAD9D48" w14:textId="77777777" w:rsidR="005B1DB7" w:rsidRDefault="005B1DB7">
      <w:pPr>
        <w:pStyle w:val="BodyText"/>
        <w:rPr>
          <w:sz w:val="30"/>
        </w:rPr>
      </w:pPr>
    </w:p>
    <w:p w14:paraId="0877D144" w14:textId="77777777" w:rsidR="005B1DB7" w:rsidRDefault="005B1DB7">
      <w:pPr>
        <w:pStyle w:val="BodyText"/>
        <w:rPr>
          <w:sz w:val="30"/>
        </w:rPr>
      </w:pPr>
    </w:p>
    <w:p w14:paraId="77A3C5C9" w14:textId="77777777" w:rsidR="005B1DB7" w:rsidRDefault="005B1DB7">
      <w:pPr>
        <w:pStyle w:val="BodyText"/>
        <w:rPr>
          <w:sz w:val="30"/>
        </w:rPr>
      </w:pPr>
    </w:p>
    <w:p w14:paraId="60E7B70A" w14:textId="77777777" w:rsidR="005B1DB7" w:rsidRDefault="005B1DB7">
      <w:pPr>
        <w:pStyle w:val="BodyText"/>
        <w:spacing w:before="5"/>
        <w:rPr>
          <w:sz w:val="29"/>
        </w:rPr>
      </w:pPr>
    </w:p>
    <w:p w14:paraId="3465E0C3" w14:textId="77777777" w:rsidR="005B1DB7" w:rsidRDefault="00000000">
      <w:pPr>
        <w:pStyle w:val="Heading2"/>
        <w:numPr>
          <w:ilvl w:val="0"/>
          <w:numId w:val="5"/>
        </w:numPr>
        <w:tabs>
          <w:tab w:val="left" w:pos="726"/>
        </w:tabs>
        <w:ind w:left="725" w:hanging="313"/>
        <w:jc w:val="left"/>
      </w:pPr>
      <w:r>
        <w:rPr>
          <w:u w:val="thick"/>
        </w:rPr>
        <w:t>OBJECTIVES</w:t>
      </w:r>
    </w:p>
    <w:p w14:paraId="3FAD5DEB" w14:textId="77777777" w:rsidR="005B1DB7" w:rsidRDefault="005B1DB7"/>
    <w:p w14:paraId="681D66BC" w14:textId="77777777" w:rsidR="00397158" w:rsidRDefault="00397158" w:rsidP="00397158">
      <w:pPr>
        <w:jc w:val="both"/>
      </w:pPr>
      <w:r w:rsidRPr="00397158">
        <w:rPr>
          <w:sz w:val="24"/>
          <w:szCs w:val="24"/>
        </w:rPr>
        <w:t>The primary objective of the project is to develop and integrate deep learning techniques into neuroinformatics workflows for more efficient and accurate analysis of brain images in neurological disorders. Specifically, the project aims to address the following objectives</w:t>
      </w:r>
      <w:r>
        <w:t>:</w:t>
      </w:r>
    </w:p>
    <w:p w14:paraId="4AFB1928" w14:textId="77777777" w:rsidR="00397158" w:rsidRDefault="00397158" w:rsidP="00397158">
      <w:pPr>
        <w:jc w:val="both"/>
      </w:pPr>
    </w:p>
    <w:p w14:paraId="1E00EBB9" w14:textId="77777777" w:rsidR="00397158" w:rsidRPr="00397158" w:rsidRDefault="00397158" w:rsidP="00397158">
      <w:pPr>
        <w:pStyle w:val="ListParagraph"/>
        <w:numPr>
          <w:ilvl w:val="0"/>
          <w:numId w:val="18"/>
        </w:numPr>
        <w:jc w:val="both"/>
        <w:rPr>
          <w:sz w:val="24"/>
          <w:szCs w:val="24"/>
        </w:rPr>
      </w:pPr>
      <w:r w:rsidRPr="00397158">
        <w:rPr>
          <w:sz w:val="24"/>
          <w:szCs w:val="24"/>
        </w:rPr>
        <w:t>Automate the segmentation of brain structures and lesions from various imaging modalities.</w:t>
      </w:r>
    </w:p>
    <w:p w14:paraId="245FEA08" w14:textId="77777777" w:rsidR="00397158" w:rsidRPr="00397158" w:rsidRDefault="00397158" w:rsidP="00397158">
      <w:pPr>
        <w:pStyle w:val="ListParagraph"/>
        <w:numPr>
          <w:ilvl w:val="0"/>
          <w:numId w:val="18"/>
        </w:numPr>
        <w:jc w:val="both"/>
        <w:rPr>
          <w:sz w:val="24"/>
          <w:szCs w:val="24"/>
        </w:rPr>
      </w:pPr>
      <w:r w:rsidRPr="00397158">
        <w:rPr>
          <w:sz w:val="24"/>
          <w:szCs w:val="24"/>
        </w:rPr>
        <w:t>Develop deep learning models for disease classification, prognosis prediction, and treatment planning based on brain imaging features.</w:t>
      </w:r>
    </w:p>
    <w:p w14:paraId="0EA1F5DF" w14:textId="77777777" w:rsidR="00397158" w:rsidRPr="00397158" w:rsidRDefault="00397158" w:rsidP="00397158">
      <w:pPr>
        <w:pStyle w:val="ListParagraph"/>
        <w:numPr>
          <w:ilvl w:val="0"/>
          <w:numId w:val="18"/>
        </w:numPr>
        <w:jc w:val="both"/>
        <w:rPr>
          <w:sz w:val="24"/>
          <w:szCs w:val="24"/>
        </w:rPr>
      </w:pPr>
      <w:r w:rsidRPr="00397158">
        <w:rPr>
          <w:sz w:val="24"/>
          <w:szCs w:val="24"/>
        </w:rPr>
        <w:lastRenderedPageBreak/>
        <w:t>Enhance the interpretability and clinical relevance of deep learning models to facilitate their integration into clinical practice.</w:t>
      </w:r>
    </w:p>
    <w:p w14:paraId="30088AF3" w14:textId="58D30A21" w:rsidR="00397158" w:rsidRDefault="00397158" w:rsidP="00397158">
      <w:pPr>
        <w:pStyle w:val="ListParagraph"/>
        <w:numPr>
          <w:ilvl w:val="0"/>
          <w:numId w:val="18"/>
        </w:numPr>
        <w:jc w:val="both"/>
        <w:sectPr w:rsidR="00397158" w:rsidSect="00FF5A2D">
          <w:pgSz w:w="11930" w:h="16850"/>
          <w:pgMar w:top="540" w:right="1100" w:bottom="280" w:left="1260" w:header="165" w:footer="0" w:gutter="0"/>
          <w:cols w:space="720"/>
        </w:sectPr>
      </w:pPr>
      <w:r w:rsidRPr="00397158">
        <w:rPr>
          <w:sz w:val="24"/>
          <w:szCs w:val="24"/>
        </w:rPr>
        <w:t>Address ethical and regulatory considerations related to patient privacy, data</w:t>
      </w:r>
      <w:r w:rsidR="00A97D4D">
        <w:rPr>
          <w:sz w:val="24"/>
          <w:szCs w:val="24"/>
        </w:rPr>
        <w:t xml:space="preserve"> </w:t>
      </w:r>
      <w:r w:rsidRPr="00397158">
        <w:rPr>
          <w:sz w:val="24"/>
          <w:szCs w:val="24"/>
        </w:rPr>
        <w:t>security, and algorithmic biases</w:t>
      </w:r>
      <w:r w:rsidR="00932DB3">
        <w:rPr>
          <w:sz w:val="24"/>
          <w:szCs w:val="24"/>
        </w:rPr>
        <w:t>.</w:t>
      </w:r>
    </w:p>
    <w:p w14:paraId="2C6B61AF" w14:textId="77777777" w:rsidR="005B1DB7" w:rsidRDefault="005B1DB7">
      <w:pPr>
        <w:pStyle w:val="BodyText"/>
        <w:spacing w:before="4"/>
        <w:rPr>
          <w:sz w:val="19"/>
        </w:rPr>
      </w:pPr>
    </w:p>
    <w:p w14:paraId="2E8F3165" w14:textId="77777777" w:rsidR="005B1DB7" w:rsidRDefault="00000000">
      <w:pPr>
        <w:pStyle w:val="Heading1"/>
        <w:numPr>
          <w:ilvl w:val="0"/>
          <w:numId w:val="5"/>
        </w:numPr>
        <w:tabs>
          <w:tab w:val="left" w:pos="834"/>
        </w:tabs>
        <w:spacing w:before="86"/>
        <w:ind w:left="833" w:hanging="361"/>
        <w:jc w:val="left"/>
        <w:rPr>
          <w:u w:val="none"/>
        </w:rPr>
      </w:pPr>
      <w:bookmarkStart w:id="3" w:name="_TOC_250002"/>
      <w:bookmarkEnd w:id="3"/>
      <w:r>
        <w:rPr>
          <w:u w:val="thick"/>
        </w:rPr>
        <w:t>METHODOLOGY</w:t>
      </w:r>
    </w:p>
    <w:p w14:paraId="4666B9B8" w14:textId="77777777" w:rsidR="005B1DB7" w:rsidRDefault="005B1DB7">
      <w:pPr>
        <w:pStyle w:val="BodyText"/>
        <w:spacing w:before="3"/>
        <w:rPr>
          <w:rFonts w:ascii="Times New Roman"/>
          <w:b/>
          <w:sz w:val="29"/>
        </w:rPr>
      </w:pPr>
    </w:p>
    <w:p w14:paraId="6518F782" w14:textId="77777777" w:rsidR="00D603AC" w:rsidRPr="00D603AC" w:rsidRDefault="00D603AC" w:rsidP="00D603AC">
      <w:pPr>
        <w:pStyle w:val="BodyText"/>
        <w:numPr>
          <w:ilvl w:val="0"/>
          <w:numId w:val="9"/>
        </w:numPr>
        <w:spacing w:before="10"/>
        <w:rPr>
          <w:sz w:val="27"/>
        </w:rPr>
      </w:pPr>
      <w:r w:rsidRPr="00D603AC">
        <w:rPr>
          <w:sz w:val="27"/>
        </w:rPr>
        <w:t>Data Collection and Preprocessing:</w:t>
      </w:r>
    </w:p>
    <w:p w14:paraId="09DC2D5E" w14:textId="77777777" w:rsidR="00D603AC" w:rsidRPr="00D603AC" w:rsidRDefault="00D603AC" w:rsidP="00D603AC">
      <w:pPr>
        <w:pStyle w:val="BodyText"/>
        <w:spacing w:before="10"/>
        <w:rPr>
          <w:sz w:val="27"/>
        </w:rPr>
      </w:pPr>
    </w:p>
    <w:p w14:paraId="4AB47278" w14:textId="00E1873D" w:rsidR="00D603AC" w:rsidRPr="006F6F2D" w:rsidRDefault="00D603AC" w:rsidP="009C5D83">
      <w:pPr>
        <w:pStyle w:val="BodyText"/>
        <w:spacing w:before="10"/>
        <w:jc w:val="both"/>
        <w:rPr>
          <w:sz w:val="24"/>
          <w:szCs w:val="24"/>
        </w:rPr>
      </w:pPr>
      <w:r w:rsidRPr="006F6F2D">
        <w:rPr>
          <w:sz w:val="24"/>
          <w:szCs w:val="24"/>
        </w:rPr>
        <w:t>Gather diverse brain imaging datasets comprising MRI, fMRI, CT, and PET scans, along with associated clinical metadata such as patient demographics, symptoms, and diagnoses.</w:t>
      </w:r>
    </w:p>
    <w:p w14:paraId="1BFE4A68" w14:textId="77777777" w:rsidR="00D603AC" w:rsidRPr="00D603AC" w:rsidRDefault="00D603AC" w:rsidP="00D603AC">
      <w:pPr>
        <w:pStyle w:val="BodyText"/>
        <w:spacing w:before="10"/>
        <w:rPr>
          <w:sz w:val="27"/>
        </w:rPr>
      </w:pPr>
    </w:p>
    <w:p w14:paraId="07985338" w14:textId="77777777" w:rsidR="00D603AC" w:rsidRPr="00D603AC" w:rsidRDefault="00D603AC" w:rsidP="00D603AC">
      <w:pPr>
        <w:pStyle w:val="BodyText"/>
        <w:numPr>
          <w:ilvl w:val="0"/>
          <w:numId w:val="10"/>
        </w:numPr>
        <w:spacing w:before="10"/>
        <w:rPr>
          <w:sz w:val="27"/>
        </w:rPr>
      </w:pPr>
      <w:r w:rsidRPr="00D603AC">
        <w:rPr>
          <w:sz w:val="27"/>
        </w:rPr>
        <w:t>Deep Learning Model Development:</w:t>
      </w:r>
    </w:p>
    <w:p w14:paraId="79BD34DA" w14:textId="77777777" w:rsidR="00D603AC" w:rsidRPr="00D603AC" w:rsidRDefault="00D603AC" w:rsidP="00D603AC">
      <w:pPr>
        <w:pStyle w:val="BodyText"/>
        <w:spacing w:before="10"/>
        <w:rPr>
          <w:sz w:val="27"/>
        </w:rPr>
      </w:pPr>
    </w:p>
    <w:p w14:paraId="6AA18129" w14:textId="77777777" w:rsidR="00D603AC" w:rsidRPr="006F6F2D" w:rsidRDefault="00D603AC" w:rsidP="009C5D83">
      <w:pPr>
        <w:pStyle w:val="BodyText"/>
        <w:spacing w:before="10"/>
        <w:jc w:val="both"/>
        <w:rPr>
          <w:sz w:val="24"/>
          <w:szCs w:val="24"/>
        </w:rPr>
      </w:pPr>
      <w:r w:rsidRPr="006F6F2D">
        <w:rPr>
          <w:sz w:val="24"/>
          <w:szCs w:val="24"/>
        </w:rPr>
        <w:t>Design and implement deep learning architectures tailored to the specific tasks of interest, such as image segmentation, classification, or regression.</w:t>
      </w:r>
    </w:p>
    <w:p w14:paraId="50E4E65F" w14:textId="77777777" w:rsidR="00D603AC" w:rsidRPr="006F6F2D" w:rsidRDefault="00D603AC" w:rsidP="009C5D83">
      <w:pPr>
        <w:pStyle w:val="BodyText"/>
        <w:spacing w:before="10"/>
        <w:jc w:val="both"/>
        <w:rPr>
          <w:sz w:val="24"/>
          <w:szCs w:val="24"/>
        </w:rPr>
      </w:pPr>
      <w:r w:rsidRPr="006F6F2D">
        <w:rPr>
          <w:sz w:val="24"/>
          <w:szCs w:val="24"/>
        </w:rPr>
        <w:t>Experiment with different network architectures (e.g., Convolutional Neural Networks, Recurrent Neural Networks) and optimization techniques to optimize model performance.</w:t>
      </w:r>
    </w:p>
    <w:p w14:paraId="7866BA9A" w14:textId="6DEA5FD0" w:rsidR="00D603AC" w:rsidRPr="00D603AC" w:rsidRDefault="00D603AC" w:rsidP="00D603AC">
      <w:pPr>
        <w:pStyle w:val="BodyText"/>
        <w:spacing w:before="10"/>
        <w:rPr>
          <w:sz w:val="27"/>
        </w:rPr>
      </w:pPr>
    </w:p>
    <w:p w14:paraId="18119BF6" w14:textId="77777777" w:rsidR="00D603AC" w:rsidRPr="00D603AC" w:rsidRDefault="00D603AC" w:rsidP="00D603AC">
      <w:pPr>
        <w:pStyle w:val="BodyText"/>
        <w:numPr>
          <w:ilvl w:val="0"/>
          <w:numId w:val="11"/>
        </w:numPr>
        <w:spacing w:before="10"/>
        <w:rPr>
          <w:sz w:val="27"/>
        </w:rPr>
      </w:pPr>
      <w:r w:rsidRPr="00D603AC">
        <w:rPr>
          <w:sz w:val="27"/>
        </w:rPr>
        <w:t>Model Training and Optimization:</w:t>
      </w:r>
    </w:p>
    <w:p w14:paraId="7698E323" w14:textId="77777777" w:rsidR="00D603AC" w:rsidRPr="00D603AC" w:rsidRDefault="00D603AC" w:rsidP="00D603AC">
      <w:pPr>
        <w:pStyle w:val="BodyText"/>
        <w:spacing w:before="10"/>
        <w:rPr>
          <w:sz w:val="27"/>
        </w:rPr>
      </w:pPr>
    </w:p>
    <w:p w14:paraId="624EAD73" w14:textId="77777777" w:rsidR="00D603AC" w:rsidRPr="006F6F2D" w:rsidRDefault="00D603AC" w:rsidP="009C5D83">
      <w:pPr>
        <w:pStyle w:val="BodyText"/>
        <w:spacing w:before="10"/>
        <w:jc w:val="both"/>
        <w:rPr>
          <w:sz w:val="24"/>
          <w:szCs w:val="24"/>
        </w:rPr>
      </w:pPr>
      <w:r w:rsidRPr="006F6F2D">
        <w:rPr>
          <w:sz w:val="24"/>
          <w:szCs w:val="24"/>
        </w:rPr>
        <w:t>Split the dataset into training, validation, and test sets, ensuring proper stratification and data balance.</w:t>
      </w:r>
    </w:p>
    <w:p w14:paraId="748DD7C2" w14:textId="77777777" w:rsidR="00D603AC" w:rsidRPr="00D603AC" w:rsidRDefault="00D603AC" w:rsidP="00D603AC">
      <w:pPr>
        <w:pStyle w:val="BodyText"/>
        <w:spacing w:before="10"/>
        <w:rPr>
          <w:sz w:val="27"/>
        </w:rPr>
      </w:pPr>
    </w:p>
    <w:p w14:paraId="44A6E5B9" w14:textId="77777777" w:rsidR="00D603AC" w:rsidRPr="00D603AC" w:rsidRDefault="00D603AC" w:rsidP="00D603AC">
      <w:pPr>
        <w:pStyle w:val="BodyText"/>
        <w:numPr>
          <w:ilvl w:val="0"/>
          <w:numId w:val="12"/>
        </w:numPr>
        <w:spacing w:before="10"/>
        <w:rPr>
          <w:sz w:val="27"/>
        </w:rPr>
      </w:pPr>
      <w:r w:rsidRPr="00D603AC">
        <w:rPr>
          <w:sz w:val="27"/>
        </w:rPr>
        <w:t>Clinical Integration and Interpretability:</w:t>
      </w:r>
    </w:p>
    <w:p w14:paraId="51C7BA9B" w14:textId="77777777" w:rsidR="00D603AC" w:rsidRPr="00D603AC" w:rsidRDefault="00D603AC" w:rsidP="00D603AC">
      <w:pPr>
        <w:pStyle w:val="BodyText"/>
        <w:spacing w:before="10"/>
        <w:rPr>
          <w:sz w:val="27"/>
        </w:rPr>
      </w:pPr>
    </w:p>
    <w:p w14:paraId="764EA253" w14:textId="77777777" w:rsidR="00D603AC" w:rsidRPr="006F6F2D" w:rsidRDefault="00D603AC" w:rsidP="009C5D83">
      <w:pPr>
        <w:pStyle w:val="BodyText"/>
        <w:spacing w:before="10"/>
        <w:jc w:val="both"/>
        <w:rPr>
          <w:sz w:val="24"/>
          <w:szCs w:val="24"/>
        </w:rPr>
      </w:pPr>
      <w:r w:rsidRPr="006F6F2D">
        <w:rPr>
          <w:sz w:val="24"/>
          <w:szCs w:val="24"/>
        </w:rPr>
        <w:t>Integrate the validated models into clinical workflows, providing clinicians with user-friendly interfaces for automated image analysis and decision support.</w:t>
      </w:r>
    </w:p>
    <w:p w14:paraId="41B63813" w14:textId="77777777" w:rsidR="00D603AC" w:rsidRPr="006F6F2D" w:rsidRDefault="00D603AC" w:rsidP="009C5D83">
      <w:pPr>
        <w:pStyle w:val="BodyText"/>
        <w:spacing w:before="10"/>
        <w:jc w:val="both"/>
        <w:rPr>
          <w:sz w:val="24"/>
          <w:szCs w:val="24"/>
        </w:rPr>
      </w:pPr>
      <w:r w:rsidRPr="006F6F2D">
        <w:rPr>
          <w:sz w:val="24"/>
          <w:szCs w:val="24"/>
        </w:rPr>
        <w:t>Enhance model interpretability through visualization techniques (e.g., activation maps, saliency maps) to facilitate understanding of model predictions and foster trust among healthcare professionals.</w:t>
      </w:r>
    </w:p>
    <w:p w14:paraId="28DF07FA" w14:textId="77777777" w:rsidR="00D603AC" w:rsidRPr="00D603AC" w:rsidRDefault="00D603AC" w:rsidP="00D603AC">
      <w:pPr>
        <w:pStyle w:val="BodyText"/>
        <w:spacing w:before="10"/>
        <w:rPr>
          <w:sz w:val="27"/>
        </w:rPr>
      </w:pPr>
    </w:p>
    <w:p w14:paraId="28A50FE0" w14:textId="77777777" w:rsidR="00D603AC" w:rsidRPr="00D603AC" w:rsidRDefault="00D603AC" w:rsidP="00D603AC">
      <w:pPr>
        <w:pStyle w:val="BodyText"/>
        <w:numPr>
          <w:ilvl w:val="0"/>
          <w:numId w:val="13"/>
        </w:numPr>
        <w:spacing w:before="10"/>
        <w:rPr>
          <w:sz w:val="27"/>
        </w:rPr>
      </w:pPr>
      <w:r w:rsidRPr="00D603AC">
        <w:rPr>
          <w:sz w:val="27"/>
        </w:rPr>
        <w:t>Ethical Considerations and Regulatory Compliance:</w:t>
      </w:r>
    </w:p>
    <w:p w14:paraId="5F5EBFCB" w14:textId="77777777" w:rsidR="00D603AC" w:rsidRPr="00D603AC" w:rsidRDefault="00D603AC" w:rsidP="00D603AC">
      <w:pPr>
        <w:pStyle w:val="BodyText"/>
        <w:spacing w:before="10"/>
        <w:rPr>
          <w:sz w:val="27"/>
        </w:rPr>
      </w:pPr>
    </w:p>
    <w:p w14:paraId="50F0AA28" w14:textId="77777777" w:rsidR="00D603AC" w:rsidRPr="006F6F2D" w:rsidRDefault="00D603AC" w:rsidP="009C5D83">
      <w:pPr>
        <w:pStyle w:val="BodyText"/>
        <w:spacing w:before="10"/>
        <w:jc w:val="both"/>
        <w:rPr>
          <w:sz w:val="24"/>
          <w:szCs w:val="24"/>
        </w:rPr>
      </w:pPr>
      <w:r w:rsidRPr="006F6F2D">
        <w:rPr>
          <w:sz w:val="24"/>
          <w:szCs w:val="24"/>
        </w:rPr>
        <w:t>Ensure compliance with ethical standards regarding patient privacy, data security, and informed consent throughout the project lifecycle.</w:t>
      </w:r>
    </w:p>
    <w:p w14:paraId="631B7D8A" w14:textId="77777777" w:rsidR="00D603AC" w:rsidRPr="00D603AC" w:rsidRDefault="00D603AC" w:rsidP="00D603AC">
      <w:pPr>
        <w:pStyle w:val="BodyText"/>
        <w:spacing w:before="10"/>
        <w:rPr>
          <w:sz w:val="27"/>
        </w:rPr>
      </w:pPr>
    </w:p>
    <w:p w14:paraId="2F7A4ACA" w14:textId="77777777" w:rsidR="00D603AC" w:rsidRPr="00D603AC" w:rsidRDefault="00D603AC" w:rsidP="00D603AC">
      <w:pPr>
        <w:pStyle w:val="BodyText"/>
        <w:numPr>
          <w:ilvl w:val="0"/>
          <w:numId w:val="14"/>
        </w:numPr>
        <w:spacing w:before="10"/>
        <w:rPr>
          <w:sz w:val="27"/>
        </w:rPr>
      </w:pPr>
      <w:r w:rsidRPr="00D603AC">
        <w:rPr>
          <w:sz w:val="27"/>
        </w:rPr>
        <w:t>Dissemination and Knowledge Transfer:</w:t>
      </w:r>
    </w:p>
    <w:p w14:paraId="0193F5E9" w14:textId="77777777" w:rsidR="00D603AC" w:rsidRPr="00D603AC" w:rsidRDefault="00D603AC" w:rsidP="00D603AC">
      <w:pPr>
        <w:pStyle w:val="BodyText"/>
        <w:spacing w:before="10"/>
        <w:rPr>
          <w:sz w:val="27"/>
        </w:rPr>
      </w:pPr>
    </w:p>
    <w:p w14:paraId="244DACE9" w14:textId="77777777" w:rsidR="00D603AC" w:rsidRPr="006F6F2D" w:rsidRDefault="00D603AC" w:rsidP="009C5D83">
      <w:pPr>
        <w:pStyle w:val="BodyText"/>
        <w:spacing w:before="10"/>
        <w:jc w:val="both"/>
        <w:rPr>
          <w:sz w:val="24"/>
          <w:szCs w:val="24"/>
        </w:rPr>
      </w:pPr>
      <w:r w:rsidRPr="006F6F2D">
        <w:rPr>
          <w:sz w:val="24"/>
          <w:szCs w:val="24"/>
        </w:rPr>
        <w:t>Present the findings of the project through research publications in peer-reviewed journals, conference presentations, and workshops.</w:t>
      </w:r>
    </w:p>
    <w:p w14:paraId="081659DA" w14:textId="77777777" w:rsidR="009C5D83" w:rsidRPr="00D603AC" w:rsidRDefault="009C5D83" w:rsidP="009C5D83">
      <w:pPr>
        <w:pStyle w:val="BodyText"/>
        <w:spacing w:before="10"/>
        <w:jc w:val="both"/>
        <w:rPr>
          <w:sz w:val="27"/>
        </w:rPr>
      </w:pPr>
    </w:p>
    <w:p w14:paraId="3938166F" w14:textId="77777777" w:rsidR="005B1DB7" w:rsidRDefault="00000000">
      <w:pPr>
        <w:pStyle w:val="BodyText"/>
        <w:ind w:left="113"/>
      </w:pPr>
      <w:r>
        <w:t>A.</w:t>
      </w:r>
      <w:r>
        <w:rPr>
          <w:spacing w:val="-3"/>
        </w:rPr>
        <w:t xml:space="preserve"> </w:t>
      </w:r>
      <w:r>
        <w:t>Limitation</w:t>
      </w:r>
      <w:r>
        <w:rPr>
          <w:spacing w:val="-4"/>
        </w:rPr>
        <w:t xml:space="preserve"> </w:t>
      </w:r>
      <w:r>
        <w:t>of</w:t>
      </w:r>
      <w:r>
        <w:rPr>
          <w:spacing w:val="-3"/>
        </w:rPr>
        <w:t xml:space="preserve"> </w:t>
      </w:r>
      <w:r>
        <w:t>Existing</w:t>
      </w:r>
      <w:r>
        <w:rPr>
          <w:spacing w:val="-2"/>
        </w:rPr>
        <w:t xml:space="preserve"> </w:t>
      </w:r>
      <w:r>
        <w:t>System</w:t>
      </w:r>
    </w:p>
    <w:p w14:paraId="37C17658" w14:textId="77777777" w:rsidR="005B1DB7" w:rsidRDefault="005B1DB7">
      <w:pPr>
        <w:pStyle w:val="BodyText"/>
        <w:spacing w:before="2"/>
      </w:pPr>
    </w:p>
    <w:p w14:paraId="01D5C09C" w14:textId="77777777" w:rsidR="009C5D83" w:rsidRPr="006F6F2D" w:rsidRDefault="009C5D83" w:rsidP="009C5D83">
      <w:pPr>
        <w:pStyle w:val="BodyText"/>
        <w:numPr>
          <w:ilvl w:val="0"/>
          <w:numId w:val="15"/>
        </w:numPr>
        <w:spacing w:before="1"/>
        <w:jc w:val="both"/>
        <w:rPr>
          <w:sz w:val="24"/>
          <w:szCs w:val="24"/>
        </w:rPr>
      </w:pPr>
      <w:r w:rsidRPr="006F6F2D">
        <w:rPr>
          <w:sz w:val="24"/>
          <w:szCs w:val="24"/>
        </w:rPr>
        <w:t>Manual and Labor-Intensive Processes: Current methods often rely on manual segmentation and analysis of brain images, which are time-consuming, subjective, and prone to inter-observer variability. This limits scalability and efficiency in large-scale clinical studies and real-world applications.</w:t>
      </w:r>
    </w:p>
    <w:p w14:paraId="004ADA72" w14:textId="77777777" w:rsidR="009C5D83" w:rsidRPr="006F6F2D" w:rsidRDefault="009C5D83" w:rsidP="009C5D83">
      <w:pPr>
        <w:pStyle w:val="BodyText"/>
        <w:spacing w:before="1"/>
        <w:rPr>
          <w:sz w:val="24"/>
          <w:szCs w:val="24"/>
        </w:rPr>
      </w:pPr>
    </w:p>
    <w:p w14:paraId="52AAFC9D" w14:textId="77777777" w:rsidR="009C5D83" w:rsidRPr="006F6F2D" w:rsidRDefault="009C5D83" w:rsidP="009C5D83">
      <w:pPr>
        <w:pStyle w:val="BodyText"/>
        <w:numPr>
          <w:ilvl w:val="0"/>
          <w:numId w:val="16"/>
        </w:numPr>
        <w:spacing w:before="1"/>
        <w:jc w:val="both"/>
        <w:rPr>
          <w:sz w:val="24"/>
          <w:szCs w:val="24"/>
        </w:rPr>
      </w:pPr>
      <w:r w:rsidRPr="006F6F2D">
        <w:rPr>
          <w:sz w:val="24"/>
          <w:szCs w:val="24"/>
        </w:rPr>
        <w:t>Limited Automation and Objectivity: Many existing systems lack automation and objectivity in image analysis, leading to inconsistencies and errors in disease detection, classification, and quantification. This can impede accurate diagnosis and treatment planning, particularly in complex neurological disorders with subtle imaging features.</w:t>
      </w:r>
    </w:p>
    <w:p w14:paraId="04AA0287" w14:textId="77777777" w:rsidR="009C5D83" w:rsidRPr="006F6F2D" w:rsidRDefault="009C5D83" w:rsidP="009C5D83">
      <w:pPr>
        <w:pStyle w:val="BodyText"/>
        <w:spacing w:before="1"/>
        <w:rPr>
          <w:sz w:val="24"/>
          <w:szCs w:val="24"/>
        </w:rPr>
      </w:pPr>
    </w:p>
    <w:p w14:paraId="75A5093D" w14:textId="092FA30D" w:rsidR="005B1DB7" w:rsidRPr="006F6F2D" w:rsidRDefault="009C5D83" w:rsidP="009C5D83">
      <w:pPr>
        <w:pStyle w:val="BodyText"/>
        <w:numPr>
          <w:ilvl w:val="0"/>
          <w:numId w:val="17"/>
        </w:numPr>
        <w:spacing w:before="1"/>
        <w:jc w:val="both"/>
        <w:rPr>
          <w:sz w:val="24"/>
          <w:szCs w:val="24"/>
        </w:rPr>
      </w:pPr>
      <w:r w:rsidRPr="006F6F2D">
        <w:rPr>
          <w:sz w:val="24"/>
          <w:szCs w:val="24"/>
        </w:rPr>
        <w:t xml:space="preserve">Single-Modality Analysis: Most systems focus on analyzing brain images from a </w:t>
      </w:r>
      <w:r w:rsidRPr="006F6F2D">
        <w:rPr>
          <w:sz w:val="24"/>
          <w:szCs w:val="24"/>
        </w:rPr>
        <w:lastRenderedPageBreak/>
        <w:t>single modality (e.g., MRI, CT), overlooking the potential benefits of multi-modal fusion for comprehensive disease characterization. Integrating information from multiple modalities could provide a more holistic understanding of neurological disorders and improve diagnostic accuracy.</w:t>
      </w:r>
    </w:p>
    <w:p w14:paraId="26079667" w14:textId="77777777" w:rsidR="00397158" w:rsidRDefault="00397158" w:rsidP="00397158">
      <w:pPr>
        <w:pStyle w:val="BodyText"/>
        <w:spacing w:before="1"/>
        <w:ind w:left="720"/>
        <w:jc w:val="both"/>
      </w:pPr>
    </w:p>
    <w:p w14:paraId="78851884" w14:textId="007424F7" w:rsidR="005B1DB7" w:rsidRPr="009C5D83" w:rsidRDefault="005B1DB7" w:rsidP="009C5D83">
      <w:pPr>
        <w:tabs>
          <w:tab w:val="left" w:pos="426"/>
        </w:tabs>
        <w:ind w:right="747"/>
        <w:rPr>
          <w:sz w:val="28"/>
        </w:rPr>
      </w:pPr>
    </w:p>
    <w:p w14:paraId="698E25BC" w14:textId="77777777" w:rsidR="009C5D83" w:rsidRDefault="009C5D83" w:rsidP="009C5D83">
      <w:pPr>
        <w:pStyle w:val="Heading2"/>
        <w:numPr>
          <w:ilvl w:val="0"/>
          <w:numId w:val="3"/>
        </w:numPr>
        <w:tabs>
          <w:tab w:val="left" w:pos="426"/>
        </w:tabs>
        <w:spacing w:before="81"/>
        <w:ind w:hanging="313"/>
      </w:pPr>
      <w:r>
        <w:rPr>
          <w:u w:val="thick"/>
        </w:rPr>
        <w:t>CONCLUSION</w:t>
      </w:r>
    </w:p>
    <w:p w14:paraId="0D4A8E38" w14:textId="77777777" w:rsidR="009C5D83" w:rsidRDefault="009C5D83" w:rsidP="009C5D83">
      <w:pPr>
        <w:pStyle w:val="BodyText"/>
        <w:rPr>
          <w:rFonts w:ascii="Arial"/>
          <w:b/>
          <w:sz w:val="20"/>
        </w:rPr>
      </w:pPr>
    </w:p>
    <w:p w14:paraId="768623A1" w14:textId="77777777" w:rsidR="005B1DB7" w:rsidRDefault="009C5D83">
      <w:pPr>
        <w:rPr>
          <w:sz w:val="24"/>
          <w:szCs w:val="24"/>
        </w:rPr>
      </w:pPr>
      <w:r w:rsidRPr="009C5D83">
        <w:rPr>
          <w:sz w:val="24"/>
          <w:szCs w:val="24"/>
        </w:rPr>
        <w:t>By leveraging neuroinformatics principles and deep learning techniques, the project aims to address critical challenges in brain image analysis, including accurate diagnosis, prognosis, and treatment planning. Through the development of robust and scalable deep learning models, this project seeks to automate and enhance the analysis of diverse brain imaging modalities, paving the way for more objective, efficient, and personalized healthcare interventions. Furthermore, by integrating these models into clinical workflows and ensuring ethical and regulatory compliance, the project aims to facilitate the adoption of advanced computational methods in real-world clinical practice. Ultimately, the success of this project has the potential to improve patient outcomes, advance scientific understanding, and drive innovation in the field of neuroinformatics and neurological disorders research</w:t>
      </w:r>
      <w:r w:rsidR="00397158">
        <w:rPr>
          <w:sz w:val="24"/>
          <w:szCs w:val="24"/>
        </w:rPr>
        <w:t>.</w:t>
      </w:r>
    </w:p>
    <w:p w14:paraId="3DA05A0F" w14:textId="77777777" w:rsidR="006F6F2D" w:rsidRDefault="006F6F2D" w:rsidP="006F6F2D">
      <w:pPr>
        <w:pStyle w:val="BodyText"/>
        <w:spacing w:before="9"/>
        <w:rPr>
          <w:sz w:val="35"/>
        </w:rPr>
      </w:pPr>
    </w:p>
    <w:p w14:paraId="4BABB5C9" w14:textId="53CAA9DE" w:rsidR="006F6F2D" w:rsidRPr="006F6F2D" w:rsidRDefault="006F6F2D" w:rsidP="006F6F2D">
      <w:pPr>
        <w:pStyle w:val="Heading1"/>
        <w:numPr>
          <w:ilvl w:val="0"/>
          <w:numId w:val="3"/>
        </w:numPr>
        <w:tabs>
          <w:tab w:val="left" w:pos="436"/>
        </w:tabs>
        <w:rPr>
          <w:sz w:val="30"/>
          <w:u w:val="none"/>
        </w:rPr>
      </w:pPr>
      <w:r>
        <w:rPr>
          <w:u w:val="thick"/>
        </w:rPr>
        <w:t>REFERENCES</w:t>
      </w:r>
    </w:p>
    <w:p w14:paraId="58C0D5C8" w14:textId="77777777" w:rsidR="006F6F2D" w:rsidRDefault="006F6F2D" w:rsidP="006F6F2D">
      <w:pPr>
        <w:pStyle w:val="Heading1"/>
        <w:tabs>
          <w:tab w:val="left" w:pos="436"/>
        </w:tabs>
        <w:ind w:left="425" w:firstLine="0"/>
        <w:rPr>
          <w:sz w:val="30"/>
          <w:u w:val="none"/>
        </w:rPr>
      </w:pPr>
    </w:p>
    <w:p w14:paraId="6FCB0168" w14:textId="77777777" w:rsidR="006F6F2D" w:rsidRPr="006F6F2D" w:rsidRDefault="006F6F2D" w:rsidP="006F6F2D">
      <w:pPr>
        <w:rPr>
          <w:sz w:val="24"/>
          <w:szCs w:val="24"/>
        </w:rPr>
      </w:pPr>
      <w:r w:rsidRPr="006F6F2D">
        <w:rPr>
          <w:sz w:val="24"/>
          <w:szCs w:val="24"/>
        </w:rPr>
        <w:t xml:space="preserve">1. Pesapane F., Codari M., Sardanelli F. Artificial intelligence in medical imaging: Threat or opportunity? Radiologists again at the forefront of innovation in medicine. Eur. Radiol. Exp. </w:t>
      </w:r>
      <w:proofErr w:type="gramStart"/>
      <w:r w:rsidRPr="006F6F2D">
        <w:rPr>
          <w:sz w:val="24"/>
          <w:szCs w:val="24"/>
        </w:rPr>
        <w:t>2018;2:35</w:t>
      </w:r>
      <w:proofErr w:type="gramEnd"/>
      <w:r w:rsidRPr="006F6F2D">
        <w:rPr>
          <w:sz w:val="24"/>
          <w:szCs w:val="24"/>
        </w:rPr>
        <w:t>. doi: 10.1186/s41747-018-0061-6. [PMC free article] [PubMed] [CrossRef] [Google Scholar]</w:t>
      </w:r>
    </w:p>
    <w:p w14:paraId="5A01DCBB" w14:textId="77777777" w:rsidR="006F6F2D" w:rsidRPr="006F6F2D" w:rsidRDefault="006F6F2D" w:rsidP="006F6F2D">
      <w:pPr>
        <w:rPr>
          <w:sz w:val="24"/>
          <w:szCs w:val="24"/>
        </w:rPr>
      </w:pPr>
      <w:r w:rsidRPr="006F6F2D">
        <w:rPr>
          <w:sz w:val="24"/>
          <w:szCs w:val="24"/>
        </w:rPr>
        <w:t xml:space="preserve">2. Bonacchi R., Filippi M., Rocca M.A. Role of artificial intelligence in MS clinical practice. Neuroimage Clin. </w:t>
      </w:r>
      <w:proofErr w:type="gramStart"/>
      <w:r w:rsidRPr="006F6F2D">
        <w:rPr>
          <w:sz w:val="24"/>
          <w:szCs w:val="24"/>
        </w:rPr>
        <w:t>2022;35:103065</w:t>
      </w:r>
      <w:proofErr w:type="gramEnd"/>
      <w:r w:rsidRPr="006F6F2D">
        <w:rPr>
          <w:sz w:val="24"/>
          <w:szCs w:val="24"/>
        </w:rPr>
        <w:t>. doi: 10.1016/j.nicl.2022.103065. [PMC free article] [PubMed] [CrossRef] [Google Scholar]</w:t>
      </w:r>
    </w:p>
    <w:p w14:paraId="147DC5C8" w14:textId="77777777" w:rsidR="006F6F2D" w:rsidRPr="006F6F2D" w:rsidRDefault="006F6F2D" w:rsidP="006F6F2D">
      <w:pPr>
        <w:rPr>
          <w:sz w:val="24"/>
          <w:szCs w:val="24"/>
        </w:rPr>
      </w:pPr>
      <w:r w:rsidRPr="006F6F2D">
        <w:rPr>
          <w:sz w:val="24"/>
          <w:szCs w:val="24"/>
        </w:rPr>
        <w:t xml:space="preserve">3. Diaz-Hurtado M., Martinez-Heras E., Solana E., Casas-Roma J., Llufriu S., Kanber B., Prados F. Recent advances in the longitudinal segmentation of multiple sclerosis lesions on magnetic resonance imaging: A review. Neuroradiology. </w:t>
      </w:r>
      <w:proofErr w:type="gramStart"/>
      <w:r w:rsidRPr="006F6F2D">
        <w:rPr>
          <w:sz w:val="24"/>
          <w:szCs w:val="24"/>
        </w:rPr>
        <w:t>2022;64:2103</w:t>
      </w:r>
      <w:proofErr w:type="gramEnd"/>
      <w:r w:rsidRPr="006F6F2D">
        <w:rPr>
          <w:sz w:val="24"/>
          <w:szCs w:val="24"/>
        </w:rPr>
        <w:t>–2117. doi: 10.1007/s00234-022-03019-3. [PubMed] [CrossRef] [Google Scholar]</w:t>
      </w:r>
    </w:p>
    <w:p w14:paraId="381946F3" w14:textId="77777777" w:rsidR="006F6F2D" w:rsidRPr="006F6F2D" w:rsidRDefault="006F6F2D" w:rsidP="006F6F2D">
      <w:pPr>
        <w:rPr>
          <w:sz w:val="24"/>
          <w:szCs w:val="24"/>
        </w:rPr>
      </w:pPr>
      <w:r w:rsidRPr="006F6F2D">
        <w:rPr>
          <w:sz w:val="24"/>
          <w:szCs w:val="24"/>
        </w:rPr>
        <w:t xml:space="preserve">4. Guan X., Yang G., Ye J., Yang W., Xu X., Jiang W., Lai X. 3D AGSE-VNet: An automatic brain tumor MRI data segmentation framework. BMC Med. Imaging. </w:t>
      </w:r>
      <w:proofErr w:type="gramStart"/>
      <w:r w:rsidRPr="006F6F2D">
        <w:rPr>
          <w:sz w:val="24"/>
          <w:szCs w:val="24"/>
        </w:rPr>
        <w:t>2022;22:6</w:t>
      </w:r>
      <w:proofErr w:type="gramEnd"/>
      <w:r w:rsidRPr="006F6F2D">
        <w:rPr>
          <w:sz w:val="24"/>
          <w:szCs w:val="24"/>
        </w:rPr>
        <w:t>. doi: 10.1186/s12880-021-00728-8. [PMC free article] [PubMed] [CrossRef] [Google Scholar]</w:t>
      </w:r>
    </w:p>
    <w:p w14:paraId="3CC3A215" w14:textId="77777777" w:rsidR="006F6F2D" w:rsidRPr="006F6F2D" w:rsidRDefault="006F6F2D" w:rsidP="006F6F2D">
      <w:pPr>
        <w:rPr>
          <w:sz w:val="24"/>
          <w:szCs w:val="24"/>
        </w:rPr>
      </w:pPr>
      <w:r w:rsidRPr="006F6F2D">
        <w:rPr>
          <w:sz w:val="24"/>
          <w:szCs w:val="24"/>
        </w:rPr>
        <w:t xml:space="preserve">5. Saba L., Biswas M., Kuppili V., Cuadrado Godia E., Suri H.S., Edla D.R., Omerzu T., Laird J.R., Khanna N.N., Mavrogeni S., et al. The present and future of deep learning in radiology. Eur. J. Radiol. </w:t>
      </w:r>
      <w:proofErr w:type="gramStart"/>
      <w:r w:rsidRPr="006F6F2D">
        <w:rPr>
          <w:sz w:val="24"/>
          <w:szCs w:val="24"/>
        </w:rPr>
        <w:t>2019;114:14</w:t>
      </w:r>
      <w:proofErr w:type="gramEnd"/>
      <w:r w:rsidRPr="006F6F2D">
        <w:rPr>
          <w:sz w:val="24"/>
          <w:szCs w:val="24"/>
        </w:rPr>
        <w:t>–24. doi: 10.1016/j.ejrad.2019.02.038. [PubMed] [CrossRef] [Google Scholar]</w:t>
      </w:r>
    </w:p>
    <w:p w14:paraId="2EDA0FA2" w14:textId="382DD63F" w:rsidR="00397158" w:rsidRDefault="006F6F2D" w:rsidP="006F6F2D">
      <w:pPr>
        <w:rPr>
          <w:sz w:val="24"/>
          <w:szCs w:val="24"/>
        </w:rPr>
      </w:pPr>
      <w:r w:rsidRPr="006F6F2D">
        <w:rPr>
          <w:sz w:val="24"/>
          <w:szCs w:val="24"/>
        </w:rPr>
        <w:t xml:space="preserve">6. Chen R., Huang J., Song Y., Li B., Wang J., Wang H. Deep learning algorithms for brain disease detection with magnetic induction tomography. Med. Phys. </w:t>
      </w:r>
      <w:proofErr w:type="gramStart"/>
      <w:r w:rsidRPr="006F6F2D">
        <w:rPr>
          <w:sz w:val="24"/>
          <w:szCs w:val="24"/>
        </w:rPr>
        <w:t>2021;48:745</w:t>
      </w:r>
      <w:proofErr w:type="gramEnd"/>
      <w:r w:rsidRPr="006F6F2D">
        <w:rPr>
          <w:sz w:val="24"/>
          <w:szCs w:val="24"/>
        </w:rPr>
        <w:t>–759. doi: 10.1002/mp.14558. [PubMed] [CrossRef] [Google Scholar]</w:t>
      </w:r>
    </w:p>
    <w:p w14:paraId="0349CBAE" w14:textId="1F65ABC1" w:rsidR="00397158" w:rsidRPr="009C5D83" w:rsidRDefault="00397158">
      <w:pPr>
        <w:rPr>
          <w:sz w:val="24"/>
          <w:szCs w:val="24"/>
        </w:rPr>
        <w:sectPr w:rsidR="00397158" w:rsidRPr="009C5D83" w:rsidSect="00FF5A2D">
          <w:pgSz w:w="11930" w:h="16850"/>
          <w:pgMar w:top="540" w:right="1100" w:bottom="280" w:left="1260" w:header="165" w:footer="0" w:gutter="0"/>
          <w:cols w:space="720"/>
        </w:sectPr>
      </w:pPr>
    </w:p>
    <w:p w14:paraId="4E5F8F20" w14:textId="4358D1DE" w:rsidR="005B1DB7" w:rsidRPr="006F6F2D" w:rsidRDefault="005B1DB7" w:rsidP="006F6F2D">
      <w:pPr>
        <w:tabs>
          <w:tab w:val="left" w:pos="426"/>
        </w:tabs>
        <w:ind w:right="2506"/>
        <w:rPr>
          <w:sz w:val="28"/>
        </w:rPr>
      </w:pPr>
      <w:bookmarkStart w:id="4" w:name="_TOC_250001"/>
      <w:bookmarkStart w:id="5" w:name="_TOC_250000"/>
      <w:bookmarkEnd w:id="4"/>
      <w:bookmarkEnd w:id="5"/>
    </w:p>
    <w:sectPr w:rsidR="005B1DB7" w:rsidRPr="006F6F2D">
      <w:pgSz w:w="11930" w:h="16850"/>
      <w:pgMar w:top="540" w:right="1100" w:bottom="280" w:left="1260" w:header="1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3152" w14:textId="77777777" w:rsidR="00FF5A2D" w:rsidRDefault="00FF5A2D">
      <w:r>
        <w:separator/>
      </w:r>
    </w:p>
  </w:endnote>
  <w:endnote w:type="continuationSeparator" w:id="0">
    <w:p w14:paraId="289135D2" w14:textId="77777777" w:rsidR="00FF5A2D" w:rsidRDefault="00FF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D8B5" w14:textId="77777777" w:rsidR="00FF5A2D" w:rsidRDefault="00FF5A2D">
      <w:r>
        <w:separator/>
      </w:r>
    </w:p>
  </w:footnote>
  <w:footnote w:type="continuationSeparator" w:id="0">
    <w:p w14:paraId="3E527A45" w14:textId="77777777" w:rsidR="00FF5A2D" w:rsidRDefault="00FF5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D11" w14:textId="77777777" w:rsidR="005B1DB7" w:rsidRDefault="00CB360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8B059DB" wp14:editId="30741168">
              <wp:simplePos x="0" y="0"/>
              <wp:positionH relativeFrom="page">
                <wp:posOffset>6495415</wp:posOffset>
              </wp:positionH>
              <wp:positionV relativeFrom="page">
                <wp:posOffset>92075</wp:posOffset>
              </wp:positionV>
              <wp:extent cx="232410" cy="182245"/>
              <wp:effectExtent l="0" t="0" r="0" b="0"/>
              <wp:wrapNone/>
              <wp:docPr id="3780024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C9D5E" w14:textId="77777777" w:rsidR="005B1DB7" w:rsidRDefault="00000000">
                          <w:pPr>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059DB" id="_x0000_t202" coordsize="21600,21600" o:spt="202" path="m,l,21600r21600,l21600,xe">
              <v:stroke joinstyle="miter"/>
              <v:path gradientshapeok="t" o:connecttype="rect"/>
            </v:shapetype>
            <v:shape id="Text Box 1" o:spid="_x0000_s1026" type="#_x0000_t202" style="position:absolute;margin-left:511.45pt;margin-top:7.2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" filled="f" stroked="f">
              <v:textbox inset="0,0,0,0">
                <w:txbxContent>
                  <w:p w14:paraId="6FCC9D5E" w14:textId="77777777" w:rsidR="005B1DB7" w:rsidRDefault="00000000">
                    <w:pPr>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89"/>
    <w:multiLevelType w:val="hybridMultilevel"/>
    <w:tmpl w:val="504E2A98"/>
    <w:lvl w:ilvl="0" w:tplc="859C28F0">
      <w:start w:val="1"/>
      <w:numFmt w:val="decimal"/>
      <w:lvlText w:val="%1)"/>
      <w:lvlJc w:val="left"/>
      <w:pPr>
        <w:ind w:left="2215" w:hanging="360"/>
      </w:pPr>
      <w:rPr>
        <w:rFonts w:ascii="Arial MT" w:eastAsia="Arial MT" w:hAnsi="Arial MT" w:cs="Arial MT" w:hint="default"/>
        <w:spacing w:val="-1"/>
        <w:w w:val="100"/>
        <w:sz w:val="28"/>
        <w:szCs w:val="28"/>
        <w:lang w:val="en-US" w:eastAsia="en-US" w:bidi="ar-SA"/>
      </w:rPr>
    </w:lvl>
    <w:lvl w:ilvl="1" w:tplc="CCA69BBC">
      <w:numFmt w:val="bullet"/>
      <w:lvlText w:val="•"/>
      <w:lvlJc w:val="left"/>
      <w:pPr>
        <w:ind w:left="3058" w:hanging="360"/>
      </w:pPr>
      <w:rPr>
        <w:rFonts w:hint="default"/>
        <w:lang w:val="en-US" w:eastAsia="en-US" w:bidi="ar-SA"/>
      </w:rPr>
    </w:lvl>
    <w:lvl w:ilvl="2" w:tplc="090A22D0">
      <w:numFmt w:val="bullet"/>
      <w:lvlText w:val="•"/>
      <w:lvlJc w:val="left"/>
      <w:pPr>
        <w:ind w:left="3894" w:hanging="360"/>
      </w:pPr>
      <w:rPr>
        <w:rFonts w:hint="default"/>
        <w:lang w:val="en-US" w:eastAsia="en-US" w:bidi="ar-SA"/>
      </w:rPr>
    </w:lvl>
    <w:lvl w:ilvl="3" w:tplc="FE768B2E">
      <w:numFmt w:val="bullet"/>
      <w:lvlText w:val="•"/>
      <w:lvlJc w:val="left"/>
      <w:pPr>
        <w:ind w:left="4730" w:hanging="360"/>
      </w:pPr>
      <w:rPr>
        <w:rFonts w:hint="default"/>
        <w:lang w:val="en-US" w:eastAsia="en-US" w:bidi="ar-SA"/>
      </w:rPr>
    </w:lvl>
    <w:lvl w:ilvl="4" w:tplc="FE92F3D0">
      <w:numFmt w:val="bullet"/>
      <w:lvlText w:val="•"/>
      <w:lvlJc w:val="left"/>
      <w:pPr>
        <w:ind w:left="5566" w:hanging="360"/>
      </w:pPr>
      <w:rPr>
        <w:rFonts w:hint="default"/>
        <w:lang w:val="en-US" w:eastAsia="en-US" w:bidi="ar-SA"/>
      </w:rPr>
    </w:lvl>
    <w:lvl w:ilvl="5" w:tplc="33A80256">
      <w:numFmt w:val="bullet"/>
      <w:lvlText w:val="•"/>
      <w:lvlJc w:val="left"/>
      <w:pPr>
        <w:ind w:left="6402" w:hanging="360"/>
      </w:pPr>
      <w:rPr>
        <w:rFonts w:hint="default"/>
        <w:lang w:val="en-US" w:eastAsia="en-US" w:bidi="ar-SA"/>
      </w:rPr>
    </w:lvl>
    <w:lvl w:ilvl="6" w:tplc="F0F23522">
      <w:numFmt w:val="bullet"/>
      <w:lvlText w:val="•"/>
      <w:lvlJc w:val="left"/>
      <w:pPr>
        <w:ind w:left="7238" w:hanging="360"/>
      </w:pPr>
      <w:rPr>
        <w:rFonts w:hint="default"/>
        <w:lang w:val="en-US" w:eastAsia="en-US" w:bidi="ar-SA"/>
      </w:rPr>
    </w:lvl>
    <w:lvl w:ilvl="7" w:tplc="A7642F9A">
      <w:numFmt w:val="bullet"/>
      <w:lvlText w:val="•"/>
      <w:lvlJc w:val="left"/>
      <w:pPr>
        <w:ind w:left="8074" w:hanging="360"/>
      </w:pPr>
      <w:rPr>
        <w:rFonts w:hint="default"/>
        <w:lang w:val="en-US" w:eastAsia="en-US" w:bidi="ar-SA"/>
      </w:rPr>
    </w:lvl>
    <w:lvl w:ilvl="8" w:tplc="75301C66">
      <w:numFmt w:val="bullet"/>
      <w:lvlText w:val="•"/>
      <w:lvlJc w:val="left"/>
      <w:pPr>
        <w:ind w:left="8910" w:hanging="360"/>
      </w:pPr>
      <w:rPr>
        <w:rFonts w:hint="default"/>
        <w:lang w:val="en-US" w:eastAsia="en-US" w:bidi="ar-SA"/>
      </w:rPr>
    </w:lvl>
  </w:abstractNum>
  <w:abstractNum w:abstractNumId="1" w15:restartNumberingAfterBreak="0">
    <w:nsid w:val="02800FC0"/>
    <w:multiLevelType w:val="hybridMultilevel"/>
    <w:tmpl w:val="B2BA1276"/>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 w15:restartNumberingAfterBreak="0">
    <w:nsid w:val="074348C4"/>
    <w:multiLevelType w:val="multilevel"/>
    <w:tmpl w:val="7D8E1628"/>
    <w:lvl w:ilvl="0">
      <w:start w:val="1"/>
      <w:numFmt w:val="decimal"/>
      <w:lvlText w:val="%1"/>
      <w:lvlJc w:val="left"/>
      <w:pPr>
        <w:ind w:left="833" w:hanging="646"/>
      </w:pPr>
      <w:rPr>
        <w:rFonts w:hint="default"/>
        <w:lang w:val="en-US" w:eastAsia="en-US" w:bidi="ar-SA"/>
      </w:rPr>
    </w:lvl>
    <w:lvl w:ilvl="1">
      <w:start w:val="1"/>
      <w:numFmt w:val="decimal"/>
      <w:lvlText w:val="%1.%2"/>
      <w:lvlJc w:val="left"/>
      <w:pPr>
        <w:ind w:left="833" w:hanging="646"/>
      </w:pPr>
      <w:rPr>
        <w:rFonts w:ascii="Arial" w:eastAsia="Arial" w:hAnsi="Arial" w:cs="Arial" w:hint="default"/>
        <w:b/>
        <w:bCs/>
        <w:w w:val="100"/>
        <w:sz w:val="28"/>
        <w:szCs w:val="28"/>
        <w:lang w:val="en-US" w:eastAsia="en-US" w:bidi="ar-SA"/>
      </w:rPr>
    </w:lvl>
    <w:lvl w:ilvl="2">
      <w:start w:val="1"/>
      <w:numFmt w:val="decimal"/>
      <w:lvlText w:val="%3)"/>
      <w:lvlJc w:val="left"/>
      <w:pPr>
        <w:ind w:left="833" w:hanging="251"/>
      </w:pPr>
      <w:rPr>
        <w:rFonts w:ascii="Arial MT" w:eastAsia="Arial MT" w:hAnsi="Arial MT" w:cs="Arial MT" w:hint="default"/>
        <w:spacing w:val="-1"/>
        <w:w w:val="100"/>
        <w:sz w:val="26"/>
        <w:szCs w:val="26"/>
        <w:lang w:val="en-US" w:eastAsia="en-US" w:bidi="ar-SA"/>
      </w:rPr>
    </w:lvl>
    <w:lvl w:ilvl="3">
      <w:numFmt w:val="bullet"/>
      <w:lvlText w:val="•"/>
      <w:lvlJc w:val="left"/>
      <w:pPr>
        <w:ind w:left="3456" w:hanging="251"/>
      </w:pPr>
      <w:rPr>
        <w:rFonts w:hint="default"/>
        <w:lang w:val="en-US" w:eastAsia="en-US" w:bidi="ar-SA"/>
      </w:rPr>
    </w:lvl>
    <w:lvl w:ilvl="4">
      <w:numFmt w:val="bullet"/>
      <w:lvlText w:val="•"/>
      <w:lvlJc w:val="left"/>
      <w:pPr>
        <w:ind w:left="4328" w:hanging="251"/>
      </w:pPr>
      <w:rPr>
        <w:rFonts w:hint="default"/>
        <w:lang w:val="en-US" w:eastAsia="en-US" w:bidi="ar-SA"/>
      </w:rPr>
    </w:lvl>
    <w:lvl w:ilvl="5">
      <w:numFmt w:val="bullet"/>
      <w:lvlText w:val="•"/>
      <w:lvlJc w:val="left"/>
      <w:pPr>
        <w:ind w:left="5200" w:hanging="251"/>
      </w:pPr>
      <w:rPr>
        <w:rFonts w:hint="default"/>
        <w:lang w:val="en-US" w:eastAsia="en-US" w:bidi="ar-SA"/>
      </w:rPr>
    </w:lvl>
    <w:lvl w:ilvl="6">
      <w:numFmt w:val="bullet"/>
      <w:lvlText w:val="•"/>
      <w:lvlJc w:val="left"/>
      <w:pPr>
        <w:ind w:left="6072" w:hanging="251"/>
      </w:pPr>
      <w:rPr>
        <w:rFonts w:hint="default"/>
        <w:lang w:val="en-US" w:eastAsia="en-US" w:bidi="ar-SA"/>
      </w:rPr>
    </w:lvl>
    <w:lvl w:ilvl="7">
      <w:numFmt w:val="bullet"/>
      <w:lvlText w:val="•"/>
      <w:lvlJc w:val="left"/>
      <w:pPr>
        <w:ind w:left="6944" w:hanging="251"/>
      </w:pPr>
      <w:rPr>
        <w:rFonts w:hint="default"/>
        <w:lang w:val="en-US" w:eastAsia="en-US" w:bidi="ar-SA"/>
      </w:rPr>
    </w:lvl>
    <w:lvl w:ilvl="8">
      <w:numFmt w:val="bullet"/>
      <w:lvlText w:val="•"/>
      <w:lvlJc w:val="left"/>
      <w:pPr>
        <w:ind w:left="7816" w:hanging="251"/>
      </w:pPr>
      <w:rPr>
        <w:rFonts w:hint="default"/>
        <w:lang w:val="en-US" w:eastAsia="en-US" w:bidi="ar-SA"/>
      </w:rPr>
    </w:lvl>
  </w:abstractNum>
  <w:abstractNum w:abstractNumId="3" w15:restartNumberingAfterBreak="0">
    <w:nsid w:val="1788770C"/>
    <w:multiLevelType w:val="hybridMultilevel"/>
    <w:tmpl w:val="D17E8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62933"/>
    <w:multiLevelType w:val="hybridMultilevel"/>
    <w:tmpl w:val="624E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97436"/>
    <w:multiLevelType w:val="hybridMultilevel"/>
    <w:tmpl w:val="20B2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07684"/>
    <w:multiLevelType w:val="hybridMultilevel"/>
    <w:tmpl w:val="CDD4E4BC"/>
    <w:lvl w:ilvl="0" w:tplc="A35ECB48">
      <w:start w:val="1"/>
      <w:numFmt w:val="decimal"/>
      <w:lvlText w:val="%1."/>
      <w:lvlJc w:val="left"/>
      <w:pPr>
        <w:ind w:left="113" w:hanging="314"/>
      </w:pPr>
      <w:rPr>
        <w:rFonts w:ascii="Arial MT" w:eastAsia="Arial MT" w:hAnsi="Arial MT" w:cs="Arial MT" w:hint="default"/>
        <w:w w:val="100"/>
        <w:sz w:val="28"/>
        <w:szCs w:val="28"/>
        <w:lang w:val="en-US" w:eastAsia="en-US" w:bidi="ar-SA"/>
      </w:rPr>
    </w:lvl>
    <w:lvl w:ilvl="1" w:tplc="2D5EEED0">
      <w:numFmt w:val="bullet"/>
      <w:lvlText w:val="•"/>
      <w:lvlJc w:val="left"/>
      <w:pPr>
        <w:ind w:left="1064" w:hanging="314"/>
      </w:pPr>
      <w:rPr>
        <w:rFonts w:hint="default"/>
        <w:lang w:val="en-US" w:eastAsia="en-US" w:bidi="ar-SA"/>
      </w:rPr>
    </w:lvl>
    <w:lvl w:ilvl="2" w:tplc="69CE683A">
      <w:numFmt w:val="bullet"/>
      <w:lvlText w:val="•"/>
      <w:lvlJc w:val="left"/>
      <w:pPr>
        <w:ind w:left="2008" w:hanging="314"/>
      </w:pPr>
      <w:rPr>
        <w:rFonts w:hint="default"/>
        <w:lang w:val="en-US" w:eastAsia="en-US" w:bidi="ar-SA"/>
      </w:rPr>
    </w:lvl>
    <w:lvl w:ilvl="3" w:tplc="FA343E9A">
      <w:numFmt w:val="bullet"/>
      <w:lvlText w:val="•"/>
      <w:lvlJc w:val="left"/>
      <w:pPr>
        <w:ind w:left="2952" w:hanging="314"/>
      </w:pPr>
      <w:rPr>
        <w:rFonts w:hint="default"/>
        <w:lang w:val="en-US" w:eastAsia="en-US" w:bidi="ar-SA"/>
      </w:rPr>
    </w:lvl>
    <w:lvl w:ilvl="4" w:tplc="EB82A100">
      <w:numFmt w:val="bullet"/>
      <w:lvlText w:val="•"/>
      <w:lvlJc w:val="left"/>
      <w:pPr>
        <w:ind w:left="3896" w:hanging="314"/>
      </w:pPr>
      <w:rPr>
        <w:rFonts w:hint="default"/>
        <w:lang w:val="en-US" w:eastAsia="en-US" w:bidi="ar-SA"/>
      </w:rPr>
    </w:lvl>
    <w:lvl w:ilvl="5" w:tplc="EB78EFB4">
      <w:numFmt w:val="bullet"/>
      <w:lvlText w:val="•"/>
      <w:lvlJc w:val="left"/>
      <w:pPr>
        <w:ind w:left="4840" w:hanging="314"/>
      </w:pPr>
      <w:rPr>
        <w:rFonts w:hint="default"/>
        <w:lang w:val="en-US" w:eastAsia="en-US" w:bidi="ar-SA"/>
      </w:rPr>
    </w:lvl>
    <w:lvl w:ilvl="6" w:tplc="6F6035A0">
      <w:numFmt w:val="bullet"/>
      <w:lvlText w:val="•"/>
      <w:lvlJc w:val="left"/>
      <w:pPr>
        <w:ind w:left="5784" w:hanging="314"/>
      </w:pPr>
      <w:rPr>
        <w:rFonts w:hint="default"/>
        <w:lang w:val="en-US" w:eastAsia="en-US" w:bidi="ar-SA"/>
      </w:rPr>
    </w:lvl>
    <w:lvl w:ilvl="7" w:tplc="852448C6">
      <w:numFmt w:val="bullet"/>
      <w:lvlText w:val="•"/>
      <w:lvlJc w:val="left"/>
      <w:pPr>
        <w:ind w:left="6728" w:hanging="314"/>
      </w:pPr>
      <w:rPr>
        <w:rFonts w:hint="default"/>
        <w:lang w:val="en-US" w:eastAsia="en-US" w:bidi="ar-SA"/>
      </w:rPr>
    </w:lvl>
    <w:lvl w:ilvl="8" w:tplc="3782ED04">
      <w:numFmt w:val="bullet"/>
      <w:lvlText w:val="•"/>
      <w:lvlJc w:val="left"/>
      <w:pPr>
        <w:ind w:left="7672" w:hanging="314"/>
      </w:pPr>
      <w:rPr>
        <w:rFonts w:hint="default"/>
        <w:lang w:val="en-US" w:eastAsia="en-US" w:bidi="ar-SA"/>
      </w:rPr>
    </w:lvl>
  </w:abstractNum>
  <w:abstractNum w:abstractNumId="7" w15:restartNumberingAfterBreak="0">
    <w:nsid w:val="24394503"/>
    <w:multiLevelType w:val="hybridMultilevel"/>
    <w:tmpl w:val="6890D140"/>
    <w:lvl w:ilvl="0" w:tplc="2C7A9670">
      <w:start w:val="1"/>
      <w:numFmt w:val="decimal"/>
      <w:lvlText w:val="%1."/>
      <w:lvlJc w:val="left"/>
      <w:pPr>
        <w:ind w:left="113" w:hanging="312"/>
      </w:pPr>
      <w:rPr>
        <w:rFonts w:ascii="Arial MT" w:eastAsia="Arial MT" w:hAnsi="Arial MT" w:cs="Arial MT" w:hint="default"/>
        <w:spacing w:val="-1"/>
        <w:w w:val="100"/>
        <w:sz w:val="28"/>
        <w:szCs w:val="28"/>
        <w:lang w:val="en-US" w:eastAsia="en-US" w:bidi="ar-SA"/>
      </w:rPr>
    </w:lvl>
    <w:lvl w:ilvl="1" w:tplc="B7B40048">
      <w:numFmt w:val="bullet"/>
      <w:lvlText w:val="•"/>
      <w:lvlJc w:val="left"/>
      <w:pPr>
        <w:ind w:left="1064" w:hanging="312"/>
      </w:pPr>
      <w:rPr>
        <w:rFonts w:hint="default"/>
        <w:lang w:val="en-US" w:eastAsia="en-US" w:bidi="ar-SA"/>
      </w:rPr>
    </w:lvl>
    <w:lvl w:ilvl="2" w:tplc="3FB8FB02">
      <w:numFmt w:val="bullet"/>
      <w:lvlText w:val="•"/>
      <w:lvlJc w:val="left"/>
      <w:pPr>
        <w:ind w:left="2008" w:hanging="312"/>
      </w:pPr>
      <w:rPr>
        <w:rFonts w:hint="default"/>
        <w:lang w:val="en-US" w:eastAsia="en-US" w:bidi="ar-SA"/>
      </w:rPr>
    </w:lvl>
    <w:lvl w:ilvl="3" w:tplc="0DD61612">
      <w:numFmt w:val="bullet"/>
      <w:lvlText w:val="•"/>
      <w:lvlJc w:val="left"/>
      <w:pPr>
        <w:ind w:left="2952" w:hanging="312"/>
      </w:pPr>
      <w:rPr>
        <w:rFonts w:hint="default"/>
        <w:lang w:val="en-US" w:eastAsia="en-US" w:bidi="ar-SA"/>
      </w:rPr>
    </w:lvl>
    <w:lvl w:ilvl="4" w:tplc="0A329262">
      <w:numFmt w:val="bullet"/>
      <w:lvlText w:val="•"/>
      <w:lvlJc w:val="left"/>
      <w:pPr>
        <w:ind w:left="3896" w:hanging="312"/>
      </w:pPr>
      <w:rPr>
        <w:rFonts w:hint="default"/>
        <w:lang w:val="en-US" w:eastAsia="en-US" w:bidi="ar-SA"/>
      </w:rPr>
    </w:lvl>
    <w:lvl w:ilvl="5" w:tplc="59A0CDCE">
      <w:numFmt w:val="bullet"/>
      <w:lvlText w:val="•"/>
      <w:lvlJc w:val="left"/>
      <w:pPr>
        <w:ind w:left="4840" w:hanging="312"/>
      </w:pPr>
      <w:rPr>
        <w:rFonts w:hint="default"/>
        <w:lang w:val="en-US" w:eastAsia="en-US" w:bidi="ar-SA"/>
      </w:rPr>
    </w:lvl>
    <w:lvl w:ilvl="6" w:tplc="CC1E54C2">
      <w:numFmt w:val="bullet"/>
      <w:lvlText w:val="•"/>
      <w:lvlJc w:val="left"/>
      <w:pPr>
        <w:ind w:left="5784" w:hanging="312"/>
      </w:pPr>
      <w:rPr>
        <w:rFonts w:hint="default"/>
        <w:lang w:val="en-US" w:eastAsia="en-US" w:bidi="ar-SA"/>
      </w:rPr>
    </w:lvl>
    <w:lvl w:ilvl="7" w:tplc="1F36BE34">
      <w:numFmt w:val="bullet"/>
      <w:lvlText w:val="•"/>
      <w:lvlJc w:val="left"/>
      <w:pPr>
        <w:ind w:left="6728" w:hanging="312"/>
      </w:pPr>
      <w:rPr>
        <w:rFonts w:hint="default"/>
        <w:lang w:val="en-US" w:eastAsia="en-US" w:bidi="ar-SA"/>
      </w:rPr>
    </w:lvl>
    <w:lvl w:ilvl="8" w:tplc="5C50C196">
      <w:numFmt w:val="bullet"/>
      <w:lvlText w:val="•"/>
      <w:lvlJc w:val="left"/>
      <w:pPr>
        <w:ind w:left="7672" w:hanging="312"/>
      </w:pPr>
      <w:rPr>
        <w:rFonts w:hint="default"/>
        <w:lang w:val="en-US" w:eastAsia="en-US" w:bidi="ar-SA"/>
      </w:rPr>
    </w:lvl>
  </w:abstractNum>
  <w:abstractNum w:abstractNumId="8" w15:restartNumberingAfterBreak="0">
    <w:nsid w:val="30AE2FC1"/>
    <w:multiLevelType w:val="hybridMultilevel"/>
    <w:tmpl w:val="667AB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27FC6"/>
    <w:multiLevelType w:val="hybridMultilevel"/>
    <w:tmpl w:val="45F6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15896"/>
    <w:multiLevelType w:val="hybridMultilevel"/>
    <w:tmpl w:val="8A709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190270"/>
    <w:multiLevelType w:val="hybridMultilevel"/>
    <w:tmpl w:val="54883E74"/>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2" w15:restartNumberingAfterBreak="0">
    <w:nsid w:val="46C067AF"/>
    <w:multiLevelType w:val="hybridMultilevel"/>
    <w:tmpl w:val="F8683DCE"/>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3" w15:restartNumberingAfterBreak="0">
    <w:nsid w:val="4D905B79"/>
    <w:multiLevelType w:val="hybridMultilevel"/>
    <w:tmpl w:val="D0B42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24EBE"/>
    <w:multiLevelType w:val="hybridMultilevel"/>
    <w:tmpl w:val="301059BE"/>
    <w:lvl w:ilvl="0" w:tplc="FFFFFFFF">
      <w:start w:val="6"/>
      <w:numFmt w:val="decimal"/>
      <w:lvlText w:val="%1."/>
      <w:lvlJc w:val="left"/>
      <w:pPr>
        <w:ind w:left="1022" w:hanging="312"/>
      </w:pPr>
      <w:rPr>
        <w:rFonts w:hint="default"/>
        <w:b/>
        <w:bCs/>
        <w:w w:val="100"/>
        <w:lang w:val="en-US" w:eastAsia="en-US" w:bidi="ar-SA"/>
      </w:rPr>
    </w:lvl>
    <w:lvl w:ilvl="1" w:tplc="FFFFFFFF">
      <w:numFmt w:val="bullet"/>
      <w:lvlText w:val="•"/>
      <w:lvlJc w:val="left"/>
      <w:pPr>
        <w:ind w:left="1931" w:hanging="312"/>
      </w:pPr>
      <w:rPr>
        <w:rFonts w:hint="default"/>
        <w:lang w:val="en-US" w:eastAsia="en-US" w:bidi="ar-SA"/>
      </w:rPr>
    </w:lvl>
    <w:lvl w:ilvl="2" w:tplc="FFFFFFFF">
      <w:numFmt w:val="bullet"/>
      <w:lvlText w:val="•"/>
      <w:lvlJc w:val="left"/>
      <w:pPr>
        <w:ind w:left="2845" w:hanging="312"/>
      </w:pPr>
      <w:rPr>
        <w:rFonts w:hint="default"/>
        <w:lang w:val="en-US" w:eastAsia="en-US" w:bidi="ar-SA"/>
      </w:rPr>
    </w:lvl>
    <w:lvl w:ilvl="3" w:tplc="FFFFFFFF">
      <w:numFmt w:val="bullet"/>
      <w:lvlText w:val="•"/>
      <w:lvlJc w:val="left"/>
      <w:pPr>
        <w:ind w:left="3759" w:hanging="312"/>
      </w:pPr>
      <w:rPr>
        <w:rFonts w:hint="default"/>
        <w:lang w:val="en-US" w:eastAsia="en-US" w:bidi="ar-SA"/>
      </w:rPr>
    </w:lvl>
    <w:lvl w:ilvl="4" w:tplc="FFFFFFFF">
      <w:numFmt w:val="bullet"/>
      <w:lvlText w:val="•"/>
      <w:lvlJc w:val="left"/>
      <w:pPr>
        <w:ind w:left="4673" w:hanging="312"/>
      </w:pPr>
      <w:rPr>
        <w:rFonts w:hint="default"/>
        <w:lang w:val="en-US" w:eastAsia="en-US" w:bidi="ar-SA"/>
      </w:rPr>
    </w:lvl>
    <w:lvl w:ilvl="5" w:tplc="FFFFFFFF">
      <w:numFmt w:val="bullet"/>
      <w:lvlText w:val="•"/>
      <w:lvlJc w:val="left"/>
      <w:pPr>
        <w:ind w:left="5587" w:hanging="312"/>
      </w:pPr>
      <w:rPr>
        <w:rFonts w:hint="default"/>
        <w:lang w:val="en-US" w:eastAsia="en-US" w:bidi="ar-SA"/>
      </w:rPr>
    </w:lvl>
    <w:lvl w:ilvl="6" w:tplc="FFFFFFFF">
      <w:numFmt w:val="bullet"/>
      <w:lvlText w:val="•"/>
      <w:lvlJc w:val="left"/>
      <w:pPr>
        <w:ind w:left="6501" w:hanging="312"/>
      </w:pPr>
      <w:rPr>
        <w:rFonts w:hint="default"/>
        <w:lang w:val="en-US" w:eastAsia="en-US" w:bidi="ar-SA"/>
      </w:rPr>
    </w:lvl>
    <w:lvl w:ilvl="7" w:tplc="FFFFFFFF">
      <w:numFmt w:val="bullet"/>
      <w:lvlText w:val="•"/>
      <w:lvlJc w:val="left"/>
      <w:pPr>
        <w:ind w:left="7415" w:hanging="312"/>
      </w:pPr>
      <w:rPr>
        <w:rFonts w:hint="default"/>
        <w:lang w:val="en-US" w:eastAsia="en-US" w:bidi="ar-SA"/>
      </w:rPr>
    </w:lvl>
    <w:lvl w:ilvl="8" w:tplc="FFFFFFFF">
      <w:numFmt w:val="bullet"/>
      <w:lvlText w:val="•"/>
      <w:lvlJc w:val="left"/>
      <w:pPr>
        <w:ind w:left="8329" w:hanging="312"/>
      </w:pPr>
      <w:rPr>
        <w:rFonts w:hint="default"/>
        <w:lang w:val="en-US" w:eastAsia="en-US" w:bidi="ar-SA"/>
      </w:rPr>
    </w:lvl>
  </w:abstractNum>
  <w:abstractNum w:abstractNumId="15" w15:restartNumberingAfterBreak="0">
    <w:nsid w:val="5880757C"/>
    <w:multiLevelType w:val="hybridMultilevel"/>
    <w:tmpl w:val="B32046D4"/>
    <w:lvl w:ilvl="0" w:tplc="ACACBE1C">
      <w:start w:val="1"/>
      <w:numFmt w:val="decimal"/>
      <w:lvlText w:val="%1."/>
      <w:lvlJc w:val="left"/>
      <w:pPr>
        <w:ind w:left="113" w:hanging="312"/>
      </w:pPr>
      <w:rPr>
        <w:rFonts w:ascii="Arial MT" w:eastAsia="Arial MT" w:hAnsi="Arial MT" w:cs="Arial MT" w:hint="default"/>
        <w:w w:val="100"/>
        <w:sz w:val="28"/>
        <w:szCs w:val="28"/>
        <w:lang w:val="en-US" w:eastAsia="en-US" w:bidi="ar-SA"/>
      </w:rPr>
    </w:lvl>
    <w:lvl w:ilvl="1" w:tplc="F3EE98A0">
      <w:numFmt w:val="bullet"/>
      <w:lvlText w:val="•"/>
      <w:lvlJc w:val="left"/>
      <w:pPr>
        <w:ind w:left="1064" w:hanging="312"/>
      </w:pPr>
      <w:rPr>
        <w:rFonts w:hint="default"/>
        <w:lang w:val="en-US" w:eastAsia="en-US" w:bidi="ar-SA"/>
      </w:rPr>
    </w:lvl>
    <w:lvl w:ilvl="2" w:tplc="AAB42C10">
      <w:numFmt w:val="bullet"/>
      <w:lvlText w:val="•"/>
      <w:lvlJc w:val="left"/>
      <w:pPr>
        <w:ind w:left="2008" w:hanging="312"/>
      </w:pPr>
      <w:rPr>
        <w:rFonts w:hint="default"/>
        <w:lang w:val="en-US" w:eastAsia="en-US" w:bidi="ar-SA"/>
      </w:rPr>
    </w:lvl>
    <w:lvl w:ilvl="3" w:tplc="C230416E">
      <w:numFmt w:val="bullet"/>
      <w:lvlText w:val="•"/>
      <w:lvlJc w:val="left"/>
      <w:pPr>
        <w:ind w:left="2952" w:hanging="312"/>
      </w:pPr>
      <w:rPr>
        <w:rFonts w:hint="default"/>
        <w:lang w:val="en-US" w:eastAsia="en-US" w:bidi="ar-SA"/>
      </w:rPr>
    </w:lvl>
    <w:lvl w:ilvl="4" w:tplc="7CB6C8FE">
      <w:numFmt w:val="bullet"/>
      <w:lvlText w:val="•"/>
      <w:lvlJc w:val="left"/>
      <w:pPr>
        <w:ind w:left="3896" w:hanging="312"/>
      </w:pPr>
      <w:rPr>
        <w:rFonts w:hint="default"/>
        <w:lang w:val="en-US" w:eastAsia="en-US" w:bidi="ar-SA"/>
      </w:rPr>
    </w:lvl>
    <w:lvl w:ilvl="5" w:tplc="5AEED15C">
      <w:numFmt w:val="bullet"/>
      <w:lvlText w:val="•"/>
      <w:lvlJc w:val="left"/>
      <w:pPr>
        <w:ind w:left="4840" w:hanging="312"/>
      </w:pPr>
      <w:rPr>
        <w:rFonts w:hint="default"/>
        <w:lang w:val="en-US" w:eastAsia="en-US" w:bidi="ar-SA"/>
      </w:rPr>
    </w:lvl>
    <w:lvl w:ilvl="6" w:tplc="5F3ABF1A">
      <w:numFmt w:val="bullet"/>
      <w:lvlText w:val="•"/>
      <w:lvlJc w:val="left"/>
      <w:pPr>
        <w:ind w:left="5784" w:hanging="312"/>
      </w:pPr>
      <w:rPr>
        <w:rFonts w:hint="default"/>
        <w:lang w:val="en-US" w:eastAsia="en-US" w:bidi="ar-SA"/>
      </w:rPr>
    </w:lvl>
    <w:lvl w:ilvl="7" w:tplc="E91A23F2">
      <w:numFmt w:val="bullet"/>
      <w:lvlText w:val="•"/>
      <w:lvlJc w:val="left"/>
      <w:pPr>
        <w:ind w:left="6728" w:hanging="312"/>
      </w:pPr>
      <w:rPr>
        <w:rFonts w:hint="default"/>
        <w:lang w:val="en-US" w:eastAsia="en-US" w:bidi="ar-SA"/>
      </w:rPr>
    </w:lvl>
    <w:lvl w:ilvl="8" w:tplc="7FC65B96">
      <w:numFmt w:val="bullet"/>
      <w:lvlText w:val="•"/>
      <w:lvlJc w:val="left"/>
      <w:pPr>
        <w:ind w:left="7672" w:hanging="312"/>
      </w:pPr>
      <w:rPr>
        <w:rFonts w:hint="default"/>
        <w:lang w:val="en-US" w:eastAsia="en-US" w:bidi="ar-SA"/>
      </w:rPr>
    </w:lvl>
  </w:abstractNum>
  <w:abstractNum w:abstractNumId="16" w15:restartNumberingAfterBreak="0">
    <w:nsid w:val="58C8320F"/>
    <w:multiLevelType w:val="hybridMultilevel"/>
    <w:tmpl w:val="33104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F35585"/>
    <w:multiLevelType w:val="hybridMultilevel"/>
    <w:tmpl w:val="5F1ABF74"/>
    <w:lvl w:ilvl="0" w:tplc="2C7A9670">
      <w:start w:val="1"/>
      <w:numFmt w:val="decimal"/>
      <w:lvlText w:val="%1."/>
      <w:lvlJc w:val="left"/>
      <w:pPr>
        <w:ind w:left="1493" w:hanging="360"/>
      </w:pPr>
      <w:rPr>
        <w:rFonts w:ascii="Arial MT" w:eastAsia="Arial MT" w:hAnsi="Arial MT" w:cs="Arial MT" w:hint="default"/>
        <w:spacing w:val="-1"/>
        <w:w w:val="100"/>
        <w:sz w:val="28"/>
        <w:szCs w:val="28"/>
        <w:lang w:val="en-US" w:eastAsia="en-US" w:bidi="ar-SA"/>
      </w:rPr>
    </w:lvl>
    <w:lvl w:ilvl="1" w:tplc="FFFFFFFF" w:tentative="1">
      <w:start w:val="1"/>
      <w:numFmt w:val="bullet"/>
      <w:lvlText w:val="o"/>
      <w:lvlJc w:val="left"/>
      <w:pPr>
        <w:ind w:left="2213" w:hanging="360"/>
      </w:pPr>
      <w:rPr>
        <w:rFonts w:ascii="Courier New" w:hAnsi="Courier New" w:cs="Courier New" w:hint="default"/>
      </w:rPr>
    </w:lvl>
    <w:lvl w:ilvl="2" w:tplc="FFFFFFFF" w:tentative="1">
      <w:start w:val="1"/>
      <w:numFmt w:val="bullet"/>
      <w:lvlText w:val=""/>
      <w:lvlJc w:val="left"/>
      <w:pPr>
        <w:ind w:left="2933" w:hanging="360"/>
      </w:pPr>
      <w:rPr>
        <w:rFonts w:ascii="Wingdings" w:hAnsi="Wingdings" w:hint="default"/>
      </w:rPr>
    </w:lvl>
    <w:lvl w:ilvl="3" w:tplc="FFFFFFFF" w:tentative="1">
      <w:start w:val="1"/>
      <w:numFmt w:val="bullet"/>
      <w:lvlText w:val=""/>
      <w:lvlJc w:val="left"/>
      <w:pPr>
        <w:ind w:left="3653" w:hanging="360"/>
      </w:pPr>
      <w:rPr>
        <w:rFonts w:ascii="Symbol" w:hAnsi="Symbol" w:hint="default"/>
      </w:rPr>
    </w:lvl>
    <w:lvl w:ilvl="4" w:tplc="FFFFFFFF" w:tentative="1">
      <w:start w:val="1"/>
      <w:numFmt w:val="bullet"/>
      <w:lvlText w:val="o"/>
      <w:lvlJc w:val="left"/>
      <w:pPr>
        <w:ind w:left="4373" w:hanging="360"/>
      </w:pPr>
      <w:rPr>
        <w:rFonts w:ascii="Courier New" w:hAnsi="Courier New" w:cs="Courier New" w:hint="default"/>
      </w:rPr>
    </w:lvl>
    <w:lvl w:ilvl="5" w:tplc="FFFFFFFF" w:tentative="1">
      <w:start w:val="1"/>
      <w:numFmt w:val="bullet"/>
      <w:lvlText w:val=""/>
      <w:lvlJc w:val="left"/>
      <w:pPr>
        <w:ind w:left="5093" w:hanging="360"/>
      </w:pPr>
      <w:rPr>
        <w:rFonts w:ascii="Wingdings" w:hAnsi="Wingdings" w:hint="default"/>
      </w:rPr>
    </w:lvl>
    <w:lvl w:ilvl="6" w:tplc="FFFFFFFF" w:tentative="1">
      <w:start w:val="1"/>
      <w:numFmt w:val="bullet"/>
      <w:lvlText w:val=""/>
      <w:lvlJc w:val="left"/>
      <w:pPr>
        <w:ind w:left="5813" w:hanging="360"/>
      </w:pPr>
      <w:rPr>
        <w:rFonts w:ascii="Symbol" w:hAnsi="Symbol" w:hint="default"/>
      </w:rPr>
    </w:lvl>
    <w:lvl w:ilvl="7" w:tplc="FFFFFFFF" w:tentative="1">
      <w:start w:val="1"/>
      <w:numFmt w:val="bullet"/>
      <w:lvlText w:val="o"/>
      <w:lvlJc w:val="left"/>
      <w:pPr>
        <w:ind w:left="6533" w:hanging="360"/>
      </w:pPr>
      <w:rPr>
        <w:rFonts w:ascii="Courier New" w:hAnsi="Courier New" w:cs="Courier New" w:hint="default"/>
      </w:rPr>
    </w:lvl>
    <w:lvl w:ilvl="8" w:tplc="FFFFFFFF" w:tentative="1">
      <w:start w:val="1"/>
      <w:numFmt w:val="bullet"/>
      <w:lvlText w:val=""/>
      <w:lvlJc w:val="left"/>
      <w:pPr>
        <w:ind w:left="7253" w:hanging="360"/>
      </w:pPr>
      <w:rPr>
        <w:rFonts w:ascii="Wingdings" w:hAnsi="Wingdings" w:hint="default"/>
      </w:rPr>
    </w:lvl>
  </w:abstractNum>
  <w:abstractNum w:abstractNumId="18" w15:restartNumberingAfterBreak="0">
    <w:nsid w:val="5C9475A9"/>
    <w:multiLevelType w:val="hybridMultilevel"/>
    <w:tmpl w:val="301059BE"/>
    <w:lvl w:ilvl="0" w:tplc="5C0476A6">
      <w:start w:val="6"/>
      <w:numFmt w:val="decimal"/>
      <w:lvlText w:val="%1."/>
      <w:lvlJc w:val="left"/>
      <w:pPr>
        <w:ind w:left="425" w:hanging="312"/>
      </w:pPr>
      <w:rPr>
        <w:rFonts w:hint="default"/>
        <w:b/>
        <w:bCs/>
        <w:w w:val="100"/>
        <w:lang w:val="en-US" w:eastAsia="en-US" w:bidi="ar-SA"/>
      </w:rPr>
    </w:lvl>
    <w:lvl w:ilvl="1" w:tplc="3E245CAC">
      <w:numFmt w:val="bullet"/>
      <w:lvlText w:val="•"/>
      <w:lvlJc w:val="left"/>
      <w:pPr>
        <w:ind w:left="1334" w:hanging="312"/>
      </w:pPr>
      <w:rPr>
        <w:rFonts w:hint="default"/>
        <w:lang w:val="en-US" w:eastAsia="en-US" w:bidi="ar-SA"/>
      </w:rPr>
    </w:lvl>
    <w:lvl w:ilvl="2" w:tplc="C514190E">
      <w:numFmt w:val="bullet"/>
      <w:lvlText w:val="•"/>
      <w:lvlJc w:val="left"/>
      <w:pPr>
        <w:ind w:left="2248" w:hanging="312"/>
      </w:pPr>
      <w:rPr>
        <w:rFonts w:hint="default"/>
        <w:lang w:val="en-US" w:eastAsia="en-US" w:bidi="ar-SA"/>
      </w:rPr>
    </w:lvl>
    <w:lvl w:ilvl="3" w:tplc="7CAC4BE8">
      <w:numFmt w:val="bullet"/>
      <w:lvlText w:val="•"/>
      <w:lvlJc w:val="left"/>
      <w:pPr>
        <w:ind w:left="3162" w:hanging="312"/>
      </w:pPr>
      <w:rPr>
        <w:rFonts w:hint="default"/>
        <w:lang w:val="en-US" w:eastAsia="en-US" w:bidi="ar-SA"/>
      </w:rPr>
    </w:lvl>
    <w:lvl w:ilvl="4" w:tplc="95C073CA">
      <w:numFmt w:val="bullet"/>
      <w:lvlText w:val="•"/>
      <w:lvlJc w:val="left"/>
      <w:pPr>
        <w:ind w:left="4076" w:hanging="312"/>
      </w:pPr>
      <w:rPr>
        <w:rFonts w:hint="default"/>
        <w:lang w:val="en-US" w:eastAsia="en-US" w:bidi="ar-SA"/>
      </w:rPr>
    </w:lvl>
    <w:lvl w:ilvl="5" w:tplc="A93E1970">
      <w:numFmt w:val="bullet"/>
      <w:lvlText w:val="•"/>
      <w:lvlJc w:val="left"/>
      <w:pPr>
        <w:ind w:left="4990" w:hanging="312"/>
      </w:pPr>
      <w:rPr>
        <w:rFonts w:hint="default"/>
        <w:lang w:val="en-US" w:eastAsia="en-US" w:bidi="ar-SA"/>
      </w:rPr>
    </w:lvl>
    <w:lvl w:ilvl="6" w:tplc="2B42CEDC">
      <w:numFmt w:val="bullet"/>
      <w:lvlText w:val="•"/>
      <w:lvlJc w:val="left"/>
      <w:pPr>
        <w:ind w:left="5904" w:hanging="312"/>
      </w:pPr>
      <w:rPr>
        <w:rFonts w:hint="default"/>
        <w:lang w:val="en-US" w:eastAsia="en-US" w:bidi="ar-SA"/>
      </w:rPr>
    </w:lvl>
    <w:lvl w:ilvl="7" w:tplc="45D696C8">
      <w:numFmt w:val="bullet"/>
      <w:lvlText w:val="•"/>
      <w:lvlJc w:val="left"/>
      <w:pPr>
        <w:ind w:left="6818" w:hanging="312"/>
      </w:pPr>
      <w:rPr>
        <w:rFonts w:hint="default"/>
        <w:lang w:val="en-US" w:eastAsia="en-US" w:bidi="ar-SA"/>
      </w:rPr>
    </w:lvl>
    <w:lvl w:ilvl="8" w:tplc="EAE4B180">
      <w:numFmt w:val="bullet"/>
      <w:lvlText w:val="•"/>
      <w:lvlJc w:val="left"/>
      <w:pPr>
        <w:ind w:left="7732" w:hanging="312"/>
      </w:pPr>
      <w:rPr>
        <w:rFonts w:hint="default"/>
        <w:lang w:val="en-US" w:eastAsia="en-US" w:bidi="ar-SA"/>
      </w:rPr>
    </w:lvl>
  </w:abstractNum>
  <w:abstractNum w:abstractNumId="19" w15:restartNumberingAfterBreak="0">
    <w:nsid w:val="5DCF16A0"/>
    <w:multiLevelType w:val="hybridMultilevel"/>
    <w:tmpl w:val="7182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2421BB"/>
    <w:multiLevelType w:val="multilevel"/>
    <w:tmpl w:val="645A4A76"/>
    <w:lvl w:ilvl="0">
      <w:start w:val="1"/>
      <w:numFmt w:val="decimal"/>
      <w:lvlText w:val="%1."/>
      <w:lvlJc w:val="left"/>
      <w:pPr>
        <w:ind w:left="425" w:hanging="312"/>
      </w:pPr>
      <w:rPr>
        <w:rFonts w:ascii="Arial" w:eastAsia="Arial" w:hAnsi="Arial" w:cs="Arial" w:hint="default"/>
        <w:b/>
        <w:bCs/>
        <w:w w:val="100"/>
        <w:sz w:val="28"/>
        <w:szCs w:val="28"/>
        <w:lang w:val="en-US" w:eastAsia="en-US" w:bidi="ar-SA"/>
      </w:rPr>
    </w:lvl>
    <w:lvl w:ilvl="1">
      <w:start w:val="1"/>
      <w:numFmt w:val="decimal"/>
      <w:lvlText w:val="%1.%2"/>
      <w:lvlJc w:val="left"/>
      <w:pPr>
        <w:ind w:left="581" w:hanging="468"/>
      </w:pPr>
      <w:rPr>
        <w:rFonts w:ascii="Arial MT" w:eastAsia="Arial MT" w:hAnsi="Arial MT" w:cs="Arial MT" w:hint="default"/>
        <w:w w:val="100"/>
        <w:sz w:val="28"/>
        <w:szCs w:val="28"/>
        <w:lang w:val="en-US" w:eastAsia="en-US" w:bidi="ar-SA"/>
      </w:rPr>
    </w:lvl>
    <w:lvl w:ilvl="2">
      <w:numFmt w:val="bullet"/>
      <w:lvlText w:val="•"/>
      <w:lvlJc w:val="left"/>
      <w:pPr>
        <w:ind w:left="840" w:hanging="468"/>
      </w:pPr>
      <w:rPr>
        <w:rFonts w:hint="default"/>
        <w:lang w:val="en-US" w:eastAsia="en-US" w:bidi="ar-SA"/>
      </w:rPr>
    </w:lvl>
    <w:lvl w:ilvl="3">
      <w:numFmt w:val="bullet"/>
      <w:lvlText w:val="•"/>
      <w:lvlJc w:val="left"/>
      <w:pPr>
        <w:ind w:left="1930" w:hanging="468"/>
      </w:pPr>
      <w:rPr>
        <w:rFonts w:hint="default"/>
        <w:lang w:val="en-US" w:eastAsia="en-US" w:bidi="ar-SA"/>
      </w:rPr>
    </w:lvl>
    <w:lvl w:ilvl="4">
      <w:numFmt w:val="bullet"/>
      <w:lvlText w:val="•"/>
      <w:lvlJc w:val="left"/>
      <w:pPr>
        <w:ind w:left="3020" w:hanging="468"/>
      </w:pPr>
      <w:rPr>
        <w:rFonts w:hint="default"/>
        <w:lang w:val="en-US" w:eastAsia="en-US" w:bidi="ar-SA"/>
      </w:rPr>
    </w:lvl>
    <w:lvl w:ilvl="5">
      <w:numFmt w:val="bullet"/>
      <w:lvlText w:val="•"/>
      <w:lvlJc w:val="left"/>
      <w:pPr>
        <w:ind w:left="4110" w:hanging="468"/>
      </w:pPr>
      <w:rPr>
        <w:rFonts w:hint="default"/>
        <w:lang w:val="en-US" w:eastAsia="en-US" w:bidi="ar-SA"/>
      </w:rPr>
    </w:lvl>
    <w:lvl w:ilvl="6">
      <w:numFmt w:val="bullet"/>
      <w:lvlText w:val="•"/>
      <w:lvlJc w:val="left"/>
      <w:pPr>
        <w:ind w:left="5200" w:hanging="468"/>
      </w:pPr>
      <w:rPr>
        <w:rFonts w:hint="default"/>
        <w:lang w:val="en-US" w:eastAsia="en-US" w:bidi="ar-SA"/>
      </w:rPr>
    </w:lvl>
    <w:lvl w:ilvl="7">
      <w:numFmt w:val="bullet"/>
      <w:lvlText w:val="•"/>
      <w:lvlJc w:val="left"/>
      <w:pPr>
        <w:ind w:left="6290" w:hanging="468"/>
      </w:pPr>
      <w:rPr>
        <w:rFonts w:hint="default"/>
        <w:lang w:val="en-US" w:eastAsia="en-US" w:bidi="ar-SA"/>
      </w:rPr>
    </w:lvl>
    <w:lvl w:ilvl="8">
      <w:numFmt w:val="bullet"/>
      <w:lvlText w:val="•"/>
      <w:lvlJc w:val="left"/>
      <w:pPr>
        <w:ind w:left="7380" w:hanging="468"/>
      </w:pPr>
      <w:rPr>
        <w:rFonts w:hint="default"/>
        <w:lang w:val="en-US" w:eastAsia="en-US" w:bidi="ar-SA"/>
      </w:rPr>
    </w:lvl>
  </w:abstractNum>
  <w:abstractNum w:abstractNumId="21" w15:restartNumberingAfterBreak="0">
    <w:nsid w:val="5F3B2CDF"/>
    <w:multiLevelType w:val="hybridMultilevel"/>
    <w:tmpl w:val="5AD03BF4"/>
    <w:lvl w:ilvl="0" w:tplc="5C0476A6">
      <w:start w:val="6"/>
      <w:numFmt w:val="decimal"/>
      <w:lvlText w:val="%1."/>
      <w:lvlJc w:val="left"/>
      <w:pPr>
        <w:ind w:left="796" w:hanging="360"/>
      </w:pPr>
      <w:rPr>
        <w:rFonts w:hint="default"/>
        <w:b/>
        <w:bCs/>
        <w:w w:val="100"/>
        <w:lang w:val="en-US" w:eastAsia="en-US" w:bidi="ar-SA"/>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22" w15:restartNumberingAfterBreak="0">
    <w:nsid w:val="610F3E8F"/>
    <w:multiLevelType w:val="hybridMultilevel"/>
    <w:tmpl w:val="04766872"/>
    <w:lvl w:ilvl="0" w:tplc="40090001">
      <w:start w:val="1"/>
      <w:numFmt w:val="bullet"/>
      <w:lvlText w:val=""/>
      <w:lvlJc w:val="left"/>
      <w:pPr>
        <w:ind w:left="1493" w:hanging="360"/>
      </w:pPr>
      <w:rPr>
        <w:rFonts w:ascii="Symbol" w:hAnsi="Symbol" w:hint="default"/>
        <w:spacing w:val="-1"/>
        <w:w w:val="100"/>
        <w:sz w:val="28"/>
        <w:szCs w:val="28"/>
        <w:lang w:val="en-US" w:eastAsia="en-US" w:bidi="ar-SA"/>
      </w:rPr>
    </w:lvl>
    <w:lvl w:ilvl="1" w:tplc="FFFFFFFF" w:tentative="1">
      <w:start w:val="1"/>
      <w:numFmt w:val="bullet"/>
      <w:lvlText w:val="o"/>
      <w:lvlJc w:val="left"/>
      <w:pPr>
        <w:ind w:left="2213" w:hanging="360"/>
      </w:pPr>
      <w:rPr>
        <w:rFonts w:ascii="Courier New" w:hAnsi="Courier New" w:cs="Courier New" w:hint="default"/>
      </w:rPr>
    </w:lvl>
    <w:lvl w:ilvl="2" w:tplc="FFFFFFFF" w:tentative="1">
      <w:start w:val="1"/>
      <w:numFmt w:val="bullet"/>
      <w:lvlText w:val=""/>
      <w:lvlJc w:val="left"/>
      <w:pPr>
        <w:ind w:left="2933" w:hanging="360"/>
      </w:pPr>
      <w:rPr>
        <w:rFonts w:ascii="Wingdings" w:hAnsi="Wingdings" w:hint="default"/>
      </w:rPr>
    </w:lvl>
    <w:lvl w:ilvl="3" w:tplc="FFFFFFFF" w:tentative="1">
      <w:start w:val="1"/>
      <w:numFmt w:val="bullet"/>
      <w:lvlText w:val=""/>
      <w:lvlJc w:val="left"/>
      <w:pPr>
        <w:ind w:left="3653" w:hanging="360"/>
      </w:pPr>
      <w:rPr>
        <w:rFonts w:ascii="Symbol" w:hAnsi="Symbol" w:hint="default"/>
      </w:rPr>
    </w:lvl>
    <w:lvl w:ilvl="4" w:tplc="FFFFFFFF" w:tentative="1">
      <w:start w:val="1"/>
      <w:numFmt w:val="bullet"/>
      <w:lvlText w:val="o"/>
      <w:lvlJc w:val="left"/>
      <w:pPr>
        <w:ind w:left="4373" w:hanging="360"/>
      </w:pPr>
      <w:rPr>
        <w:rFonts w:ascii="Courier New" w:hAnsi="Courier New" w:cs="Courier New" w:hint="default"/>
      </w:rPr>
    </w:lvl>
    <w:lvl w:ilvl="5" w:tplc="FFFFFFFF" w:tentative="1">
      <w:start w:val="1"/>
      <w:numFmt w:val="bullet"/>
      <w:lvlText w:val=""/>
      <w:lvlJc w:val="left"/>
      <w:pPr>
        <w:ind w:left="5093" w:hanging="360"/>
      </w:pPr>
      <w:rPr>
        <w:rFonts w:ascii="Wingdings" w:hAnsi="Wingdings" w:hint="default"/>
      </w:rPr>
    </w:lvl>
    <w:lvl w:ilvl="6" w:tplc="FFFFFFFF" w:tentative="1">
      <w:start w:val="1"/>
      <w:numFmt w:val="bullet"/>
      <w:lvlText w:val=""/>
      <w:lvlJc w:val="left"/>
      <w:pPr>
        <w:ind w:left="5813" w:hanging="360"/>
      </w:pPr>
      <w:rPr>
        <w:rFonts w:ascii="Symbol" w:hAnsi="Symbol" w:hint="default"/>
      </w:rPr>
    </w:lvl>
    <w:lvl w:ilvl="7" w:tplc="FFFFFFFF" w:tentative="1">
      <w:start w:val="1"/>
      <w:numFmt w:val="bullet"/>
      <w:lvlText w:val="o"/>
      <w:lvlJc w:val="left"/>
      <w:pPr>
        <w:ind w:left="6533" w:hanging="360"/>
      </w:pPr>
      <w:rPr>
        <w:rFonts w:ascii="Courier New" w:hAnsi="Courier New" w:cs="Courier New" w:hint="default"/>
      </w:rPr>
    </w:lvl>
    <w:lvl w:ilvl="8" w:tplc="FFFFFFFF" w:tentative="1">
      <w:start w:val="1"/>
      <w:numFmt w:val="bullet"/>
      <w:lvlText w:val=""/>
      <w:lvlJc w:val="left"/>
      <w:pPr>
        <w:ind w:left="7253" w:hanging="360"/>
      </w:pPr>
      <w:rPr>
        <w:rFonts w:ascii="Wingdings" w:hAnsi="Wingdings" w:hint="default"/>
      </w:rPr>
    </w:lvl>
  </w:abstractNum>
  <w:abstractNum w:abstractNumId="23" w15:restartNumberingAfterBreak="0">
    <w:nsid w:val="620108FB"/>
    <w:multiLevelType w:val="hybridMultilevel"/>
    <w:tmpl w:val="668A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19513B"/>
    <w:multiLevelType w:val="hybridMultilevel"/>
    <w:tmpl w:val="0B46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9A3D1C"/>
    <w:multiLevelType w:val="hybridMultilevel"/>
    <w:tmpl w:val="4CAE0B6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6" w15:restartNumberingAfterBreak="0">
    <w:nsid w:val="76DF0D50"/>
    <w:multiLevelType w:val="hybridMultilevel"/>
    <w:tmpl w:val="C5747A92"/>
    <w:lvl w:ilvl="0" w:tplc="911093FA">
      <w:start w:val="2"/>
      <w:numFmt w:val="decimal"/>
      <w:lvlText w:val="%1."/>
      <w:lvlJc w:val="left"/>
      <w:pPr>
        <w:ind w:left="732" w:hanging="320"/>
        <w:jc w:val="right"/>
      </w:pPr>
      <w:rPr>
        <w:rFonts w:hint="default"/>
        <w:b/>
        <w:bCs/>
        <w:w w:val="99"/>
        <w:u w:val="thick" w:color="000000"/>
        <w:lang w:val="en-US" w:eastAsia="en-US" w:bidi="ar-SA"/>
      </w:rPr>
    </w:lvl>
    <w:lvl w:ilvl="1" w:tplc="676636A4">
      <w:start w:val="1"/>
      <w:numFmt w:val="upperLetter"/>
      <w:lvlText w:val="%2."/>
      <w:lvlJc w:val="left"/>
      <w:pPr>
        <w:ind w:left="773" w:hanging="360"/>
      </w:pPr>
      <w:rPr>
        <w:rFonts w:ascii="Arial MT" w:eastAsia="Arial MT" w:hAnsi="Arial MT" w:cs="Arial MT" w:hint="default"/>
        <w:spacing w:val="-1"/>
        <w:w w:val="100"/>
        <w:sz w:val="28"/>
        <w:szCs w:val="28"/>
        <w:lang w:val="en-US" w:eastAsia="en-US" w:bidi="ar-SA"/>
      </w:rPr>
    </w:lvl>
    <w:lvl w:ilvl="2" w:tplc="850213CE">
      <w:numFmt w:val="bullet"/>
      <w:lvlText w:val="•"/>
      <w:lvlJc w:val="left"/>
      <w:pPr>
        <w:ind w:left="1755" w:hanging="360"/>
      </w:pPr>
      <w:rPr>
        <w:rFonts w:hint="default"/>
        <w:lang w:val="en-US" w:eastAsia="en-US" w:bidi="ar-SA"/>
      </w:rPr>
    </w:lvl>
    <w:lvl w:ilvl="3" w:tplc="11F8DF02">
      <w:numFmt w:val="bullet"/>
      <w:lvlText w:val="•"/>
      <w:lvlJc w:val="left"/>
      <w:pPr>
        <w:ind w:left="2731" w:hanging="360"/>
      </w:pPr>
      <w:rPr>
        <w:rFonts w:hint="default"/>
        <w:lang w:val="en-US" w:eastAsia="en-US" w:bidi="ar-SA"/>
      </w:rPr>
    </w:lvl>
    <w:lvl w:ilvl="4" w:tplc="09708928">
      <w:numFmt w:val="bullet"/>
      <w:lvlText w:val="•"/>
      <w:lvlJc w:val="left"/>
      <w:pPr>
        <w:ind w:left="3706" w:hanging="360"/>
      </w:pPr>
      <w:rPr>
        <w:rFonts w:hint="default"/>
        <w:lang w:val="en-US" w:eastAsia="en-US" w:bidi="ar-SA"/>
      </w:rPr>
    </w:lvl>
    <w:lvl w:ilvl="5" w:tplc="4168867A">
      <w:numFmt w:val="bullet"/>
      <w:lvlText w:val="•"/>
      <w:lvlJc w:val="left"/>
      <w:pPr>
        <w:ind w:left="4682" w:hanging="360"/>
      </w:pPr>
      <w:rPr>
        <w:rFonts w:hint="default"/>
        <w:lang w:val="en-US" w:eastAsia="en-US" w:bidi="ar-SA"/>
      </w:rPr>
    </w:lvl>
    <w:lvl w:ilvl="6" w:tplc="9438CE42">
      <w:numFmt w:val="bullet"/>
      <w:lvlText w:val="•"/>
      <w:lvlJc w:val="left"/>
      <w:pPr>
        <w:ind w:left="5658" w:hanging="360"/>
      </w:pPr>
      <w:rPr>
        <w:rFonts w:hint="default"/>
        <w:lang w:val="en-US" w:eastAsia="en-US" w:bidi="ar-SA"/>
      </w:rPr>
    </w:lvl>
    <w:lvl w:ilvl="7" w:tplc="5B622E8C">
      <w:numFmt w:val="bullet"/>
      <w:lvlText w:val="•"/>
      <w:lvlJc w:val="left"/>
      <w:pPr>
        <w:ind w:left="6633" w:hanging="360"/>
      </w:pPr>
      <w:rPr>
        <w:rFonts w:hint="default"/>
        <w:lang w:val="en-US" w:eastAsia="en-US" w:bidi="ar-SA"/>
      </w:rPr>
    </w:lvl>
    <w:lvl w:ilvl="8" w:tplc="04F45ADE">
      <w:numFmt w:val="bullet"/>
      <w:lvlText w:val="•"/>
      <w:lvlJc w:val="left"/>
      <w:pPr>
        <w:ind w:left="7609" w:hanging="360"/>
      </w:pPr>
      <w:rPr>
        <w:rFonts w:hint="default"/>
        <w:lang w:val="en-US" w:eastAsia="en-US" w:bidi="ar-SA"/>
      </w:rPr>
    </w:lvl>
  </w:abstractNum>
  <w:num w:numId="1" w16cid:durableId="1837307799">
    <w:abstractNumId w:val="6"/>
  </w:num>
  <w:num w:numId="2" w16cid:durableId="258565784">
    <w:abstractNumId w:val="7"/>
  </w:num>
  <w:num w:numId="3" w16cid:durableId="363094310">
    <w:abstractNumId w:val="18"/>
  </w:num>
  <w:num w:numId="4" w16cid:durableId="1133713267">
    <w:abstractNumId w:val="15"/>
  </w:num>
  <w:num w:numId="5" w16cid:durableId="920410719">
    <w:abstractNumId w:val="26"/>
  </w:num>
  <w:num w:numId="6" w16cid:durableId="1110397731">
    <w:abstractNumId w:val="0"/>
  </w:num>
  <w:num w:numId="7" w16cid:durableId="528952233">
    <w:abstractNumId w:val="2"/>
  </w:num>
  <w:num w:numId="8" w16cid:durableId="856966476">
    <w:abstractNumId w:val="20"/>
  </w:num>
  <w:num w:numId="9" w16cid:durableId="1575554915">
    <w:abstractNumId w:val="24"/>
  </w:num>
  <w:num w:numId="10" w16cid:durableId="14618800">
    <w:abstractNumId w:val="16"/>
  </w:num>
  <w:num w:numId="11" w16cid:durableId="1495996484">
    <w:abstractNumId w:val="8"/>
  </w:num>
  <w:num w:numId="12" w16cid:durableId="108624239">
    <w:abstractNumId w:val="19"/>
  </w:num>
  <w:num w:numId="13" w16cid:durableId="1343626652">
    <w:abstractNumId w:val="4"/>
  </w:num>
  <w:num w:numId="14" w16cid:durableId="225452808">
    <w:abstractNumId w:val="3"/>
  </w:num>
  <w:num w:numId="15" w16cid:durableId="2016493946">
    <w:abstractNumId w:val="10"/>
  </w:num>
  <w:num w:numId="16" w16cid:durableId="820198267">
    <w:abstractNumId w:val="5"/>
  </w:num>
  <w:num w:numId="17" w16cid:durableId="1585723426">
    <w:abstractNumId w:val="9"/>
  </w:num>
  <w:num w:numId="18" w16cid:durableId="1797286236">
    <w:abstractNumId w:val="13"/>
  </w:num>
  <w:num w:numId="19" w16cid:durableId="486288353">
    <w:abstractNumId w:val="14"/>
  </w:num>
  <w:num w:numId="20" w16cid:durableId="912932266">
    <w:abstractNumId w:val="21"/>
  </w:num>
  <w:num w:numId="21" w16cid:durableId="551696540">
    <w:abstractNumId w:val="1"/>
  </w:num>
  <w:num w:numId="22" w16cid:durableId="196088670">
    <w:abstractNumId w:val="11"/>
  </w:num>
  <w:num w:numId="23" w16cid:durableId="677930999">
    <w:abstractNumId w:val="17"/>
  </w:num>
  <w:num w:numId="24" w16cid:durableId="1030372238">
    <w:abstractNumId w:val="22"/>
  </w:num>
  <w:num w:numId="25" w16cid:durableId="798107052">
    <w:abstractNumId w:val="23"/>
  </w:num>
  <w:num w:numId="26" w16cid:durableId="1382364189">
    <w:abstractNumId w:val="25"/>
  </w:num>
  <w:num w:numId="27" w16cid:durableId="24865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B7"/>
    <w:rsid w:val="00397158"/>
    <w:rsid w:val="005B1DB7"/>
    <w:rsid w:val="006F6F2D"/>
    <w:rsid w:val="00932DB3"/>
    <w:rsid w:val="009C5D83"/>
    <w:rsid w:val="00A97D4D"/>
    <w:rsid w:val="00CB3602"/>
    <w:rsid w:val="00D603AC"/>
    <w:rsid w:val="00DB6992"/>
    <w:rsid w:val="00F726D9"/>
    <w:rsid w:val="00FE67EC"/>
    <w:rsid w:val="00FF5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C8F59"/>
  <w15:docId w15:val="{3F56E517-001F-4501-88F9-5C0FE2B0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54" w:hanging="361"/>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9"/>
    <w:unhideWhenUsed/>
    <w:qFormat/>
    <w:pPr>
      <w:ind w:left="833"/>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5"/>
      <w:ind w:left="425" w:hanging="313"/>
    </w:pPr>
    <w:rPr>
      <w:rFonts w:ascii="Arial" w:eastAsia="Arial" w:hAnsi="Arial" w:cs="Arial"/>
      <w:b/>
      <w:bCs/>
      <w:sz w:val="28"/>
      <w:szCs w:val="28"/>
    </w:rPr>
  </w:style>
  <w:style w:type="paragraph" w:styleId="TOC2">
    <w:name w:val="toc 2"/>
    <w:basedOn w:val="Normal"/>
    <w:uiPriority w:val="1"/>
    <w:qFormat/>
    <w:pPr>
      <w:spacing w:before="185"/>
      <w:ind w:left="581" w:hanging="46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5"/>
      <w:ind w:left="1400" w:right="313" w:firstLine="360"/>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1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246">
      <w:bodyDiv w:val="1"/>
      <w:marLeft w:val="0"/>
      <w:marRight w:val="0"/>
      <w:marTop w:val="0"/>
      <w:marBottom w:val="0"/>
      <w:divBdr>
        <w:top w:val="none" w:sz="0" w:space="0" w:color="auto"/>
        <w:left w:val="none" w:sz="0" w:space="0" w:color="auto"/>
        <w:bottom w:val="none" w:sz="0" w:space="0" w:color="auto"/>
        <w:right w:val="none" w:sz="0" w:space="0" w:color="auto"/>
      </w:divBdr>
    </w:div>
    <w:div w:id="585921900">
      <w:bodyDiv w:val="1"/>
      <w:marLeft w:val="0"/>
      <w:marRight w:val="0"/>
      <w:marTop w:val="0"/>
      <w:marBottom w:val="0"/>
      <w:divBdr>
        <w:top w:val="none" w:sz="0" w:space="0" w:color="auto"/>
        <w:left w:val="none" w:sz="0" w:space="0" w:color="auto"/>
        <w:bottom w:val="none" w:sz="0" w:space="0" w:color="auto"/>
        <w:right w:val="none" w:sz="0" w:space="0" w:color="auto"/>
      </w:divBdr>
    </w:div>
    <w:div w:id="592132195">
      <w:bodyDiv w:val="1"/>
      <w:marLeft w:val="0"/>
      <w:marRight w:val="0"/>
      <w:marTop w:val="0"/>
      <w:marBottom w:val="0"/>
      <w:divBdr>
        <w:top w:val="none" w:sz="0" w:space="0" w:color="auto"/>
        <w:left w:val="none" w:sz="0" w:space="0" w:color="auto"/>
        <w:bottom w:val="none" w:sz="0" w:space="0" w:color="auto"/>
        <w:right w:val="none" w:sz="0" w:space="0" w:color="auto"/>
      </w:divBdr>
      <w:divsChild>
        <w:div w:id="476413018">
          <w:marLeft w:val="0"/>
          <w:marRight w:val="0"/>
          <w:marTop w:val="200"/>
          <w:marBottom w:val="200"/>
          <w:divBdr>
            <w:top w:val="none" w:sz="0" w:space="0" w:color="auto"/>
            <w:left w:val="none" w:sz="0" w:space="0" w:color="auto"/>
            <w:bottom w:val="none" w:sz="0" w:space="0" w:color="auto"/>
            <w:right w:val="none" w:sz="0" w:space="0" w:color="auto"/>
          </w:divBdr>
        </w:div>
        <w:div w:id="610165909">
          <w:marLeft w:val="0"/>
          <w:marRight w:val="0"/>
          <w:marTop w:val="200"/>
          <w:marBottom w:val="200"/>
          <w:divBdr>
            <w:top w:val="none" w:sz="0" w:space="0" w:color="auto"/>
            <w:left w:val="none" w:sz="0" w:space="0" w:color="auto"/>
            <w:bottom w:val="none" w:sz="0" w:space="0" w:color="auto"/>
            <w:right w:val="none" w:sz="0" w:space="0" w:color="auto"/>
          </w:divBdr>
        </w:div>
        <w:div w:id="1621257646">
          <w:marLeft w:val="0"/>
          <w:marRight w:val="0"/>
          <w:marTop w:val="200"/>
          <w:marBottom w:val="200"/>
          <w:divBdr>
            <w:top w:val="none" w:sz="0" w:space="0" w:color="auto"/>
            <w:left w:val="none" w:sz="0" w:space="0" w:color="auto"/>
            <w:bottom w:val="none" w:sz="0" w:space="0" w:color="auto"/>
            <w:right w:val="none" w:sz="0" w:space="0" w:color="auto"/>
          </w:divBdr>
        </w:div>
        <w:div w:id="1686903906">
          <w:marLeft w:val="0"/>
          <w:marRight w:val="0"/>
          <w:marTop w:val="200"/>
          <w:marBottom w:val="200"/>
          <w:divBdr>
            <w:top w:val="none" w:sz="0" w:space="0" w:color="auto"/>
            <w:left w:val="none" w:sz="0" w:space="0" w:color="auto"/>
            <w:bottom w:val="none" w:sz="0" w:space="0" w:color="auto"/>
            <w:right w:val="none" w:sz="0" w:space="0" w:color="auto"/>
          </w:divBdr>
        </w:div>
        <w:div w:id="1623920019">
          <w:marLeft w:val="0"/>
          <w:marRight w:val="0"/>
          <w:marTop w:val="200"/>
          <w:marBottom w:val="200"/>
          <w:divBdr>
            <w:top w:val="none" w:sz="0" w:space="0" w:color="auto"/>
            <w:left w:val="none" w:sz="0" w:space="0" w:color="auto"/>
            <w:bottom w:val="none" w:sz="0" w:space="0" w:color="auto"/>
            <w:right w:val="none" w:sz="0" w:space="0" w:color="auto"/>
          </w:divBdr>
        </w:div>
        <w:div w:id="995688719">
          <w:marLeft w:val="0"/>
          <w:marRight w:val="0"/>
          <w:marTop w:val="200"/>
          <w:marBottom w:val="200"/>
          <w:divBdr>
            <w:top w:val="none" w:sz="0" w:space="0" w:color="auto"/>
            <w:left w:val="none" w:sz="0" w:space="0" w:color="auto"/>
            <w:bottom w:val="none" w:sz="0" w:space="0" w:color="auto"/>
            <w:right w:val="none" w:sz="0" w:space="0" w:color="auto"/>
          </w:divBdr>
        </w:div>
      </w:divsChild>
    </w:div>
    <w:div w:id="883178766">
      <w:bodyDiv w:val="1"/>
      <w:marLeft w:val="0"/>
      <w:marRight w:val="0"/>
      <w:marTop w:val="0"/>
      <w:marBottom w:val="0"/>
      <w:divBdr>
        <w:top w:val="none" w:sz="0" w:space="0" w:color="auto"/>
        <w:left w:val="none" w:sz="0" w:space="0" w:color="auto"/>
        <w:bottom w:val="none" w:sz="0" w:space="0" w:color="auto"/>
        <w:right w:val="none" w:sz="0" w:space="0" w:color="auto"/>
      </w:divBdr>
    </w:div>
    <w:div w:id="1059521918">
      <w:bodyDiv w:val="1"/>
      <w:marLeft w:val="0"/>
      <w:marRight w:val="0"/>
      <w:marTop w:val="0"/>
      <w:marBottom w:val="0"/>
      <w:divBdr>
        <w:top w:val="none" w:sz="0" w:space="0" w:color="auto"/>
        <w:left w:val="none" w:sz="0" w:space="0" w:color="auto"/>
        <w:bottom w:val="none" w:sz="0" w:space="0" w:color="auto"/>
        <w:right w:val="none" w:sz="0" w:space="0" w:color="auto"/>
      </w:divBdr>
    </w:div>
    <w:div w:id="1222133463">
      <w:bodyDiv w:val="1"/>
      <w:marLeft w:val="0"/>
      <w:marRight w:val="0"/>
      <w:marTop w:val="0"/>
      <w:marBottom w:val="0"/>
      <w:divBdr>
        <w:top w:val="none" w:sz="0" w:space="0" w:color="auto"/>
        <w:left w:val="none" w:sz="0" w:space="0" w:color="auto"/>
        <w:bottom w:val="none" w:sz="0" w:space="0" w:color="auto"/>
        <w:right w:val="none" w:sz="0" w:space="0" w:color="auto"/>
      </w:divBdr>
    </w:div>
    <w:div w:id="1859929340">
      <w:bodyDiv w:val="1"/>
      <w:marLeft w:val="0"/>
      <w:marRight w:val="0"/>
      <w:marTop w:val="0"/>
      <w:marBottom w:val="0"/>
      <w:divBdr>
        <w:top w:val="none" w:sz="0" w:space="0" w:color="auto"/>
        <w:left w:val="none" w:sz="0" w:space="0" w:color="auto"/>
        <w:bottom w:val="none" w:sz="0" w:space="0" w:color="auto"/>
        <w:right w:val="none" w:sz="0" w:space="0" w:color="auto"/>
      </w:divBdr>
      <w:divsChild>
        <w:div w:id="1022366157">
          <w:marLeft w:val="0"/>
          <w:marRight w:val="0"/>
          <w:marTop w:val="0"/>
          <w:marBottom w:val="0"/>
          <w:divBdr>
            <w:top w:val="single" w:sz="2" w:space="0" w:color="D9D9E3"/>
            <w:left w:val="single" w:sz="2" w:space="0" w:color="D9D9E3"/>
            <w:bottom w:val="single" w:sz="2" w:space="0" w:color="D9D9E3"/>
            <w:right w:val="single" w:sz="2" w:space="0" w:color="D9D9E3"/>
          </w:divBdr>
          <w:divsChild>
            <w:div w:id="117738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34317">
                  <w:marLeft w:val="0"/>
                  <w:marRight w:val="0"/>
                  <w:marTop w:val="0"/>
                  <w:marBottom w:val="0"/>
                  <w:divBdr>
                    <w:top w:val="single" w:sz="2" w:space="0" w:color="D9D9E3"/>
                    <w:left w:val="single" w:sz="2" w:space="0" w:color="D9D9E3"/>
                    <w:bottom w:val="single" w:sz="2" w:space="0" w:color="D9D9E3"/>
                    <w:right w:val="single" w:sz="2" w:space="0" w:color="D9D9E3"/>
                  </w:divBdr>
                  <w:divsChild>
                    <w:div w:id="1728258614">
                      <w:marLeft w:val="0"/>
                      <w:marRight w:val="0"/>
                      <w:marTop w:val="0"/>
                      <w:marBottom w:val="0"/>
                      <w:divBdr>
                        <w:top w:val="single" w:sz="2" w:space="0" w:color="D9D9E3"/>
                        <w:left w:val="single" w:sz="2" w:space="0" w:color="D9D9E3"/>
                        <w:bottom w:val="single" w:sz="2" w:space="0" w:color="D9D9E3"/>
                        <w:right w:val="single" w:sz="2" w:space="0" w:color="D9D9E3"/>
                      </w:divBdr>
                      <w:divsChild>
                        <w:div w:id="1587154591">
                          <w:marLeft w:val="0"/>
                          <w:marRight w:val="0"/>
                          <w:marTop w:val="0"/>
                          <w:marBottom w:val="0"/>
                          <w:divBdr>
                            <w:top w:val="single" w:sz="2" w:space="0" w:color="D9D9E3"/>
                            <w:left w:val="single" w:sz="2" w:space="0" w:color="D9D9E3"/>
                            <w:bottom w:val="single" w:sz="2" w:space="0" w:color="D9D9E3"/>
                            <w:right w:val="single" w:sz="2" w:space="0" w:color="D9D9E3"/>
                          </w:divBdr>
                          <w:divsChild>
                            <w:div w:id="371224603">
                              <w:marLeft w:val="0"/>
                              <w:marRight w:val="0"/>
                              <w:marTop w:val="0"/>
                              <w:marBottom w:val="0"/>
                              <w:divBdr>
                                <w:top w:val="single" w:sz="2" w:space="0" w:color="D9D9E3"/>
                                <w:left w:val="single" w:sz="2" w:space="0" w:color="D9D9E3"/>
                                <w:bottom w:val="single" w:sz="2" w:space="0" w:color="D9D9E3"/>
                                <w:right w:val="single" w:sz="2" w:space="0" w:color="D9D9E3"/>
                              </w:divBdr>
                              <w:divsChild>
                                <w:div w:id="626081206">
                                  <w:marLeft w:val="0"/>
                                  <w:marRight w:val="0"/>
                                  <w:marTop w:val="0"/>
                                  <w:marBottom w:val="0"/>
                                  <w:divBdr>
                                    <w:top w:val="single" w:sz="2" w:space="0" w:color="D9D9E3"/>
                                    <w:left w:val="single" w:sz="2" w:space="0" w:color="D9D9E3"/>
                                    <w:bottom w:val="single" w:sz="2" w:space="0" w:color="D9D9E3"/>
                                    <w:right w:val="single" w:sz="2" w:space="0" w:color="D9D9E3"/>
                                  </w:divBdr>
                                  <w:divsChild>
                                    <w:div w:id="19407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READY-Synopsis</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READY-Synopsis</dc:title>
  <dc:creator>SHIV SAHIL SONI</dc:creator>
  <cp:lastModifiedBy>Hardik Sharma</cp:lastModifiedBy>
  <cp:revision>4</cp:revision>
  <dcterms:created xsi:type="dcterms:W3CDTF">2024-02-07T18:49:00Z</dcterms:created>
  <dcterms:modified xsi:type="dcterms:W3CDTF">2024-02-07T18:53:00Z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2023-08-23T00:00:00Z</vt:filetime>
  </property>
</Properties>
</file>