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AA" w:rsidRDefault="009E3653">
      <w:pPr>
        <w:spacing w:before="117"/>
        <w:ind w:left="1781" w:right="1860"/>
        <w:jc w:val="center"/>
        <w:rPr>
          <w:b/>
          <w:sz w:val="24"/>
        </w:rPr>
      </w:pPr>
      <w:r>
        <w:rPr>
          <w:b/>
          <w:sz w:val="24"/>
        </w:rPr>
        <w:t>FR. CONCEICAO RODRIGUES COLLEGE OF ENGINEER</w:t>
      </w:r>
    </w:p>
    <w:p w:rsidR="00C205AA" w:rsidRDefault="009E3653">
      <w:pPr>
        <w:ind w:left="1780" w:right="1860"/>
        <w:jc w:val="center"/>
        <w:rPr>
          <w:b/>
          <w:sz w:val="24"/>
        </w:rPr>
      </w:pPr>
      <w:r>
        <w:rPr>
          <w:b/>
          <w:sz w:val="24"/>
        </w:rPr>
        <w:t>Department of Electronics and Computer Science</w:t>
      </w:r>
    </w:p>
    <w:p w:rsidR="00C205AA" w:rsidRDefault="009E3653">
      <w:pPr>
        <w:pStyle w:val="BodyText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122555</wp:posOffset>
                </wp:positionV>
                <wp:extent cx="6118860" cy="621665"/>
                <wp:effectExtent l="0" t="0" r="0" b="0"/>
                <wp:wrapTopAndBottom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621665"/>
                          <a:chOff x="1303" y="193"/>
                          <a:chExt cx="9636" cy="979"/>
                        </a:xfrm>
                      </wpg:grpSpPr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6" y="193"/>
                            <a:ext cx="1474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753"/>
                            <a:ext cx="1574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10" y="258"/>
                            <a:ext cx="9621" cy="5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258"/>
                            <a:ext cx="9621" cy="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205AA" w:rsidRDefault="009E3653">
                              <w:pPr>
                                <w:spacing w:before="72"/>
                                <w:ind w:left="864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Expt 1: To study Amplitude Modulation and Demodulation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5.1pt;margin-top:9.65pt;width:481.8pt;height:48.95pt;z-index:-251657216;mso-wrap-distance-left:0;mso-wrap-distance-right:0;mso-position-horizontal-relative:page" coordorigin="1303,193" coordsize="9636,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436;top:193;width:1474;height: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wGtzAAAAA2wAAAA8AAABkcnMvZG93bnJldi54bWxET02LwjAQvS/4H8II3tbUFWStRlFBEIWF&#10;VQ8ex2Zsis2kNFlb/fUbQfA2j/c503lrS3Gj2heOFQz6CQjizOmCcwXHw/rzG4QPyBpLx6TgTh7m&#10;s87HFFPtGv6l2z7kIoawT1GBCaFKpfSZIYu+7yriyF1cbTFEWOdS19jEcFvKryQZSYsFxwaDFa0M&#10;Zdf9n1Xgi/OyMZeHk9vHqfoZy51eh51SvW67mIAI1Ia3+OXe6Dh/CM9f4gFy9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HAa3MAAAADbAAAADwAAAAAAAAAAAAAAAACfAgAA&#10;ZHJzL2Rvd25yZXYueG1sUEsFBgAAAAAEAAQA9wAAAIwDAAAAAA==&#10;">
                  <v:imagedata r:id="rId7" o:title=""/>
                </v:shape>
                <v:shape id="Picture 5" o:spid="_x0000_s1028" type="#_x0000_t75" style="position:absolute;left:1560;top:753;width:1574;height: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kTiHFAAAA2wAAAA8AAABkcnMvZG93bnJldi54bWxEj0FrwkAQhe9C/8MygjezsZQgaVaJhUqR&#10;Xhp78TZkxySanU2yq6b99d2C4G2G9743b7L1aFpxpcE1lhUsohgEcWl1w5WC7/37fAnCeWSNrWVS&#10;8EMO1qunSYaptjf+omvhKxFC2KWooPa+S6V0ZU0GXWQ74qAd7WDQh3WopB7wFsJNK5/jOJEGGw4X&#10;auzorabyXFxMqJGf4j7Z9dW2SPRni8ffw2FzUmo2HfNXEJ5G/zDf6Q8duBf4/yUMIF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pE4hxQAAANsAAAAPAAAAAAAAAAAAAAAA&#10;AJ8CAABkcnMvZG93bnJldi54bWxQSwUGAAAAAAQABAD3AAAAkQMAAAAA&#10;">
                  <v:imagedata r:id="rId8" o:title=""/>
                </v:shape>
                <v:rect id="Rectangle 4" o:spid="_x0000_s1029" style="position:absolute;left:1310;top:258;width:9621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1310;top:258;width:9621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iwsEA&#10;AADbAAAADwAAAGRycy9kb3ducmV2LnhtbERPTYvCMBC9L/gfwgh7WTR1DyLVKCIKHkRWd0WPQzM2&#10;pc2kNNHWf28WBG/zeJ8zW3S2EndqfOFYwWiYgCDOnC44V/D3uxlMQPiArLFyTAoe5GEx733MMNWu&#10;5QPdjyEXMYR9igpMCHUqpc8MWfRDVxNH7uoaiyHCJpe6wTaG20p+J8lYWiw4NhisaWUoK483q6Dc&#10;m5/Debe6ZF+Syrw9JefJY63UZ79bTkEE6sJb/HJvdZw/hv9f4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5IsLBAAAA2wAAAA8AAAAAAAAAAAAAAAAAmAIAAGRycy9kb3du&#10;cmV2LnhtbFBLBQYAAAAABAAEAPUAAACGAwAAAAA=&#10;" filled="f">
                  <v:textbox inset="0,0,0,0">
                    <w:txbxContent>
                      <w:p w:rsidR="00C205AA" w:rsidRDefault="009E3653">
                        <w:pPr>
                          <w:spacing w:before="72"/>
                          <w:ind w:left="864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Expt 1: To study Amplitude Modulation and Demodulation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05AA" w:rsidRDefault="00C205AA">
      <w:pPr>
        <w:pStyle w:val="BodyText"/>
        <w:spacing w:before="2"/>
        <w:rPr>
          <w:b/>
          <w:sz w:val="23"/>
        </w:rPr>
      </w:pPr>
    </w:p>
    <w:p w:rsidR="00C205AA" w:rsidRDefault="009E3653">
      <w:pPr>
        <w:pStyle w:val="ListParagraph"/>
        <w:numPr>
          <w:ilvl w:val="0"/>
          <w:numId w:val="1"/>
        </w:numPr>
        <w:tabs>
          <w:tab w:val="left" w:pos="359"/>
        </w:tabs>
        <w:spacing w:before="1"/>
        <w:jc w:val="left"/>
        <w:rPr>
          <w:b/>
          <w:sz w:val="28"/>
        </w:rPr>
      </w:pPr>
      <w:r>
        <w:rPr>
          <w:b/>
          <w:sz w:val="28"/>
        </w:rPr>
        <w:t>Course, Subject &amp; Experiment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Details</w:t>
      </w:r>
    </w:p>
    <w:p w:rsidR="00C205AA" w:rsidRDefault="00C205AA">
      <w:pPr>
        <w:pStyle w:val="BodyText"/>
        <w:spacing w:before="9" w:after="1"/>
        <w:rPr>
          <w:b/>
          <w:sz w:val="26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225"/>
        <w:gridCol w:w="2326"/>
        <w:gridCol w:w="1817"/>
      </w:tblGrid>
      <w:tr w:rsidR="00C205AA">
        <w:trPr>
          <w:trHeight w:val="508"/>
        </w:trPr>
        <w:tc>
          <w:tcPr>
            <w:tcW w:w="1740" w:type="dxa"/>
          </w:tcPr>
          <w:p w:rsidR="00C205AA" w:rsidRDefault="009E3653">
            <w:pPr>
              <w:pStyle w:val="TableParagraph"/>
              <w:spacing w:before="23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Timeline (3)</w:t>
            </w:r>
          </w:p>
        </w:tc>
        <w:tc>
          <w:tcPr>
            <w:tcW w:w="2225" w:type="dxa"/>
          </w:tcPr>
          <w:p w:rsidR="00C205AA" w:rsidRDefault="009E3653">
            <w:pPr>
              <w:pStyle w:val="TableParagraph"/>
              <w:spacing w:before="23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(3)</w:t>
            </w:r>
          </w:p>
        </w:tc>
        <w:tc>
          <w:tcPr>
            <w:tcW w:w="2326" w:type="dxa"/>
          </w:tcPr>
          <w:p w:rsidR="00C205AA" w:rsidRDefault="009E3653">
            <w:pPr>
              <w:pStyle w:val="TableParagraph"/>
              <w:spacing w:before="23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Self Efforts (4)</w:t>
            </w:r>
          </w:p>
        </w:tc>
        <w:tc>
          <w:tcPr>
            <w:tcW w:w="1817" w:type="dxa"/>
          </w:tcPr>
          <w:p w:rsidR="00C205AA" w:rsidRDefault="009E3653">
            <w:pPr>
              <w:pStyle w:val="TableParagraph"/>
              <w:spacing w:before="23"/>
              <w:ind w:left="403"/>
              <w:rPr>
                <w:b/>
                <w:sz w:val="24"/>
              </w:rPr>
            </w:pPr>
            <w:r>
              <w:rPr>
                <w:b/>
                <w:sz w:val="24"/>
              </w:rPr>
              <w:t>Total (10)</w:t>
            </w:r>
          </w:p>
        </w:tc>
      </w:tr>
      <w:tr w:rsidR="00C205AA">
        <w:trPr>
          <w:trHeight w:val="510"/>
        </w:trPr>
        <w:tc>
          <w:tcPr>
            <w:tcW w:w="1740" w:type="dxa"/>
          </w:tcPr>
          <w:p w:rsidR="00C205AA" w:rsidRDefault="00C205AA">
            <w:pPr>
              <w:pStyle w:val="TableParagraph"/>
              <w:rPr>
                <w:sz w:val="24"/>
              </w:rPr>
            </w:pPr>
          </w:p>
        </w:tc>
        <w:tc>
          <w:tcPr>
            <w:tcW w:w="2225" w:type="dxa"/>
          </w:tcPr>
          <w:p w:rsidR="00C205AA" w:rsidRDefault="00C205AA">
            <w:pPr>
              <w:pStyle w:val="TableParagraph"/>
              <w:rPr>
                <w:sz w:val="24"/>
              </w:rPr>
            </w:pPr>
          </w:p>
        </w:tc>
        <w:tc>
          <w:tcPr>
            <w:tcW w:w="2326" w:type="dxa"/>
          </w:tcPr>
          <w:p w:rsidR="00C205AA" w:rsidRDefault="00C205AA">
            <w:pPr>
              <w:pStyle w:val="TableParagraph"/>
              <w:rPr>
                <w:sz w:val="24"/>
              </w:rPr>
            </w:pPr>
          </w:p>
        </w:tc>
        <w:tc>
          <w:tcPr>
            <w:tcW w:w="1817" w:type="dxa"/>
          </w:tcPr>
          <w:p w:rsidR="00C205AA" w:rsidRDefault="00C205AA">
            <w:pPr>
              <w:pStyle w:val="TableParagraph"/>
              <w:rPr>
                <w:sz w:val="24"/>
              </w:rPr>
            </w:pPr>
          </w:p>
        </w:tc>
      </w:tr>
    </w:tbl>
    <w:p w:rsidR="00C205AA" w:rsidRDefault="00C205AA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2636"/>
        <w:gridCol w:w="1483"/>
        <w:gridCol w:w="2981"/>
      </w:tblGrid>
      <w:tr w:rsidR="00C205AA">
        <w:trPr>
          <w:trHeight w:val="292"/>
        </w:trPr>
        <w:tc>
          <w:tcPr>
            <w:tcW w:w="2179" w:type="dxa"/>
            <w:tcBorders>
              <w:right w:val="single" w:sz="6" w:space="0" w:color="000000"/>
            </w:tcBorders>
            <w:shd w:val="clear" w:color="auto" w:fill="D9D9D9"/>
          </w:tcPr>
          <w:p w:rsidR="00C205AA" w:rsidRDefault="009E3653">
            <w:pPr>
              <w:pStyle w:val="TableParagraph"/>
              <w:spacing w:before="15" w:line="25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Name</w:t>
            </w:r>
          </w:p>
        </w:tc>
        <w:tc>
          <w:tcPr>
            <w:tcW w:w="2636" w:type="dxa"/>
            <w:tcBorders>
              <w:left w:val="single" w:sz="6" w:space="0" w:color="000000"/>
            </w:tcBorders>
          </w:tcPr>
          <w:p w:rsidR="00C205AA" w:rsidRDefault="004564F3">
            <w:pPr>
              <w:pStyle w:val="TableParagraph"/>
              <w:spacing w:before="15" w:line="257" w:lineRule="exact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Hardik Prajapati</w:t>
            </w:r>
          </w:p>
        </w:tc>
        <w:tc>
          <w:tcPr>
            <w:tcW w:w="1483" w:type="dxa"/>
            <w:shd w:val="clear" w:color="auto" w:fill="D9D9D9"/>
          </w:tcPr>
          <w:p w:rsidR="00C205AA" w:rsidRDefault="009E3653">
            <w:pPr>
              <w:pStyle w:val="TableParagraph"/>
              <w:spacing w:before="15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Roll No.</w:t>
            </w:r>
          </w:p>
        </w:tc>
        <w:tc>
          <w:tcPr>
            <w:tcW w:w="2981" w:type="dxa"/>
          </w:tcPr>
          <w:p w:rsidR="00C205AA" w:rsidRDefault="004564F3">
            <w:pPr>
              <w:pStyle w:val="TableParagraph"/>
              <w:spacing w:before="15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9152</w:t>
            </w:r>
          </w:p>
        </w:tc>
      </w:tr>
      <w:tr w:rsidR="00C205AA">
        <w:trPr>
          <w:trHeight w:val="551"/>
        </w:trPr>
        <w:tc>
          <w:tcPr>
            <w:tcW w:w="2179" w:type="dxa"/>
            <w:tcBorders>
              <w:right w:val="single" w:sz="6" w:space="0" w:color="000000"/>
            </w:tcBorders>
            <w:shd w:val="clear" w:color="auto" w:fill="D9D9D9"/>
          </w:tcPr>
          <w:p w:rsidR="00C205AA" w:rsidRDefault="00C205A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205AA" w:rsidRDefault="009E3653">
            <w:pPr>
              <w:pStyle w:val="TableParagraph"/>
              <w:spacing w:line="25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Academic Year</w:t>
            </w:r>
          </w:p>
        </w:tc>
        <w:tc>
          <w:tcPr>
            <w:tcW w:w="2636" w:type="dxa"/>
            <w:tcBorders>
              <w:left w:val="single" w:sz="6" w:space="0" w:color="000000"/>
            </w:tcBorders>
          </w:tcPr>
          <w:p w:rsidR="00C205AA" w:rsidRDefault="00C205A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205AA" w:rsidRDefault="004564F3">
            <w:pPr>
              <w:pStyle w:val="TableParagraph"/>
              <w:spacing w:line="257" w:lineRule="exact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2022 – 23</w:t>
            </w:r>
          </w:p>
        </w:tc>
        <w:tc>
          <w:tcPr>
            <w:tcW w:w="1483" w:type="dxa"/>
            <w:shd w:val="clear" w:color="auto" w:fill="D9D9D9"/>
          </w:tcPr>
          <w:p w:rsidR="00C205AA" w:rsidRDefault="009E3653">
            <w:pPr>
              <w:pStyle w:val="TableParagraph"/>
              <w:spacing w:before="2" w:line="276" w:lineRule="exact"/>
              <w:ind w:left="108" w:right="305"/>
              <w:rPr>
                <w:b/>
                <w:sz w:val="24"/>
              </w:rPr>
            </w:pPr>
            <w:r>
              <w:rPr>
                <w:b/>
                <w:sz w:val="24"/>
              </w:rPr>
              <w:t>Estimated Time</w:t>
            </w:r>
          </w:p>
        </w:tc>
        <w:tc>
          <w:tcPr>
            <w:tcW w:w="2981" w:type="dxa"/>
          </w:tcPr>
          <w:p w:rsidR="00C205AA" w:rsidRDefault="00C205A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205AA" w:rsidRDefault="009E3653">
            <w:pPr>
              <w:pStyle w:val="TableParagraph"/>
              <w:spacing w:line="257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2 Hours</w:t>
            </w:r>
          </w:p>
        </w:tc>
      </w:tr>
      <w:tr w:rsidR="00C205AA">
        <w:trPr>
          <w:trHeight w:val="540"/>
        </w:trPr>
        <w:tc>
          <w:tcPr>
            <w:tcW w:w="2179" w:type="dxa"/>
            <w:tcBorders>
              <w:right w:val="single" w:sz="6" w:space="0" w:color="000000"/>
            </w:tcBorders>
            <w:shd w:val="clear" w:color="auto" w:fill="D9D9D9"/>
          </w:tcPr>
          <w:p w:rsidR="00C205AA" w:rsidRDefault="00C205AA">
            <w:pPr>
              <w:pStyle w:val="TableParagraph"/>
              <w:spacing w:before="7"/>
              <w:rPr>
                <w:b/>
              </w:rPr>
            </w:pPr>
          </w:p>
          <w:p w:rsidR="00C205AA" w:rsidRDefault="009E3653">
            <w:pPr>
              <w:pStyle w:val="TableParagraph"/>
              <w:spacing w:line="259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Course &amp; Semester</w:t>
            </w:r>
          </w:p>
        </w:tc>
        <w:tc>
          <w:tcPr>
            <w:tcW w:w="2636" w:type="dxa"/>
            <w:tcBorders>
              <w:left w:val="single" w:sz="6" w:space="0" w:color="000000"/>
            </w:tcBorders>
          </w:tcPr>
          <w:p w:rsidR="00C205AA" w:rsidRDefault="00C205AA">
            <w:pPr>
              <w:pStyle w:val="TableParagraph"/>
              <w:spacing w:before="7"/>
              <w:rPr>
                <w:b/>
              </w:rPr>
            </w:pPr>
          </w:p>
          <w:p w:rsidR="00C205AA" w:rsidRDefault="009E3653">
            <w:pPr>
              <w:pStyle w:val="TableParagraph"/>
              <w:spacing w:line="259" w:lineRule="exact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T.E. (ECS) Sem. V</w:t>
            </w:r>
          </w:p>
        </w:tc>
        <w:tc>
          <w:tcPr>
            <w:tcW w:w="1483" w:type="dxa"/>
            <w:shd w:val="clear" w:color="auto" w:fill="DFDFDF"/>
          </w:tcPr>
          <w:p w:rsidR="00C205AA" w:rsidRDefault="009E3653">
            <w:pPr>
              <w:pStyle w:val="TableParagraph"/>
              <w:spacing w:line="26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  <w:p w:rsidR="00C205AA" w:rsidRDefault="009E3653">
            <w:pPr>
              <w:pStyle w:val="TableParagraph"/>
              <w:spacing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981" w:type="dxa"/>
          </w:tcPr>
          <w:p w:rsidR="00C205AA" w:rsidRDefault="009E3653">
            <w:pPr>
              <w:pStyle w:val="TableParagraph"/>
              <w:spacing w:before="7" w:line="266" w:lineRule="exact"/>
              <w:ind w:left="7" w:right="-23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 Engineering Laboratory</w:t>
            </w:r>
          </w:p>
        </w:tc>
      </w:tr>
      <w:tr w:rsidR="00C205AA">
        <w:trPr>
          <w:trHeight w:val="542"/>
        </w:trPr>
        <w:tc>
          <w:tcPr>
            <w:tcW w:w="2179" w:type="dxa"/>
            <w:tcBorders>
              <w:right w:val="single" w:sz="6" w:space="0" w:color="000000"/>
            </w:tcBorders>
            <w:shd w:val="clear" w:color="auto" w:fill="D9D9D9"/>
          </w:tcPr>
          <w:p w:rsidR="00C205AA" w:rsidRDefault="00C205AA">
            <w:pPr>
              <w:pStyle w:val="TableParagraph"/>
              <w:spacing w:before="10"/>
              <w:rPr>
                <w:b/>
              </w:rPr>
            </w:pPr>
          </w:p>
          <w:p w:rsidR="00C205AA" w:rsidRDefault="009E3653">
            <w:pPr>
              <w:pStyle w:val="TableParagraph"/>
              <w:spacing w:line="259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Unit No.</w:t>
            </w:r>
          </w:p>
        </w:tc>
        <w:tc>
          <w:tcPr>
            <w:tcW w:w="2636" w:type="dxa"/>
            <w:tcBorders>
              <w:left w:val="single" w:sz="6" w:space="0" w:color="000000"/>
            </w:tcBorders>
          </w:tcPr>
          <w:p w:rsidR="00C205AA" w:rsidRDefault="00C205AA">
            <w:pPr>
              <w:pStyle w:val="TableParagraph"/>
              <w:spacing w:before="10"/>
              <w:rPr>
                <w:b/>
              </w:rPr>
            </w:pPr>
          </w:p>
          <w:p w:rsidR="00C205AA" w:rsidRDefault="009E3653">
            <w:pPr>
              <w:pStyle w:val="TableParagraph"/>
              <w:spacing w:line="259" w:lineRule="exact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483" w:type="dxa"/>
            <w:shd w:val="clear" w:color="auto" w:fill="DFDFDF"/>
          </w:tcPr>
          <w:p w:rsidR="00C205AA" w:rsidRDefault="009E3653">
            <w:pPr>
              <w:pStyle w:val="TableParagraph"/>
              <w:spacing w:line="26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  <w:p w:rsidR="00C205AA" w:rsidRDefault="009E3653">
            <w:pPr>
              <w:pStyle w:val="TableParagraph"/>
              <w:spacing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981" w:type="dxa"/>
          </w:tcPr>
          <w:p w:rsidR="00C205AA" w:rsidRDefault="00C205AA">
            <w:pPr>
              <w:pStyle w:val="TableParagraph"/>
              <w:spacing w:before="10"/>
              <w:rPr>
                <w:b/>
              </w:rPr>
            </w:pPr>
          </w:p>
          <w:p w:rsidR="00C205AA" w:rsidRDefault="009E3653">
            <w:pPr>
              <w:pStyle w:val="TableParagraph"/>
              <w:spacing w:line="259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Analog modulation Systems</w:t>
            </w:r>
          </w:p>
        </w:tc>
      </w:tr>
      <w:tr w:rsidR="00C205AA">
        <w:trPr>
          <w:trHeight w:val="280"/>
        </w:trPr>
        <w:tc>
          <w:tcPr>
            <w:tcW w:w="2179" w:type="dxa"/>
            <w:tcBorders>
              <w:right w:val="single" w:sz="6" w:space="0" w:color="000000"/>
            </w:tcBorders>
            <w:shd w:val="clear" w:color="auto" w:fill="D9D9D9"/>
          </w:tcPr>
          <w:p w:rsidR="00C205AA" w:rsidRDefault="009E3653">
            <w:pPr>
              <w:pStyle w:val="TableParagraph"/>
              <w:spacing w:before="1" w:line="259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Experiment Type</w:t>
            </w:r>
          </w:p>
        </w:tc>
        <w:tc>
          <w:tcPr>
            <w:tcW w:w="2636" w:type="dxa"/>
            <w:tcBorders>
              <w:left w:val="single" w:sz="6" w:space="0" w:color="000000"/>
            </w:tcBorders>
          </w:tcPr>
          <w:p w:rsidR="00C205AA" w:rsidRDefault="009E3653">
            <w:pPr>
              <w:pStyle w:val="TableParagraph"/>
              <w:spacing w:before="1" w:line="259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Software Performance</w:t>
            </w:r>
          </w:p>
        </w:tc>
        <w:tc>
          <w:tcPr>
            <w:tcW w:w="1483" w:type="dxa"/>
            <w:shd w:val="clear" w:color="auto" w:fill="DFDFDF"/>
          </w:tcPr>
          <w:p w:rsidR="00C205AA" w:rsidRDefault="009E3653">
            <w:pPr>
              <w:pStyle w:val="TableParagraph"/>
              <w:spacing w:before="1" w:line="259" w:lineRule="exact"/>
              <w:ind w:left="108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2981" w:type="dxa"/>
          </w:tcPr>
          <w:p w:rsidR="00C205AA" w:rsidRDefault="009E3653">
            <w:pPr>
              <w:pStyle w:val="TableParagraph"/>
              <w:spacing w:before="1" w:line="25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ECL 501</w:t>
            </w:r>
          </w:p>
        </w:tc>
      </w:tr>
    </w:tbl>
    <w:p w:rsidR="00C205AA" w:rsidRDefault="00C205AA">
      <w:pPr>
        <w:pStyle w:val="BodyText"/>
        <w:rPr>
          <w:b/>
          <w:sz w:val="28"/>
        </w:rPr>
      </w:pPr>
    </w:p>
    <w:p w:rsidR="00C205AA" w:rsidRDefault="009E3653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ind w:left="1066" w:hanging="567"/>
        <w:jc w:val="left"/>
        <w:rPr>
          <w:b/>
          <w:sz w:val="28"/>
        </w:rPr>
      </w:pPr>
      <w:r>
        <w:rPr>
          <w:b/>
          <w:sz w:val="28"/>
        </w:rPr>
        <w:t>Aim of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Experiment:</w:t>
      </w:r>
    </w:p>
    <w:p w:rsidR="00C205AA" w:rsidRDefault="00C205AA">
      <w:pPr>
        <w:pStyle w:val="BodyText"/>
        <w:spacing w:before="1"/>
        <w:rPr>
          <w:b/>
          <w:sz w:val="38"/>
        </w:rPr>
      </w:pPr>
    </w:p>
    <w:p w:rsidR="00C205AA" w:rsidRDefault="009E3653">
      <w:pPr>
        <w:pStyle w:val="BodyText"/>
        <w:spacing w:before="0"/>
        <w:ind w:left="500"/>
      </w:pPr>
      <w:r>
        <w:t>To Study the amplitude modulation and demodulation.</w:t>
      </w:r>
    </w:p>
    <w:p w:rsidR="00C205AA" w:rsidRDefault="00C205AA">
      <w:pPr>
        <w:pStyle w:val="BodyText"/>
        <w:spacing w:before="5"/>
        <w:rPr>
          <w:sz w:val="31"/>
        </w:rPr>
      </w:pPr>
    </w:p>
    <w:p w:rsidR="00C205AA" w:rsidRDefault="009E3653">
      <w:pPr>
        <w:pStyle w:val="Heading1"/>
        <w:numPr>
          <w:ilvl w:val="0"/>
          <w:numId w:val="1"/>
        </w:numPr>
        <w:tabs>
          <w:tab w:val="left" w:pos="1220"/>
          <w:tab w:val="left" w:pos="1221"/>
        </w:tabs>
        <w:ind w:left="1220" w:hanging="721"/>
        <w:jc w:val="left"/>
      </w:pPr>
      <w:r>
        <w:t>Apparatus:</w:t>
      </w:r>
    </w:p>
    <w:p w:rsidR="00C205AA" w:rsidRDefault="009E3653">
      <w:pPr>
        <w:pStyle w:val="BodyText"/>
        <w:spacing w:before="54"/>
        <w:ind w:left="1160"/>
      </w:pPr>
      <w:r>
        <w:t>CRO, Trainer Kit ST 2201, connecting</w:t>
      </w:r>
      <w:r>
        <w:rPr>
          <w:spacing w:val="-8"/>
        </w:rPr>
        <w:t xml:space="preserve"> </w:t>
      </w:r>
      <w:r>
        <w:t>probes.</w:t>
      </w:r>
    </w:p>
    <w:p w:rsidR="00C205AA" w:rsidRDefault="00C205AA">
      <w:pPr>
        <w:pStyle w:val="BodyText"/>
        <w:spacing w:before="7"/>
        <w:rPr>
          <w:sz w:val="31"/>
        </w:rPr>
      </w:pPr>
    </w:p>
    <w:p w:rsidR="00C205AA" w:rsidRDefault="009E3653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ind w:left="990" w:hanging="491"/>
        <w:jc w:val="left"/>
      </w:pPr>
      <w:r>
        <w:t>Expected Outcome of</w:t>
      </w:r>
      <w:r>
        <w:rPr>
          <w:spacing w:val="-6"/>
        </w:rPr>
        <w:t xml:space="preserve"> </w:t>
      </w:r>
      <w:r>
        <w:t>Experiment</w:t>
      </w:r>
    </w:p>
    <w:p w:rsidR="00C205AA" w:rsidRDefault="009E3653">
      <w:pPr>
        <w:pStyle w:val="BodyText"/>
        <w:spacing w:before="54" w:line="295" w:lineRule="auto"/>
        <w:ind w:left="500" w:right="685"/>
      </w:pPr>
      <w:r>
        <w:t>Students will be able to measure the modulation index from the waveform observed on the CRO and identify over modulation and its effect on the demodulated audio frequency signal.</w:t>
      </w:r>
    </w:p>
    <w:p w:rsidR="00C205AA" w:rsidRDefault="00C205AA">
      <w:pPr>
        <w:pStyle w:val="BodyText"/>
        <w:spacing w:before="9"/>
        <w:rPr>
          <w:sz w:val="25"/>
        </w:rPr>
      </w:pPr>
    </w:p>
    <w:p w:rsidR="00C205AA" w:rsidRDefault="009E3653">
      <w:pPr>
        <w:pStyle w:val="Heading1"/>
        <w:numPr>
          <w:ilvl w:val="0"/>
          <w:numId w:val="1"/>
        </w:numPr>
        <w:tabs>
          <w:tab w:val="left" w:pos="920"/>
          <w:tab w:val="left" w:pos="921"/>
        </w:tabs>
        <w:ind w:left="920" w:hanging="421"/>
        <w:jc w:val="left"/>
      </w:pPr>
      <w:r>
        <w:t>Theoretical Description</w:t>
      </w:r>
    </w:p>
    <w:p w:rsidR="00C205AA" w:rsidRDefault="00C205AA">
      <w:pPr>
        <w:pStyle w:val="BodyText"/>
        <w:spacing w:before="11"/>
        <w:rPr>
          <w:b/>
          <w:sz w:val="25"/>
        </w:rPr>
      </w:pPr>
    </w:p>
    <w:p w:rsidR="00C205AA" w:rsidRDefault="009E3653">
      <w:pPr>
        <w:pStyle w:val="BodyText"/>
        <w:spacing w:before="0"/>
        <w:ind w:left="642" w:right="578" w:hanging="142"/>
        <w:jc w:val="both"/>
      </w:pPr>
      <w:r>
        <w:t>In amplitude modulation (AM) the amplitude of carrier signal is varied according to the amplitude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modulating</w:t>
      </w:r>
      <w:r>
        <w:rPr>
          <w:spacing w:val="-12"/>
        </w:rPr>
        <w:t xml:space="preserve"> </w:t>
      </w:r>
      <w:r>
        <w:t>signal,</w:t>
      </w:r>
      <w:r>
        <w:rPr>
          <w:spacing w:val="-12"/>
        </w:rPr>
        <w:t xml:space="preserve"> </w:t>
      </w:r>
      <w:r>
        <w:t>whose</w:t>
      </w:r>
      <w:r>
        <w:rPr>
          <w:spacing w:val="-14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invariably</w:t>
      </w:r>
      <w:r>
        <w:rPr>
          <w:spacing w:val="-12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carrier. Thus, AM is the system of modulation in which the amplitude of the carrier is made proportional to the instantaneous amplitude of the modulating voltage. The standard form of AM is defined</w:t>
      </w:r>
      <w:r>
        <w:rPr>
          <w:spacing w:val="-2"/>
        </w:rPr>
        <w:t xml:space="preserve"> </w:t>
      </w:r>
      <w:r>
        <w:t>by</w:t>
      </w:r>
    </w:p>
    <w:p w:rsidR="00C205AA" w:rsidRDefault="009E3653">
      <w:pPr>
        <w:pStyle w:val="BodyText"/>
        <w:spacing w:before="0" w:line="275" w:lineRule="exact"/>
        <w:ind w:left="1781" w:right="1724"/>
        <w:jc w:val="center"/>
        <w:rPr>
          <w:rFonts w:ascii="Verdana" w:eastAsia="Verdana"/>
        </w:rPr>
      </w:pPr>
      <w:r>
        <w:rPr>
          <w:rFonts w:ascii="Verdana" w:eastAsia="Verdana"/>
          <w:spacing w:val="-16"/>
          <w:w w:val="54"/>
        </w:rPr>
        <w:t>𝑣</w:t>
      </w:r>
      <w:r>
        <w:rPr>
          <w:rFonts w:ascii="Verdana" w:eastAsia="Verdana"/>
          <w:spacing w:val="-1"/>
          <w:w w:val="70"/>
          <w:vertAlign w:val="subscript"/>
        </w:rPr>
        <w:t>𝐴</w:t>
      </w:r>
      <w:r>
        <w:rPr>
          <w:rFonts w:ascii="Verdana" w:eastAsia="Verdana"/>
          <w:spacing w:val="15"/>
          <w:w w:val="70"/>
          <w:vertAlign w:val="subscript"/>
        </w:rPr>
        <w:t>𝑀</w:t>
      </w:r>
      <w:r>
        <w:rPr>
          <w:rFonts w:ascii="Verdana" w:eastAsia="Verdana"/>
          <w:spacing w:val="1"/>
          <w:w w:val="91"/>
          <w:position w:val="1"/>
        </w:rPr>
        <w:t>(</w:t>
      </w:r>
      <w:r>
        <w:rPr>
          <w:rFonts w:ascii="Verdana" w:eastAsia="Verdana"/>
          <w:spacing w:val="3"/>
          <w:w w:val="39"/>
        </w:rPr>
        <w:t>𝑡</w:t>
      </w:r>
      <w:r>
        <w:rPr>
          <w:rFonts w:ascii="Verdana" w:eastAsia="Verdana"/>
          <w:w w:val="91"/>
          <w:position w:val="1"/>
        </w:rPr>
        <w:t>)</w:t>
      </w:r>
      <w:r>
        <w:rPr>
          <w:rFonts w:ascii="Verdana" w:eastAsia="Verdana"/>
          <w:spacing w:val="-19"/>
          <w:position w:val="1"/>
        </w:rPr>
        <w:t xml:space="preserve"> </w:t>
      </w:r>
      <w:r>
        <w:rPr>
          <w:rFonts w:ascii="Verdana" w:eastAsia="Verdana"/>
          <w:w w:val="91"/>
        </w:rPr>
        <w:t>=</w:t>
      </w:r>
      <w:r>
        <w:rPr>
          <w:rFonts w:ascii="Verdana" w:eastAsia="Verdana"/>
          <w:spacing w:val="-17"/>
        </w:rPr>
        <w:t xml:space="preserve"> </w:t>
      </w:r>
      <w:r>
        <w:rPr>
          <w:rFonts w:ascii="Verdana" w:eastAsia="Verdana"/>
          <w:spacing w:val="-55"/>
          <w:w w:val="62"/>
        </w:rPr>
        <w:t>𝑉</w:t>
      </w:r>
      <w:r>
        <w:rPr>
          <w:rFonts w:ascii="Verdana" w:eastAsia="Verdana"/>
          <w:spacing w:val="14"/>
          <w:w w:val="46"/>
          <w:vertAlign w:val="subscript"/>
        </w:rPr>
        <w:t>𝑐</w:t>
      </w:r>
      <w:r>
        <w:rPr>
          <w:rFonts w:ascii="Verdana" w:eastAsia="Verdana"/>
          <w:spacing w:val="-2"/>
          <w:w w:val="91"/>
          <w:position w:val="1"/>
        </w:rPr>
        <w:t>(</w:t>
      </w:r>
      <w:r>
        <w:rPr>
          <w:rFonts w:ascii="Verdana" w:eastAsia="Verdana"/>
          <w:w w:val="87"/>
        </w:rPr>
        <w:t>1</w:t>
      </w:r>
      <w:r>
        <w:rPr>
          <w:rFonts w:ascii="Verdana" w:eastAsia="Verdana"/>
          <w:spacing w:val="-33"/>
        </w:rPr>
        <w:t xml:space="preserve"> </w:t>
      </w:r>
      <w:r>
        <w:rPr>
          <w:rFonts w:ascii="Verdana" w:eastAsia="Verdana"/>
          <w:w w:val="91"/>
        </w:rPr>
        <w:t>+</w:t>
      </w:r>
      <w:r>
        <w:rPr>
          <w:rFonts w:ascii="Verdana" w:eastAsia="Verdana"/>
          <w:spacing w:val="-31"/>
        </w:rPr>
        <w:t xml:space="preserve"> </w:t>
      </w:r>
      <w:r>
        <w:rPr>
          <w:rFonts w:ascii="Verdana" w:eastAsia="Verdana"/>
          <w:spacing w:val="-1"/>
          <w:w w:val="53"/>
        </w:rPr>
        <w:t>𝑚𝑠</w:t>
      </w:r>
      <w:r>
        <w:rPr>
          <w:rFonts w:ascii="Verdana" w:eastAsia="Verdana"/>
          <w:w w:val="53"/>
        </w:rPr>
        <w:t>𝑖</w:t>
      </w:r>
      <w:r>
        <w:rPr>
          <w:rFonts w:ascii="Verdana" w:eastAsia="Verdana"/>
          <w:spacing w:val="4"/>
          <w:w w:val="57"/>
        </w:rPr>
        <w:t>𝑛</w:t>
      </w:r>
      <w:r>
        <w:rPr>
          <w:rFonts w:ascii="Verdana" w:eastAsia="Verdana"/>
          <w:spacing w:val="-9"/>
          <w:w w:val="72"/>
        </w:rPr>
        <w:t>𝜔</w:t>
      </w:r>
      <w:r>
        <w:rPr>
          <w:rFonts w:ascii="Verdana" w:eastAsia="Verdana"/>
          <w:spacing w:val="11"/>
          <w:w w:val="85"/>
          <w:vertAlign w:val="subscript"/>
        </w:rPr>
        <w:t>𝑚</w:t>
      </w:r>
      <w:r>
        <w:rPr>
          <w:rFonts w:ascii="Verdana" w:eastAsia="Verdana"/>
          <w:spacing w:val="3"/>
          <w:w w:val="39"/>
        </w:rPr>
        <w:t>𝑡</w:t>
      </w:r>
      <w:r>
        <w:rPr>
          <w:rFonts w:ascii="Verdana" w:eastAsia="Verdana"/>
          <w:spacing w:val="1"/>
          <w:w w:val="91"/>
          <w:position w:val="1"/>
        </w:rPr>
        <w:t>)</w:t>
      </w:r>
      <w:r>
        <w:rPr>
          <w:rFonts w:ascii="Verdana" w:eastAsia="Verdana"/>
          <w:w w:val="45"/>
        </w:rPr>
        <w:t>𝑠𝑖</w:t>
      </w:r>
      <w:r>
        <w:rPr>
          <w:rFonts w:ascii="Verdana" w:eastAsia="Verdana"/>
          <w:spacing w:val="4"/>
          <w:w w:val="45"/>
        </w:rPr>
        <w:t>𝑛</w:t>
      </w:r>
      <w:r>
        <w:rPr>
          <w:rFonts w:ascii="Verdana" w:eastAsia="Verdana"/>
          <w:spacing w:val="-9"/>
          <w:w w:val="72"/>
        </w:rPr>
        <w:t>𝜔</w:t>
      </w:r>
      <w:r>
        <w:rPr>
          <w:rFonts w:ascii="Verdana" w:eastAsia="Verdana"/>
          <w:spacing w:val="14"/>
          <w:w w:val="46"/>
          <w:vertAlign w:val="subscript"/>
        </w:rPr>
        <w:t>𝑐</w:t>
      </w:r>
      <w:r>
        <w:rPr>
          <w:rFonts w:ascii="Verdana" w:eastAsia="Verdana"/>
          <w:w w:val="39"/>
        </w:rPr>
        <w:t>𝑡</w:t>
      </w:r>
    </w:p>
    <w:p w:rsidR="00C205AA" w:rsidRDefault="009E3653">
      <w:pPr>
        <w:pStyle w:val="BodyText"/>
        <w:spacing w:line="230" w:lineRule="auto"/>
        <w:ind w:left="642" w:right="297" w:hanging="142"/>
      </w:pPr>
      <w:r>
        <w:t>where</w:t>
      </w:r>
      <w:r>
        <w:rPr>
          <w:spacing w:val="-28"/>
        </w:rPr>
        <w:t xml:space="preserve"> </w:t>
      </w:r>
      <w:r>
        <w:rPr>
          <w:rFonts w:ascii="Verdana" w:eastAsia="Verdana"/>
          <w:spacing w:val="-28"/>
          <w:w w:val="95"/>
        </w:rPr>
        <w:t>𝑉</w:t>
      </w:r>
      <w:r>
        <w:rPr>
          <w:rFonts w:ascii="Verdana" w:eastAsia="Verdana"/>
          <w:spacing w:val="-28"/>
          <w:w w:val="95"/>
          <w:vertAlign w:val="subscript"/>
        </w:rPr>
        <w:t>𝑐</w:t>
      </w:r>
      <w:r>
        <w:rPr>
          <w:rFonts w:ascii="Verdana" w:eastAsia="Verdana"/>
          <w:spacing w:val="-42"/>
          <w:w w:val="95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amplitude</w:t>
      </w:r>
      <w:r>
        <w:rPr>
          <w:spacing w:val="-3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carrier,</w:t>
      </w:r>
      <w:r>
        <w:rPr>
          <w:spacing w:val="-30"/>
        </w:rPr>
        <w:t xml:space="preserve"> </w:t>
      </w:r>
      <w:r>
        <w:t>m</w:t>
      </w:r>
      <w:r>
        <w:rPr>
          <w:spacing w:val="-29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modulation</w:t>
      </w:r>
      <w:r>
        <w:rPr>
          <w:spacing w:val="-30"/>
        </w:rPr>
        <w:t xml:space="preserve"> </w:t>
      </w:r>
      <w:r>
        <w:t>index,</w:t>
      </w:r>
      <w:r>
        <w:rPr>
          <w:spacing w:val="-28"/>
        </w:rPr>
        <w:t xml:space="preserve"> </w:t>
      </w:r>
      <w:r>
        <w:rPr>
          <w:rFonts w:ascii="Verdana" w:eastAsia="Verdana"/>
          <w:spacing w:val="-5"/>
        </w:rPr>
        <w:t>𝜔</w:t>
      </w:r>
      <w:r>
        <w:rPr>
          <w:rFonts w:ascii="Verdana" w:eastAsia="Verdana"/>
          <w:spacing w:val="-5"/>
          <w:vertAlign w:val="subscript"/>
        </w:rPr>
        <w:t>𝑚</w:t>
      </w:r>
      <w:r>
        <w:rPr>
          <w:rFonts w:ascii="Verdana" w:eastAsia="Verdana"/>
          <w:spacing w:val="-47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modulating</w:t>
      </w:r>
      <w:r>
        <w:rPr>
          <w:spacing w:val="-30"/>
        </w:rPr>
        <w:t xml:space="preserve"> </w:t>
      </w:r>
      <w:r>
        <w:t xml:space="preserve">frequency, and </w:t>
      </w:r>
      <w:r>
        <w:rPr>
          <w:rFonts w:ascii="Verdana" w:eastAsia="Verdana"/>
          <w:spacing w:val="-5"/>
          <w:w w:val="95"/>
        </w:rPr>
        <w:t>𝜔</w:t>
      </w:r>
      <w:r>
        <w:rPr>
          <w:rFonts w:ascii="Verdana" w:eastAsia="Verdana"/>
          <w:spacing w:val="-5"/>
          <w:w w:val="95"/>
          <w:vertAlign w:val="subscript"/>
        </w:rPr>
        <w:t>𝑐</w:t>
      </w:r>
      <w:r>
        <w:rPr>
          <w:rFonts w:ascii="Verdana" w:eastAsia="Verdana"/>
          <w:spacing w:val="-5"/>
          <w:w w:val="95"/>
        </w:rPr>
        <w:t xml:space="preserve"> </w:t>
      </w:r>
      <w:r>
        <w:t>is the carrier</w:t>
      </w:r>
      <w:r>
        <w:rPr>
          <w:spacing w:val="-10"/>
        </w:rPr>
        <w:t xml:space="preserve"> </w:t>
      </w:r>
      <w:r>
        <w:t>frequency.</w:t>
      </w:r>
    </w:p>
    <w:p w:rsidR="00C205AA" w:rsidRDefault="00C205AA">
      <w:pPr>
        <w:spacing w:line="230" w:lineRule="auto"/>
        <w:sectPr w:rsidR="00C205AA">
          <w:type w:val="continuous"/>
          <w:pgSz w:w="11910" w:h="16840"/>
          <w:pgMar w:top="1580" w:right="860" w:bottom="280" w:left="940" w:header="720" w:footer="720" w:gutter="0"/>
          <w:cols w:space="720"/>
        </w:sectPr>
      </w:pPr>
    </w:p>
    <w:p w:rsidR="00C205AA" w:rsidRDefault="00CD20BE">
      <w:pPr>
        <w:rPr>
          <w:sz w:val="17"/>
        </w:rPr>
      </w:pPr>
      <w:r w:rsidRPr="00CD20BE">
        <w:rPr>
          <w:noProof/>
          <w:sz w:val="17"/>
        </w:rPr>
        <w:lastRenderedPageBreak/>
        <w:drawing>
          <wp:inline distT="0" distB="0" distL="0" distR="0">
            <wp:extent cx="1929941" cy="2504408"/>
            <wp:effectExtent l="0" t="0" r="0" b="0"/>
            <wp:docPr id="6" name="Picture 6" descr="C:\Users\HARDIK\Downloads\WhatsApp Image 2022-08-16 at 6.12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DIK\Downloads\WhatsApp Image 2022-08-16 at 6.12.1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"/>
                    <a:stretch/>
                  </pic:blipFill>
                  <pic:spPr bwMode="auto">
                    <a:xfrm>
                      <a:off x="0" y="0"/>
                      <a:ext cx="1930400" cy="25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0BE" w:rsidRDefault="00CD20BE" w:rsidP="00CD20BE">
      <w:pPr>
        <w:jc w:val="both"/>
        <w:rPr>
          <w:sz w:val="14"/>
        </w:rPr>
      </w:pPr>
    </w:p>
    <w:p w:rsidR="00CD20BE" w:rsidRDefault="00CD20BE" w:rsidP="00CD20BE">
      <w:pPr>
        <w:jc w:val="both"/>
        <w:rPr>
          <w:sz w:val="14"/>
        </w:rPr>
      </w:pPr>
    </w:p>
    <w:p w:rsidR="00CD20BE" w:rsidRDefault="00CD20BE" w:rsidP="00CD20BE">
      <w:pPr>
        <w:jc w:val="both"/>
        <w:rPr>
          <w:sz w:val="14"/>
        </w:rPr>
      </w:pPr>
    </w:p>
    <w:p w:rsidR="00CD20BE" w:rsidRDefault="00CD20BE" w:rsidP="00CD20BE">
      <w:pPr>
        <w:jc w:val="both"/>
        <w:rPr>
          <w:sz w:val="14"/>
        </w:rPr>
      </w:pPr>
    </w:p>
    <w:p w:rsidR="00CD20BE" w:rsidRDefault="00CD20BE" w:rsidP="00CD20BE">
      <w:pPr>
        <w:jc w:val="both"/>
        <w:rPr>
          <w:sz w:val="14"/>
        </w:rPr>
      </w:pPr>
    </w:p>
    <w:p w:rsidR="00CD20BE" w:rsidRDefault="00CD20BE" w:rsidP="00CD20BE">
      <w:pPr>
        <w:jc w:val="both"/>
        <w:rPr>
          <w:sz w:val="14"/>
        </w:rPr>
      </w:pPr>
      <w:r w:rsidRPr="00CD20BE">
        <w:rPr>
          <w:sz w:val="12"/>
        </w:rPr>
        <w:lastRenderedPageBreak/>
        <w:t>6.Conclusion</w:t>
      </w:r>
      <w:r w:rsidRPr="00CD20BE">
        <w:rPr>
          <w:noProof/>
          <w:sz w:val="12"/>
        </w:rPr>
        <w:drawing>
          <wp:inline distT="0" distB="0" distL="0" distR="0" wp14:anchorId="27FB5872" wp14:editId="707CD412">
            <wp:extent cx="1759982" cy="615833"/>
            <wp:effectExtent l="0" t="0" r="0" b="0"/>
            <wp:docPr id="8" name="Picture 8" descr="C:\Users\HARDIK\Downloads\WhatsApp Image 2022-08-16 at 6.15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DIK\Downloads\WhatsApp Image 2022-08-16 at 6.15.0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" t="7616" r="7890" b="9117"/>
                    <a:stretch/>
                  </pic:blipFill>
                  <pic:spPr bwMode="auto">
                    <a:xfrm>
                      <a:off x="0" y="0"/>
                      <a:ext cx="1761937" cy="61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0BE" w:rsidRDefault="00CD20BE" w:rsidP="00CD20BE">
      <w:pPr>
        <w:jc w:val="both"/>
        <w:rPr>
          <w:sz w:val="12"/>
        </w:rPr>
      </w:pPr>
    </w:p>
    <w:p w:rsidR="00CD20BE" w:rsidRDefault="00CD20BE" w:rsidP="00CD20BE">
      <w:pPr>
        <w:jc w:val="both"/>
        <w:rPr>
          <w:sz w:val="12"/>
        </w:rPr>
      </w:pPr>
    </w:p>
    <w:p w:rsidR="00CD20BE" w:rsidRDefault="00842B7D" w:rsidP="00842B7D">
      <w:pPr>
        <w:rPr>
          <w:sz w:val="12"/>
        </w:rPr>
      </w:pPr>
      <w:r>
        <w:rPr>
          <w:sz w:val="12"/>
        </w:rPr>
        <w:t>Circuit Diagram</w:t>
      </w:r>
    </w:p>
    <w:p w:rsidR="00842B7D" w:rsidRDefault="00842B7D" w:rsidP="00842B7D">
      <w:pPr>
        <w:rPr>
          <w:sz w:val="12"/>
        </w:rPr>
      </w:pPr>
      <w:r w:rsidRPr="00842B7D">
        <w:rPr>
          <w:noProof/>
          <w:sz w:val="12"/>
        </w:rPr>
        <w:drawing>
          <wp:inline distT="0" distB="0" distL="0" distR="0">
            <wp:extent cx="1754981" cy="1204119"/>
            <wp:effectExtent l="0" t="0" r="0" b="0"/>
            <wp:docPr id="9" name="Picture 9" descr="C:\Users\HARDIK\Downloads\WhatsApp Image 2022-08-16 at 6.25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DIK\Downloads\WhatsApp Image 2022-08-16 at 6.25.3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0" t="2494" r="5648" b="4348"/>
                    <a:stretch/>
                  </pic:blipFill>
                  <pic:spPr bwMode="auto">
                    <a:xfrm>
                      <a:off x="0" y="0"/>
                      <a:ext cx="1756885" cy="12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B7D" w:rsidRPr="00842B7D" w:rsidRDefault="00842B7D" w:rsidP="00842B7D">
      <w:pPr>
        <w:rPr>
          <w:rFonts w:ascii="Arial Black" w:hAnsi="Arial Black"/>
          <w:sz w:val="12"/>
        </w:rPr>
        <w:sectPr w:rsidR="00842B7D" w:rsidRPr="00842B7D">
          <w:pgSz w:w="4000" w:h="5530"/>
          <w:pgMar w:top="460" w:right="480" w:bottom="280" w:left="480" w:header="720" w:footer="720" w:gutter="0"/>
          <w:cols w:space="720"/>
        </w:sectPr>
      </w:pPr>
    </w:p>
    <w:p w:rsidR="00C205AA" w:rsidRDefault="009E3653">
      <w:pPr>
        <w:pStyle w:val="BodyText"/>
        <w:rPr>
          <w:sz w:val="17"/>
        </w:rPr>
      </w:pPr>
      <w:r w:rsidRPr="009E3653">
        <w:rPr>
          <w:noProof/>
          <w:sz w:val="17"/>
        </w:rPr>
        <w:lastRenderedPageBreak/>
        <w:drawing>
          <wp:inline distT="0" distB="0" distL="0" distR="0">
            <wp:extent cx="1955800" cy="2424814"/>
            <wp:effectExtent l="0" t="0" r="0" b="0"/>
            <wp:docPr id="10" name="Picture 10" descr="C:\Users\HARDIK\Downloads\WhatsApp Image 2022-08-16 at 6.35.0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DIK\Downloads\WhatsApp Image 2022-08-16 at 6.35.09 PM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4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AA" w:rsidRDefault="00C205AA">
      <w:pPr>
        <w:rPr>
          <w:sz w:val="17"/>
        </w:rPr>
        <w:sectPr w:rsidR="00C205AA">
          <w:pgSz w:w="4080" w:h="5610"/>
          <w:pgMar w:top="480" w:right="500" w:bottom="280" w:left="500" w:header="720" w:footer="720" w:gutter="0"/>
          <w:cols w:space="720"/>
        </w:sectPr>
      </w:pPr>
    </w:p>
    <w:p w:rsidR="00C205AA" w:rsidRDefault="00C205AA">
      <w:pPr>
        <w:pStyle w:val="BodyText"/>
        <w:rPr>
          <w:sz w:val="17"/>
        </w:rPr>
      </w:pPr>
    </w:p>
    <w:p w:rsidR="00C205AA" w:rsidRDefault="009E3653">
      <w:pPr>
        <w:rPr>
          <w:sz w:val="17"/>
        </w:rPr>
        <w:sectPr w:rsidR="00C205AA">
          <w:pgSz w:w="4080" w:h="5610"/>
          <w:pgMar w:top="480" w:right="500" w:bottom="280" w:left="500" w:header="720" w:footer="720" w:gutter="0"/>
          <w:cols w:space="720"/>
        </w:sectPr>
      </w:pPr>
      <w:r w:rsidRPr="009E3653">
        <w:rPr>
          <w:noProof/>
          <w:sz w:val="17"/>
        </w:rPr>
        <w:drawing>
          <wp:inline distT="0" distB="0" distL="0" distR="0">
            <wp:extent cx="1955800" cy="2357667"/>
            <wp:effectExtent l="0" t="0" r="0" b="0"/>
            <wp:docPr id="11" name="Picture 11" descr="C:\Users\HARDIK\Downloads\WhatsApp Image 2022-08-16 at 6.41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DIK\Downloads\WhatsApp Image 2022-08-16 at 6.41.25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3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5AA" w:rsidRDefault="00C205AA" w:rsidP="009E3653">
      <w:pPr>
        <w:pStyle w:val="BodyText"/>
        <w:rPr>
          <w:sz w:val="17"/>
        </w:rPr>
      </w:pPr>
    </w:p>
    <w:sectPr w:rsidR="00C205AA">
      <w:pgSz w:w="4040" w:h="5570"/>
      <w:pgMar w:top="46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50FC0"/>
    <w:multiLevelType w:val="hybridMultilevel"/>
    <w:tmpl w:val="E13C7F0A"/>
    <w:lvl w:ilvl="0" w:tplc="38767C5A">
      <w:start w:val="1"/>
      <w:numFmt w:val="decimal"/>
      <w:lvlText w:val="%1."/>
      <w:lvlJc w:val="left"/>
      <w:pPr>
        <w:ind w:left="358" w:hanging="25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A3EE352">
      <w:numFmt w:val="bullet"/>
      <w:lvlText w:val="•"/>
      <w:lvlJc w:val="left"/>
      <w:pPr>
        <w:ind w:left="1334" w:hanging="253"/>
      </w:pPr>
      <w:rPr>
        <w:rFonts w:hint="default"/>
        <w:lang w:val="en-US" w:eastAsia="en-US" w:bidi="ar-SA"/>
      </w:rPr>
    </w:lvl>
    <w:lvl w:ilvl="2" w:tplc="3E0E0E2E">
      <w:numFmt w:val="bullet"/>
      <w:lvlText w:val="•"/>
      <w:lvlJc w:val="left"/>
      <w:pPr>
        <w:ind w:left="2309" w:hanging="253"/>
      </w:pPr>
      <w:rPr>
        <w:rFonts w:hint="default"/>
        <w:lang w:val="en-US" w:eastAsia="en-US" w:bidi="ar-SA"/>
      </w:rPr>
    </w:lvl>
    <w:lvl w:ilvl="3" w:tplc="698EFEC8">
      <w:numFmt w:val="bullet"/>
      <w:lvlText w:val="•"/>
      <w:lvlJc w:val="left"/>
      <w:pPr>
        <w:ind w:left="3283" w:hanging="253"/>
      </w:pPr>
      <w:rPr>
        <w:rFonts w:hint="default"/>
        <w:lang w:val="en-US" w:eastAsia="en-US" w:bidi="ar-SA"/>
      </w:rPr>
    </w:lvl>
    <w:lvl w:ilvl="4" w:tplc="D5941D3E">
      <w:numFmt w:val="bullet"/>
      <w:lvlText w:val="•"/>
      <w:lvlJc w:val="left"/>
      <w:pPr>
        <w:ind w:left="4258" w:hanging="253"/>
      </w:pPr>
      <w:rPr>
        <w:rFonts w:hint="default"/>
        <w:lang w:val="en-US" w:eastAsia="en-US" w:bidi="ar-SA"/>
      </w:rPr>
    </w:lvl>
    <w:lvl w:ilvl="5" w:tplc="4262FCA4">
      <w:numFmt w:val="bullet"/>
      <w:lvlText w:val="•"/>
      <w:lvlJc w:val="left"/>
      <w:pPr>
        <w:ind w:left="5233" w:hanging="253"/>
      </w:pPr>
      <w:rPr>
        <w:rFonts w:hint="default"/>
        <w:lang w:val="en-US" w:eastAsia="en-US" w:bidi="ar-SA"/>
      </w:rPr>
    </w:lvl>
    <w:lvl w:ilvl="6" w:tplc="D0DE749E">
      <w:numFmt w:val="bullet"/>
      <w:lvlText w:val="•"/>
      <w:lvlJc w:val="left"/>
      <w:pPr>
        <w:ind w:left="6207" w:hanging="253"/>
      </w:pPr>
      <w:rPr>
        <w:rFonts w:hint="default"/>
        <w:lang w:val="en-US" w:eastAsia="en-US" w:bidi="ar-SA"/>
      </w:rPr>
    </w:lvl>
    <w:lvl w:ilvl="7" w:tplc="2CE4AE2E">
      <w:numFmt w:val="bullet"/>
      <w:lvlText w:val="•"/>
      <w:lvlJc w:val="left"/>
      <w:pPr>
        <w:ind w:left="7182" w:hanging="253"/>
      </w:pPr>
      <w:rPr>
        <w:rFonts w:hint="default"/>
        <w:lang w:val="en-US" w:eastAsia="en-US" w:bidi="ar-SA"/>
      </w:rPr>
    </w:lvl>
    <w:lvl w:ilvl="8" w:tplc="A1166EC4">
      <w:numFmt w:val="bullet"/>
      <w:lvlText w:val="•"/>
      <w:lvlJc w:val="left"/>
      <w:pPr>
        <w:ind w:left="8157" w:hanging="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AA"/>
    <w:rsid w:val="004564F3"/>
    <w:rsid w:val="00842B7D"/>
    <w:rsid w:val="009E3653"/>
    <w:rsid w:val="00C205AA"/>
    <w:rsid w:val="00C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2EBFE1-2A83-4B29-ACF9-D36301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8" w:hanging="7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8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MTKhanore</dc:creator>
  <cp:lastModifiedBy>Microsoft account</cp:lastModifiedBy>
  <cp:revision>2</cp:revision>
  <dcterms:created xsi:type="dcterms:W3CDTF">2022-08-16T13:14:00Z</dcterms:created>
  <dcterms:modified xsi:type="dcterms:W3CDTF">2022-08-16T13:14:00Z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2022-08-16T00:00:00Z</vt:filetime>
  </property>
</Properties>
</file>