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66E48" w14:textId="77777777" w:rsidR="005D04F8" w:rsidRDefault="005D04F8">
      <w:pPr>
        <w:widowControl w:val="0"/>
        <w:pBdr>
          <w:top w:val="nil"/>
          <w:left w:val="nil"/>
          <w:bottom w:val="nil"/>
          <w:right w:val="nil"/>
          <w:between w:val="nil"/>
        </w:pBdr>
        <w:spacing w:line="276" w:lineRule="auto"/>
        <w:ind w:left="0" w:hanging="2"/>
        <w:rPr>
          <w:rFonts w:ascii="Arial" w:eastAsia="Arial" w:hAnsi="Arial" w:cs="Arial"/>
          <w:color w:val="000000"/>
          <w:sz w:val="22"/>
          <w:szCs w:val="22"/>
        </w:rPr>
      </w:pPr>
    </w:p>
    <w:tbl>
      <w:tblPr>
        <w:tblStyle w:val="a"/>
        <w:tblW w:w="9198" w:type="dxa"/>
        <w:tblInd w:w="-108" w:type="dxa"/>
        <w:tblLayout w:type="fixed"/>
        <w:tblLook w:val="0000" w:firstRow="0" w:lastRow="0" w:firstColumn="0" w:lastColumn="0" w:noHBand="0" w:noVBand="0"/>
      </w:tblPr>
      <w:tblGrid>
        <w:gridCol w:w="1007"/>
        <w:gridCol w:w="8191"/>
      </w:tblGrid>
      <w:tr w:rsidR="005D04F8" w14:paraId="243A76DD" w14:textId="77777777">
        <w:tc>
          <w:tcPr>
            <w:tcW w:w="1007" w:type="dxa"/>
            <w:shd w:val="clear" w:color="auto" w:fill="000000"/>
          </w:tcPr>
          <w:p w14:paraId="78A191FA" w14:textId="77777777" w:rsidR="005D04F8" w:rsidRDefault="00000000">
            <w:pPr>
              <w:ind w:left="0" w:hanging="2"/>
              <w:rPr>
                <w:rFonts w:ascii="Arial Narrow" w:eastAsia="Arial Narrow" w:hAnsi="Arial Narrow" w:cs="Arial Narrow"/>
              </w:rPr>
            </w:pPr>
            <w:bookmarkStart w:id="0" w:name="bookmark=id.gjdgxs" w:colFirst="0" w:colLast="0"/>
            <w:bookmarkEnd w:id="0"/>
            <w:r>
              <w:rPr>
                <w:rFonts w:ascii="Arial Narrow" w:eastAsia="Arial Narrow" w:hAnsi="Arial Narrow" w:cs="Arial Narrow"/>
                <w:b/>
                <w:noProof/>
              </w:rPr>
              <w:drawing>
                <wp:inline distT="0" distB="0" distL="114300" distR="114300" wp14:anchorId="49A786B5" wp14:editId="3AE79F80">
                  <wp:extent cx="457835" cy="355600"/>
                  <wp:effectExtent l="0" t="0" r="0" b="0"/>
                  <wp:docPr id="103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457835" cy="355600"/>
                          </a:xfrm>
                          <a:prstGeom prst="rect">
                            <a:avLst/>
                          </a:prstGeom>
                          <a:ln/>
                        </pic:spPr>
                      </pic:pic>
                    </a:graphicData>
                  </a:graphic>
                </wp:inline>
              </w:drawing>
            </w:r>
          </w:p>
        </w:tc>
        <w:tc>
          <w:tcPr>
            <w:tcW w:w="8191" w:type="dxa"/>
            <w:shd w:val="clear" w:color="auto" w:fill="000000"/>
            <w:vAlign w:val="center"/>
          </w:tcPr>
          <w:p w14:paraId="696A0B25" w14:textId="77777777" w:rsidR="005D04F8" w:rsidRDefault="00000000">
            <w:pPr>
              <w:numPr>
                <w:ilvl w:val="0"/>
                <w:numId w:val="3"/>
              </w:numPr>
              <w:ind w:left="2" w:hanging="4"/>
              <w:rPr>
                <w:rFonts w:ascii="Arial Narrow" w:eastAsia="Arial Narrow" w:hAnsi="Arial Narrow" w:cs="Arial Narrow"/>
                <w:color w:val="FFFFFF"/>
                <w:sz w:val="40"/>
                <w:szCs w:val="40"/>
              </w:rPr>
            </w:pPr>
            <w:r>
              <w:rPr>
                <w:rFonts w:ascii="Arial Narrow" w:eastAsia="Arial Narrow" w:hAnsi="Arial Narrow" w:cs="Arial Narrow"/>
                <w:color w:val="FFFFFF"/>
                <w:sz w:val="40"/>
                <w:szCs w:val="40"/>
              </w:rPr>
              <w:t>To perform data cleaning and data transformation operations using Weka</w:t>
            </w:r>
          </w:p>
        </w:tc>
      </w:tr>
    </w:tbl>
    <w:p w14:paraId="71EECFC1" w14:textId="77777777" w:rsidR="005D04F8" w:rsidRDefault="005D04F8">
      <w:pPr>
        <w:ind w:left="0" w:hanging="2"/>
        <w:rPr>
          <w:rFonts w:ascii="Arial Narrow" w:eastAsia="Arial Narrow" w:hAnsi="Arial Narrow" w:cs="Arial Narrow"/>
          <w:color w:val="000000"/>
        </w:rPr>
      </w:pPr>
    </w:p>
    <w:tbl>
      <w:tblPr>
        <w:tblStyle w:val="a0"/>
        <w:tblW w:w="9174" w:type="dxa"/>
        <w:tblInd w:w="-138" w:type="dxa"/>
        <w:tblBorders>
          <w:top w:val="single" w:sz="4" w:space="0" w:color="000001"/>
          <w:left w:val="single" w:sz="4" w:space="0" w:color="000001"/>
          <w:bottom w:val="single" w:sz="4" w:space="0" w:color="000001"/>
          <w:right w:val="nil"/>
          <w:insideH w:val="nil"/>
          <w:insideV w:val="nil"/>
        </w:tblBorders>
        <w:tblLayout w:type="fixed"/>
        <w:tblLook w:val="0000" w:firstRow="0" w:lastRow="0" w:firstColumn="0" w:lastColumn="0" w:noHBand="0" w:noVBand="0"/>
      </w:tblPr>
      <w:tblGrid>
        <w:gridCol w:w="2289"/>
        <w:gridCol w:w="5049"/>
        <w:gridCol w:w="900"/>
        <w:gridCol w:w="936"/>
      </w:tblGrid>
      <w:tr w:rsidR="005D04F8" w14:paraId="4E1633AD" w14:textId="77777777">
        <w:trPr>
          <w:trHeight w:val="508"/>
        </w:trPr>
        <w:tc>
          <w:tcPr>
            <w:tcW w:w="2289" w:type="dxa"/>
            <w:tcBorders>
              <w:top w:val="single" w:sz="4" w:space="0" w:color="000001"/>
              <w:left w:val="single" w:sz="4" w:space="0" w:color="000001"/>
              <w:bottom w:val="single" w:sz="4" w:space="0" w:color="000001"/>
            </w:tcBorders>
            <w:shd w:val="clear" w:color="auto" w:fill="FFFFFF"/>
            <w:tcMar>
              <w:top w:w="0" w:type="dxa"/>
              <w:left w:w="10" w:type="dxa"/>
              <w:bottom w:w="0" w:type="dxa"/>
              <w:right w:w="10" w:type="dxa"/>
            </w:tcMar>
          </w:tcPr>
          <w:p w14:paraId="71A50649" w14:textId="77777777" w:rsidR="005D04F8" w:rsidRDefault="00000000">
            <w:pPr>
              <w:ind w:left="0" w:hanging="2"/>
              <w:rPr>
                <w:rFonts w:ascii="Arial Narrow" w:eastAsia="Arial Narrow" w:hAnsi="Arial Narrow" w:cs="Arial Narrow"/>
              </w:rPr>
            </w:pPr>
            <w:r>
              <w:rPr>
                <w:rFonts w:ascii="Arial Narrow" w:eastAsia="Arial Narrow" w:hAnsi="Arial Narrow" w:cs="Arial Narrow"/>
                <w:b/>
                <w:color w:val="000000"/>
              </w:rPr>
              <w:t>Name of Student</w:t>
            </w:r>
          </w:p>
        </w:tc>
        <w:tc>
          <w:tcPr>
            <w:tcW w:w="5049" w:type="dxa"/>
            <w:tcBorders>
              <w:top w:val="single" w:sz="4" w:space="0" w:color="000001"/>
              <w:left w:val="single" w:sz="4" w:space="0" w:color="000001"/>
              <w:bottom w:val="single" w:sz="4" w:space="0" w:color="000001"/>
            </w:tcBorders>
            <w:shd w:val="clear" w:color="auto" w:fill="FFFFFF"/>
            <w:tcMar>
              <w:top w:w="0" w:type="dxa"/>
              <w:left w:w="10" w:type="dxa"/>
              <w:bottom w:w="0" w:type="dxa"/>
              <w:right w:w="10" w:type="dxa"/>
            </w:tcMar>
          </w:tcPr>
          <w:p w14:paraId="62EF235E" w14:textId="148310D6" w:rsidR="005D04F8" w:rsidRPr="004C0A04" w:rsidRDefault="004C0A04">
            <w:pPr>
              <w:ind w:left="0" w:hanging="2"/>
              <w:rPr>
                <w:rFonts w:ascii="Arial Narrow" w:eastAsia="Arial Narrow" w:hAnsi="Arial Narrow" w:cs="Arial Narrow"/>
                <w:b/>
                <w:bCs/>
              </w:rPr>
            </w:pPr>
            <w:r w:rsidRPr="004C0A04">
              <w:rPr>
                <w:rFonts w:ascii="Arial Narrow" w:eastAsia="Arial Narrow" w:hAnsi="Arial Narrow" w:cs="Arial Narrow"/>
                <w:b/>
                <w:bCs/>
              </w:rPr>
              <w:t>Hardik Prajapati</w:t>
            </w:r>
          </w:p>
        </w:tc>
        <w:tc>
          <w:tcPr>
            <w:tcW w:w="900" w:type="dxa"/>
            <w:tcBorders>
              <w:top w:val="single" w:sz="4" w:space="0" w:color="000001"/>
              <w:left w:val="single" w:sz="4" w:space="0" w:color="000001"/>
              <w:bottom w:val="single" w:sz="4" w:space="0" w:color="000001"/>
            </w:tcBorders>
            <w:shd w:val="clear" w:color="auto" w:fill="FFFFFF"/>
            <w:tcMar>
              <w:top w:w="0" w:type="dxa"/>
              <w:left w:w="10" w:type="dxa"/>
              <w:bottom w:w="0" w:type="dxa"/>
              <w:right w:w="10" w:type="dxa"/>
            </w:tcMar>
          </w:tcPr>
          <w:p w14:paraId="0B2CA8F0" w14:textId="77777777" w:rsidR="005D04F8" w:rsidRDefault="00000000">
            <w:pPr>
              <w:ind w:left="0" w:hanging="2"/>
              <w:rPr>
                <w:rFonts w:ascii="Arial Narrow" w:eastAsia="Arial Narrow" w:hAnsi="Arial Narrow" w:cs="Arial Narrow"/>
              </w:rPr>
            </w:pPr>
            <w:r>
              <w:rPr>
                <w:rFonts w:ascii="Arial Narrow" w:eastAsia="Arial Narrow" w:hAnsi="Arial Narrow" w:cs="Arial Narrow"/>
                <w:b/>
                <w:color w:val="000000"/>
              </w:rPr>
              <w:t>Roll No.</w:t>
            </w:r>
          </w:p>
        </w:tc>
        <w:tc>
          <w:tcPr>
            <w:tcW w:w="93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14:paraId="4B59C638" w14:textId="793CF9E3" w:rsidR="005D04F8" w:rsidRPr="004C0A04" w:rsidRDefault="004C0A04">
            <w:pPr>
              <w:ind w:left="0" w:hanging="2"/>
              <w:rPr>
                <w:rFonts w:ascii="Arial Narrow" w:eastAsia="Arial Narrow" w:hAnsi="Arial Narrow" w:cs="Arial Narrow"/>
                <w:b/>
                <w:bCs/>
              </w:rPr>
            </w:pPr>
            <w:r w:rsidRPr="004C0A04">
              <w:rPr>
                <w:rFonts w:ascii="Arial Narrow" w:eastAsia="Arial Narrow" w:hAnsi="Arial Narrow" w:cs="Arial Narrow"/>
                <w:b/>
                <w:bCs/>
              </w:rPr>
              <w:t>9152</w:t>
            </w:r>
          </w:p>
        </w:tc>
      </w:tr>
      <w:tr w:rsidR="005D04F8" w14:paraId="17AD24CC" w14:textId="77777777">
        <w:tc>
          <w:tcPr>
            <w:tcW w:w="7338" w:type="dxa"/>
            <w:gridSpan w:val="2"/>
            <w:tcBorders>
              <w:left w:val="single" w:sz="4" w:space="0" w:color="000001"/>
              <w:bottom w:val="single" w:sz="4" w:space="0" w:color="000001"/>
            </w:tcBorders>
            <w:shd w:val="clear" w:color="auto" w:fill="FFFFFF"/>
            <w:tcMar>
              <w:top w:w="0" w:type="dxa"/>
              <w:left w:w="10" w:type="dxa"/>
              <w:bottom w:w="0" w:type="dxa"/>
              <w:right w:w="10" w:type="dxa"/>
            </w:tcMar>
          </w:tcPr>
          <w:p w14:paraId="44C94BD0" w14:textId="77777777" w:rsidR="005D04F8" w:rsidRDefault="00000000">
            <w:pPr>
              <w:ind w:left="0" w:hanging="2"/>
              <w:jc w:val="both"/>
              <w:rPr>
                <w:rFonts w:ascii="Arial Narrow" w:eastAsia="Arial Narrow" w:hAnsi="Arial Narrow" w:cs="Arial Narrow"/>
              </w:rPr>
            </w:pPr>
            <w:r>
              <w:rPr>
                <w:rFonts w:ascii="Arial Narrow" w:eastAsia="Arial Narrow" w:hAnsi="Arial Narrow" w:cs="Arial Narrow"/>
                <w:b/>
                <w:color w:val="000000"/>
              </w:rPr>
              <w:t>Sign here to indicate that you have read all relevant material provided /</w:t>
            </w:r>
            <w:proofErr w:type="gramStart"/>
            <w:r>
              <w:rPr>
                <w:rFonts w:ascii="Arial Narrow" w:eastAsia="Arial Narrow" w:hAnsi="Arial Narrow" w:cs="Arial Narrow"/>
                <w:b/>
                <w:color w:val="000000"/>
              </w:rPr>
              <w:t>available  on</w:t>
            </w:r>
            <w:proofErr w:type="gramEnd"/>
            <w:r>
              <w:rPr>
                <w:rFonts w:ascii="Arial Narrow" w:eastAsia="Arial Narrow" w:hAnsi="Arial Narrow" w:cs="Arial Narrow"/>
                <w:b/>
                <w:color w:val="000000"/>
              </w:rPr>
              <w:t xml:space="preserve"> Moodle while performing and writing this experiment</w:t>
            </w:r>
          </w:p>
        </w:tc>
        <w:tc>
          <w:tcPr>
            <w:tcW w:w="1836" w:type="dxa"/>
            <w:gridSpan w:val="2"/>
            <w:tcBorders>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14:paraId="796E4DD7" w14:textId="77777777" w:rsidR="005D04F8" w:rsidRDefault="00000000">
            <w:pPr>
              <w:pBdr>
                <w:top w:val="nil"/>
                <w:left w:val="nil"/>
                <w:bottom w:val="nil"/>
                <w:right w:val="nil"/>
                <w:between w:val="nil"/>
              </w:pBdr>
              <w:tabs>
                <w:tab w:val="left" w:pos="720"/>
              </w:tabs>
              <w:spacing w:line="240" w:lineRule="auto"/>
              <w:ind w:left="0" w:hanging="2"/>
              <w:rPr>
                <w:rFonts w:ascii="Arial Narrow" w:eastAsia="Arial Narrow" w:hAnsi="Arial Narrow" w:cs="Arial Narrow"/>
                <w:color w:val="000000"/>
              </w:rPr>
            </w:pPr>
            <w:r>
              <w:rPr>
                <w:rFonts w:ascii="Arial Narrow" w:eastAsia="Arial Narrow" w:hAnsi="Arial Narrow" w:cs="Arial Narrow"/>
                <w:b/>
                <w:color w:val="000000"/>
              </w:rPr>
              <w:t>Sign:</w:t>
            </w:r>
          </w:p>
        </w:tc>
      </w:tr>
    </w:tbl>
    <w:p w14:paraId="68696AF7" w14:textId="77777777" w:rsidR="005D04F8" w:rsidRDefault="005D04F8">
      <w:pPr>
        <w:ind w:left="0" w:hanging="2"/>
        <w:rPr>
          <w:rFonts w:ascii="Arial Narrow" w:eastAsia="Arial Narrow" w:hAnsi="Arial Narrow" w:cs="Arial Narrow"/>
          <w:color w:val="000000"/>
        </w:rPr>
      </w:pPr>
    </w:p>
    <w:p w14:paraId="2F398329" w14:textId="77777777" w:rsidR="005D04F8" w:rsidRDefault="00000000">
      <w:pPr>
        <w:ind w:left="0" w:hanging="2"/>
        <w:rPr>
          <w:rFonts w:ascii="Arial Narrow" w:eastAsia="Arial Narrow" w:hAnsi="Arial Narrow" w:cs="Arial Narrow"/>
        </w:rPr>
      </w:pPr>
      <w:r>
        <w:rPr>
          <w:rFonts w:ascii="Arial Narrow" w:eastAsia="Arial Narrow" w:hAnsi="Arial Narrow" w:cs="Arial Narrow"/>
          <w:b/>
          <w:color w:val="000000"/>
        </w:rPr>
        <w:t>Late Submission Details (if any)</w:t>
      </w:r>
    </w:p>
    <w:tbl>
      <w:tblPr>
        <w:tblStyle w:val="a1"/>
        <w:tblW w:w="9190" w:type="dxa"/>
        <w:tblInd w:w="-1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Layout w:type="fixed"/>
        <w:tblLook w:val="0000" w:firstRow="0" w:lastRow="0" w:firstColumn="0" w:lastColumn="0" w:noHBand="0" w:noVBand="0"/>
      </w:tblPr>
      <w:tblGrid>
        <w:gridCol w:w="2980"/>
        <w:gridCol w:w="3150"/>
        <w:gridCol w:w="3060"/>
      </w:tblGrid>
      <w:tr w:rsidR="005D04F8" w14:paraId="7B4EAF2A" w14:textId="77777777">
        <w:trPr>
          <w:trHeight w:val="400"/>
        </w:trPr>
        <w:tc>
          <w:tcPr>
            <w:tcW w:w="2980" w:type="dxa"/>
            <w:shd w:val="clear" w:color="auto" w:fill="FFFFFF"/>
            <w:tcMar>
              <w:top w:w="0" w:type="dxa"/>
              <w:left w:w="10" w:type="dxa"/>
              <w:bottom w:w="0" w:type="dxa"/>
              <w:right w:w="10" w:type="dxa"/>
            </w:tcMar>
            <w:vAlign w:val="center"/>
          </w:tcPr>
          <w:p w14:paraId="4C699848" w14:textId="77777777" w:rsidR="005D04F8" w:rsidRDefault="00000000">
            <w:pPr>
              <w:pBdr>
                <w:top w:val="nil"/>
                <w:left w:val="nil"/>
                <w:bottom w:val="nil"/>
                <w:right w:val="nil"/>
                <w:between w:val="nil"/>
              </w:pBdr>
              <w:spacing w:line="240" w:lineRule="auto"/>
              <w:ind w:left="0" w:hanging="2"/>
              <w:rPr>
                <w:rFonts w:ascii="Arial Narrow" w:eastAsia="Arial Narrow" w:hAnsi="Arial Narrow" w:cs="Arial Narrow"/>
                <w:color w:val="000000"/>
              </w:rPr>
            </w:pPr>
            <w:r>
              <w:rPr>
                <w:rFonts w:ascii="Arial Narrow" w:eastAsia="Arial Narrow" w:hAnsi="Arial Narrow" w:cs="Arial Narrow"/>
                <w:b/>
                <w:color w:val="000000"/>
              </w:rPr>
              <w:t xml:space="preserve">Reason(s) of late submission </w:t>
            </w:r>
          </w:p>
        </w:tc>
        <w:tc>
          <w:tcPr>
            <w:tcW w:w="3150" w:type="dxa"/>
            <w:shd w:val="clear" w:color="auto" w:fill="FFFFFF"/>
            <w:vAlign w:val="center"/>
          </w:tcPr>
          <w:p w14:paraId="0A03DA93" w14:textId="77777777" w:rsidR="005D04F8" w:rsidRDefault="00000000">
            <w:pPr>
              <w:pBdr>
                <w:top w:val="nil"/>
                <w:left w:val="nil"/>
                <w:bottom w:val="nil"/>
                <w:right w:val="nil"/>
                <w:between w:val="nil"/>
              </w:pBdr>
              <w:spacing w:line="240" w:lineRule="auto"/>
              <w:ind w:left="0" w:hanging="2"/>
              <w:rPr>
                <w:rFonts w:ascii="Arial Narrow" w:eastAsia="Arial Narrow" w:hAnsi="Arial Narrow" w:cs="Arial Narrow"/>
                <w:color w:val="000000"/>
              </w:rPr>
            </w:pPr>
            <w:r>
              <w:rPr>
                <w:rFonts w:ascii="Arial Narrow" w:eastAsia="Arial Narrow" w:hAnsi="Arial Narrow" w:cs="Arial Narrow"/>
                <w:b/>
                <w:color w:val="000000"/>
              </w:rPr>
              <w:t>Date of practical performance</w:t>
            </w:r>
          </w:p>
        </w:tc>
        <w:tc>
          <w:tcPr>
            <w:tcW w:w="3060" w:type="dxa"/>
            <w:shd w:val="clear" w:color="auto" w:fill="FFFFFF"/>
            <w:tcMar>
              <w:top w:w="0" w:type="dxa"/>
              <w:left w:w="10" w:type="dxa"/>
              <w:bottom w:w="0" w:type="dxa"/>
              <w:right w:w="10" w:type="dxa"/>
            </w:tcMar>
            <w:vAlign w:val="center"/>
          </w:tcPr>
          <w:p w14:paraId="50E4F9C4" w14:textId="77777777" w:rsidR="005D04F8" w:rsidRDefault="00000000">
            <w:pPr>
              <w:pBdr>
                <w:top w:val="nil"/>
                <w:left w:val="nil"/>
                <w:bottom w:val="nil"/>
                <w:right w:val="nil"/>
                <w:between w:val="nil"/>
              </w:pBdr>
              <w:spacing w:line="240" w:lineRule="auto"/>
              <w:ind w:left="0" w:hanging="2"/>
              <w:rPr>
                <w:rFonts w:ascii="Arial Narrow" w:eastAsia="Arial Narrow" w:hAnsi="Arial Narrow" w:cs="Arial Narrow"/>
                <w:color w:val="000000"/>
              </w:rPr>
            </w:pPr>
            <w:r>
              <w:rPr>
                <w:rFonts w:ascii="Arial Narrow" w:eastAsia="Arial Narrow" w:hAnsi="Arial Narrow" w:cs="Arial Narrow"/>
                <w:b/>
                <w:color w:val="000000"/>
              </w:rPr>
              <w:t>Date of practical submission</w:t>
            </w:r>
          </w:p>
        </w:tc>
      </w:tr>
      <w:tr w:rsidR="005D04F8" w14:paraId="1429DB1B" w14:textId="77777777">
        <w:trPr>
          <w:trHeight w:val="374"/>
        </w:trPr>
        <w:tc>
          <w:tcPr>
            <w:tcW w:w="2980" w:type="dxa"/>
            <w:shd w:val="clear" w:color="auto" w:fill="FFFFFF"/>
            <w:tcMar>
              <w:top w:w="0" w:type="dxa"/>
              <w:left w:w="10" w:type="dxa"/>
              <w:bottom w:w="0" w:type="dxa"/>
              <w:right w:w="10" w:type="dxa"/>
            </w:tcMar>
            <w:vAlign w:val="center"/>
          </w:tcPr>
          <w:p w14:paraId="14A2CBBB" w14:textId="77777777" w:rsidR="005D04F8" w:rsidRDefault="005D04F8">
            <w:pPr>
              <w:pBdr>
                <w:top w:val="nil"/>
                <w:left w:val="nil"/>
                <w:bottom w:val="nil"/>
                <w:right w:val="nil"/>
                <w:between w:val="nil"/>
              </w:pBdr>
              <w:spacing w:line="240" w:lineRule="auto"/>
              <w:ind w:left="0" w:hanging="2"/>
              <w:rPr>
                <w:rFonts w:ascii="Arial Narrow" w:eastAsia="Arial Narrow" w:hAnsi="Arial Narrow" w:cs="Arial Narrow"/>
                <w:color w:val="000000"/>
              </w:rPr>
            </w:pPr>
          </w:p>
        </w:tc>
        <w:tc>
          <w:tcPr>
            <w:tcW w:w="3150" w:type="dxa"/>
            <w:shd w:val="clear" w:color="auto" w:fill="FFFFFF"/>
            <w:vAlign w:val="center"/>
          </w:tcPr>
          <w:p w14:paraId="446E86F2" w14:textId="77777777" w:rsidR="005D04F8" w:rsidRDefault="005D04F8">
            <w:pPr>
              <w:pBdr>
                <w:top w:val="nil"/>
                <w:left w:val="nil"/>
                <w:bottom w:val="nil"/>
                <w:right w:val="nil"/>
                <w:between w:val="nil"/>
              </w:pBdr>
              <w:spacing w:line="240" w:lineRule="auto"/>
              <w:ind w:left="0" w:hanging="2"/>
              <w:rPr>
                <w:rFonts w:ascii="Arial Narrow" w:eastAsia="Arial Narrow" w:hAnsi="Arial Narrow" w:cs="Arial Narrow"/>
                <w:color w:val="000000"/>
              </w:rPr>
            </w:pPr>
          </w:p>
        </w:tc>
        <w:tc>
          <w:tcPr>
            <w:tcW w:w="3060" w:type="dxa"/>
            <w:shd w:val="clear" w:color="auto" w:fill="FFFFFF"/>
            <w:tcMar>
              <w:top w:w="0" w:type="dxa"/>
              <w:left w:w="10" w:type="dxa"/>
              <w:bottom w:w="0" w:type="dxa"/>
              <w:right w:w="10" w:type="dxa"/>
            </w:tcMar>
            <w:vAlign w:val="center"/>
          </w:tcPr>
          <w:p w14:paraId="5F3BCCBA" w14:textId="77777777" w:rsidR="005D04F8" w:rsidRDefault="005D04F8">
            <w:pPr>
              <w:pBdr>
                <w:top w:val="nil"/>
                <w:left w:val="nil"/>
                <w:bottom w:val="nil"/>
                <w:right w:val="nil"/>
                <w:between w:val="nil"/>
              </w:pBdr>
              <w:spacing w:line="240" w:lineRule="auto"/>
              <w:ind w:left="0" w:hanging="2"/>
              <w:rPr>
                <w:rFonts w:ascii="Arial Narrow" w:eastAsia="Arial Narrow" w:hAnsi="Arial Narrow" w:cs="Arial Narrow"/>
                <w:color w:val="000000"/>
              </w:rPr>
            </w:pPr>
          </w:p>
        </w:tc>
      </w:tr>
    </w:tbl>
    <w:p w14:paraId="24C764FD" w14:textId="77777777" w:rsidR="005D04F8" w:rsidRDefault="005D04F8">
      <w:pPr>
        <w:ind w:left="0" w:hanging="2"/>
        <w:rPr>
          <w:rFonts w:ascii="Arial Narrow" w:eastAsia="Arial Narrow" w:hAnsi="Arial Narrow" w:cs="Arial Narrow"/>
        </w:rPr>
      </w:pPr>
    </w:p>
    <w:p w14:paraId="107A1102" w14:textId="77777777" w:rsidR="005D04F8" w:rsidRDefault="00000000">
      <w:pPr>
        <w:ind w:left="0" w:hanging="2"/>
        <w:rPr>
          <w:rFonts w:ascii="Arial Narrow" w:eastAsia="Arial Narrow" w:hAnsi="Arial Narrow" w:cs="Arial Narrow"/>
        </w:rPr>
      </w:pPr>
      <w:r>
        <w:rPr>
          <w:rFonts w:ascii="Arial Narrow" w:eastAsia="Arial Narrow" w:hAnsi="Arial Narrow" w:cs="Arial Narrow"/>
          <w:b/>
          <w:color w:val="000000"/>
        </w:rPr>
        <w:t>References used</w:t>
      </w:r>
    </w:p>
    <w:tbl>
      <w:tblPr>
        <w:tblStyle w:val="a2"/>
        <w:tblW w:w="9190" w:type="dxa"/>
        <w:jc w:val="center"/>
        <w:tblBorders>
          <w:top w:val="single" w:sz="4" w:space="0" w:color="000001"/>
          <w:left w:val="single" w:sz="4" w:space="0" w:color="000001"/>
          <w:bottom w:val="single" w:sz="4" w:space="0" w:color="000001"/>
          <w:right w:val="nil"/>
          <w:insideH w:val="nil"/>
          <w:insideV w:val="nil"/>
        </w:tblBorders>
        <w:tblLayout w:type="fixed"/>
        <w:tblLook w:val="0000" w:firstRow="0" w:lastRow="0" w:firstColumn="0" w:lastColumn="0" w:noHBand="0" w:noVBand="0"/>
      </w:tblPr>
      <w:tblGrid>
        <w:gridCol w:w="599"/>
        <w:gridCol w:w="3754"/>
        <w:gridCol w:w="4837"/>
      </w:tblGrid>
      <w:tr w:rsidR="005D04F8" w14:paraId="37043B3D" w14:textId="77777777">
        <w:trPr>
          <w:jc w:val="center"/>
        </w:trPr>
        <w:tc>
          <w:tcPr>
            <w:tcW w:w="599" w:type="dxa"/>
            <w:tcBorders>
              <w:top w:val="single" w:sz="4" w:space="0" w:color="000001"/>
              <w:left w:val="single" w:sz="4" w:space="0" w:color="000001"/>
              <w:bottom w:val="single" w:sz="4" w:space="0" w:color="000001"/>
            </w:tcBorders>
            <w:shd w:val="clear" w:color="auto" w:fill="FFFFFF"/>
            <w:tcMar>
              <w:top w:w="0" w:type="dxa"/>
              <w:left w:w="10" w:type="dxa"/>
              <w:bottom w:w="0" w:type="dxa"/>
              <w:right w:w="10" w:type="dxa"/>
            </w:tcMar>
            <w:vAlign w:val="center"/>
          </w:tcPr>
          <w:p w14:paraId="35EB3E10" w14:textId="77777777" w:rsidR="005D04F8" w:rsidRDefault="00000000">
            <w:pPr>
              <w:pBdr>
                <w:top w:val="nil"/>
                <w:left w:val="nil"/>
                <w:bottom w:val="nil"/>
                <w:right w:val="nil"/>
                <w:between w:val="nil"/>
              </w:pBdr>
              <w:spacing w:line="240" w:lineRule="auto"/>
              <w:ind w:left="0" w:hanging="2"/>
              <w:rPr>
                <w:rFonts w:ascii="Arial Narrow" w:eastAsia="Arial Narrow" w:hAnsi="Arial Narrow" w:cs="Arial Narrow"/>
                <w:color w:val="000000"/>
              </w:rPr>
            </w:pPr>
            <w:r>
              <w:rPr>
                <w:rFonts w:ascii="Arial Narrow" w:eastAsia="Arial Narrow" w:hAnsi="Arial Narrow" w:cs="Arial Narrow"/>
                <w:color w:val="000000"/>
              </w:rPr>
              <w:t>1</w:t>
            </w:r>
          </w:p>
        </w:tc>
        <w:tc>
          <w:tcPr>
            <w:tcW w:w="3754" w:type="dxa"/>
            <w:tcBorders>
              <w:top w:val="single" w:sz="4" w:space="0" w:color="000001"/>
              <w:left w:val="single" w:sz="4" w:space="0" w:color="000001"/>
              <w:bottom w:val="single" w:sz="4" w:space="0" w:color="000001"/>
            </w:tcBorders>
            <w:shd w:val="clear" w:color="auto" w:fill="FFFFFF"/>
            <w:tcMar>
              <w:top w:w="0" w:type="dxa"/>
              <w:left w:w="10" w:type="dxa"/>
              <w:bottom w:w="0" w:type="dxa"/>
              <w:right w:w="10" w:type="dxa"/>
            </w:tcMar>
            <w:vAlign w:val="center"/>
          </w:tcPr>
          <w:p w14:paraId="1CB8B877" w14:textId="77777777" w:rsidR="005D04F8" w:rsidRDefault="00000000">
            <w:pPr>
              <w:pBdr>
                <w:top w:val="nil"/>
                <w:left w:val="nil"/>
                <w:bottom w:val="nil"/>
                <w:right w:val="nil"/>
                <w:between w:val="nil"/>
              </w:pBdr>
              <w:spacing w:line="240" w:lineRule="auto"/>
              <w:ind w:left="0" w:hanging="2"/>
              <w:jc w:val="both"/>
              <w:rPr>
                <w:rFonts w:ascii="Arial Narrow" w:eastAsia="Arial Narrow" w:hAnsi="Arial Narrow" w:cs="Arial Narrow"/>
                <w:color w:val="000000"/>
              </w:rPr>
            </w:pPr>
            <w:r>
              <w:rPr>
                <w:rFonts w:ascii="Arial Narrow" w:eastAsia="Arial Narrow" w:hAnsi="Arial Narrow" w:cs="Arial Narrow"/>
                <w:color w:val="000000"/>
              </w:rPr>
              <w:t>Name and author of reference book(s) with page nos.</w:t>
            </w:r>
          </w:p>
        </w:tc>
        <w:tc>
          <w:tcPr>
            <w:tcW w:w="483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14:paraId="75898019" w14:textId="77777777" w:rsidR="005D04F8" w:rsidRDefault="005D04F8">
            <w:pPr>
              <w:pBdr>
                <w:top w:val="nil"/>
                <w:left w:val="nil"/>
                <w:bottom w:val="nil"/>
                <w:right w:val="nil"/>
                <w:between w:val="nil"/>
              </w:pBdr>
              <w:spacing w:line="240" w:lineRule="auto"/>
              <w:ind w:left="0" w:hanging="2"/>
              <w:rPr>
                <w:rFonts w:ascii="Arial Narrow" w:eastAsia="Arial Narrow" w:hAnsi="Arial Narrow" w:cs="Arial Narrow"/>
                <w:color w:val="000000"/>
              </w:rPr>
            </w:pPr>
          </w:p>
        </w:tc>
      </w:tr>
      <w:tr w:rsidR="005D04F8" w14:paraId="43413A93" w14:textId="77777777">
        <w:trPr>
          <w:jc w:val="center"/>
        </w:trPr>
        <w:tc>
          <w:tcPr>
            <w:tcW w:w="599" w:type="dxa"/>
            <w:tcBorders>
              <w:left w:val="single" w:sz="4" w:space="0" w:color="000001"/>
              <w:bottom w:val="single" w:sz="4" w:space="0" w:color="000001"/>
            </w:tcBorders>
            <w:shd w:val="clear" w:color="auto" w:fill="FFFFFF"/>
            <w:tcMar>
              <w:top w:w="0" w:type="dxa"/>
              <w:left w:w="10" w:type="dxa"/>
              <w:bottom w:w="0" w:type="dxa"/>
              <w:right w:w="10" w:type="dxa"/>
            </w:tcMar>
            <w:vAlign w:val="center"/>
          </w:tcPr>
          <w:p w14:paraId="38616C40" w14:textId="77777777" w:rsidR="005D04F8" w:rsidRDefault="00000000">
            <w:pPr>
              <w:pBdr>
                <w:top w:val="nil"/>
                <w:left w:val="nil"/>
                <w:bottom w:val="nil"/>
                <w:right w:val="nil"/>
                <w:between w:val="nil"/>
              </w:pBdr>
              <w:spacing w:line="240" w:lineRule="auto"/>
              <w:ind w:left="0" w:hanging="2"/>
              <w:rPr>
                <w:rFonts w:ascii="Arial Narrow" w:eastAsia="Arial Narrow" w:hAnsi="Arial Narrow" w:cs="Arial Narrow"/>
                <w:color w:val="000000"/>
              </w:rPr>
            </w:pPr>
            <w:r>
              <w:rPr>
                <w:rFonts w:ascii="Arial Narrow" w:eastAsia="Arial Narrow" w:hAnsi="Arial Narrow" w:cs="Arial Narrow"/>
                <w:color w:val="000000"/>
              </w:rPr>
              <w:t>2</w:t>
            </w:r>
          </w:p>
        </w:tc>
        <w:tc>
          <w:tcPr>
            <w:tcW w:w="3754" w:type="dxa"/>
            <w:tcBorders>
              <w:left w:val="single" w:sz="4" w:space="0" w:color="000001"/>
              <w:bottom w:val="single" w:sz="4" w:space="0" w:color="000001"/>
            </w:tcBorders>
            <w:shd w:val="clear" w:color="auto" w:fill="FFFFFF"/>
            <w:tcMar>
              <w:top w:w="0" w:type="dxa"/>
              <w:left w:w="10" w:type="dxa"/>
              <w:bottom w:w="0" w:type="dxa"/>
              <w:right w:w="10" w:type="dxa"/>
            </w:tcMar>
            <w:vAlign w:val="center"/>
          </w:tcPr>
          <w:p w14:paraId="0C82ABF8" w14:textId="77777777" w:rsidR="005D04F8" w:rsidRDefault="00000000">
            <w:pPr>
              <w:pBdr>
                <w:top w:val="nil"/>
                <w:left w:val="nil"/>
                <w:bottom w:val="nil"/>
                <w:right w:val="nil"/>
                <w:between w:val="nil"/>
              </w:pBdr>
              <w:spacing w:line="240" w:lineRule="auto"/>
              <w:ind w:left="0" w:hanging="2"/>
              <w:rPr>
                <w:rFonts w:ascii="Arial Narrow" w:eastAsia="Arial Narrow" w:hAnsi="Arial Narrow" w:cs="Arial Narrow"/>
                <w:color w:val="000000"/>
              </w:rPr>
            </w:pPr>
            <w:r>
              <w:rPr>
                <w:rFonts w:ascii="Arial Narrow" w:eastAsia="Arial Narrow" w:hAnsi="Arial Narrow" w:cs="Arial Narrow"/>
                <w:color w:val="000000"/>
              </w:rPr>
              <w:t>Name and roll nos. of the peers whose help you have taken (if any)</w:t>
            </w:r>
          </w:p>
        </w:tc>
        <w:tc>
          <w:tcPr>
            <w:tcW w:w="4837" w:type="dxa"/>
            <w:tcBorders>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14:paraId="0C0BFEF8" w14:textId="77777777" w:rsidR="005D04F8" w:rsidRDefault="005D04F8">
            <w:pPr>
              <w:pBdr>
                <w:top w:val="nil"/>
                <w:left w:val="nil"/>
                <w:bottom w:val="nil"/>
                <w:right w:val="nil"/>
                <w:between w:val="nil"/>
              </w:pBdr>
              <w:spacing w:line="240" w:lineRule="auto"/>
              <w:ind w:left="0" w:hanging="2"/>
              <w:rPr>
                <w:rFonts w:ascii="Arial Narrow" w:eastAsia="Arial Narrow" w:hAnsi="Arial Narrow" w:cs="Arial Narrow"/>
                <w:color w:val="000000"/>
              </w:rPr>
            </w:pPr>
          </w:p>
        </w:tc>
      </w:tr>
    </w:tbl>
    <w:p w14:paraId="3870E202" w14:textId="77777777" w:rsidR="005D04F8" w:rsidRDefault="005D04F8">
      <w:pPr>
        <w:ind w:left="0" w:hanging="2"/>
        <w:rPr>
          <w:rFonts w:ascii="Arial Narrow" w:eastAsia="Arial Narrow" w:hAnsi="Arial Narrow" w:cs="Arial Narrow"/>
        </w:rPr>
      </w:pPr>
    </w:p>
    <w:tbl>
      <w:tblPr>
        <w:tblStyle w:val="a3"/>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42"/>
      </w:tblGrid>
      <w:tr w:rsidR="005D04F8" w14:paraId="4CFBB4AE" w14:textId="77777777">
        <w:trPr>
          <w:trHeight w:val="1512"/>
        </w:trPr>
        <w:tc>
          <w:tcPr>
            <w:tcW w:w="9242" w:type="dxa"/>
          </w:tcPr>
          <w:p w14:paraId="5D9B40F0" w14:textId="77777777" w:rsidR="005D04F8" w:rsidRDefault="00000000">
            <w:pPr>
              <w:spacing w:before="120" w:after="120"/>
              <w:ind w:left="0" w:hanging="2"/>
              <w:rPr>
                <w:rFonts w:ascii="Arial Narrow" w:eastAsia="Arial Narrow" w:hAnsi="Arial Narrow" w:cs="Arial Narrow"/>
              </w:rPr>
            </w:pPr>
            <w:r>
              <w:rPr>
                <w:rFonts w:ascii="Arial Narrow" w:eastAsia="Arial Narrow" w:hAnsi="Arial Narrow" w:cs="Arial Narrow"/>
                <w:b/>
              </w:rPr>
              <w:t>Rubrics for assessment of Experiment:</w:t>
            </w:r>
          </w:p>
          <w:tbl>
            <w:tblPr>
              <w:tblStyle w:val="a4"/>
              <w:tblW w:w="878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56"/>
              <w:gridCol w:w="1701"/>
              <w:gridCol w:w="2126"/>
              <w:gridCol w:w="1701"/>
            </w:tblGrid>
            <w:tr w:rsidR="005D04F8" w14:paraId="270E85C7" w14:textId="77777777">
              <w:trPr>
                <w:jc w:val="center"/>
              </w:trPr>
              <w:tc>
                <w:tcPr>
                  <w:tcW w:w="3256" w:type="dxa"/>
                  <w:vAlign w:val="center"/>
                </w:tcPr>
                <w:p w14:paraId="28172BB4" w14:textId="77777777" w:rsidR="005D04F8" w:rsidRDefault="00000000">
                  <w:pPr>
                    <w:ind w:left="0" w:hanging="2"/>
                    <w:rPr>
                      <w:rFonts w:ascii="Arial Narrow" w:eastAsia="Arial Narrow" w:hAnsi="Arial Narrow" w:cs="Arial Narrow"/>
                    </w:rPr>
                  </w:pPr>
                  <w:r>
                    <w:rPr>
                      <w:rFonts w:ascii="Arial Narrow" w:eastAsia="Arial Narrow" w:hAnsi="Arial Narrow" w:cs="Arial Narrow"/>
                    </w:rPr>
                    <w:t>Indicator</w:t>
                  </w:r>
                </w:p>
              </w:tc>
              <w:tc>
                <w:tcPr>
                  <w:tcW w:w="1701" w:type="dxa"/>
                  <w:vAlign w:val="center"/>
                </w:tcPr>
                <w:p w14:paraId="1BF45D2D" w14:textId="77777777" w:rsidR="005D04F8" w:rsidRDefault="00000000">
                  <w:pPr>
                    <w:ind w:left="0" w:hanging="2"/>
                    <w:rPr>
                      <w:rFonts w:ascii="Arial Narrow" w:eastAsia="Arial Narrow" w:hAnsi="Arial Narrow" w:cs="Arial Narrow"/>
                    </w:rPr>
                  </w:pPr>
                  <w:r>
                    <w:rPr>
                      <w:rFonts w:ascii="Arial Narrow" w:eastAsia="Arial Narrow" w:hAnsi="Arial Narrow" w:cs="Arial Narrow"/>
                    </w:rPr>
                    <w:t>Poor</w:t>
                  </w:r>
                </w:p>
              </w:tc>
              <w:tc>
                <w:tcPr>
                  <w:tcW w:w="2126" w:type="dxa"/>
                  <w:vAlign w:val="center"/>
                </w:tcPr>
                <w:p w14:paraId="08A75773" w14:textId="77777777" w:rsidR="005D04F8" w:rsidRDefault="00000000">
                  <w:pPr>
                    <w:ind w:left="0" w:hanging="2"/>
                    <w:rPr>
                      <w:rFonts w:ascii="Arial Narrow" w:eastAsia="Arial Narrow" w:hAnsi="Arial Narrow" w:cs="Arial Narrow"/>
                    </w:rPr>
                  </w:pPr>
                  <w:r>
                    <w:rPr>
                      <w:rFonts w:ascii="Arial Narrow" w:eastAsia="Arial Narrow" w:hAnsi="Arial Narrow" w:cs="Arial Narrow"/>
                    </w:rPr>
                    <w:t>Average</w:t>
                  </w:r>
                </w:p>
              </w:tc>
              <w:tc>
                <w:tcPr>
                  <w:tcW w:w="1701" w:type="dxa"/>
                  <w:vAlign w:val="center"/>
                </w:tcPr>
                <w:p w14:paraId="16D290ED" w14:textId="77777777" w:rsidR="005D04F8" w:rsidRDefault="00000000">
                  <w:pPr>
                    <w:ind w:left="0" w:hanging="2"/>
                    <w:rPr>
                      <w:rFonts w:ascii="Arial Narrow" w:eastAsia="Arial Narrow" w:hAnsi="Arial Narrow" w:cs="Arial Narrow"/>
                    </w:rPr>
                  </w:pPr>
                  <w:r>
                    <w:rPr>
                      <w:rFonts w:ascii="Arial Narrow" w:eastAsia="Arial Narrow" w:hAnsi="Arial Narrow" w:cs="Arial Narrow"/>
                    </w:rPr>
                    <w:t>Good</w:t>
                  </w:r>
                </w:p>
              </w:tc>
            </w:tr>
            <w:tr w:rsidR="005D04F8" w14:paraId="571F0219" w14:textId="77777777">
              <w:trPr>
                <w:jc w:val="center"/>
              </w:trPr>
              <w:tc>
                <w:tcPr>
                  <w:tcW w:w="3256" w:type="dxa"/>
                  <w:vAlign w:val="center"/>
                </w:tcPr>
                <w:p w14:paraId="732EE72D" w14:textId="77777777" w:rsidR="005D04F8" w:rsidRDefault="00000000">
                  <w:pPr>
                    <w:ind w:left="0" w:hanging="2"/>
                    <w:rPr>
                      <w:rFonts w:ascii="Arial Narrow" w:eastAsia="Arial Narrow" w:hAnsi="Arial Narrow" w:cs="Arial Narrow"/>
                    </w:rPr>
                  </w:pPr>
                  <w:r>
                    <w:rPr>
                      <w:rFonts w:ascii="Arial Narrow" w:eastAsia="Arial Narrow" w:hAnsi="Arial Narrow" w:cs="Arial Narrow"/>
                    </w:rPr>
                    <w:t>Timeliness</w:t>
                  </w:r>
                </w:p>
                <w:p w14:paraId="696798EA" w14:textId="77777777" w:rsidR="005D04F8" w:rsidRDefault="00000000">
                  <w:pPr>
                    <w:ind w:left="0" w:hanging="2"/>
                    <w:rPr>
                      <w:rFonts w:ascii="Arial Narrow" w:eastAsia="Arial Narrow" w:hAnsi="Arial Narrow" w:cs="Arial Narrow"/>
                    </w:rPr>
                  </w:pPr>
                  <w:r>
                    <w:rPr>
                      <w:rFonts w:ascii="Arial Narrow" w:eastAsia="Arial Narrow" w:hAnsi="Arial Narrow" w:cs="Arial Narrow"/>
                    </w:rPr>
                    <w:t>Maintains Experiment deadline (3)</w:t>
                  </w:r>
                </w:p>
              </w:tc>
              <w:tc>
                <w:tcPr>
                  <w:tcW w:w="1701" w:type="dxa"/>
                  <w:vAlign w:val="center"/>
                </w:tcPr>
                <w:p w14:paraId="466234AE" w14:textId="77777777" w:rsidR="005D04F8" w:rsidRDefault="00000000">
                  <w:pPr>
                    <w:ind w:left="0" w:hanging="2"/>
                    <w:rPr>
                      <w:rFonts w:ascii="Arial Narrow" w:eastAsia="Arial Narrow" w:hAnsi="Arial Narrow" w:cs="Arial Narrow"/>
                    </w:rPr>
                  </w:pPr>
                  <w:r>
                    <w:rPr>
                      <w:rFonts w:ascii="Arial Narrow" w:eastAsia="Arial Narrow" w:hAnsi="Arial Narrow" w:cs="Arial Narrow"/>
                    </w:rPr>
                    <w:t>Experiment not done (0)</w:t>
                  </w:r>
                </w:p>
              </w:tc>
              <w:tc>
                <w:tcPr>
                  <w:tcW w:w="2126" w:type="dxa"/>
                  <w:vAlign w:val="center"/>
                </w:tcPr>
                <w:p w14:paraId="408BD1B9" w14:textId="77777777" w:rsidR="005D04F8" w:rsidRDefault="00000000">
                  <w:pPr>
                    <w:ind w:left="0" w:hanging="2"/>
                    <w:rPr>
                      <w:rFonts w:ascii="Arial Narrow" w:eastAsia="Arial Narrow" w:hAnsi="Arial Narrow" w:cs="Arial Narrow"/>
                    </w:rPr>
                  </w:pPr>
                  <w:r>
                    <w:rPr>
                      <w:rFonts w:ascii="Arial Narrow" w:eastAsia="Arial Narrow" w:hAnsi="Arial Narrow" w:cs="Arial Narrow"/>
                    </w:rPr>
                    <w:t>One or More than One week late (1-2)</w:t>
                  </w:r>
                </w:p>
              </w:tc>
              <w:tc>
                <w:tcPr>
                  <w:tcW w:w="1701" w:type="dxa"/>
                  <w:vAlign w:val="center"/>
                </w:tcPr>
                <w:p w14:paraId="4EF9903B" w14:textId="77777777" w:rsidR="005D04F8" w:rsidRDefault="00000000">
                  <w:pPr>
                    <w:ind w:left="0" w:hanging="2"/>
                    <w:rPr>
                      <w:rFonts w:ascii="Arial Narrow" w:eastAsia="Arial Narrow" w:hAnsi="Arial Narrow" w:cs="Arial Narrow"/>
                    </w:rPr>
                  </w:pPr>
                  <w:r>
                    <w:rPr>
                      <w:rFonts w:ascii="Arial Narrow" w:eastAsia="Arial Narrow" w:hAnsi="Arial Narrow" w:cs="Arial Narrow"/>
                    </w:rPr>
                    <w:t>Maintains deadline (3)</w:t>
                  </w:r>
                </w:p>
              </w:tc>
            </w:tr>
            <w:tr w:rsidR="005D04F8" w14:paraId="1A2549C8" w14:textId="77777777">
              <w:trPr>
                <w:jc w:val="center"/>
              </w:trPr>
              <w:tc>
                <w:tcPr>
                  <w:tcW w:w="3256" w:type="dxa"/>
                  <w:vAlign w:val="center"/>
                </w:tcPr>
                <w:p w14:paraId="5BA04AAD" w14:textId="77777777" w:rsidR="005D04F8" w:rsidRDefault="00000000">
                  <w:pPr>
                    <w:ind w:left="0" w:hanging="2"/>
                    <w:rPr>
                      <w:rFonts w:ascii="Arial Narrow" w:eastAsia="Arial Narrow" w:hAnsi="Arial Narrow" w:cs="Arial Narrow"/>
                    </w:rPr>
                  </w:pPr>
                  <w:r>
                    <w:rPr>
                      <w:rFonts w:ascii="Arial Narrow" w:eastAsia="Arial Narrow" w:hAnsi="Arial Narrow" w:cs="Arial Narrow"/>
                    </w:rPr>
                    <w:t>Completeness and neatness</w:t>
                  </w:r>
                </w:p>
                <w:p w14:paraId="2F5DC7A2" w14:textId="77777777" w:rsidR="005D04F8" w:rsidRDefault="00000000">
                  <w:pPr>
                    <w:ind w:left="0" w:hanging="2"/>
                    <w:rPr>
                      <w:rFonts w:ascii="Arial Narrow" w:eastAsia="Arial Narrow" w:hAnsi="Arial Narrow" w:cs="Arial Narrow"/>
                    </w:rPr>
                  </w:pPr>
                  <w:r>
                    <w:rPr>
                      <w:rFonts w:ascii="Arial Narrow" w:eastAsia="Arial Narrow" w:hAnsi="Arial Narrow" w:cs="Arial Narrow"/>
                    </w:rPr>
                    <w:t>Complete all parts of Experiment (3)</w:t>
                  </w:r>
                </w:p>
              </w:tc>
              <w:tc>
                <w:tcPr>
                  <w:tcW w:w="1701" w:type="dxa"/>
                  <w:vAlign w:val="center"/>
                </w:tcPr>
                <w:p w14:paraId="3BC06433" w14:textId="77777777" w:rsidR="005D04F8" w:rsidRDefault="00000000">
                  <w:pPr>
                    <w:ind w:left="0" w:hanging="2"/>
                    <w:rPr>
                      <w:rFonts w:ascii="Arial Narrow" w:eastAsia="Arial Narrow" w:hAnsi="Arial Narrow" w:cs="Arial Narrow"/>
                    </w:rPr>
                  </w:pPr>
                  <w:r>
                    <w:rPr>
                      <w:rFonts w:ascii="Arial Narrow" w:eastAsia="Arial Narrow" w:hAnsi="Arial Narrow" w:cs="Arial Narrow"/>
                    </w:rPr>
                    <w:t>N/A</w:t>
                  </w:r>
                </w:p>
              </w:tc>
              <w:tc>
                <w:tcPr>
                  <w:tcW w:w="2126" w:type="dxa"/>
                  <w:vAlign w:val="center"/>
                </w:tcPr>
                <w:p w14:paraId="5ED0C3E7" w14:textId="77777777" w:rsidR="005D04F8" w:rsidRDefault="00000000">
                  <w:pPr>
                    <w:ind w:left="0" w:hanging="2"/>
                    <w:rPr>
                      <w:rFonts w:ascii="Arial Narrow" w:eastAsia="Arial Narrow" w:hAnsi="Arial Narrow" w:cs="Arial Narrow"/>
                    </w:rPr>
                  </w:pPr>
                  <w:r>
                    <w:rPr>
                      <w:rFonts w:ascii="Arial Narrow" w:eastAsia="Arial Narrow" w:hAnsi="Arial Narrow" w:cs="Arial Narrow"/>
                    </w:rPr>
                    <w:t>&lt; 80% complete (1-2)</w:t>
                  </w:r>
                </w:p>
              </w:tc>
              <w:tc>
                <w:tcPr>
                  <w:tcW w:w="1701" w:type="dxa"/>
                  <w:vAlign w:val="center"/>
                </w:tcPr>
                <w:p w14:paraId="09F86AC9" w14:textId="77777777" w:rsidR="005D04F8" w:rsidRDefault="00000000">
                  <w:pPr>
                    <w:ind w:left="0" w:hanging="2"/>
                    <w:rPr>
                      <w:rFonts w:ascii="Arial Narrow" w:eastAsia="Arial Narrow" w:hAnsi="Arial Narrow" w:cs="Arial Narrow"/>
                    </w:rPr>
                  </w:pPr>
                  <w:r>
                    <w:rPr>
                      <w:rFonts w:ascii="Arial Narrow" w:eastAsia="Arial Narrow" w:hAnsi="Arial Narrow" w:cs="Arial Narrow"/>
                    </w:rPr>
                    <w:t xml:space="preserve"> 100% complete (3)</w:t>
                  </w:r>
                </w:p>
              </w:tc>
            </w:tr>
            <w:tr w:rsidR="005D04F8" w14:paraId="6783228F" w14:textId="77777777">
              <w:trPr>
                <w:jc w:val="center"/>
              </w:trPr>
              <w:tc>
                <w:tcPr>
                  <w:tcW w:w="3256" w:type="dxa"/>
                  <w:vAlign w:val="center"/>
                </w:tcPr>
                <w:p w14:paraId="238C504E" w14:textId="77777777" w:rsidR="005D04F8" w:rsidRDefault="00000000">
                  <w:pPr>
                    <w:pBdr>
                      <w:top w:val="nil"/>
                      <w:left w:val="nil"/>
                      <w:bottom w:val="nil"/>
                      <w:right w:val="nil"/>
                      <w:between w:val="nil"/>
                    </w:pBdr>
                    <w:spacing w:line="240" w:lineRule="auto"/>
                    <w:ind w:left="0" w:hanging="2"/>
                    <w:rPr>
                      <w:rFonts w:ascii="Arial Narrow" w:eastAsia="Arial Narrow" w:hAnsi="Arial Narrow" w:cs="Arial Narrow"/>
                      <w:color w:val="000000"/>
                    </w:rPr>
                  </w:pPr>
                  <w:r>
                    <w:rPr>
                      <w:rFonts w:ascii="Arial Narrow" w:eastAsia="Arial Narrow" w:hAnsi="Arial Narrow" w:cs="Arial Narrow"/>
                      <w:color w:val="000000"/>
                    </w:rPr>
                    <w:t>Originality</w:t>
                  </w:r>
                </w:p>
                <w:p w14:paraId="58F18139" w14:textId="77777777" w:rsidR="005D04F8" w:rsidRDefault="00000000">
                  <w:pPr>
                    <w:ind w:left="0" w:hanging="2"/>
                    <w:rPr>
                      <w:rFonts w:ascii="Arial Narrow" w:eastAsia="Arial Narrow" w:hAnsi="Arial Narrow" w:cs="Arial Narrow"/>
                    </w:rPr>
                  </w:pPr>
                  <w:r>
                    <w:rPr>
                      <w:rFonts w:ascii="Arial Narrow" w:eastAsia="Arial Narrow" w:hAnsi="Arial Narrow" w:cs="Arial Narrow"/>
                    </w:rPr>
                    <w:t>Extent of plagiarism (2)</w:t>
                  </w:r>
                </w:p>
              </w:tc>
              <w:tc>
                <w:tcPr>
                  <w:tcW w:w="1701" w:type="dxa"/>
                  <w:vAlign w:val="center"/>
                </w:tcPr>
                <w:p w14:paraId="43F74D16" w14:textId="77777777" w:rsidR="005D04F8" w:rsidRDefault="00000000">
                  <w:pPr>
                    <w:ind w:left="0" w:hanging="2"/>
                    <w:rPr>
                      <w:rFonts w:ascii="Arial Narrow" w:eastAsia="Arial Narrow" w:hAnsi="Arial Narrow" w:cs="Arial Narrow"/>
                    </w:rPr>
                  </w:pPr>
                  <w:r>
                    <w:rPr>
                      <w:rFonts w:ascii="Arial Narrow" w:eastAsia="Arial Narrow" w:hAnsi="Arial Narrow" w:cs="Arial Narrow"/>
                    </w:rPr>
                    <w:t>Copied it from someone else (0)</w:t>
                  </w:r>
                </w:p>
              </w:tc>
              <w:tc>
                <w:tcPr>
                  <w:tcW w:w="2126" w:type="dxa"/>
                  <w:vAlign w:val="center"/>
                </w:tcPr>
                <w:p w14:paraId="0155159F" w14:textId="77777777" w:rsidR="005D04F8" w:rsidRDefault="00000000">
                  <w:pPr>
                    <w:ind w:left="0" w:hanging="2"/>
                    <w:rPr>
                      <w:rFonts w:ascii="Arial Narrow" w:eastAsia="Arial Narrow" w:hAnsi="Arial Narrow" w:cs="Arial Narrow"/>
                    </w:rPr>
                  </w:pPr>
                  <w:r>
                    <w:rPr>
                      <w:rFonts w:ascii="Arial Narrow" w:eastAsia="Arial Narrow" w:hAnsi="Arial Narrow" w:cs="Arial Narrow"/>
                    </w:rPr>
                    <w:t>At least try to implement but could not succeed (1)</w:t>
                  </w:r>
                </w:p>
              </w:tc>
              <w:tc>
                <w:tcPr>
                  <w:tcW w:w="1701" w:type="dxa"/>
                  <w:vAlign w:val="center"/>
                </w:tcPr>
                <w:p w14:paraId="382B12F5" w14:textId="77777777" w:rsidR="005D04F8" w:rsidRDefault="00000000">
                  <w:pPr>
                    <w:ind w:left="0" w:hanging="2"/>
                    <w:rPr>
                      <w:rFonts w:ascii="Arial Narrow" w:eastAsia="Arial Narrow" w:hAnsi="Arial Narrow" w:cs="Arial Narrow"/>
                    </w:rPr>
                  </w:pPr>
                  <w:r>
                    <w:rPr>
                      <w:rFonts w:ascii="Arial Narrow" w:eastAsia="Arial Narrow" w:hAnsi="Arial Narrow" w:cs="Arial Narrow"/>
                    </w:rPr>
                    <w:t>Implemented (2)</w:t>
                  </w:r>
                </w:p>
              </w:tc>
            </w:tr>
            <w:tr w:rsidR="005D04F8" w14:paraId="2A1F73EF" w14:textId="77777777">
              <w:trPr>
                <w:jc w:val="center"/>
              </w:trPr>
              <w:tc>
                <w:tcPr>
                  <w:tcW w:w="3256" w:type="dxa"/>
                  <w:vAlign w:val="center"/>
                </w:tcPr>
                <w:p w14:paraId="2CD1C049" w14:textId="77777777" w:rsidR="005D04F8" w:rsidRDefault="00000000">
                  <w:pPr>
                    <w:pBdr>
                      <w:top w:val="nil"/>
                      <w:left w:val="nil"/>
                      <w:bottom w:val="nil"/>
                      <w:right w:val="nil"/>
                      <w:between w:val="nil"/>
                    </w:pBdr>
                    <w:spacing w:line="240" w:lineRule="auto"/>
                    <w:ind w:left="0" w:hanging="2"/>
                    <w:rPr>
                      <w:rFonts w:ascii="Arial Narrow" w:eastAsia="Arial Narrow" w:hAnsi="Arial Narrow" w:cs="Arial Narrow"/>
                      <w:color w:val="000000"/>
                    </w:rPr>
                  </w:pPr>
                  <w:r>
                    <w:rPr>
                      <w:rFonts w:ascii="Arial Narrow" w:eastAsia="Arial Narrow" w:hAnsi="Arial Narrow" w:cs="Arial Narrow"/>
                      <w:color w:val="000000"/>
                    </w:rPr>
                    <w:t>Knowledge</w:t>
                  </w:r>
                </w:p>
                <w:p w14:paraId="05CA7F6C" w14:textId="77777777" w:rsidR="005D04F8" w:rsidRDefault="00000000">
                  <w:pPr>
                    <w:ind w:left="0" w:hanging="2"/>
                    <w:rPr>
                      <w:rFonts w:ascii="Arial Narrow" w:eastAsia="Arial Narrow" w:hAnsi="Arial Narrow" w:cs="Arial Narrow"/>
                    </w:rPr>
                  </w:pPr>
                  <w:r>
                    <w:rPr>
                      <w:rFonts w:ascii="Arial Narrow" w:eastAsia="Arial Narrow" w:hAnsi="Arial Narrow" w:cs="Arial Narrow"/>
                    </w:rPr>
                    <w:t>In depth knowledge of the Experiment (2)</w:t>
                  </w:r>
                </w:p>
              </w:tc>
              <w:tc>
                <w:tcPr>
                  <w:tcW w:w="1701" w:type="dxa"/>
                  <w:vAlign w:val="center"/>
                </w:tcPr>
                <w:p w14:paraId="44870FFA" w14:textId="77777777" w:rsidR="005D04F8" w:rsidRDefault="00000000">
                  <w:pPr>
                    <w:ind w:left="0" w:hanging="2"/>
                    <w:rPr>
                      <w:rFonts w:ascii="Arial Narrow" w:eastAsia="Arial Narrow" w:hAnsi="Arial Narrow" w:cs="Arial Narrow"/>
                    </w:rPr>
                  </w:pPr>
                  <w:r>
                    <w:rPr>
                      <w:rFonts w:ascii="Arial Narrow" w:eastAsia="Arial Narrow" w:hAnsi="Arial Narrow" w:cs="Arial Narrow"/>
                    </w:rPr>
                    <w:t>Unable to answer any questions (0)</w:t>
                  </w:r>
                </w:p>
              </w:tc>
              <w:tc>
                <w:tcPr>
                  <w:tcW w:w="2126" w:type="dxa"/>
                  <w:vAlign w:val="center"/>
                </w:tcPr>
                <w:p w14:paraId="0C7CB713" w14:textId="77777777" w:rsidR="005D04F8" w:rsidRDefault="00000000">
                  <w:pPr>
                    <w:ind w:left="0" w:hanging="2"/>
                    <w:rPr>
                      <w:rFonts w:ascii="Arial Narrow" w:eastAsia="Arial Narrow" w:hAnsi="Arial Narrow" w:cs="Arial Narrow"/>
                    </w:rPr>
                  </w:pPr>
                  <w:r>
                    <w:rPr>
                      <w:rFonts w:ascii="Arial Narrow" w:eastAsia="Arial Narrow" w:hAnsi="Arial Narrow" w:cs="Arial Narrow"/>
                    </w:rPr>
                    <w:t>Unable to answer few questions (1)</w:t>
                  </w:r>
                </w:p>
              </w:tc>
              <w:tc>
                <w:tcPr>
                  <w:tcW w:w="1701" w:type="dxa"/>
                  <w:vAlign w:val="center"/>
                </w:tcPr>
                <w:p w14:paraId="278811CC" w14:textId="77777777" w:rsidR="005D04F8" w:rsidRDefault="00000000">
                  <w:pPr>
                    <w:ind w:left="0" w:hanging="2"/>
                    <w:rPr>
                      <w:rFonts w:ascii="Arial Narrow" w:eastAsia="Arial Narrow" w:hAnsi="Arial Narrow" w:cs="Arial Narrow"/>
                    </w:rPr>
                  </w:pPr>
                  <w:r>
                    <w:rPr>
                      <w:rFonts w:ascii="Arial Narrow" w:eastAsia="Arial Narrow" w:hAnsi="Arial Narrow" w:cs="Arial Narrow"/>
                    </w:rPr>
                    <w:t>Able to answer all questions (2)</w:t>
                  </w:r>
                </w:p>
              </w:tc>
            </w:tr>
          </w:tbl>
          <w:p w14:paraId="13AF73D7" w14:textId="77777777" w:rsidR="005D04F8" w:rsidRDefault="005D04F8">
            <w:pPr>
              <w:spacing w:before="120" w:after="120"/>
              <w:ind w:left="0" w:hanging="2"/>
              <w:rPr>
                <w:rFonts w:ascii="Arial Narrow" w:eastAsia="Arial Narrow" w:hAnsi="Arial Narrow" w:cs="Arial Narrow"/>
              </w:rPr>
            </w:pPr>
          </w:p>
        </w:tc>
      </w:tr>
      <w:tr w:rsidR="005D04F8" w14:paraId="396CF4E4" w14:textId="77777777">
        <w:tc>
          <w:tcPr>
            <w:tcW w:w="9242" w:type="dxa"/>
          </w:tcPr>
          <w:p w14:paraId="6F4F4C2D" w14:textId="77777777" w:rsidR="005D04F8" w:rsidRDefault="00000000">
            <w:pPr>
              <w:pBdr>
                <w:top w:val="nil"/>
                <w:left w:val="nil"/>
                <w:bottom w:val="nil"/>
                <w:right w:val="nil"/>
                <w:between w:val="nil"/>
              </w:pBdr>
              <w:tabs>
                <w:tab w:val="center" w:pos="4320"/>
                <w:tab w:val="right" w:pos="8640"/>
              </w:tabs>
              <w:spacing w:after="120" w:line="240" w:lineRule="auto"/>
              <w:ind w:left="0" w:hanging="2"/>
              <w:rPr>
                <w:rFonts w:ascii="Arial Narrow" w:eastAsia="Arial Narrow" w:hAnsi="Arial Narrow" w:cs="Arial Narrow"/>
                <w:color w:val="000000"/>
              </w:rPr>
            </w:pPr>
            <w:r>
              <w:rPr>
                <w:rFonts w:ascii="Arial Narrow" w:eastAsia="Arial Narrow" w:hAnsi="Arial Narrow" w:cs="Arial Narrow"/>
                <w:b/>
                <w:color w:val="000000"/>
              </w:rPr>
              <w:t xml:space="preserve">Assessment Marks: </w:t>
            </w:r>
          </w:p>
          <w:tbl>
            <w:tblPr>
              <w:tblStyle w:val="a5"/>
              <w:tblW w:w="47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95"/>
              <w:gridCol w:w="2070"/>
            </w:tblGrid>
            <w:tr w:rsidR="005D04F8" w14:paraId="0D657B8C" w14:textId="77777777">
              <w:tc>
                <w:tcPr>
                  <w:tcW w:w="2695" w:type="dxa"/>
                </w:tcPr>
                <w:p w14:paraId="502A59CD" w14:textId="77777777" w:rsidR="005D04F8" w:rsidRDefault="00000000">
                  <w:pPr>
                    <w:spacing w:after="120"/>
                    <w:ind w:left="0" w:hanging="2"/>
                    <w:rPr>
                      <w:rFonts w:ascii="Arial Narrow" w:eastAsia="Arial Narrow" w:hAnsi="Arial Narrow" w:cs="Arial Narrow"/>
                    </w:rPr>
                  </w:pPr>
                  <w:r>
                    <w:rPr>
                      <w:rFonts w:ascii="Arial Narrow" w:eastAsia="Arial Narrow" w:hAnsi="Arial Narrow" w:cs="Arial Narrow"/>
                    </w:rPr>
                    <w:t>Timeliness</w:t>
                  </w:r>
                </w:p>
              </w:tc>
              <w:tc>
                <w:tcPr>
                  <w:tcW w:w="2070" w:type="dxa"/>
                </w:tcPr>
                <w:p w14:paraId="03C3E644" w14:textId="77777777" w:rsidR="005D04F8" w:rsidRDefault="005D04F8">
                  <w:pPr>
                    <w:pBdr>
                      <w:top w:val="nil"/>
                      <w:left w:val="nil"/>
                      <w:bottom w:val="nil"/>
                      <w:right w:val="nil"/>
                      <w:between w:val="nil"/>
                    </w:pBdr>
                    <w:tabs>
                      <w:tab w:val="center" w:pos="4320"/>
                      <w:tab w:val="right" w:pos="8640"/>
                    </w:tabs>
                    <w:spacing w:after="120" w:line="240" w:lineRule="auto"/>
                    <w:ind w:left="0" w:hanging="2"/>
                    <w:rPr>
                      <w:rFonts w:ascii="Arial Narrow" w:eastAsia="Arial Narrow" w:hAnsi="Arial Narrow" w:cs="Arial Narrow"/>
                      <w:color w:val="000000"/>
                    </w:rPr>
                  </w:pPr>
                </w:p>
              </w:tc>
            </w:tr>
            <w:tr w:rsidR="005D04F8" w14:paraId="3A898FD8" w14:textId="77777777">
              <w:tc>
                <w:tcPr>
                  <w:tcW w:w="2695" w:type="dxa"/>
                </w:tcPr>
                <w:p w14:paraId="09417039" w14:textId="77777777" w:rsidR="005D04F8" w:rsidRDefault="00000000">
                  <w:pPr>
                    <w:spacing w:after="120"/>
                    <w:ind w:left="0" w:hanging="2"/>
                    <w:rPr>
                      <w:rFonts w:ascii="Arial Narrow" w:eastAsia="Arial Narrow" w:hAnsi="Arial Narrow" w:cs="Arial Narrow"/>
                    </w:rPr>
                  </w:pPr>
                  <w:r>
                    <w:rPr>
                      <w:rFonts w:ascii="Arial Narrow" w:eastAsia="Arial Narrow" w:hAnsi="Arial Narrow" w:cs="Arial Narrow"/>
                    </w:rPr>
                    <w:t>Completeness and neatness</w:t>
                  </w:r>
                </w:p>
              </w:tc>
              <w:tc>
                <w:tcPr>
                  <w:tcW w:w="2070" w:type="dxa"/>
                </w:tcPr>
                <w:p w14:paraId="2E7ADD53" w14:textId="77777777" w:rsidR="005D04F8" w:rsidRDefault="005D04F8">
                  <w:pPr>
                    <w:pBdr>
                      <w:top w:val="nil"/>
                      <w:left w:val="nil"/>
                      <w:bottom w:val="nil"/>
                      <w:right w:val="nil"/>
                      <w:between w:val="nil"/>
                    </w:pBdr>
                    <w:tabs>
                      <w:tab w:val="center" w:pos="4320"/>
                      <w:tab w:val="right" w:pos="8640"/>
                    </w:tabs>
                    <w:spacing w:after="120" w:line="240" w:lineRule="auto"/>
                    <w:ind w:left="0" w:hanging="2"/>
                    <w:rPr>
                      <w:rFonts w:ascii="Arial Narrow" w:eastAsia="Arial Narrow" w:hAnsi="Arial Narrow" w:cs="Arial Narrow"/>
                      <w:color w:val="000000"/>
                    </w:rPr>
                  </w:pPr>
                </w:p>
              </w:tc>
            </w:tr>
            <w:tr w:rsidR="005D04F8" w14:paraId="7A88620B" w14:textId="77777777">
              <w:tc>
                <w:tcPr>
                  <w:tcW w:w="2695" w:type="dxa"/>
                </w:tcPr>
                <w:p w14:paraId="4A603160" w14:textId="77777777" w:rsidR="005D04F8" w:rsidRDefault="00000000">
                  <w:pPr>
                    <w:pBdr>
                      <w:top w:val="nil"/>
                      <w:left w:val="nil"/>
                      <w:bottom w:val="nil"/>
                      <w:right w:val="nil"/>
                      <w:between w:val="nil"/>
                    </w:pBdr>
                    <w:spacing w:after="120" w:line="240" w:lineRule="auto"/>
                    <w:ind w:left="0" w:hanging="2"/>
                    <w:rPr>
                      <w:rFonts w:ascii="Arial Narrow" w:eastAsia="Arial Narrow" w:hAnsi="Arial Narrow" w:cs="Arial Narrow"/>
                      <w:color w:val="000000"/>
                    </w:rPr>
                  </w:pPr>
                  <w:r>
                    <w:rPr>
                      <w:rFonts w:ascii="Arial Narrow" w:eastAsia="Arial Narrow" w:hAnsi="Arial Narrow" w:cs="Arial Narrow"/>
                      <w:color w:val="000000"/>
                    </w:rPr>
                    <w:t>Originality</w:t>
                  </w:r>
                </w:p>
              </w:tc>
              <w:tc>
                <w:tcPr>
                  <w:tcW w:w="2070" w:type="dxa"/>
                </w:tcPr>
                <w:p w14:paraId="67531CE5" w14:textId="77777777" w:rsidR="005D04F8" w:rsidRDefault="005D04F8">
                  <w:pPr>
                    <w:pBdr>
                      <w:top w:val="nil"/>
                      <w:left w:val="nil"/>
                      <w:bottom w:val="nil"/>
                      <w:right w:val="nil"/>
                      <w:between w:val="nil"/>
                    </w:pBdr>
                    <w:tabs>
                      <w:tab w:val="center" w:pos="4320"/>
                      <w:tab w:val="right" w:pos="8640"/>
                    </w:tabs>
                    <w:spacing w:after="120" w:line="240" w:lineRule="auto"/>
                    <w:ind w:left="0" w:hanging="2"/>
                    <w:rPr>
                      <w:rFonts w:ascii="Arial Narrow" w:eastAsia="Arial Narrow" w:hAnsi="Arial Narrow" w:cs="Arial Narrow"/>
                      <w:color w:val="000000"/>
                    </w:rPr>
                  </w:pPr>
                </w:p>
              </w:tc>
            </w:tr>
            <w:tr w:rsidR="005D04F8" w14:paraId="3F421C6F" w14:textId="77777777">
              <w:tc>
                <w:tcPr>
                  <w:tcW w:w="2695" w:type="dxa"/>
                </w:tcPr>
                <w:p w14:paraId="5D262C91" w14:textId="77777777" w:rsidR="005D04F8" w:rsidRDefault="00000000">
                  <w:pPr>
                    <w:pBdr>
                      <w:top w:val="nil"/>
                      <w:left w:val="nil"/>
                      <w:bottom w:val="nil"/>
                      <w:right w:val="nil"/>
                      <w:between w:val="nil"/>
                    </w:pBdr>
                    <w:spacing w:after="120" w:line="240" w:lineRule="auto"/>
                    <w:ind w:left="0" w:hanging="2"/>
                    <w:rPr>
                      <w:rFonts w:ascii="Arial Narrow" w:eastAsia="Arial Narrow" w:hAnsi="Arial Narrow" w:cs="Arial Narrow"/>
                      <w:color w:val="000000"/>
                    </w:rPr>
                  </w:pPr>
                  <w:r>
                    <w:rPr>
                      <w:rFonts w:ascii="Arial Narrow" w:eastAsia="Arial Narrow" w:hAnsi="Arial Narrow" w:cs="Arial Narrow"/>
                      <w:color w:val="000000"/>
                    </w:rPr>
                    <w:t>Knowledge</w:t>
                  </w:r>
                </w:p>
              </w:tc>
              <w:tc>
                <w:tcPr>
                  <w:tcW w:w="2070" w:type="dxa"/>
                </w:tcPr>
                <w:p w14:paraId="1C889829" w14:textId="77777777" w:rsidR="005D04F8" w:rsidRDefault="005D04F8">
                  <w:pPr>
                    <w:pBdr>
                      <w:top w:val="nil"/>
                      <w:left w:val="nil"/>
                      <w:bottom w:val="nil"/>
                      <w:right w:val="nil"/>
                      <w:between w:val="nil"/>
                    </w:pBdr>
                    <w:tabs>
                      <w:tab w:val="center" w:pos="4320"/>
                      <w:tab w:val="right" w:pos="8640"/>
                    </w:tabs>
                    <w:spacing w:after="120" w:line="240" w:lineRule="auto"/>
                    <w:ind w:left="0" w:hanging="2"/>
                    <w:rPr>
                      <w:rFonts w:ascii="Arial Narrow" w:eastAsia="Arial Narrow" w:hAnsi="Arial Narrow" w:cs="Arial Narrow"/>
                      <w:color w:val="000000"/>
                    </w:rPr>
                  </w:pPr>
                </w:p>
              </w:tc>
            </w:tr>
            <w:tr w:rsidR="005D04F8" w14:paraId="348D361A" w14:textId="77777777">
              <w:tc>
                <w:tcPr>
                  <w:tcW w:w="2695" w:type="dxa"/>
                </w:tcPr>
                <w:p w14:paraId="6649A95C" w14:textId="77777777" w:rsidR="005D04F8" w:rsidRDefault="00000000">
                  <w:pPr>
                    <w:pBdr>
                      <w:top w:val="nil"/>
                      <w:left w:val="nil"/>
                      <w:bottom w:val="nil"/>
                      <w:right w:val="nil"/>
                      <w:between w:val="nil"/>
                    </w:pBdr>
                    <w:spacing w:after="120" w:line="240" w:lineRule="auto"/>
                    <w:ind w:left="0" w:hanging="2"/>
                    <w:rPr>
                      <w:rFonts w:ascii="Arial Narrow" w:eastAsia="Arial Narrow" w:hAnsi="Arial Narrow" w:cs="Arial Narrow"/>
                      <w:color w:val="000000"/>
                    </w:rPr>
                  </w:pPr>
                  <w:r>
                    <w:rPr>
                      <w:rFonts w:ascii="Arial Narrow" w:eastAsia="Arial Narrow" w:hAnsi="Arial Narrow" w:cs="Arial Narrow"/>
                      <w:color w:val="000000"/>
                    </w:rPr>
                    <w:t xml:space="preserve">Total </w:t>
                  </w:r>
                </w:p>
              </w:tc>
              <w:tc>
                <w:tcPr>
                  <w:tcW w:w="2070" w:type="dxa"/>
                </w:tcPr>
                <w:p w14:paraId="32F322DD" w14:textId="77777777" w:rsidR="005D04F8" w:rsidRDefault="005D04F8">
                  <w:pPr>
                    <w:pBdr>
                      <w:top w:val="nil"/>
                      <w:left w:val="nil"/>
                      <w:bottom w:val="nil"/>
                      <w:right w:val="nil"/>
                      <w:between w:val="nil"/>
                    </w:pBdr>
                    <w:tabs>
                      <w:tab w:val="center" w:pos="4320"/>
                      <w:tab w:val="right" w:pos="8640"/>
                    </w:tabs>
                    <w:spacing w:after="120" w:line="240" w:lineRule="auto"/>
                    <w:ind w:left="0" w:hanging="2"/>
                    <w:rPr>
                      <w:rFonts w:ascii="Arial Narrow" w:eastAsia="Arial Narrow" w:hAnsi="Arial Narrow" w:cs="Arial Narrow"/>
                      <w:color w:val="000000"/>
                    </w:rPr>
                  </w:pPr>
                </w:p>
              </w:tc>
            </w:tr>
          </w:tbl>
          <w:p w14:paraId="286157AB" w14:textId="77777777" w:rsidR="005D04F8" w:rsidRDefault="005D04F8">
            <w:pPr>
              <w:pBdr>
                <w:top w:val="nil"/>
                <w:left w:val="nil"/>
                <w:bottom w:val="nil"/>
                <w:right w:val="nil"/>
                <w:between w:val="nil"/>
              </w:pBdr>
              <w:tabs>
                <w:tab w:val="center" w:pos="4320"/>
                <w:tab w:val="right" w:pos="8640"/>
              </w:tabs>
              <w:spacing w:after="120" w:line="240" w:lineRule="auto"/>
              <w:ind w:left="0" w:hanging="2"/>
              <w:rPr>
                <w:rFonts w:ascii="Arial Narrow" w:eastAsia="Arial Narrow" w:hAnsi="Arial Narrow" w:cs="Arial Narrow"/>
                <w:color w:val="000000"/>
              </w:rPr>
            </w:pPr>
          </w:p>
        </w:tc>
      </w:tr>
    </w:tbl>
    <w:p w14:paraId="23FBAA64" w14:textId="77777777" w:rsidR="005D04F8" w:rsidRDefault="00000000">
      <w:pPr>
        <w:ind w:left="0" w:hanging="2"/>
        <w:rPr>
          <w:rFonts w:ascii="Arial Narrow" w:eastAsia="Arial Narrow" w:hAnsi="Arial Narrow" w:cs="Arial Narrow"/>
          <w:color w:val="000000"/>
        </w:rPr>
      </w:pPr>
      <w:r>
        <w:rPr>
          <w:rFonts w:ascii="Arial Narrow" w:eastAsia="Arial Narrow" w:hAnsi="Arial Narrow" w:cs="Arial Narrow"/>
          <w:b/>
          <w:color w:val="000000"/>
        </w:rPr>
        <w:t>Signature of Teacher with date</w:t>
      </w:r>
    </w:p>
    <w:p w14:paraId="08C496D2" w14:textId="77777777" w:rsidR="005D04F8" w:rsidRDefault="005D04F8">
      <w:pPr>
        <w:ind w:left="0" w:hanging="2"/>
        <w:rPr>
          <w:rFonts w:ascii="Arial Narrow" w:eastAsia="Arial Narrow" w:hAnsi="Arial Narrow" w:cs="Arial Narrow"/>
          <w:color w:val="000000"/>
        </w:rPr>
      </w:pPr>
    </w:p>
    <w:p w14:paraId="78DABD9E" w14:textId="77777777" w:rsidR="005D04F8" w:rsidRDefault="005D04F8">
      <w:pPr>
        <w:ind w:left="0" w:hanging="2"/>
        <w:rPr>
          <w:rFonts w:ascii="Arial Narrow" w:eastAsia="Arial Narrow" w:hAnsi="Arial Narrow" w:cs="Arial Narrow"/>
        </w:rPr>
      </w:pPr>
    </w:p>
    <w:tbl>
      <w:tblPr>
        <w:tblStyle w:val="a6"/>
        <w:tblW w:w="9109" w:type="dxa"/>
        <w:tblInd w:w="-108" w:type="dxa"/>
        <w:tblLayout w:type="fixed"/>
        <w:tblLook w:val="0000" w:firstRow="0" w:lastRow="0" w:firstColumn="0" w:lastColumn="0" w:noHBand="0" w:noVBand="0"/>
      </w:tblPr>
      <w:tblGrid>
        <w:gridCol w:w="468"/>
        <w:gridCol w:w="8641"/>
      </w:tblGrid>
      <w:tr w:rsidR="005D04F8" w14:paraId="0DA1921C" w14:textId="77777777">
        <w:trPr>
          <w:trHeight w:val="378"/>
        </w:trPr>
        <w:tc>
          <w:tcPr>
            <w:tcW w:w="468" w:type="dxa"/>
            <w:shd w:val="clear" w:color="auto" w:fill="000000"/>
            <w:vAlign w:val="center"/>
          </w:tcPr>
          <w:p w14:paraId="7AA9539A" w14:textId="77777777" w:rsidR="005D04F8" w:rsidRDefault="00000000">
            <w:pPr>
              <w:ind w:left="0" w:hanging="2"/>
              <w:rPr>
                <w:rFonts w:ascii="Arial Narrow" w:eastAsia="Arial Narrow" w:hAnsi="Arial Narrow" w:cs="Arial Narrow"/>
              </w:rPr>
            </w:pPr>
            <w:r>
              <w:rPr>
                <w:rFonts w:ascii="Arial Narrow" w:eastAsia="Arial Narrow" w:hAnsi="Arial Narrow" w:cs="Arial Narrow"/>
                <w:b/>
              </w:rPr>
              <w:t>1.</w:t>
            </w:r>
          </w:p>
        </w:tc>
        <w:tc>
          <w:tcPr>
            <w:tcW w:w="8641" w:type="dxa"/>
            <w:shd w:val="clear" w:color="auto" w:fill="E6E6E6"/>
            <w:vAlign w:val="center"/>
          </w:tcPr>
          <w:p w14:paraId="4CF928DD" w14:textId="77777777" w:rsidR="005D04F8" w:rsidRDefault="00000000">
            <w:pPr>
              <w:ind w:left="0" w:hanging="2"/>
              <w:rPr>
                <w:rFonts w:ascii="Arial Narrow" w:eastAsia="Arial Narrow" w:hAnsi="Arial Narrow" w:cs="Arial Narrow"/>
              </w:rPr>
            </w:pPr>
            <w:r>
              <w:rPr>
                <w:rFonts w:ascii="Arial Narrow" w:eastAsia="Arial Narrow" w:hAnsi="Arial Narrow" w:cs="Arial Narrow"/>
                <w:b/>
              </w:rPr>
              <w:t xml:space="preserve">Course, Subject &amp; Experiment Details </w:t>
            </w:r>
          </w:p>
        </w:tc>
      </w:tr>
    </w:tbl>
    <w:p w14:paraId="0A6EFE43" w14:textId="77777777" w:rsidR="005D04F8" w:rsidRDefault="005D04F8">
      <w:pPr>
        <w:ind w:left="0" w:hanging="2"/>
        <w:rPr>
          <w:rFonts w:ascii="Arial Narrow" w:eastAsia="Arial Narrow" w:hAnsi="Arial Narrow" w:cs="Arial Narrow"/>
        </w:rPr>
      </w:pPr>
    </w:p>
    <w:tbl>
      <w:tblPr>
        <w:tblStyle w:val="a7"/>
        <w:tblW w:w="9118" w:type="dxa"/>
        <w:tblInd w:w="-113" w:type="dxa"/>
        <w:tblLayout w:type="fixed"/>
        <w:tblLook w:val="0000" w:firstRow="0" w:lastRow="0" w:firstColumn="0" w:lastColumn="0" w:noHBand="0" w:noVBand="0"/>
      </w:tblPr>
      <w:tblGrid>
        <w:gridCol w:w="2003"/>
        <w:gridCol w:w="2340"/>
        <w:gridCol w:w="1975"/>
        <w:gridCol w:w="2800"/>
      </w:tblGrid>
      <w:tr w:rsidR="005D04F8" w14:paraId="2CC99050" w14:textId="77777777">
        <w:trPr>
          <w:trHeight w:val="288"/>
        </w:trPr>
        <w:tc>
          <w:tcPr>
            <w:tcW w:w="2003" w:type="dxa"/>
            <w:tcBorders>
              <w:top w:val="single" w:sz="4" w:space="0" w:color="000000"/>
              <w:left w:val="single" w:sz="4" w:space="0" w:color="000000"/>
              <w:bottom w:val="single" w:sz="4" w:space="0" w:color="000000"/>
            </w:tcBorders>
            <w:shd w:val="clear" w:color="auto" w:fill="D9D9D9"/>
            <w:vAlign w:val="center"/>
          </w:tcPr>
          <w:p w14:paraId="5F1D0BC2" w14:textId="77777777" w:rsidR="005D04F8" w:rsidRDefault="00000000">
            <w:pPr>
              <w:ind w:left="0" w:hanging="2"/>
              <w:rPr>
                <w:rFonts w:ascii="Arial Narrow" w:eastAsia="Arial Narrow" w:hAnsi="Arial Narrow" w:cs="Arial Narrow"/>
              </w:rPr>
            </w:pPr>
            <w:r>
              <w:rPr>
                <w:rFonts w:ascii="Arial Narrow" w:eastAsia="Arial Narrow" w:hAnsi="Arial Narrow" w:cs="Arial Narrow"/>
                <w:b/>
              </w:rPr>
              <w:t>Course &amp; Branch</w:t>
            </w:r>
          </w:p>
        </w:tc>
        <w:tc>
          <w:tcPr>
            <w:tcW w:w="2340" w:type="dxa"/>
            <w:tcBorders>
              <w:top w:val="single" w:sz="4" w:space="0" w:color="000000"/>
              <w:left w:val="single" w:sz="4" w:space="0" w:color="000000"/>
              <w:bottom w:val="single" w:sz="4" w:space="0" w:color="000000"/>
            </w:tcBorders>
            <w:shd w:val="clear" w:color="auto" w:fill="auto"/>
            <w:vAlign w:val="center"/>
          </w:tcPr>
          <w:p w14:paraId="7858ECE3" w14:textId="77777777" w:rsidR="005D04F8" w:rsidRDefault="00000000">
            <w:pPr>
              <w:ind w:left="0" w:hanging="2"/>
              <w:rPr>
                <w:rFonts w:ascii="Arial Narrow" w:eastAsia="Arial Narrow" w:hAnsi="Arial Narrow" w:cs="Arial Narrow"/>
              </w:rPr>
            </w:pPr>
            <w:r>
              <w:rPr>
                <w:rFonts w:ascii="Arial Narrow" w:eastAsia="Arial Narrow" w:hAnsi="Arial Narrow" w:cs="Arial Narrow"/>
                <w:b/>
              </w:rPr>
              <w:t>T.E. (ECS)</w:t>
            </w:r>
          </w:p>
        </w:tc>
        <w:tc>
          <w:tcPr>
            <w:tcW w:w="1975" w:type="dxa"/>
            <w:tcBorders>
              <w:top w:val="single" w:sz="4" w:space="0" w:color="000000"/>
              <w:left w:val="single" w:sz="4" w:space="0" w:color="000000"/>
              <w:bottom w:val="single" w:sz="4" w:space="0" w:color="000000"/>
            </w:tcBorders>
            <w:shd w:val="clear" w:color="auto" w:fill="D9D9D9"/>
            <w:vAlign w:val="center"/>
          </w:tcPr>
          <w:p w14:paraId="0684B163" w14:textId="77777777" w:rsidR="005D04F8" w:rsidRDefault="00000000">
            <w:pPr>
              <w:ind w:left="0" w:hanging="2"/>
              <w:rPr>
                <w:rFonts w:ascii="Arial Narrow" w:eastAsia="Arial Narrow" w:hAnsi="Arial Narrow" w:cs="Arial Narrow"/>
              </w:rPr>
            </w:pPr>
            <w:r>
              <w:rPr>
                <w:rFonts w:ascii="Arial Narrow" w:eastAsia="Arial Narrow" w:hAnsi="Arial Narrow" w:cs="Arial Narrow"/>
                <w:b/>
              </w:rPr>
              <w:t>Estimated Time</w:t>
            </w:r>
          </w:p>
        </w:tc>
        <w:tc>
          <w:tcPr>
            <w:tcW w:w="2800" w:type="dxa"/>
            <w:tcBorders>
              <w:top w:val="single" w:sz="4" w:space="0" w:color="000000"/>
              <w:left w:val="single" w:sz="4" w:space="0" w:color="000000"/>
              <w:bottom w:val="single" w:sz="4" w:space="0" w:color="000000"/>
              <w:right w:val="single" w:sz="4" w:space="0" w:color="000000"/>
            </w:tcBorders>
            <w:vAlign w:val="center"/>
          </w:tcPr>
          <w:p w14:paraId="2B95CC40" w14:textId="77777777" w:rsidR="005D04F8" w:rsidRDefault="00000000">
            <w:pPr>
              <w:ind w:left="0" w:hanging="2"/>
              <w:rPr>
                <w:rFonts w:ascii="Arial Narrow" w:eastAsia="Arial Narrow" w:hAnsi="Arial Narrow" w:cs="Arial Narrow"/>
              </w:rPr>
            </w:pPr>
            <w:r>
              <w:rPr>
                <w:rFonts w:ascii="Arial Narrow" w:eastAsia="Arial Narrow" w:hAnsi="Arial Narrow" w:cs="Arial Narrow"/>
                <w:b/>
              </w:rPr>
              <w:t>02 Hours Per Week</w:t>
            </w:r>
          </w:p>
        </w:tc>
      </w:tr>
      <w:tr w:rsidR="005D04F8" w14:paraId="3D5FB446" w14:textId="77777777">
        <w:trPr>
          <w:trHeight w:val="288"/>
        </w:trPr>
        <w:tc>
          <w:tcPr>
            <w:tcW w:w="2003" w:type="dxa"/>
            <w:tcBorders>
              <w:top w:val="single" w:sz="4" w:space="0" w:color="000000"/>
              <w:left w:val="single" w:sz="4" w:space="0" w:color="000000"/>
              <w:bottom w:val="single" w:sz="4" w:space="0" w:color="000000"/>
            </w:tcBorders>
            <w:shd w:val="clear" w:color="auto" w:fill="D9D9D9"/>
            <w:vAlign w:val="center"/>
          </w:tcPr>
          <w:p w14:paraId="4BB21777" w14:textId="77777777" w:rsidR="005D04F8" w:rsidRDefault="00000000">
            <w:pPr>
              <w:ind w:left="0" w:hanging="2"/>
              <w:rPr>
                <w:rFonts w:ascii="Arial Narrow" w:eastAsia="Arial Narrow" w:hAnsi="Arial Narrow" w:cs="Arial Narrow"/>
              </w:rPr>
            </w:pPr>
            <w:r>
              <w:rPr>
                <w:rFonts w:ascii="Arial Narrow" w:eastAsia="Arial Narrow" w:hAnsi="Arial Narrow" w:cs="Arial Narrow"/>
                <w:b/>
              </w:rPr>
              <w:t>Current Semester</w:t>
            </w:r>
          </w:p>
        </w:tc>
        <w:tc>
          <w:tcPr>
            <w:tcW w:w="2340" w:type="dxa"/>
            <w:tcBorders>
              <w:top w:val="single" w:sz="4" w:space="0" w:color="000000"/>
              <w:left w:val="single" w:sz="4" w:space="0" w:color="000000"/>
              <w:bottom w:val="single" w:sz="4" w:space="0" w:color="000000"/>
            </w:tcBorders>
            <w:shd w:val="clear" w:color="auto" w:fill="auto"/>
            <w:vAlign w:val="center"/>
          </w:tcPr>
          <w:p w14:paraId="0A3B183C" w14:textId="77777777" w:rsidR="005D04F8" w:rsidRDefault="00000000">
            <w:pPr>
              <w:ind w:left="0" w:hanging="2"/>
              <w:rPr>
                <w:rFonts w:ascii="Arial Narrow" w:eastAsia="Arial Narrow" w:hAnsi="Arial Narrow" w:cs="Arial Narrow"/>
              </w:rPr>
            </w:pPr>
            <w:r>
              <w:rPr>
                <w:rFonts w:ascii="Arial Narrow" w:eastAsia="Arial Narrow" w:hAnsi="Arial Narrow" w:cs="Arial Narrow"/>
                <w:b/>
              </w:rPr>
              <w:t>Semester V</w:t>
            </w:r>
          </w:p>
        </w:tc>
        <w:tc>
          <w:tcPr>
            <w:tcW w:w="1975" w:type="dxa"/>
            <w:tcBorders>
              <w:top w:val="single" w:sz="4" w:space="0" w:color="000000"/>
              <w:left w:val="single" w:sz="4" w:space="0" w:color="000000"/>
              <w:bottom w:val="single" w:sz="4" w:space="0" w:color="000000"/>
            </w:tcBorders>
            <w:shd w:val="clear" w:color="auto" w:fill="E0E0E0"/>
            <w:vAlign w:val="center"/>
          </w:tcPr>
          <w:p w14:paraId="181D6DC5" w14:textId="77777777" w:rsidR="005D04F8" w:rsidRDefault="00000000">
            <w:pPr>
              <w:ind w:left="0" w:hanging="2"/>
              <w:rPr>
                <w:rFonts w:ascii="Arial Narrow" w:eastAsia="Arial Narrow" w:hAnsi="Arial Narrow" w:cs="Arial Narrow"/>
              </w:rPr>
            </w:pPr>
            <w:r>
              <w:rPr>
                <w:rFonts w:ascii="Arial Narrow" w:eastAsia="Arial Narrow" w:hAnsi="Arial Narrow" w:cs="Arial Narrow"/>
                <w:b/>
              </w:rPr>
              <w:t>Subject Name</w:t>
            </w:r>
          </w:p>
        </w:tc>
        <w:tc>
          <w:tcPr>
            <w:tcW w:w="2800" w:type="dxa"/>
            <w:tcBorders>
              <w:top w:val="single" w:sz="4" w:space="0" w:color="000000"/>
              <w:left w:val="single" w:sz="4" w:space="0" w:color="000000"/>
              <w:bottom w:val="single" w:sz="4" w:space="0" w:color="000000"/>
              <w:right w:val="single" w:sz="4" w:space="0" w:color="000000"/>
            </w:tcBorders>
          </w:tcPr>
          <w:p w14:paraId="3C08EC58" w14:textId="77777777" w:rsidR="005D04F8" w:rsidRDefault="00000000">
            <w:pPr>
              <w:ind w:left="0" w:hanging="2"/>
              <w:rPr>
                <w:rFonts w:ascii="Arial Narrow" w:eastAsia="Arial Narrow" w:hAnsi="Arial Narrow" w:cs="Arial Narrow"/>
              </w:rPr>
            </w:pPr>
            <w:r>
              <w:rPr>
                <w:rFonts w:ascii="Arial Narrow" w:eastAsia="Arial Narrow" w:hAnsi="Arial Narrow" w:cs="Arial Narrow"/>
                <w:b/>
              </w:rPr>
              <w:t>DWM</w:t>
            </w:r>
          </w:p>
        </w:tc>
      </w:tr>
      <w:tr w:rsidR="005D04F8" w14:paraId="5882F188" w14:textId="77777777">
        <w:trPr>
          <w:trHeight w:val="288"/>
        </w:trPr>
        <w:tc>
          <w:tcPr>
            <w:tcW w:w="2003" w:type="dxa"/>
            <w:tcBorders>
              <w:top w:val="single" w:sz="4" w:space="0" w:color="000000"/>
              <w:left w:val="single" w:sz="4" w:space="0" w:color="000000"/>
              <w:bottom w:val="single" w:sz="4" w:space="0" w:color="000000"/>
            </w:tcBorders>
            <w:shd w:val="clear" w:color="auto" w:fill="D9D9D9"/>
            <w:vAlign w:val="center"/>
          </w:tcPr>
          <w:p w14:paraId="1B93C623" w14:textId="77777777" w:rsidR="005D04F8" w:rsidRDefault="00000000">
            <w:pPr>
              <w:ind w:left="0" w:hanging="2"/>
              <w:rPr>
                <w:rFonts w:ascii="Arial Narrow" w:eastAsia="Arial Narrow" w:hAnsi="Arial Narrow" w:cs="Arial Narrow"/>
              </w:rPr>
            </w:pPr>
            <w:r>
              <w:rPr>
                <w:rFonts w:ascii="Arial Narrow" w:eastAsia="Arial Narrow" w:hAnsi="Arial Narrow" w:cs="Arial Narrow"/>
                <w:b/>
              </w:rPr>
              <w:t>Chapter No. &amp; Unit</w:t>
            </w:r>
          </w:p>
        </w:tc>
        <w:tc>
          <w:tcPr>
            <w:tcW w:w="2340" w:type="dxa"/>
            <w:tcBorders>
              <w:top w:val="single" w:sz="4" w:space="0" w:color="000000"/>
              <w:left w:val="single" w:sz="4" w:space="0" w:color="000000"/>
              <w:bottom w:val="single" w:sz="4" w:space="0" w:color="000000"/>
            </w:tcBorders>
            <w:shd w:val="clear" w:color="auto" w:fill="auto"/>
            <w:vAlign w:val="center"/>
          </w:tcPr>
          <w:p w14:paraId="0F24E4FD" w14:textId="77777777" w:rsidR="005D04F8" w:rsidRDefault="00000000">
            <w:pPr>
              <w:ind w:left="0" w:hanging="2"/>
              <w:rPr>
                <w:rFonts w:ascii="Arial Narrow" w:eastAsia="Arial Narrow" w:hAnsi="Arial Narrow" w:cs="Arial Narrow"/>
              </w:rPr>
            </w:pPr>
            <w:r>
              <w:rPr>
                <w:rFonts w:ascii="Arial Narrow" w:eastAsia="Arial Narrow" w:hAnsi="Arial Narrow" w:cs="Arial Narrow"/>
                <w:b/>
              </w:rPr>
              <w:t>3</w:t>
            </w:r>
          </w:p>
        </w:tc>
        <w:tc>
          <w:tcPr>
            <w:tcW w:w="1975" w:type="dxa"/>
            <w:tcBorders>
              <w:top w:val="single" w:sz="4" w:space="0" w:color="000000"/>
              <w:left w:val="single" w:sz="4" w:space="0" w:color="000000"/>
              <w:bottom w:val="single" w:sz="4" w:space="0" w:color="000000"/>
            </w:tcBorders>
            <w:shd w:val="clear" w:color="auto" w:fill="E0E0E0"/>
            <w:vAlign w:val="center"/>
          </w:tcPr>
          <w:p w14:paraId="15718133" w14:textId="77777777" w:rsidR="005D04F8" w:rsidRDefault="00000000">
            <w:pPr>
              <w:ind w:left="0" w:hanging="2"/>
              <w:rPr>
                <w:rFonts w:ascii="Arial Narrow" w:eastAsia="Arial Narrow" w:hAnsi="Arial Narrow" w:cs="Arial Narrow"/>
              </w:rPr>
            </w:pPr>
            <w:r>
              <w:rPr>
                <w:rFonts w:ascii="Arial Narrow" w:eastAsia="Arial Narrow" w:hAnsi="Arial Narrow" w:cs="Arial Narrow"/>
                <w:b/>
              </w:rPr>
              <w:t>Chapter Title</w:t>
            </w:r>
          </w:p>
        </w:tc>
        <w:tc>
          <w:tcPr>
            <w:tcW w:w="2800" w:type="dxa"/>
            <w:tcBorders>
              <w:top w:val="single" w:sz="4" w:space="0" w:color="000000"/>
              <w:left w:val="single" w:sz="4" w:space="0" w:color="000000"/>
              <w:bottom w:val="single" w:sz="4" w:space="0" w:color="000000"/>
              <w:right w:val="single" w:sz="4" w:space="0" w:color="000000"/>
            </w:tcBorders>
            <w:vAlign w:val="center"/>
          </w:tcPr>
          <w:p w14:paraId="3E763959" w14:textId="77777777" w:rsidR="005D04F8" w:rsidRDefault="00000000">
            <w:pPr>
              <w:ind w:left="0" w:hanging="2"/>
              <w:rPr>
                <w:rFonts w:ascii="Arial Narrow" w:eastAsia="Arial Narrow" w:hAnsi="Arial Narrow" w:cs="Arial Narrow"/>
              </w:rPr>
            </w:pPr>
            <w:r>
              <w:rPr>
                <w:rFonts w:ascii="Arial Narrow" w:eastAsia="Arial Narrow" w:hAnsi="Arial Narrow" w:cs="Arial Narrow"/>
                <w:b/>
              </w:rPr>
              <w:t>Data pre-processing</w:t>
            </w:r>
          </w:p>
        </w:tc>
      </w:tr>
      <w:tr w:rsidR="005D04F8" w14:paraId="08A78E4E" w14:textId="77777777">
        <w:trPr>
          <w:trHeight w:val="288"/>
        </w:trPr>
        <w:tc>
          <w:tcPr>
            <w:tcW w:w="2003" w:type="dxa"/>
            <w:tcBorders>
              <w:top w:val="single" w:sz="4" w:space="0" w:color="000000"/>
              <w:left w:val="single" w:sz="4" w:space="0" w:color="000000"/>
              <w:bottom w:val="single" w:sz="4" w:space="0" w:color="000000"/>
            </w:tcBorders>
            <w:shd w:val="clear" w:color="auto" w:fill="D9D9D9"/>
            <w:vAlign w:val="center"/>
          </w:tcPr>
          <w:p w14:paraId="3278E552" w14:textId="77777777" w:rsidR="005D04F8" w:rsidRDefault="00000000">
            <w:pPr>
              <w:ind w:left="0" w:hanging="2"/>
              <w:rPr>
                <w:rFonts w:ascii="Arial Narrow" w:eastAsia="Arial Narrow" w:hAnsi="Arial Narrow" w:cs="Arial Narrow"/>
              </w:rPr>
            </w:pPr>
            <w:r>
              <w:rPr>
                <w:rFonts w:ascii="Arial Narrow" w:eastAsia="Arial Narrow" w:hAnsi="Arial Narrow" w:cs="Arial Narrow"/>
                <w:b/>
              </w:rPr>
              <w:t>Experiment Type</w:t>
            </w:r>
          </w:p>
        </w:tc>
        <w:tc>
          <w:tcPr>
            <w:tcW w:w="2340" w:type="dxa"/>
            <w:tcBorders>
              <w:top w:val="single" w:sz="4" w:space="0" w:color="000000"/>
              <w:left w:val="single" w:sz="4" w:space="0" w:color="000000"/>
              <w:bottom w:val="single" w:sz="4" w:space="0" w:color="000000"/>
            </w:tcBorders>
            <w:shd w:val="clear" w:color="auto" w:fill="auto"/>
            <w:vAlign w:val="center"/>
          </w:tcPr>
          <w:p w14:paraId="63023861" w14:textId="77777777" w:rsidR="005D04F8" w:rsidRDefault="00000000">
            <w:pPr>
              <w:ind w:left="0" w:hanging="2"/>
              <w:rPr>
                <w:rFonts w:ascii="Arial Narrow" w:eastAsia="Arial Narrow" w:hAnsi="Arial Narrow" w:cs="Arial Narrow"/>
              </w:rPr>
            </w:pPr>
            <w:r>
              <w:rPr>
                <w:rFonts w:ascii="Arial Narrow" w:eastAsia="Arial Narrow" w:hAnsi="Arial Narrow" w:cs="Arial Narrow"/>
                <w:b/>
              </w:rPr>
              <w:t>Software Performance</w:t>
            </w:r>
          </w:p>
        </w:tc>
        <w:tc>
          <w:tcPr>
            <w:tcW w:w="1975" w:type="dxa"/>
            <w:tcBorders>
              <w:top w:val="single" w:sz="4" w:space="0" w:color="000000"/>
              <w:left w:val="single" w:sz="4" w:space="0" w:color="000000"/>
              <w:bottom w:val="single" w:sz="4" w:space="0" w:color="000000"/>
            </w:tcBorders>
            <w:shd w:val="clear" w:color="auto" w:fill="E0E0E0"/>
            <w:vAlign w:val="center"/>
          </w:tcPr>
          <w:p w14:paraId="6739C6EA" w14:textId="77777777" w:rsidR="005D04F8" w:rsidRDefault="00000000">
            <w:pPr>
              <w:ind w:left="0" w:hanging="2"/>
              <w:rPr>
                <w:rFonts w:ascii="Arial Narrow" w:eastAsia="Arial Narrow" w:hAnsi="Arial Narrow" w:cs="Arial Narrow"/>
              </w:rPr>
            </w:pPr>
            <w:r>
              <w:rPr>
                <w:rFonts w:ascii="Arial Narrow" w:eastAsia="Arial Narrow" w:hAnsi="Arial Narrow" w:cs="Arial Narrow"/>
                <w:b/>
              </w:rPr>
              <w:t>Subject Code</w:t>
            </w:r>
          </w:p>
        </w:tc>
        <w:tc>
          <w:tcPr>
            <w:tcW w:w="2800" w:type="dxa"/>
            <w:tcBorders>
              <w:top w:val="single" w:sz="4" w:space="0" w:color="000000"/>
              <w:left w:val="single" w:sz="4" w:space="0" w:color="000000"/>
              <w:bottom w:val="single" w:sz="4" w:space="0" w:color="000000"/>
              <w:right w:val="single" w:sz="4" w:space="0" w:color="000000"/>
            </w:tcBorders>
            <w:vAlign w:val="center"/>
          </w:tcPr>
          <w:p w14:paraId="2E90EB81" w14:textId="77777777" w:rsidR="005D04F8" w:rsidRDefault="00000000">
            <w:pPr>
              <w:ind w:left="0" w:hanging="2"/>
              <w:rPr>
                <w:rFonts w:ascii="Arial Narrow" w:eastAsia="Arial Narrow" w:hAnsi="Arial Narrow" w:cs="Arial Narrow"/>
              </w:rPr>
            </w:pPr>
            <w:r>
              <w:rPr>
                <w:rFonts w:ascii="Arial Narrow" w:eastAsia="Arial Narrow" w:hAnsi="Arial Narrow" w:cs="Arial Narrow"/>
                <w:b/>
              </w:rPr>
              <w:t>ECC 604</w:t>
            </w:r>
          </w:p>
        </w:tc>
      </w:tr>
    </w:tbl>
    <w:p w14:paraId="1F0B0308" w14:textId="77777777" w:rsidR="005D04F8" w:rsidRDefault="005D04F8">
      <w:pPr>
        <w:ind w:left="0" w:hanging="2"/>
        <w:rPr>
          <w:rFonts w:ascii="Arial Narrow" w:eastAsia="Arial Narrow" w:hAnsi="Arial Narrow" w:cs="Arial Narrow"/>
        </w:rPr>
      </w:pPr>
    </w:p>
    <w:tbl>
      <w:tblPr>
        <w:tblStyle w:val="a8"/>
        <w:tblW w:w="9109" w:type="dxa"/>
        <w:tblInd w:w="-108" w:type="dxa"/>
        <w:tblLayout w:type="fixed"/>
        <w:tblLook w:val="0000" w:firstRow="0" w:lastRow="0" w:firstColumn="0" w:lastColumn="0" w:noHBand="0" w:noVBand="0"/>
      </w:tblPr>
      <w:tblGrid>
        <w:gridCol w:w="468"/>
        <w:gridCol w:w="8641"/>
      </w:tblGrid>
      <w:tr w:rsidR="005D04F8" w14:paraId="40A9259A" w14:textId="77777777">
        <w:tc>
          <w:tcPr>
            <w:tcW w:w="468" w:type="dxa"/>
            <w:shd w:val="clear" w:color="auto" w:fill="000000"/>
            <w:vAlign w:val="center"/>
          </w:tcPr>
          <w:p w14:paraId="04800255" w14:textId="77777777" w:rsidR="005D04F8" w:rsidRDefault="00000000">
            <w:pPr>
              <w:spacing w:before="60" w:after="60"/>
              <w:ind w:left="0" w:hanging="2"/>
              <w:rPr>
                <w:rFonts w:ascii="Arial Narrow" w:eastAsia="Arial Narrow" w:hAnsi="Arial Narrow" w:cs="Arial Narrow"/>
              </w:rPr>
            </w:pPr>
            <w:r>
              <w:rPr>
                <w:rFonts w:ascii="Arial Narrow" w:eastAsia="Arial Narrow" w:hAnsi="Arial Narrow" w:cs="Arial Narrow"/>
                <w:b/>
              </w:rPr>
              <w:t>2.</w:t>
            </w:r>
          </w:p>
        </w:tc>
        <w:tc>
          <w:tcPr>
            <w:tcW w:w="8641" w:type="dxa"/>
            <w:shd w:val="clear" w:color="auto" w:fill="E6E6E6"/>
          </w:tcPr>
          <w:p w14:paraId="3DE621BD" w14:textId="77777777" w:rsidR="005D04F8" w:rsidRDefault="00000000">
            <w:pPr>
              <w:spacing w:before="60" w:after="60"/>
              <w:ind w:left="0" w:right="-1221" w:hanging="2"/>
              <w:rPr>
                <w:rFonts w:ascii="Arial Narrow" w:eastAsia="Arial Narrow" w:hAnsi="Arial Narrow" w:cs="Arial Narrow"/>
              </w:rPr>
            </w:pPr>
            <w:r>
              <w:rPr>
                <w:rFonts w:ascii="Arial Narrow" w:eastAsia="Arial Narrow" w:hAnsi="Arial Narrow" w:cs="Arial Narrow"/>
                <w:b/>
              </w:rPr>
              <w:t>Aim &amp; Objective of Experiment</w:t>
            </w:r>
          </w:p>
        </w:tc>
      </w:tr>
    </w:tbl>
    <w:p w14:paraId="34146BE6" w14:textId="77777777" w:rsidR="005D04F8" w:rsidRDefault="00000000">
      <w:pPr>
        <w:numPr>
          <w:ilvl w:val="0"/>
          <w:numId w:val="1"/>
        </w:numPr>
        <w:ind w:left="0" w:hanging="2"/>
        <w:rPr>
          <w:rFonts w:ascii="Arial Narrow" w:eastAsia="Arial Narrow" w:hAnsi="Arial Narrow" w:cs="Arial Narrow"/>
        </w:rPr>
      </w:pPr>
      <w:r>
        <w:t>Understand data cleaning and data transformation operations</w:t>
      </w:r>
    </w:p>
    <w:tbl>
      <w:tblPr>
        <w:tblStyle w:val="a9"/>
        <w:tblW w:w="9109" w:type="dxa"/>
        <w:tblInd w:w="-108" w:type="dxa"/>
        <w:tblLayout w:type="fixed"/>
        <w:tblLook w:val="0000" w:firstRow="0" w:lastRow="0" w:firstColumn="0" w:lastColumn="0" w:noHBand="0" w:noVBand="0"/>
      </w:tblPr>
      <w:tblGrid>
        <w:gridCol w:w="468"/>
        <w:gridCol w:w="8641"/>
      </w:tblGrid>
      <w:tr w:rsidR="005D04F8" w14:paraId="1175F103" w14:textId="77777777">
        <w:tc>
          <w:tcPr>
            <w:tcW w:w="468" w:type="dxa"/>
            <w:shd w:val="clear" w:color="auto" w:fill="000000"/>
            <w:vAlign w:val="center"/>
          </w:tcPr>
          <w:p w14:paraId="0E7C2010" w14:textId="77777777" w:rsidR="005D04F8" w:rsidRDefault="00000000">
            <w:pPr>
              <w:spacing w:before="60" w:after="60"/>
              <w:ind w:left="0" w:hanging="2"/>
              <w:rPr>
                <w:rFonts w:ascii="Arial Narrow" w:eastAsia="Arial Narrow" w:hAnsi="Arial Narrow" w:cs="Arial Narrow"/>
              </w:rPr>
            </w:pPr>
            <w:r>
              <w:rPr>
                <w:rFonts w:ascii="Arial Narrow" w:eastAsia="Arial Narrow" w:hAnsi="Arial Narrow" w:cs="Arial Narrow"/>
                <w:b/>
              </w:rPr>
              <w:t>3.</w:t>
            </w:r>
          </w:p>
        </w:tc>
        <w:tc>
          <w:tcPr>
            <w:tcW w:w="8641" w:type="dxa"/>
            <w:shd w:val="clear" w:color="auto" w:fill="E6E6E6"/>
          </w:tcPr>
          <w:p w14:paraId="4AE6C08E" w14:textId="77777777" w:rsidR="005D04F8" w:rsidRDefault="00000000">
            <w:pPr>
              <w:spacing w:before="60" w:after="60"/>
              <w:ind w:left="0" w:right="-1221" w:hanging="2"/>
              <w:rPr>
                <w:rFonts w:ascii="Arial Narrow" w:eastAsia="Arial Narrow" w:hAnsi="Arial Narrow" w:cs="Arial Narrow"/>
              </w:rPr>
            </w:pPr>
            <w:r>
              <w:rPr>
                <w:rFonts w:ascii="Arial Narrow" w:eastAsia="Arial Narrow" w:hAnsi="Arial Narrow" w:cs="Arial Narrow"/>
                <w:b/>
              </w:rPr>
              <w:t>Expected Outcome of Experiment</w:t>
            </w:r>
          </w:p>
        </w:tc>
      </w:tr>
    </w:tbl>
    <w:p w14:paraId="74ABC95E" w14:textId="77777777" w:rsidR="005D04F8" w:rsidRDefault="00000000">
      <w:pPr>
        <w:numPr>
          <w:ilvl w:val="0"/>
          <w:numId w:val="4"/>
        </w:numPr>
        <w:ind w:left="0" w:hanging="2"/>
      </w:pPr>
      <w:r>
        <w:t>Demonstrate data cleaning operation using Weka</w:t>
      </w:r>
    </w:p>
    <w:p w14:paraId="7D590DB6" w14:textId="77777777" w:rsidR="005D04F8" w:rsidRDefault="00000000">
      <w:pPr>
        <w:numPr>
          <w:ilvl w:val="0"/>
          <w:numId w:val="4"/>
        </w:numPr>
        <w:ind w:left="0" w:hanging="2"/>
      </w:pPr>
      <w:r>
        <w:t>Demonstrate data transformation operation using Weka</w:t>
      </w:r>
    </w:p>
    <w:tbl>
      <w:tblPr>
        <w:tblStyle w:val="aa"/>
        <w:tblW w:w="9109" w:type="dxa"/>
        <w:tblInd w:w="-108" w:type="dxa"/>
        <w:tblLayout w:type="fixed"/>
        <w:tblLook w:val="0000" w:firstRow="0" w:lastRow="0" w:firstColumn="0" w:lastColumn="0" w:noHBand="0" w:noVBand="0"/>
      </w:tblPr>
      <w:tblGrid>
        <w:gridCol w:w="468"/>
        <w:gridCol w:w="8641"/>
      </w:tblGrid>
      <w:tr w:rsidR="005D04F8" w14:paraId="3F7F5937" w14:textId="77777777">
        <w:tc>
          <w:tcPr>
            <w:tcW w:w="468" w:type="dxa"/>
            <w:shd w:val="clear" w:color="auto" w:fill="000000"/>
            <w:vAlign w:val="center"/>
          </w:tcPr>
          <w:p w14:paraId="5C6FF4FA" w14:textId="77777777" w:rsidR="005D04F8" w:rsidRDefault="00000000">
            <w:pPr>
              <w:spacing w:before="60" w:after="60"/>
              <w:ind w:left="0" w:hanging="2"/>
              <w:rPr>
                <w:rFonts w:ascii="Arial Narrow" w:eastAsia="Arial Narrow" w:hAnsi="Arial Narrow" w:cs="Arial Narrow"/>
              </w:rPr>
            </w:pPr>
            <w:r>
              <w:rPr>
                <w:rFonts w:ascii="Arial Narrow" w:eastAsia="Arial Narrow" w:hAnsi="Arial Narrow" w:cs="Arial Narrow"/>
                <w:b/>
              </w:rPr>
              <w:t>4.</w:t>
            </w:r>
          </w:p>
        </w:tc>
        <w:tc>
          <w:tcPr>
            <w:tcW w:w="8641" w:type="dxa"/>
            <w:shd w:val="clear" w:color="auto" w:fill="E6E6E6"/>
          </w:tcPr>
          <w:p w14:paraId="4E161062" w14:textId="77777777" w:rsidR="005D04F8" w:rsidRDefault="00000000">
            <w:pPr>
              <w:spacing w:before="60" w:after="60"/>
              <w:ind w:left="0" w:right="-1221" w:hanging="2"/>
              <w:rPr>
                <w:rFonts w:ascii="Arial Narrow" w:eastAsia="Arial Narrow" w:hAnsi="Arial Narrow" w:cs="Arial Narrow"/>
              </w:rPr>
            </w:pPr>
            <w:r>
              <w:rPr>
                <w:rFonts w:ascii="Arial Narrow" w:eastAsia="Arial Narrow" w:hAnsi="Arial Narrow" w:cs="Arial Narrow"/>
                <w:b/>
              </w:rPr>
              <w:t>Theory and procedure of the experiment</w:t>
            </w:r>
          </w:p>
        </w:tc>
      </w:tr>
    </w:tbl>
    <w:p w14:paraId="138E761D" w14:textId="77777777" w:rsidR="005D04F8" w:rsidRDefault="00000000">
      <w:pPr>
        <w:ind w:left="0" w:hanging="2"/>
        <w:jc w:val="both"/>
        <w:rPr>
          <w:rFonts w:ascii="Arial Narrow" w:eastAsia="Arial Narrow" w:hAnsi="Arial Narrow" w:cs="Arial Narrow"/>
        </w:rPr>
      </w:pPr>
      <w:r>
        <w:rPr>
          <w:rFonts w:ascii="Arial Narrow" w:eastAsia="Arial Narrow" w:hAnsi="Arial Narrow" w:cs="Arial Narrow"/>
        </w:rPr>
        <w:t>Solve Exercise 1, 2, 3A, 3B and 4 from the following document:</w:t>
      </w:r>
    </w:p>
    <w:p w14:paraId="5B55F5EC" w14:textId="77777777" w:rsidR="005D04F8" w:rsidRDefault="00000000">
      <w:pPr>
        <w:ind w:left="0" w:hanging="2"/>
        <w:jc w:val="both"/>
        <w:rPr>
          <w:rFonts w:ascii="Arial Narrow" w:eastAsia="Arial Narrow" w:hAnsi="Arial Narrow" w:cs="Arial Narrow"/>
        </w:rPr>
      </w:pPr>
      <w:hyperlink r:id="rId9">
        <w:r>
          <w:rPr>
            <w:rFonts w:ascii="Arial Narrow" w:eastAsia="Arial Narrow" w:hAnsi="Arial Narrow" w:cs="Arial Narrow"/>
            <w:color w:val="0000FF"/>
            <w:u w:val="single"/>
          </w:rPr>
          <w:t>https://drive.google.com/file/d/12uy7hEpYEUy5UdIJkRChWR0LUNmDYIjp/view?usp=share_link</w:t>
        </w:r>
      </w:hyperlink>
    </w:p>
    <w:p w14:paraId="0BC85234" w14:textId="77777777" w:rsidR="005D04F8" w:rsidRDefault="005D04F8">
      <w:pPr>
        <w:ind w:left="0" w:hanging="2"/>
        <w:jc w:val="both"/>
        <w:rPr>
          <w:rFonts w:ascii="Arial Narrow" w:eastAsia="Arial Narrow" w:hAnsi="Arial Narrow" w:cs="Arial Narrow"/>
        </w:rPr>
      </w:pPr>
    </w:p>
    <w:tbl>
      <w:tblPr>
        <w:tblStyle w:val="ab"/>
        <w:tblW w:w="9109" w:type="dxa"/>
        <w:tblInd w:w="-108" w:type="dxa"/>
        <w:tblLayout w:type="fixed"/>
        <w:tblLook w:val="0000" w:firstRow="0" w:lastRow="0" w:firstColumn="0" w:lastColumn="0" w:noHBand="0" w:noVBand="0"/>
      </w:tblPr>
      <w:tblGrid>
        <w:gridCol w:w="468"/>
        <w:gridCol w:w="8641"/>
      </w:tblGrid>
      <w:tr w:rsidR="005D04F8" w14:paraId="6A6553D1" w14:textId="77777777">
        <w:tc>
          <w:tcPr>
            <w:tcW w:w="468" w:type="dxa"/>
            <w:shd w:val="clear" w:color="auto" w:fill="000000"/>
            <w:vAlign w:val="center"/>
          </w:tcPr>
          <w:p w14:paraId="1F0644D9" w14:textId="77777777" w:rsidR="005D04F8" w:rsidRDefault="00000000">
            <w:pPr>
              <w:spacing w:before="60" w:after="60"/>
              <w:ind w:left="0" w:hanging="2"/>
              <w:rPr>
                <w:rFonts w:ascii="Arial Narrow" w:eastAsia="Arial Narrow" w:hAnsi="Arial Narrow" w:cs="Arial Narrow"/>
              </w:rPr>
            </w:pPr>
            <w:r>
              <w:rPr>
                <w:rFonts w:ascii="Arial Narrow" w:eastAsia="Arial Narrow" w:hAnsi="Arial Narrow" w:cs="Arial Narrow"/>
                <w:b/>
              </w:rPr>
              <w:t>4.</w:t>
            </w:r>
          </w:p>
        </w:tc>
        <w:tc>
          <w:tcPr>
            <w:tcW w:w="8641" w:type="dxa"/>
            <w:shd w:val="clear" w:color="auto" w:fill="E6E6E6"/>
          </w:tcPr>
          <w:p w14:paraId="4E8BF5E6" w14:textId="77777777" w:rsidR="005D04F8" w:rsidRDefault="00000000">
            <w:pPr>
              <w:spacing w:before="60" w:after="60"/>
              <w:ind w:left="0" w:right="-1221" w:hanging="2"/>
              <w:rPr>
                <w:rFonts w:ascii="Arial Narrow" w:eastAsia="Arial Narrow" w:hAnsi="Arial Narrow" w:cs="Arial Narrow"/>
              </w:rPr>
            </w:pPr>
            <w:r>
              <w:rPr>
                <w:rFonts w:ascii="Arial Narrow" w:eastAsia="Arial Narrow" w:hAnsi="Arial Narrow" w:cs="Arial Narrow"/>
                <w:b/>
              </w:rPr>
              <w:t>Output</w:t>
            </w:r>
          </w:p>
        </w:tc>
      </w:tr>
    </w:tbl>
    <w:p w14:paraId="4C4D5BE8" w14:textId="77777777" w:rsidR="005D04F8" w:rsidRDefault="005D04F8">
      <w:pPr>
        <w:ind w:left="0" w:hanging="2"/>
        <w:jc w:val="both"/>
        <w:rPr>
          <w:rFonts w:ascii="Arial Narrow" w:eastAsia="Arial Narrow" w:hAnsi="Arial Narrow" w:cs="Arial Narrow"/>
        </w:rPr>
      </w:pPr>
    </w:p>
    <w:p w14:paraId="4ECBAB19" w14:textId="77777777" w:rsidR="005D04F8" w:rsidRDefault="00000000">
      <w:pPr>
        <w:ind w:left="0" w:hanging="2"/>
        <w:jc w:val="both"/>
        <w:rPr>
          <w:rFonts w:ascii="Arial Narrow" w:eastAsia="Arial Narrow" w:hAnsi="Arial Narrow" w:cs="Arial Narrow"/>
        </w:rPr>
      </w:pPr>
      <w:r>
        <w:rPr>
          <w:rFonts w:ascii="Arial Narrow" w:eastAsia="Arial Narrow" w:hAnsi="Arial Narrow" w:cs="Arial Narrow"/>
        </w:rPr>
        <w:t>Attach the screenshots of output above exercises and comment on the result of each exercise</w:t>
      </w:r>
    </w:p>
    <w:p w14:paraId="766FB36C" w14:textId="77777777" w:rsidR="005D04F8" w:rsidRDefault="00000000">
      <w:pPr>
        <w:ind w:left="0" w:hanging="2"/>
        <w:jc w:val="both"/>
        <w:rPr>
          <w:rFonts w:ascii="Arial Narrow" w:eastAsia="Arial Narrow" w:hAnsi="Arial Narrow" w:cs="Arial Narrow"/>
        </w:rPr>
      </w:pPr>
      <w:r>
        <w:rPr>
          <w:rFonts w:ascii="Arial Narrow" w:eastAsia="Arial Narrow" w:hAnsi="Arial Narrow" w:cs="Arial Narrow"/>
        </w:rPr>
        <w:t>1A</w:t>
      </w:r>
    </w:p>
    <w:p w14:paraId="3643322B" w14:textId="77777777" w:rsidR="005D04F8" w:rsidRDefault="00000000">
      <w:pPr>
        <w:ind w:left="0" w:hanging="2"/>
        <w:jc w:val="both"/>
        <w:rPr>
          <w:rFonts w:ascii="Arial Narrow" w:eastAsia="Arial Narrow" w:hAnsi="Arial Narrow" w:cs="Arial Narrow"/>
        </w:rPr>
      </w:pPr>
      <w:r>
        <w:rPr>
          <w:rFonts w:ascii="Arial Narrow" w:eastAsia="Arial Narrow" w:hAnsi="Arial Narrow" w:cs="Arial Narrow"/>
          <w:noProof/>
        </w:rPr>
        <w:drawing>
          <wp:inline distT="114300" distB="114300" distL="114300" distR="114300" wp14:anchorId="62DED1DB" wp14:editId="1925AF07">
            <wp:extent cx="5112501" cy="3802782"/>
            <wp:effectExtent l="0" t="0" r="0" b="0"/>
            <wp:docPr id="10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112501" cy="3802782"/>
                    </a:xfrm>
                    <a:prstGeom prst="rect">
                      <a:avLst/>
                    </a:prstGeom>
                    <a:ln/>
                  </pic:spPr>
                </pic:pic>
              </a:graphicData>
            </a:graphic>
          </wp:inline>
        </w:drawing>
      </w:r>
    </w:p>
    <w:p w14:paraId="4AE85FE1" w14:textId="77777777" w:rsidR="005D04F8" w:rsidRDefault="005D04F8">
      <w:pPr>
        <w:ind w:left="0" w:hanging="2"/>
        <w:jc w:val="both"/>
        <w:rPr>
          <w:rFonts w:ascii="Arial Narrow" w:eastAsia="Arial Narrow" w:hAnsi="Arial Narrow" w:cs="Arial Narrow"/>
        </w:rPr>
      </w:pPr>
    </w:p>
    <w:p w14:paraId="4FB326C9" w14:textId="77777777" w:rsidR="005D04F8" w:rsidRDefault="005D04F8">
      <w:pPr>
        <w:ind w:left="0" w:hanging="2"/>
        <w:jc w:val="both"/>
        <w:rPr>
          <w:rFonts w:ascii="Arial Narrow" w:eastAsia="Arial Narrow" w:hAnsi="Arial Narrow" w:cs="Arial Narrow"/>
        </w:rPr>
      </w:pPr>
    </w:p>
    <w:p w14:paraId="26E3C403" w14:textId="77777777" w:rsidR="005D04F8" w:rsidRDefault="00000000">
      <w:pPr>
        <w:ind w:left="0" w:hanging="2"/>
        <w:jc w:val="both"/>
        <w:rPr>
          <w:rFonts w:ascii="Arial Narrow" w:eastAsia="Arial Narrow" w:hAnsi="Arial Narrow" w:cs="Arial Narrow"/>
        </w:rPr>
      </w:pPr>
      <w:r>
        <w:rPr>
          <w:rFonts w:ascii="Arial Narrow" w:eastAsia="Arial Narrow" w:hAnsi="Arial Narrow" w:cs="Arial Narrow"/>
          <w:noProof/>
        </w:rPr>
        <w:lastRenderedPageBreak/>
        <w:drawing>
          <wp:inline distT="114300" distB="114300" distL="114300" distR="114300" wp14:anchorId="55B86BAB" wp14:editId="1F076DF1">
            <wp:extent cx="5291138" cy="3965843"/>
            <wp:effectExtent l="0" t="0" r="0" b="0"/>
            <wp:docPr id="10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291138" cy="3965843"/>
                    </a:xfrm>
                    <a:prstGeom prst="rect">
                      <a:avLst/>
                    </a:prstGeom>
                    <a:ln/>
                  </pic:spPr>
                </pic:pic>
              </a:graphicData>
            </a:graphic>
          </wp:inline>
        </w:drawing>
      </w:r>
    </w:p>
    <w:p w14:paraId="0AE37C83" w14:textId="77777777" w:rsidR="005D04F8" w:rsidRDefault="005D04F8">
      <w:pPr>
        <w:ind w:left="0" w:hanging="2"/>
        <w:jc w:val="both"/>
        <w:rPr>
          <w:rFonts w:ascii="Arial Narrow" w:eastAsia="Arial Narrow" w:hAnsi="Arial Narrow" w:cs="Arial Narrow"/>
        </w:rPr>
      </w:pPr>
    </w:p>
    <w:p w14:paraId="542C63C3" w14:textId="77777777" w:rsidR="005D04F8" w:rsidRDefault="00000000">
      <w:pPr>
        <w:ind w:left="0" w:hanging="2"/>
        <w:jc w:val="both"/>
        <w:rPr>
          <w:rFonts w:ascii="Arial Narrow" w:eastAsia="Arial Narrow" w:hAnsi="Arial Narrow" w:cs="Arial Narrow"/>
        </w:rPr>
      </w:pPr>
      <w:r>
        <w:rPr>
          <w:rFonts w:ascii="Arial Narrow" w:eastAsia="Arial Narrow" w:hAnsi="Arial Narrow" w:cs="Arial Narrow"/>
        </w:rPr>
        <w:t>2A</w:t>
      </w:r>
    </w:p>
    <w:p w14:paraId="45FC1631" w14:textId="77777777" w:rsidR="005D04F8" w:rsidRDefault="00000000">
      <w:pPr>
        <w:ind w:left="0" w:hanging="2"/>
        <w:jc w:val="both"/>
        <w:rPr>
          <w:rFonts w:ascii="Arial Narrow" w:eastAsia="Arial Narrow" w:hAnsi="Arial Narrow" w:cs="Arial Narrow"/>
        </w:rPr>
      </w:pPr>
      <w:r>
        <w:rPr>
          <w:rFonts w:ascii="Arial Narrow" w:eastAsia="Arial Narrow" w:hAnsi="Arial Narrow" w:cs="Arial Narrow"/>
          <w:noProof/>
        </w:rPr>
        <w:drawing>
          <wp:inline distT="114300" distB="114300" distL="114300" distR="114300" wp14:anchorId="7B1182D3" wp14:editId="69D4D568">
            <wp:extent cx="5527087" cy="4166146"/>
            <wp:effectExtent l="0" t="0" r="0" b="0"/>
            <wp:docPr id="10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527087" cy="4166146"/>
                    </a:xfrm>
                    <a:prstGeom prst="rect">
                      <a:avLst/>
                    </a:prstGeom>
                    <a:ln/>
                  </pic:spPr>
                </pic:pic>
              </a:graphicData>
            </a:graphic>
          </wp:inline>
        </w:drawing>
      </w:r>
    </w:p>
    <w:p w14:paraId="72EC3448" w14:textId="77777777" w:rsidR="005D04F8" w:rsidRDefault="00000000">
      <w:pPr>
        <w:ind w:left="0" w:hanging="2"/>
        <w:jc w:val="both"/>
        <w:rPr>
          <w:rFonts w:ascii="Arial Narrow" w:eastAsia="Arial Narrow" w:hAnsi="Arial Narrow" w:cs="Arial Narrow"/>
        </w:rPr>
      </w:pPr>
      <w:r>
        <w:rPr>
          <w:rFonts w:ascii="Arial Narrow" w:eastAsia="Arial Narrow" w:hAnsi="Arial Narrow" w:cs="Arial Narrow"/>
        </w:rPr>
        <w:t>2 B</w:t>
      </w:r>
    </w:p>
    <w:p w14:paraId="6A9EB03B" w14:textId="77777777" w:rsidR="005D04F8" w:rsidRDefault="00000000">
      <w:pPr>
        <w:ind w:left="0" w:hanging="2"/>
        <w:jc w:val="both"/>
        <w:rPr>
          <w:rFonts w:ascii="Arial Narrow" w:eastAsia="Arial Narrow" w:hAnsi="Arial Narrow" w:cs="Arial Narrow"/>
        </w:rPr>
      </w:pPr>
      <w:r>
        <w:rPr>
          <w:rFonts w:ascii="Arial Narrow" w:eastAsia="Arial Narrow" w:hAnsi="Arial Narrow" w:cs="Arial Narrow"/>
          <w:noProof/>
        </w:rPr>
        <w:lastRenderedPageBreak/>
        <w:drawing>
          <wp:inline distT="114300" distB="114300" distL="114300" distR="114300" wp14:anchorId="250BE142" wp14:editId="53CD58B9">
            <wp:extent cx="5281613" cy="3908990"/>
            <wp:effectExtent l="0" t="0" r="0" b="0"/>
            <wp:docPr id="102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281613" cy="3908990"/>
                    </a:xfrm>
                    <a:prstGeom prst="rect">
                      <a:avLst/>
                    </a:prstGeom>
                    <a:ln/>
                  </pic:spPr>
                </pic:pic>
              </a:graphicData>
            </a:graphic>
          </wp:inline>
        </w:drawing>
      </w:r>
    </w:p>
    <w:p w14:paraId="64DBADDC" w14:textId="77777777" w:rsidR="005D04F8" w:rsidRDefault="00000000">
      <w:pPr>
        <w:ind w:left="0" w:hanging="2"/>
        <w:jc w:val="both"/>
        <w:rPr>
          <w:rFonts w:ascii="Arial Narrow" w:eastAsia="Arial Narrow" w:hAnsi="Arial Narrow" w:cs="Arial Narrow"/>
        </w:rPr>
      </w:pPr>
      <w:r>
        <w:rPr>
          <w:rFonts w:ascii="Arial Narrow" w:eastAsia="Arial Narrow" w:hAnsi="Arial Narrow" w:cs="Arial Narrow"/>
        </w:rPr>
        <w:t>3A</w:t>
      </w:r>
    </w:p>
    <w:p w14:paraId="5AA9B660" w14:textId="77777777" w:rsidR="005D04F8" w:rsidRDefault="00000000">
      <w:pPr>
        <w:ind w:left="0" w:hanging="2"/>
        <w:jc w:val="both"/>
        <w:rPr>
          <w:rFonts w:ascii="Arial Narrow" w:eastAsia="Arial Narrow" w:hAnsi="Arial Narrow" w:cs="Arial Narrow"/>
        </w:rPr>
      </w:pPr>
      <w:r>
        <w:rPr>
          <w:rFonts w:ascii="Arial Narrow" w:eastAsia="Arial Narrow" w:hAnsi="Arial Narrow" w:cs="Arial Narrow"/>
          <w:noProof/>
        </w:rPr>
        <w:drawing>
          <wp:inline distT="114300" distB="114300" distL="114300" distR="114300" wp14:anchorId="07D19072" wp14:editId="0D9F13B9">
            <wp:extent cx="5508160" cy="4089946"/>
            <wp:effectExtent l="0" t="0" r="0" b="0"/>
            <wp:docPr id="10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508160" cy="4089946"/>
                    </a:xfrm>
                    <a:prstGeom prst="rect">
                      <a:avLst/>
                    </a:prstGeom>
                    <a:ln/>
                  </pic:spPr>
                </pic:pic>
              </a:graphicData>
            </a:graphic>
          </wp:inline>
        </w:drawing>
      </w:r>
    </w:p>
    <w:p w14:paraId="3BC65877" w14:textId="77777777" w:rsidR="005D04F8" w:rsidRDefault="005D04F8">
      <w:pPr>
        <w:ind w:left="0" w:hanging="2"/>
        <w:jc w:val="both"/>
        <w:rPr>
          <w:rFonts w:ascii="Arial Narrow" w:eastAsia="Arial Narrow" w:hAnsi="Arial Narrow" w:cs="Arial Narrow"/>
        </w:rPr>
      </w:pPr>
    </w:p>
    <w:p w14:paraId="433CB408" w14:textId="77777777" w:rsidR="005D04F8" w:rsidRDefault="005D04F8">
      <w:pPr>
        <w:ind w:left="0" w:hanging="2"/>
        <w:jc w:val="both"/>
        <w:rPr>
          <w:rFonts w:ascii="Arial Narrow" w:eastAsia="Arial Narrow" w:hAnsi="Arial Narrow" w:cs="Arial Narrow"/>
        </w:rPr>
      </w:pPr>
    </w:p>
    <w:p w14:paraId="0AD378D7" w14:textId="77777777" w:rsidR="005D04F8" w:rsidRDefault="005D04F8">
      <w:pPr>
        <w:ind w:left="0" w:hanging="2"/>
        <w:jc w:val="both"/>
        <w:rPr>
          <w:rFonts w:ascii="Arial Narrow" w:eastAsia="Arial Narrow" w:hAnsi="Arial Narrow" w:cs="Arial Narrow"/>
        </w:rPr>
      </w:pPr>
    </w:p>
    <w:p w14:paraId="6DCF9317" w14:textId="77777777" w:rsidR="005D04F8" w:rsidRDefault="00000000">
      <w:pPr>
        <w:ind w:left="0" w:hanging="2"/>
        <w:jc w:val="both"/>
        <w:rPr>
          <w:rFonts w:ascii="Arial Narrow" w:eastAsia="Arial Narrow" w:hAnsi="Arial Narrow" w:cs="Arial Narrow"/>
        </w:rPr>
      </w:pPr>
      <w:r>
        <w:rPr>
          <w:rFonts w:ascii="Arial Narrow" w:eastAsia="Arial Narrow" w:hAnsi="Arial Narrow" w:cs="Arial Narrow"/>
          <w:noProof/>
        </w:rPr>
        <w:lastRenderedPageBreak/>
        <w:drawing>
          <wp:inline distT="114300" distB="114300" distL="114300" distR="114300" wp14:anchorId="2AC45D6D" wp14:editId="4A40E16F">
            <wp:extent cx="5053013" cy="3785563"/>
            <wp:effectExtent l="0" t="0" r="0" b="0"/>
            <wp:docPr id="10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053013" cy="3785563"/>
                    </a:xfrm>
                    <a:prstGeom prst="rect">
                      <a:avLst/>
                    </a:prstGeom>
                    <a:ln/>
                  </pic:spPr>
                </pic:pic>
              </a:graphicData>
            </a:graphic>
          </wp:inline>
        </w:drawing>
      </w:r>
    </w:p>
    <w:p w14:paraId="4F4AC208" w14:textId="77777777" w:rsidR="005D04F8" w:rsidRDefault="00000000">
      <w:pPr>
        <w:ind w:left="0" w:hanging="2"/>
        <w:jc w:val="both"/>
        <w:rPr>
          <w:rFonts w:ascii="Arial Narrow" w:eastAsia="Arial Narrow" w:hAnsi="Arial Narrow" w:cs="Arial Narrow"/>
        </w:rPr>
      </w:pPr>
      <w:r>
        <w:rPr>
          <w:rFonts w:ascii="Arial Narrow" w:eastAsia="Arial Narrow" w:hAnsi="Arial Narrow" w:cs="Arial Narrow"/>
        </w:rPr>
        <w:t>3B</w:t>
      </w:r>
    </w:p>
    <w:p w14:paraId="02027D4F" w14:textId="77777777" w:rsidR="005D04F8" w:rsidRDefault="00000000">
      <w:pPr>
        <w:ind w:left="0" w:hanging="2"/>
        <w:jc w:val="both"/>
        <w:rPr>
          <w:rFonts w:ascii="Arial Narrow" w:eastAsia="Arial Narrow" w:hAnsi="Arial Narrow" w:cs="Arial Narrow"/>
        </w:rPr>
      </w:pPr>
      <w:r>
        <w:rPr>
          <w:rFonts w:ascii="Arial Narrow" w:eastAsia="Arial Narrow" w:hAnsi="Arial Narrow" w:cs="Arial Narrow"/>
          <w:noProof/>
        </w:rPr>
        <w:drawing>
          <wp:inline distT="114300" distB="114300" distL="114300" distR="114300" wp14:anchorId="36153A10" wp14:editId="67615060">
            <wp:extent cx="5236549" cy="3870871"/>
            <wp:effectExtent l="0" t="0" r="0" b="0"/>
            <wp:docPr id="103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236549" cy="3870871"/>
                    </a:xfrm>
                    <a:prstGeom prst="rect">
                      <a:avLst/>
                    </a:prstGeom>
                    <a:ln/>
                  </pic:spPr>
                </pic:pic>
              </a:graphicData>
            </a:graphic>
          </wp:inline>
        </w:drawing>
      </w:r>
    </w:p>
    <w:p w14:paraId="348DEF5B" w14:textId="77777777" w:rsidR="005D04F8" w:rsidRDefault="005D04F8">
      <w:pPr>
        <w:ind w:left="0" w:hanging="2"/>
        <w:jc w:val="both"/>
        <w:rPr>
          <w:rFonts w:ascii="Arial Narrow" w:eastAsia="Arial Narrow" w:hAnsi="Arial Narrow" w:cs="Arial Narrow"/>
        </w:rPr>
      </w:pPr>
    </w:p>
    <w:p w14:paraId="44243D9E" w14:textId="77777777" w:rsidR="005D04F8" w:rsidRDefault="005D04F8">
      <w:pPr>
        <w:ind w:left="0" w:hanging="2"/>
        <w:jc w:val="both"/>
        <w:rPr>
          <w:rFonts w:ascii="Arial Narrow" w:eastAsia="Arial Narrow" w:hAnsi="Arial Narrow" w:cs="Arial Narrow"/>
        </w:rPr>
      </w:pPr>
    </w:p>
    <w:p w14:paraId="3D5CB2C9" w14:textId="77777777" w:rsidR="005D04F8" w:rsidRDefault="005D04F8">
      <w:pPr>
        <w:ind w:left="0" w:hanging="2"/>
        <w:jc w:val="both"/>
        <w:rPr>
          <w:rFonts w:ascii="Arial Narrow" w:eastAsia="Arial Narrow" w:hAnsi="Arial Narrow" w:cs="Arial Narrow"/>
        </w:rPr>
      </w:pPr>
    </w:p>
    <w:p w14:paraId="2843A170" w14:textId="77777777" w:rsidR="005D04F8" w:rsidRDefault="005D04F8">
      <w:pPr>
        <w:ind w:left="0" w:hanging="2"/>
        <w:jc w:val="both"/>
        <w:rPr>
          <w:rFonts w:ascii="Arial Narrow" w:eastAsia="Arial Narrow" w:hAnsi="Arial Narrow" w:cs="Arial Narrow"/>
        </w:rPr>
      </w:pPr>
    </w:p>
    <w:p w14:paraId="4595060D" w14:textId="77777777" w:rsidR="005D04F8" w:rsidRDefault="005D04F8">
      <w:pPr>
        <w:ind w:left="0" w:hanging="2"/>
        <w:jc w:val="both"/>
        <w:rPr>
          <w:rFonts w:ascii="Arial Narrow" w:eastAsia="Arial Narrow" w:hAnsi="Arial Narrow" w:cs="Arial Narrow"/>
        </w:rPr>
      </w:pPr>
    </w:p>
    <w:p w14:paraId="0115FBB1" w14:textId="77777777" w:rsidR="005D04F8" w:rsidRDefault="00000000">
      <w:pPr>
        <w:ind w:left="0" w:hanging="2"/>
        <w:jc w:val="both"/>
        <w:rPr>
          <w:rFonts w:ascii="Arial Narrow" w:eastAsia="Arial Narrow" w:hAnsi="Arial Narrow" w:cs="Arial Narrow"/>
        </w:rPr>
      </w:pPr>
      <w:r>
        <w:rPr>
          <w:rFonts w:ascii="Arial Narrow" w:eastAsia="Arial Narrow" w:hAnsi="Arial Narrow" w:cs="Arial Narrow"/>
        </w:rPr>
        <w:lastRenderedPageBreak/>
        <w:t>4</w:t>
      </w:r>
    </w:p>
    <w:p w14:paraId="4365560B" w14:textId="77777777" w:rsidR="005D04F8" w:rsidRDefault="00000000">
      <w:pPr>
        <w:ind w:left="0" w:hanging="2"/>
        <w:jc w:val="both"/>
        <w:rPr>
          <w:rFonts w:ascii="Arial Narrow" w:eastAsia="Arial Narrow" w:hAnsi="Arial Narrow" w:cs="Arial Narrow"/>
        </w:rPr>
      </w:pPr>
      <w:r>
        <w:rPr>
          <w:rFonts w:ascii="Arial Narrow" w:eastAsia="Arial Narrow" w:hAnsi="Arial Narrow" w:cs="Arial Narrow"/>
          <w:noProof/>
        </w:rPr>
        <w:drawing>
          <wp:inline distT="114300" distB="114300" distL="114300" distR="114300" wp14:anchorId="1B55678A" wp14:editId="3671EBDB">
            <wp:extent cx="5731200" cy="4267200"/>
            <wp:effectExtent l="0" t="0" r="0" b="0"/>
            <wp:docPr id="10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731200" cy="4267200"/>
                    </a:xfrm>
                    <a:prstGeom prst="rect">
                      <a:avLst/>
                    </a:prstGeom>
                    <a:ln/>
                  </pic:spPr>
                </pic:pic>
              </a:graphicData>
            </a:graphic>
          </wp:inline>
        </w:drawing>
      </w:r>
    </w:p>
    <w:p w14:paraId="21A2CC4D" w14:textId="77777777" w:rsidR="005D04F8" w:rsidRDefault="005D04F8">
      <w:pPr>
        <w:ind w:left="0" w:right="-334" w:hanging="2"/>
        <w:jc w:val="both"/>
        <w:rPr>
          <w:rFonts w:ascii="Arial Narrow" w:eastAsia="Arial Narrow" w:hAnsi="Arial Narrow" w:cs="Arial Narrow"/>
        </w:rPr>
      </w:pPr>
    </w:p>
    <w:tbl>
      <w:tblPr>
        <w:tblStyle w:val="ac"/>
        <w:tblW w:w="9109" w:type="dxa"/>
        <w:tblInd w:w="-108" w:type="dxa"/>
        <w:tblLayout w:type="fixed"/>
        <w:tblLook w:val="0000" w:firstRow="0" w:lastRow="0" w:firstColumn="0" w:lastColumn="0" w:noHBand="0" w:noVBand="0"/>
      </w:tblPr>
      <w:tblGrid>
        <w:gridCol w:w="490"/>
        <w:gridCol w:w="8619"/>
      </w:tblGrid>
      <w:tr w:rsidR="005D04F8" w14:paraId="06A9E144" w14:textId="77777777">
        <w:tc>
          <w:tcPr>
            <w:tcW w:w="490" w:type="dxa"/>
            <w:shd w:val="clear" w:color="auto" w:fill="000000"/>
            <w:vAlign w:val="center"/>
          </w:tcPr>
          <w:p w14:paraId="7D845EEA" w14:textId="77777777" w:rsidR="005D04F8" w:rsidRDefault="00000000">
            <w:pPr>
              <w:spacing w:before="60" w:after="60"/>
              <w:ind w:left="0" w:hanging="2"/>
              <w:rPr>
                <w:rFonts w:ascii="Arial Narrow" w:eastAsia="Arial Narrow" w:hAnsi="Arial Narrow" w:cs="Arial Narrow"/>
              </w:rPr>
            </w:pPr>
            <w:r>
              <w:rPr>
                <w:rFonts w:ascii="Arial Narrow" w:eastAsia="Arial Narrow" w:hAnsi="Arial Narrow" w:cs="Arial Narrow"/>
                <w:b/>
              </w:rPr>
              <w:t>5.</w:t>
            </w:r>
          </w:p>
        </w:tc>
        <w:tc>
          <w:tcPr>
            <w:tcW w:w="8619" w:type="dxa"/>
            <w:shd w:val="clear" w:color="auto" w:fill="E6E6E6"/>
          </w:tcPr>
          <w:p w14:paraId="5A3A3902" w14:textId="77777777" w:rsidR="005D04F8" w:rsidRDefault="00000000">
            <w:pPr>
              <w:spacing w:before="60" w:after="60"/>
              <w:ind w:left="0" w:right="-1221" w:hanging="2"/>
              <w:rPr>
                <w:rFonts w:ascii="Arial Narrow" w:eastAsia="Arial Narrow" w:hAnsi="Arial Narrow" w:cs="Arial Narrow"/>
              </w:rPr>
            </w:pPr>
            <w:r>
              <w:rPr>
                <w:rFonts w:ascii="Arial Narrow" w:eastAsia="Arial Narrow" w:hAnsi="Arial Narrow" w:cs="Arial Narrow"/>
                <w:b/>
              </w:rPr>
              <w:t>Conclusions &amp; Inferences</w:t>
            </w:r>
          </w:p>
        </w:tc>
      </w:tr>
    </w:tbl>
    <w:p w14:paraId="3E339185" w14:textId="77777777" w:rsidR="005D04F8" w:rsidRDefault="00000000" w:rsidP="004C0A04">
      <w:pPr>
        <w:ind w:left="0" w:right="-694" w:hanging="2"/>
        <w:rPr>
          <w:rFonts w:ascii="Arial Narrow" w:eastAsia="Arial Narrow" w:hAnsi="Arial Narrow" w:cs="Arial Narrow"/>
        </w:rPr>
      </w:pPr>
      <w:r>
        <w:rPr>
          <w:rFonts w:ascii="Arial Narrow" w:eastAsia="Arial Narrow" w:hAnsi="Arial Narrow" w:cs="Arial Narrow"/>
        </w:rPr>
        <w:t xml:space="preserve">From the above experiment, we have learnt how to use Weka for analysis of various data present using algorithms such as </w:t>
      </w:r>
      <w:proofErr w:type="spellStart"/>
      <w:r>
        <w:rPr>
          <w:rFonts w:ascii="Arial Narrow" w:eastAsia="Arial Narrow" w:hAnsi="Arial Narrow" w:cs="Arial Narrow"/>
        </w:rPr>
        <w:t>ZeroR</w:t>
      </w:r>
      <w:proofErr w:type="spellEnd"/>
      <w:r>
        <w:rPr>
          <w:rFonts w:ascii="Arial Narrow" w:eastAsia="Arial Narrow" w:hAnsi="Arial Narrow" w:cs="Arial Narrow"/>
        </w:rPr>
        <w:t xml:space="preserve">, </w:t>
      </w:r>
      <w:proofErr w:type="spellStart"/>
      <w:r>
        <w:rPr>
          <w:rFonts w:ascii="Arial Narrow" w:eastAsia="Arial Narrow" w:hAnsi="Arial Narrow" w:cs="Arial Narrow"/>
        </w:rPr>
        <w:t>OneR</w:t>
      </w:r>
      <w:proofErr w:type="spellEnd"/>
      <w:r>
        <w:rPr>
          <w:rFonts w:ascii="Arial Narrow" w:eastAsia="Arial Narrow" w:hAnsi="Arial Narrow" w:cs="Arial Narrow"/>
        </w:rPr>
        <w:t xml:space="preserve">, J48, IB1, </w:t>
      </w:r>
      <w:proofErr w:type="spellStart"/>
      <w:r>
        <w:rPr>
          <w:rFonts w:ascii="Arial Narrow" w:eastAsia="Arial Narrow" w:hAnsi="Arial Narrow" w:cs="Arial Narrow"/>
        </w:rPr>
        <w:t>MultilayerPerceptron</w:t>
      </w:r>
      <w:proofErr w:type="spellEnd"/>
    </w:p>
    <w:p w14:paraId="6E628B14" w14:textId="77777777" w:rsidR="004C0A04" w:rsidRDefault="004C0A04">
      <w:pPr>
        <w:ind w:left="0" w:right="-694" w:hanging="2"/>
        <w:jc w:val="both"/>
        <w:rPr>
          <w:rFonts w:ascii="Arial Narrow" w:eastAsia="Arial Narrow" w:hAnsi="Arial Narrow" w:cs="Arial Narrow"/>
        </w:rPr>
      </w:pPr>
    </w:p>
    <w:tbl>
      <w:tblPr>
        <w:tblStyle w:val="ad"/>
        <w:tblW w:w="9109" w:type="dxa"/>
        <w:tblInd w:w="-108" w:type="dxa"/>
        <w:tblLayout w:type="fixed"/>
        <w:tblLook w:val="0000" w:firstRow="0" w:lastRow="0" w:firstColumn="0" w:lastColumn="0" w:noHBand="0" w:noVBand="0"/>
      </w:tblPr>
      <w:tblGrid>
        <w:gridCol w:w="490"/>
        <w:gridCol w:w="8619"/>
      </w:tblGrid>
      <w:tr w:rsidR="005D04F8" w14:paraId="32B7D71F" w14:textId="77777777">
        <w:tc>
          <w:tcPr>
            <w:tcW w:w="490" w:type="dxa"/>
            <w:shd w:val="clear" w:color="auto" w:fill="000000"/>
            <w:vAlign w:val="center"/>
          </w:tcPr>
          <w:p w14:paraId="5B626E69" w14:textId="77777777" w:rsidR="005D04F8" w:rsidRDefault="00000000">
            <w:pPr>
              <w:spacing w:before="60" w:after="60"/>
              <w:ind w:left="0" w:hanging="2"/>
              <w:rPr>
                <w:rFonts w:ascii="Arial Narrow" w:eastAsia="Arial Narrow" w:hAnsi="Arial Narrow" w:cs="Arial Narrow"/>
              </w:rPr>
            </w:pPr>
            <w:r>
              <w:rPr>
                <w:rFonts w:ascii="Arial Narrow" w:eastAsia="Arial Narrow" w:hAnsi="Arial Narrow" w:cs="Arial Narrow"/>
                <w:b/>
              </w:rPr>
              <w:t>6.</w:t>
            </w:r>
          </w:p>
        </w:tc>
        <w:tc>
          <w:tcPr>
            <w:tcW w:w="8619" w:type="dxa"/>
            <w:shd w:val="clear" w:color="auto" w:fill="E6E6E6"/>
          </w:tcPr>
          <w:p w14:paraId="6A329CD7" w14:textId="77777777" w:rsidR="005D04F8" w:rsidRDefault="00000000">
            <w:pPr>
              <w:spacing w:before="60" w:after="60"/>
              <w:ind w:left="0" w:right="-1221" w:hanging="2"/>
              <w:rPr>
                <w:rFonts w:ascii="Arial Narrow" w:eastAsia="Arial Narrow" w:hAnsi="Arial Narrow" w:cs="Arial Narrow"/>
              </w:rPr>
            </w:pPr>
            <w:r>
              <w:rPr>
                <w:rFonts w:ascii="Arial Narrow" w:eastAsia="Arial Narrow" w:hAnsi="Arial Narrow" w:cs="Arial Narrow"/>
                <w:b/>
              </w:rPr>
              <w:t>Post Lab exercise</w:t>
            </w:r>
          </w:p>
        </w:tc>
      </w:tr>
    </w:tbl>
    <w:p w14:paraId="51C49322" w14:textId="77777777" w:rsidR="005D04F8" w:rsidRDefault="005D04F8">
      <w:pPr>
        <w:tabs>
          <w:tab w:val="left" w:pos="900"/>
        </w:tabs>
        <w:ind w:left="0" w:right="-694" w:hanging="2"/>
        <w:rPr>
          <w:rFonts w:ascii="Arial Narrow" w:eastAsia="Arial Narrow" w:hAnsi="Arial Narrow" w:cs="Arial Narrow"/>
        </w:rPr>
      </w:pPr>
    </w:p>
    <w:p w14:paraId="7D4D5524" w14:textId="77777777" w:rsidR="005D04F8" w:rsidRDefault="00000000">
      <w:pPr>
        <w:numPr>
          <w:ilvl w:val="0"/>
          <w:numId w:val="2"/>
        </w:numPr>
        <w:tabs>
          <w:tab w:val="left" w:pos="900"/>
        </w:tabs>
        <w:ind w:left="0" w:right="-694" w:hanging="2"/>
        <w:rPr>
          <w:rFonts w:ascii="Arial Narrow" w:eastAsia="Arial Narrow" w:hAnsi="Arial Narrow" w:cs="Arial Narrow"/>
        </w:rPr>
      </w:pPr>
      <w:r>
        <w:rPr>
          <w:rFonts w:ascii="Arial Narrow" w:eastAsia="Arial Narrow" w:hAnsi="Arial Narrow" w:cs="Arial Narrow"/>
        </w:rPr>
        <w:t>Describe the following classifiers used in this experiment:</w:t>
      </w:r>
    </w:p>
    <w:p w14:paraId="1AC84575" w14:textId="77777777" w:rsidR="005D04F8" w:rsidRDefault="00000000" w:rsidP="004C0A04">
      <w:pPr>
        <w:tabs>
          <w:tab w:val="left" w:pos="900"/>
        </w:tabs>
        <w:ind w:left="0" w:right="-694" w:hanging="2"/>
        <w:jc w:val="both"/>
        <w:rPr>
          <w:sz w:val="22"/>
          <w:szCs w:val="22"/>
        </w:rPr>
      </w:pPr>
      <w:r>
        <w:rPr>
          <w:b/>
          <w:sz w:val="22"/>
          <w:szCs w:val="22"/>
        </w:rPr>
        <w:tab/>
      </w:r>
      <w:proofErr w:type="spellStart"/>
      <w:r>
        <w:rPr>
          <w:b/>
          <w:sz w:val="22"/>
          <w:szCs w:val="22"/>
        </w:rPr>
        <w:t>ZeroR</w:t>
      </w:r>
      <w:proofErr w:type="spellEnd"/>
      <w:r>
        <w:rPr>
          <w:b/>
          <w:sz w:val="22"/>
          <w:szCs w:val="22"/>
        </w:rPr>
        <w:t xml:space="preserve">, </w:t>
      </w:r>
      <w:proofErr w:type="spellStart"/>
      <w:r>
        <w:rPr>
          <w:b/>
          <w:sz w:val="22"/>
          <w:szCs w:val="22"/>
        </w:rPr>
        <w:t>OneR</w:t>
      </w:r>
      <w:proofErr w:type="spellEnd"/>
      <w:r>
        <w:rPr>
          <w:b/>
          <w:sz w:val="22"/>
          <w:szCs w:val="22"/>
        </w:rPr>
        <w:t xml:space="preserve">, J48, IB1, </w:t>
      </w:r>
      <w:proofErr w:type="spellStart"/>
      <w:r>
        <w:rPr>
          <w:b/>
          <w:sz w:val="22"/>
          <w:szCs w:val="22"/>
        </w:rPr>
        <w:t>MultilayerPerceptron</w:t>
      </w:r>
      <w:proofErr w:type="spellEnd"/>
    </w:p>
    <w:p w14:paraId="101D6B41" w14:textId="77777777" w:rsidR="005D04F8" w:rsidRDefault="00000000" w:rsidP="004C0A04">
      <w:pPr>
        <w:tabs>
          <w:tab w:val="left" w:pos="900"/>
        </w:tabs>
        <w:ind w:left="0" w:right="-694" w:hanging="2"/>
        <w:jc w:val="both"/>
        <w:rPr>
          <w:sz w:val="22"/>
          <w:szCs w:val="22"/>
        </w:rPr>
      </w:pPr>
      <w:proofErr w:type="spellStart"/>
      <w:r>
        <w:rPr>
          <w:sz w:val="22"/>
          <w:szCs w:val="22"/>
        </w:rPr>
        <w:t>ZeroR</w:t>
      </w:r>
      <w:proofErr w:type="spellEnd"/>
      <w:r>
        <w:rPr>
          <w:sz w:val="22"/>
          <w:szCs w:val="22"/>
        </w:rPr>
        <w:t xml:space="preserve">: </w:t>
      </w:r>
      <w:proofErr w:type="spellStart"/>
      <w:r>
        <w:rPr>
          <w:sz w:val="22"/>
          <w:szCs w:val="22"/>
        </w:rPr>
        <w:t>ZeroR</w:t>
      </w:r>
      <w:proofErr w:type="spellEnd"/>
      <w:r>
        <w:rPr>
          <w:sz w:val="22"/>
          <w:szCs w:val="22"/>
        </w:rPr>
        <w:t xml:space="preserve"> is a simple baseline classifier that always predicts the most frequent class in the training dataset. It does not take into account any input features and makes its predictions solely based on the class distribution of the training data. </w:t>
      </w:r>
      <w:proofErr w:type="spellStart"/>
      <w:r>
        <w:rPr>
          <w:sz w:val="22"/>
          <w:szCs w:val="22"/>
        </w:rPr>
        <w:t>ZeroR</w:t>
      </w:r>
      <w:proofErr w:type="spellEnd"/>
      <w:r>
        <w:rPr>
          <w:sz w:val="22"/>
          <w:szCs w:val="22"/>
        </w:rPr>
        <w:t xml:space="preserve"> is often used as a benchmark to compare the performance of more complex classifiers.</w:t>
      </w:r>
    </w:p>
    <w:p w14:paraId="53A8569B" w14:textId="77777777" w:rsidR="005D04F8" w:rsidRDefault="005D04F8" w:rsidP="004C0A04">
      <w:pPr>
        <w:tabs>
          <w:tab w:val="left" w:pos="900"/>
        </w:tabs>
        <w:ind w:left="0" w:right="-694" w:hanging="2"/>
        <w:jc w:val="both"/>
        <w:rPr>
          <w:sz w:val="22"/>
          <w:szCs w:val="22"/>
        </w:rPr>
      </w:pPr>
    </w:p>
    <w:p w14:paraId="7C0F68C6" w14:textId="77777777" w:rsidR="005D04F8" w:rsidRDefault="00000000" w:rsidP="004C0A04">
      <w:pPr>
        <w:tabs>
          <w:tab w:val="left" w:pos="900"/>
        </w:tabs>
        <w:ind w:left="0" w:right="-694" w:hanging="2"/>
        <w:jc w:val="both"/>
        <w:rPr>
          <w:sz w:val="22"/>
          <w:szCs w:val="22"/>
        </w:rPr>
      </w:pPr>
      <w:proofErr w:type="spellStart"/>
      <w:r>
        <w:rPr>
          <w:sz w:val="22"/>
          <w:szCs w:val="22"/>
        </w:rPr>
        <w:t>OneR</w:t>
      </w:r>
      <w:proofErr w:type="spellEnd"/>
      <w:r>
        <w:rPr>
          <w:sz w:val="22"/>
          <w:szCs w:val="22"/>
        </w:rPr>
        <w:t xml:space="preserve">: </w:t>
      </w:r>
      <w:proofErr w:type="spellStart"/>
      <w:r>
        <w:rPr>
          <w:sz w:val="22"/>
          <w:szCs w:val="22"/>
        </w:rPr>
        <w:t>OneR</w:t>
      </w:r>
      <w:proofErr w:type="spellEnd"/>
      <w:r>
        <w:rPr>
          <w:sz w:val="22"/>
          <w:szCs w:val="22"/>
        </w:rPr>
        <w:t xml:space="preserve"> is a simple rule-based classifier that selects a single feature and creates a decision rule based on that feature. It selects the feature that has the lowest error rate when used to predict the target class. The resulting rule is then used to classify new instances based on the value of the selected feature.</w:t>
      </w:r>
    </w:p>
    <w:p w14:paraId="7633666B" w14:textId="77777777" w:rsidR="005D04F8" w:rsidRDefault="005D04F8" w:rsidP="004C0A04">
      <w:pPr>
        <w:tabs>
          <w:tab w:val="left" w:pos="900"/>
        </w:tabs>
        <w:ind w:left="0" w:right="-694" w:hanging="2"/>
        <w:jc w:val="both"/>
        <w:rPr>
          <w:sz w:val="22"/>
          <w:szCs w:val="22"/>
        </w:rPr>
      </w:pPr>
    </w:p>
    <w:p w14:paraId="2CED05B1" w14:textId="77777777" w:rsidR="005D04F8" w:rsidRDefault="00000000" w:rsidP="004C0A04">
      <w:pPr>
        <w:tabs>
          <w:tab w:val="left" w:pos="900"/>
        </w:tabs>
        <w:ind w:left="0" w:right="-694" w:hanging="2"/>
        <w:jc w:val="both"/>
        <w:rPr>
          <w:sz w:val="22"/>
          <w:szCs w:val="22"/>
        </w:rPr>
      </w:pPr>
      <w:r>
        <w:rPr>
          <w:sz w:val="22"/>
          <w:szCs w:val="22"/>
        </w:rPr>
        <w:t>J48: J48 is a decision tree algorithm that builds a tree-like model of the data by recursively partitioning the feature space based on the target class. At each step, J48 selects the feature that provides the best split in terms of maximizing the information gain or minimizing the Gini index.</w:t>
      </w:r>
    </w:p>
    <w:p w14:paraId="1C0023A8" w14:textId="77777777" w:rsidR="005D04F8" w:rsidRDefault="005D04F8" w:rsidP="004C0A04">
      <w:pPr>
        <w:tabs>
          <w:tab w:val="left" w:pos="900"/>
        </w:tabs>
        <w:ind w:left="0" w:right="-694" w:hanging="2"/>
        <w:jc w:val="both"/>
        <w:rPr>
          <w:sz w:val="22"/>
          <w:szCs w:val="22"/>
        </w:rPr>
      </w:pPr>
    </w:p>
    <w:p w14:paraId="4C649B07" w14:textId="77777777" w:rsidR="005D04F8" w:rsidRDefault="00000000" w:rsidP="004C0A04">
      <w:pPr>
        <w:tabs>
          <w:tab w:val="left" w:pos="900"/>
        </w:tabs>
        <w:ind w:left="0" w:right="-694" w:hanging="2"/>
        <w:jc w:val="both"/>
        <w:rPr>
          <w:sz w:val="22"/>
          <w:szCs w:val="22"/>
        </w:rPr>
      </w:pPr>
      <w:r>
        <w:rPr>
          <w:sz w:val="22"/>
          <w:szCs w:val="22"/>
        </w:rPr>
        <w:t>IB1: IB1 is an instance-based classifier that uses the entire training dataset as its model. To classify a new instance, it searches the training data for the k nearest neighbors based on a distance metric (e.g., Euclidean distance) and predicts the target class based on the majority class of those neighbors. In IB1, k is set to 1, which means that only the nearest neighbor is used to make predictions.</w:t>
      </w:r>
    </w:p>
    <w:p w14:paraId="4A9C41D2" w14:textId="77777777" w:rsidR="005D04F8" w:rsidRDefault="005D04F8">
      <w:pPr>
        <w:tabs>
          <w:tab w:val="left" w:pos="900"/>
        </w:tabs>
        <w:ind w:left="0" w:right="-694" w:hanging="2"/>
        <w:rPr>
          <w:sz w:val="22"/>
          <w:szCs w:val="22"/>
        </w:rPr>
      </w:pPr>
    </w:p>
    <w:p w14:paraId="6795ECCE" w14:textId="77777777" w:rsidR="005D04F8" w:rsidRDefault="00000000" w:rsidP="004C0A04">
      <w:pPr>
        <w:tabs>
          <w:tab w:val="left" w:pos="900"/>
        </w:tabs>
        <w:ind w:left="0" w:right="-694" w:hanging="2"/>
        <w:jc w:val="both"/>
        <w:rPr>
          <w:sz w:val="22"/>
          <w:szCs w:val="22"/>
        </w:rPr>
      </w:pPr>
      <w:proofErr w:type="spellStart"/>
      <w:r>
        <w:rPr>
          <w:sz w:val="22"/>
          <w:szCs w:val="22"/>
        </w:rPr>
        <w:t>MultilayerPerceptron</w:t>
      </w:r>
      <w:proofErr w:type="spellEnd"/>
      <w:r>
        <w:rPr>
          <w:sz w:val="22"/>
          <w:szCs w:val="22"/>
        </w:rPr>
        <w:t xml:space="preserve">: </w:t>
      </w:r>
      <w:proofErr w:type="spellStart"/>
      <w:r>
        <w:rPr>
          <w:sz w:val="22"/>
          <w:szCs w:val="22"/>
        </w:rPr>
        <w:t>MultilayerPerceptron</w:t>
      </w:r>
      <w:proofErr w:type="spellEnd"/>
      <w:r>
        <w:rPr>
          <w:sz w:val="22"/>
          <w:szCs w:val="22"/>
        </w:rPr>
        <w:t xml:space="preserve"> is a type of artificial neural network that consists of multiple layers of interconnected nodes (neurons). Each neuron receives input from other neurons and applies a non-linear activation function to produce an output. The layers are typically organized into an input layer, one or more hidden layers, and an output layer. </w:t>
      </w:r>
    </w:p>
    <w:p w14:paraId="7DAA7AAA" w14:textId="77777777" w:rsidR="005D04F8" w:rsidRDefault="005D04F8" w:rsidP="004C0A04">
      <w:pPr>
        <w:tabs>
          <w:tab w:val="left" w:pos="900"/>
        </w:tabs>
        <w:ind w:left="0" w:right="-694" w:hanging="2"/>
        <w:jc w:val="both"/>
        <w:rPr>
          <w:sz w:val="22"/>
          <w:szCs w:val="22"/>
        </w:rPr>
      </w:pPr>
    </w:p>
    <w:p w14:paraId="1030D82D" w14:textId="77777777" w:rsidR="005D04F8" w:rsidRDefault="005D04F8">
      <w:pPr>
        <w:tabs>
          <w:tab w:val="left" w:pos="900"/>
        </w:tabs>
        <w:ind w:left="0" w:right="-694" w:hanging="2"/>
        <w:rPr>
          <w:sz w:val="22"/>
          <w:szCs w:val="22"/>
        </w:rPr>
      </w:pPr>
    </w:p>
    <w:p w14:paraId="3CE1F91C" w14:textId="77777777" w:rsidR="005D04F8" w:rsidRDefault="005D04F8">
      <w:pPr>
        <w:tabs>
          <w:tab w:val="left" w:pos="900"/>
        </w:tabs>
        <w:ind w:left="0" w:right="-694" w:hanging="2"/>
        <w:rPr>
          <w:sz w:val="22"/>
          <w:szCs w:val="22"/>
        </w:rPr>
      </w:pPr>
    </w:p>
    <w:p w14:paraId="441E7AF1" w14:textId="77777777" w:rsidR="005D04F8" w:rsidRDefault="00000000">
      <w:pPr>
        <w:numPr>
          <w:ilvl w:val="0"/>
          <w:numId w:val="2"/>
        </w:numPr>
        <w:tabs>
          <w:tab w:val="left" w:pos="900"/>
        </w:tabs>
        <w:ind w:left="0" w:right="-694" w:hanging="2"/>
        <w:rPr>
          <w:rFonts w:ascii="Arial Narrow" w:eastAsia="Arial Narrow" w:hAnsi="Arial Narrow" w:cs="Arial Narrow"/>
        </w:rPr>
      </w:pPr>
      <w:r>
        <w:rPr>
          <w:sz w:val="22"/>
          <w:szCs w:val="22"/>
        </w:rPr>
        <w:t>List the tools used in industry to perform similar tasks, similar to the tasks in this experiment</w:t>
      </w:r>
    </w:p>
    <w:p w14:paraId="605F4C3C" w14:textId="77777777" w:rsidR="005D04F8" w:rsidRDefault="00000000">
      <w:pPr>
        <w:tabs>
          <w:tab w:val="left" w:pos="900"/>
        </w:tabs>
        <w:ind w:left="0" w:right="-694" w:hanging="2"/>
        <w:rPr>
          <w:rFonts w:ascii="Arial Narrow" w:eastAsia="Arial Narrow" w:hAnsi="Arial Narrow" w:cs="Arial Narrow"/>
        </w:rPr>
      </w:pPr>
      <w:r>
        <w:rPr>
          <w:rFonts w:ascii="Arial Narrow" w:eastAsia="Arial Narrow" w:hAnsi="Arial Narrow" w:cs="Arial Narrow"/>
        </w:rPr>
        <w:t>Some of the commonly used tools in industry that work with Weka include:</w:t>
      </w:r>
    </w:p>
    <w:p w14:paraId="42FC8E16" w14:textId="77777777" w:rsidR="005D04F8" w:rsidRDefault="005D04F8">
      <w:pPr>
        <w:tabs>
          <w:tab w:val="left" w:pos="900"/>
        </w:tabs>
        <w:ind w:left="0" w:right="-694" w:hanging="2"/>
        <w:rPr>
          <w:rFonts w:ascii="Arial Narrow" w:eastAsia="Arial Narrow" w:hAnsi="Arial Narrow" w:cs="Arial Narrow"/>
        </w:rPr>
      </w:pPr>
    </w:p>
    <w:p w14:paraId="6DE3B83B" w14:textId="77777777" w:rsidR="005D04F8" w:rsidRDefault="00000000" w:rsidP="004C0A04">
      <w:pPr>
        <w:tabs>
          <w:tab w:val="left" w:pos="900"/>
        </w:tabs>
        <w:ind w:left="0" w:right="-694" w:hanging="2"/>
        <w:jc w:val="both"/>
        <w:rPr>
          <w:rFonts w:ascii="Arial Narrow" w:eastAsia="Arial Narrow" w:hAnsi="Arial Narrow" w:cs="Arial Narrow"/>
        </w:rPr>
      </w:pPr>
      <w:r>
        <w:rPr>
          <w:rFonts w:ascii="Arial Narrow" w:eastAsia="Arial Narrow" w:hAnsi="Arial Narrow" w:cs="Arial Narrow"/>
        </w:rPr>
        <w:t>KNIME: KNIME is an open-source data analytics platform that provides a graphical user interface for designing data processing workflows. KNIME integrates with Weka, allowing users to incorporate Weka models and algorithms into their workflows.</w:t>
      </w:r>
    </w:p>
    <w:p w14:paraId="541FB242" w14:textId="77777777" w:rsidR="005D04F8" w:rsidRDefault="005D04F8" w:rsidP="004C0A04">
      <w:pPr>
        <w:tabs>
          <w:tab w:val="left" w:pos="900"/>
        </w:tabs>
        <w:ind w:left="0" w:right="-694" w:hanging="2"/>
        <w:jc w:val="both"/>
        <w:rPr>
          <w:rFonts w:ascii="Arial Narrow" w:eastAsia="Arial Narrow" w:hAnsi="Arial Narrow" w:cs="Arial Narrow"/>
        </w:rPr>
      </w:pPr>
    </w:p>
    <w:p w14:paraId="5F066D82" w14:textId="77777777" w:rsidR="005D04F8" w:rsidRDefault="00000000" w:rsidP="004C0A04">
      <w:pPr>
        <w:tabs>
          <w:tab w:val="left" w:pos="900"/>
        </w:tabs>
        <w:ind w:left="0" w:right="-694" w:hanging="2"/>
        <w:jc w:val="both"/>
        <w:rPr>
          <w:rFonts w:ascii="Arial Narrow" w:eastAsia="Arial Narrow" w:hAnsi="Arial Narrow" w:cs="Arial Narrow"/>
        </w:rPr>
      </w:pPr>
      <w:r>
        <w:rPr>
          <w:rFonts w:ascii="Arial Narrow" w:eastAsia="Arial Narrow" w:hAnsi="Arial Narrow" w:cs="Arial Narrow"/>
        </w:rPr>
        <w:t xml:space="preserve">R: R is a popular programming language for statistical computing and data analysis. The </w:t>
      </w:r>
      <w:proofErr w:type="spellStart"/>
      <w:r>
        <w:rPr>
          <w:rFonts w:ascii="Arial Narrow" w:eastAsia="Arial Narrow" w:hAnsi="Arial Narrow" w:cs="Arial Narrow"/>
        </w:rPr>
        <w:t>RWeka</w:t>
      </w:r>
      <w:proofErr w:type="spellEnd"/>
      <w:r>
        <w:rPr>
          <w:rFonts w:ascii="Arial Narrow" w:eastAsia="Arial Narrow" w:hAnsi="Arial Narrow" w:cs="Arial Narrow"/>
        </w:rPr>
        <w:t xml:space="preserve"> package provides an interface between R and Weka, allowing R users to use Weka algorithms within their R code.</w:t>
      </w:r>
    </w:p>
    <w:p w14:paraId="14A404C6" w14:textId="77777777" w:rsidR="005D04F8" w:rsidRDefault="005D04F8" w:rsidP="004C0A04">
      <w:pPr>
        <w:tabs>
          <w:tab w:val="left" w:pos="900"/>
        </w:tabs>
        <w:ind w:left="0" w:right="-694" w:hanging="2"/>
        <w:jc w:val="both"/>
        <w:rPr>
          <w:rFonts w:ascii="Arial Narrow" w:eastAsia="Arial Narrow" w:hAnsi="Arial Narrow" w:cs="Arial Narrow"/>
        </w:rPr>
      </w:pPr>
    </w:p>
    <w:p w14:paraId="7357CCA9" w14:textId="77777777" w:rsidR="005D04F8" w:rsidRDefault="00000000" w:rsidP="004C0A04">
      <w:pPr>
        <w:tabs>
          <w:tab w:val="left" w:pos="900"/>
        </w:tabs>
        <w:ind w:left="0" w:right="-694" w:hanging="2"/>
        <w:jc w:val="both"/>
        <w:rPr>
          <w:rFonts w:ascii="Arial Narrow" w:eastAsia="Arial Narrow" w:hAnsi="Arial Narrow" w:cs="Arial Narrow"/>
        </w:rPr>
      </w:pPr>
      <w:r>
        <w:rPr>
          <w:rFonts w:ascii="Arial Narrow" w:eastAsia="Arial Narrow" w:hAnsi="Arial Narrow" w:cs="Arial Narrow"/>
        </w:rPr>
        <w:t>Python: Python is another popular programming language for data analysis and machine learning. The Python-</w:t>
      </w:r>
      <w:proofErr w:type="spellStart"/>
      <w:r>
        <w:rPr>
          <w:rFonts w:ascii="Arial Narrow" w:eastAsia="Arial Narrow" w:hAnsi="Arial Narrow" w:cs="Arial Narrow"/>
        </w:rPr>
        <w:t>weka</w:t>
      </w:r>
      <w:proofErr w:type="spellEnd"/>
      <w:r>
        <w:rPr>
          <w:rFonts w:ascii="Arial Narrow" w:eastAsia="Arial Narrow" w:hAnsi="Arial Narrow" w:cs="Arial Narrow"/>
        </w:rPr>
        <w:t>-wrapper package provides a Python interface to Weka, allowing Python users to use Weka algorithms within their Python code.</w:t>
      </w:r>
    </w:p>
    <w:p w14:paraId="0A535A19" w14:textId="77777777" w:rsidR="005D04F8" w:rsidRDefault="005D04F8" w:rsidP="004C0A04">
      <w:pPr>
        <w:tabs>
          <w:tab w:val="left" w:pos="900"/>
        </w:tabs>
        <w:ind w:left="0" w:right="-694" w:hanging="2"/>
        <w:jc w:val="both"/>
        <w:rPr>
          <w:rFonts w:ascii="Arial Narrow" w:eastAsia="Arial Narrow" w:hAnsi="Arial Narrow" w:cs="Arial Narrow"/>
        </w:rPr>
      </w:pPr>
    </w:p>
    <w:p w14:paraId="3AB4175F" w14:textId="77777777" w:rsidR="005D04F8" w:rsidRDefault="00000000" w:rsidP="004C0A04">
      <w:pPr>
        <w:tabs>
          <w:tab w:val="left" w:pos="900"/>
        </w:tabs>
        <w:ind w:left="0" w:right="-694" w:hanging="2"/>
        <w:jc w:val="both"/>
        <w:rPr>
          <w:rFonts w:ascii="Arial Narrow" w:eastAsia="Arial Narrow" w:hAnsi="Arial Narrow" w:cs="Arial Narrow"/>
        </w:rPr>
      </w:pPr>
      <w:r>
        <w:rPr>
          <w:rFonts w:ascii="Arial Narrow" w:eastAsia="Arial Narrow" w:hAnsi="Arial Narrow" w:cs="Arial Narrow"/>
        </w:rPr>
        <w:t xml:space="preserve">Hadoop: Hadoop is a popular framework for distributed storage and processing of large datasets. The </w:t>
      </w:r>
      <w:proofErr w:type="spellStart"/>
      <w:r>
        <w:rPr>
          <w:rFonts w:ascii="Arial Narrow" w:eastAsia="Arial Narrow" w:hAnsi="Arial Narrow" w:cs="Arial Narrow"/>
        </w:rPr>
        <w:t>WekaHadoop</w:t>
      </w:r>
      <w:proofErr w:type="spellEnd"/>
      <w:r>
        <w:rPr>
          <w:rFonts w:ascii="Arial Narrow" w:eastAsia="Arial Narrow" w:hAnsi="Arial Narrow" w:cs="Arial Narrow"/>
        </w:rPr>
        <w:t xml:space="preserve"> package provides an interface between Weka and Hadoop, allowing users to run Weka algorithms on Hadoop clusters.</w:t>
      </w:r>
    </w:p>
    <w:p w14:paraId="29F16A62" w14:textId="77777777" w:rsidR="005D04F8" w:rsidRDefault="005D04F8" w:rsidP="004C0A04">
      <w:pPr>
        <w:tabs>
          <w:tab w:val="left" w:pos="900"/>
        </w:tabs>
        <w:ind w:left="0" w:right="-694" w:hanging="2"/>
        <w:jc w:val="both"/>
        <w:rPr>
          <w:rFonts w:ascii="Arial Narrow" w:eastAsia="Arial Narrow" w:hAnsi="Arial Narrow" w:cs="Arial Narrow"/>
        </w:rPr>
      </w:pPr>
    </w:p>
    <w:p w14:paraId="2D8B0765" w14:textId="77777777" w:rsidR="005D04F8" w:rsidRDefault="00000000" w:rsidP="004C0A04">
      <w:pPr>
        <w:tabs>
          <w:tab w:val="left" w:pos="900"/>
        </w:tabs>
        <w:ind w:left="0" w:right="-694" w:hanging="2"/>
        <w:jc w:val="both"/>
        <w:rPr>
          <w:rFonts w:ascii="Arial Narrow" w:eastAsia="Arial Narrow" w:hAnsi="Arial Narrow" w:cs="Arial Narrow"/>
        </w:rPr>
      </w:pPr>
      <w:r>
        <w:rPr>
          <w:rFonts w:ascii="Arial Narrow" w:eastAsia="Arial Narrow" w:hAnsi="Arial Narrow" w:cs="Arial Narrow"/>
        </w:rPr>
        <w:t>Mahout: Mahout is an open-source framework for scalable machine learning. The Mahout-Weka integration allows users to use Weka algorithms within Mahout, enabling the development of scalable machine learning applications.</w:t>
      </w:r>
    </w:p>
    <w:sectPr w:rsidR="005D04F8">
      <w:headerReference w:type="default" r:id="rId18"/>
      <w:footerReference w:type="default" r:id="rId19"/>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8CB2F" w14:textId="77777777" w:rsidR="003649AD" w:rsidRDefault="003649AD">
      <w:pPr>
        <w:spacing w:line="240" w:lineRule="auto"/>
        <w:ind w:left="0" w:hanging="2"/>
      </w:pPr>
      <w:r>
        <w:separator/>
      </w:r>
    </w:p>
  </w:endnote>
  <w:endnote w:type="continuationSeparator" w:id="0">
    <w:p w14:paraId="1DBA8DBA" w14:textId="77777777" w:rsidR="003649AD" w:rsidRDefault="003649AD">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roid Sans Fallback">
    <w:panose1 w:val="00000000000000000000"/>
    <w:charset w:val="00"/>
    <w:family w:val="roman"/>
    <w:notTrueType/>
    <w:pitch w:val="default"/>
  </w:font>
  <w:font w:name="DejaVu Sans">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Droid Sans Mono">
    <w:panose1 w:val="00000000000000000000"/>
    <w:charset w:val="00"/>
    <w:family w:val="roman"/>
    <w:notTrueType/>
    <w:pitch w:val="default"/>
  </w:font>
  <w:font w:name="DejaVu Sans Mono">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BDD21" w14:textId="77777777" w:rsidR="005D04F8" w:rsidRDefault="00000000">
    <w:pPr>
      <w:pBdr>
        <w:top w:val="nil"/>
        <w:left w:val="nil"/>
        <w:bottom w:val="nil"/>
        <w:right w:val="nil"/>
        <w:between w:val="nil"/>
      </w:pBdr>
      <w:tabs>
        <w:tab w:val="center" w:pos="4320"/>
        <w:tab w:val="right" w:pos="8640"/>
      </w:tabs>
      <w:spacing w:line="240" w:lineRule="auto"/>
      <w:ind w:left="0" w:right="360" w:hanging="2"/>
      <w:jc w:val="center"/>
      <w:rPr>
        <w:color w:val="000000"/>
      </w:rPr>
    </w:pPr>
    <w:r>
      <w:rPr>
        <w:color w:val="000000"/>
      </w:rPr>
      <w:t xml:space="preserve">          </w:t>
    </w:r>
    <w:r>
      <w:rPr>
        <w:b/>
        <w:color w:val="000000"/>
      </w:rPr>
      <w:t>DWM Laboratory</w:t>
    </w:r>
    <w:r>
      <w:rPr>
        <w:color w:val="000000"/>
      </w:rPr>
      <w:t xml:space="preserve"> </w:t>
    </w:r>
    <w:r>
      <w:rPr>
        <w:rFonts w:ascii="Arial Narrow" w:eastAsia="Arial Narrow" w:hAnsi="Arial Narrow" w:cs="Arial Narrow"/>
        <w:b/>
        <w:color w:val="000000"/>
      </w:rPr>
      <w:t>(WT) – ECC 604 for T.E. (ECS) -Semester VI- Experiment No. 6 – Data cleaning and data transformation using Weka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74209C" w14:textId="77777777" w:rsidR="003649AD" w:rsidRDefault="003649AD">
      <w:pPr>
        <w:spacing w:line="240" w:lineRule="auto"/>
        <w:ind w:left="0" w:hanging="2"/>
      </w:pPr>
      <w:r>
        <w:separator/>
      </w:r>
    </w:p>
  </w:footnote>
  <w:footnote w:type="continuationSeparator" w:id="0">
    <w:p w14:paraId="7B6E5667" w14:textId="77777777" w:rsidR="003649AD" w:rsidRDefault="003649AD">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77BC3" w14:textId="77777777" w:rsidR="005D04F8" w:rsidRDefault="00000000">
    <w:pPr>
      <w:pBdr>
        <w:top w:val="nil"/>
        <w:left w:val="nil"/>
        <w:bottom w:val="nil"/>
        <w:right w:val="nil"/>
        <w:between w:val="nil"/>
      </w:pBdr>
      <w:tabs>
        <w:tab w:val="center" w:pos="4320"/>
        <w:tab w:val="right" w:pos="8640"/>
      </w:tabs>
      <w:spacing w:line="240" w:lineRule="auto"/>
      <w:ind w:left="0" w:hanging="2"/>
      <w:jc w:val="center"/>
      <w:rPr>
        <w:rFonts w:ascii="Arial Narrow" w:eastAsia="Arial Narrow" w:hAnsi="Arial Narrow" w:cs="Arial Narrow"/>
        <w:color w:val="000000"/>
      </w:rPr>
    </w:pPr>
    <w:r>
      <w:rPr>
        <w:rFonts w:ascii="Arial Narrow" w:eastAsia="Arial Narrow" w:hAnsi="Arial Narrow" w:cs="Arial Narrow"/>
        <w:b/>
        <w:color w:val="000000"/>
      </w:rPr>
      <w:t>FR. CONCEICAO RODRIGUES COLLEGE OF ENGINEERING</w:t>
    </w:r>
  </w:p>
  <w:p w14:paraId="7E73CC2A" w14:textId="77777777" w:rsidR="005D04F8" w:rsidRDefault="00000000">
    <w:pPr>
      <w:pBdr>
        <w:top w:val="nil"/>
        <w:left w:val="nil"/>
        <w:bottom w:val="nil"/>
        <w:right w:val="nil"/>
        <w:between w:val="nil"/>
      </w:pBdr>
      <w:tabs>
        <w:tab w:val="center" w:pos="4320"/>
        <w:tab w:val="right" w:pos="8640"/>
      </w:tabs>
      <w:spacing w:line="240" w:lineRule="auto"/>
      <w:ind w:left="0" w:hanging="2"/>
      <w:jc w:val="center"/>
      <w:rPr>
        <w:color w:val="000000"/>
      </w:rPr>
    </w:pPr>
    <w:r>
      <w:rPr>
        <w:rFonts w:ascii="Arial Narrow" w:eastAsia="Arial Narrow" w:hAnsi="Arial Narrow" w:cs="Arial Narrow"/>
        <w:b/>
        <w:color w:val="000000"/>
      </w:rPr>
      <w:t>Department of Electronics and Computer Science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8624E"/>
    <w:multiLevelType w:val="multilevel"/>
    <w:tmpl w:val="27C06F2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26153841"/>
    <w:multiLevelType w:val="multilevel"/>
    <w:tmpl w:val="BC3AA07A"/>
    <w:lvl w:ilvl="0">
      <w:start w:val="1"/>
      <w:numFmt w:val="decimal"/>
      <w:lvlText w:val="%1."/>
      <w:lvlJc w:val="left"/>
      <w:pPr>
        <w:ind w:left="720" w:hanging="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pStyle w:val="Heading4"/>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30741571"/>
    <w:multiLevelType w:val="multilevel"/>
    <w:tmpl w:val="9384CAEA"/>
    <w:lvl w:ilvl="0">
      <w:start w:val="6"/>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15:restartNumberingAfterBreak="0">
    <w:nsid w:val="627E44CC"/>
    <w:multiLevelType w:val="multilevel"/>
    <w:tmpl w:val="0D6056A0"/>
    <w:lvl w:ilvl="0">
      <w:start w:val="1"/>
      <w:numFmt w:val="decimal"/>
      <w:lvlText w:val="%1."/>
      <w:lvlJc w:val="left"/>
      <w:pPr>
        <w:ind w:left="720" w:hanging="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716661907">
    <w:abstractNumId w:val="1"/>
  </w:num>
  <w:num w:numId="2" w16cid:durableId="404380706">
    <w:abstractNumId w:val="0"/>
  </w:num>
  <w:num w:numId="3" w16cid:durableId="175317371">
    <w:abstractNumId w:val="2"/>
  </w:num>
  <w:num w:numId="4" w16cid:durableId="11457059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4F8"/>
    <w:rsid w:val="003649AD"/>
    <w:rsid w:val="004C0A04"/>
    <w:rsid w:val="005D04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48222"/>
  <w15:docId w15:val="{EF30DCA2-46A2-4BD1-996F-7B595392E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1" w:lineRule="atLeast"/>
      <w:ind w:leftChars="-1" w:left="-1" w:hangingChars="1" w:hanging="1"/>
      <w:textDirection w:val="btLr"/>
      <w:textAlignment w:val="top"/>
      <w:outlineLvl w:val="0"/>
    </w:pPr>
    <w:rPr>
      <w:position w:val="-1"/>
      <w:lang w:eastAsia="zh-CN"/>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spacing w:before="240" w:after="60"/>
      <w:outlineLvl w:val="1"/>
    </w:pPr>
    <w:rPr>
      <w:rFonts w:ascii="Calibri Light" w:hAnsi="Calibri Light"/>
      <w:b/>
      <w:bCs/>
      <w:i/>
      <w:iCs/>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BodyText"/>
    <w:uiPriority w:val="9"/>
    <w:semiHidden/>
    <w:unhideWhenUsed/>
    <w:qFormat/>
    <w:pPr>
      <w:numPr>
        <w:ilvl w:val="3"/>
        <w:numId w:val="1"/>
      </w:numPr>
      <w:spacing w:before="280" w:after="280"/>
      <w:ind w:left="-1" w:hanging="1"/>
      <w:outlineLvl w:val="3"/>
    </w:pPr>
    <w:rPr>
      <w:b/>
      <w:bCs/>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1z0">
    <w:name w:val="WW8Num1z0"/>
    <w:rPr>
      <w:rFonts w:ascii="Wingdings" w:hAnsi="Wingdings" w:cs="Wingdings"/>
      <w:w w:val="100"/>
      <w:position w:val="-1"/>
      <w:effect w:val="none"/>
      <w:vertAlign w:val="baseline"/>
      <w:cs w:val="0"/>
      <w:em w:val="none"/>
    </w:rPr>
  </w:style>
  <w:style w:type="character" w:customStyle="1" w:styleId="WW8Num1z1">
    <w:name w:val="WW8Num1z1"/>
    <w:rPr>
      <w:rFonts w:ascii="Courier New" w:hAnsi="Courier New" w:cs="Courier New"/>
      <w:w w:val="100"/>
      <w:position w:val="-1"/>
      <w:effect w:val="none"/>
      <w:vertAlign w:val="baseline"/>
      <w:cs w:val="0"/>
      <w:em w:val="none"/>
    </w:rPr>
  </w:style>
  <w:style w:type="character" w:customStyle="1" w:styleId="WW8Num1z3">
    <w:name w:val="WW8Num1z3"/>
    <w:rPr>
      <w:rFonts w:ascii="Symbol" w:hAnsi="Symbol" w:cs="Symbol"/>
      <w:w w:val="100"/>
      <w:position w:val="-1"/>
      <w:effect w:val="none"/>
      <w:vertAlign w:val="baseline"/>
      <w:cs w:val="0"/>
      <w:em w:val="none"/>
    </w:rPr>
  </w:style>
  <w:style w:type="character" w:customStyle="1" w:styleId="WW8Num3z0">
    <w:name w:val="WW8Num3z0"/>
    <w:rPr>
      <w:rFonts w:ascii="Symbol" w:hAnsi="Symbol" w:cs="Symbol"/>
      <w:w w:val="100"/>
      <w:position w:val="-1"/>
      <w:effect w:val="none"/>
      <w:vertAlign w:val="baseline"/>
      <w:cs w:val="0"/>
      <w:em w:val="none"/>
    </w:rPr>
  </w:style>
  <w:style w:type="character" w:customStyle="1" w:styleId="WW8Num3z1">
    <w:name w:val="WW8Num3z1"/>
    <w:rPr>
      <w:rFonts w:ascii="Courier New" w:hAnsi="Courier New" w:cs="Courier New"/>
      <w:w w:val="100"/>
      <w:position w:val="-1"/>
      <w:effect w:val="none"/>
      <w:vertAlign w:val="baseline"/>
      <w:cs w:val="0"/>
      <w:em w:val="none"/>
    </w:rPr>
  </w:style>
  <w:style w:type="character" w:customStyle="1" w:styleId="WW8Num3z2">
    <w:name w:val="WW8Num3z2"/>
    <w:rPr>
      <w:rFonts w:ascii="Wingdings" w:hAnsi="Wingdings" w:cs="Wingdings"/>
      <w:w w:val="100"/>
      <w:position w:val="-1"/>
      <w:effect w:val="none"/>
      <w:vertAlign w:val="baseline"/>
      <w:cs w:val="0"/>
      <w:em w:val="none"/>
    </w:rPr>
  </w:style>
  <w:style w:type="character" w:customStyle="1" w:styleId="WW8Num4z0">
    <w:name w:val="WW8Num4z0"/>
    <w:rPr>
      <w:rFonts w:ascii="Symbol" w:hAnsi="Symbol" w:cs="Symbol"/>
      <w:w w:val="100"/>
      <w:position w:val="-1"/>
      <w:sz w:val="20"/>
      <w:effect w:val="none"/>
      <w:vertAlign w:val="baseline"/>
      <w:cs w:val="0"/>
      <w:em w:val="none"/>
    </w:rPr>
  </w:style>
  <w:style w:type="character" w:customStyle="1" w:styleId="WW8Num4z1">
    <w:name w:val="WW8Num4z1"/>
    <w:rPr>
      <w:rFonts w:ascii="Courier New" w:hAnsi="Courier New" w:cs="Courier New"/>
      <w:w w:val="100"/>
      <w:position w:val="-1"/>
      <w:sz w:val="20"/>
      <w:effect w:val="none"/>
      <w:vertAlign w:val="baseline"/>
      <w:cs w:val="0"/>
      <w:em w:val="none"/>
    </w:rPr>
  </w:style>
  <w:style w:type="character" w:customStyle="1" w:styleId="WW8Num4z2">
    <w:name w:val="WW8Num4z2"/>
    <w:rPr>
      <w:rFonts w:ascii="Wingdings" w:hAnsi="Wingdings" w:cs="Wingdings"/>
      <w:w w:val="100"/>
      <w:position w:val="-1"/>
      <w:sz w:val="20"/>
      <w:effect w:val="none"/>
      <w:vertAlign w:val="baseline"/>
      <w:cs w:val="0"/>
      <w:em w:val="none"/>
    </w:rPr>
  </w:style>
  <w:style w:type="character" w:customStyle="1" w:styleId="WW8Num5z0">
    <w:name w:val="WW8Num5z0"/>
    <w:rPr>
      <w:w w:val="100"/>
      <w:position w:val="-1"/>
      <w:effect w:val="none"/>
      <w:vertAlign w:val="baseline"/>
      <w:cs w:val="0"/>
      <w:em w:val="none"/>
    </w:rPr>
  </w:style>
  <w:style w:type="character" w:customStyle="1" w:styleId="WW8Num6z0">
    <w:name w:val="WW8Num6z0"/>
    <w:rPr>
      <w:rFonts w:ascii="Symbol" w:hAnsi="Symbol" w:cs="Symbol"/>
      <w:w w:val="100"/>
      <w:position w:val="-1"/>
      <w:effect w:val="none"/>
      <w:vertAlign w:val="baseline"/>
      <w:cs w:val="0"/>
      <w:em w:val="none"/>
    </w:rPr>
  </w:style>
  <w:style w:type="character" w:customStyle="1" w:styleId="WW8Num6z1">
    <w:name w:val="WW8Num6z1"/>
    <w:rPr>
      <w:rFonts w:ascii="Courier New" w:hAnsi="Courier New" w:cs="Courier New"/>
      <w:w w:val="100"/>
      <w:position w:val="-1"/>
      <w:effect w:val="none"/>
      <w:vertAlign w:val="baseline"/>
      <w:cs w:val="0"/>
      <w:em w:val="none"/>
    </w:rPr>
  </w:style>
  <w:style w:type="character" w:customStyle="1" w:styleId="WW8Num6z2">
    <w:name w:val="WW8Num6z2"/>
    <w:rPr>
      <w:rFonts w:ascii="Wingdings" w:hAnsi="Wingdings" w:cs="Wingdings"/>
      <w:w w:val="100"/>
      <w:position w:val="-1"/>
      <w:effect w:val="none"/>
      <w:vertAlign w:val="baseline"/>
      <w:cs w:val="0"/>
      <w:em w:val="none"/>
    </w:rPr>
  </w:style>
  <w:style w:type="character" w:customStyle="1" w:styleId="WW8Num7z0">
    <w:name w:val="WW8Num7z0"/>
    <w:rPr>
      <w:w w:val="100"/>
      <w:position w:val="-1"/>
      <w:effect w:val="none"/>
      <w:vertAlign w:val="baseline"/>
      <w:cs w:val="0"/>
      <w:em w:val="none"/>
    </w:rPr>
  </w:style>
  <w:style w:type="character" w:customStyle="1" w:styleId="WW8Num10z0">
    <w:name w:val="WW8Num10z0"/>
    <w:rPr>
      <w:rFonts w:ascii="Symbol" w:hAnsi="Symbol" w:cs="Symbol"/>
      <w:w w:val="100"/>
      <w:position w:val="-1"/>
      <w:sz w:val="20"/>
      <w:effect w:val="none"/>
      <w:vertAlign w:val="baseline"/>
      <w:cs w:val="0"/>
      <w:em w:val="none"/>
    </w:rPr>
  </w:style>
  <w:style w:type="character" w:customStyle="1" w:styleId="WW8Num10z1">
    <w:name w:val="WW8Num10z1"/>
    <w:rPr>
      <w:rFonts w:ascii="Courier New" w:hAnsi="Courier New" w:cs="Courier New"/>
      <w:w w:val="100"/>
      <w:position w:val="-1"/>
      <w:sz w:val="20"/>
      <w:effect w:val="none"/>
      <w:vertAlign w:val="baseline"/>
      <w:cs w:val="0"/>
      <w:em w:val="none"/>
    </w:rPr>
  </w:style>
  <w:style w:type="character" w:customStyle="1" w:styleId="WW8Num10z2">
    <w:name w:val="WW8Num10z2"/>
    <w:rPr>
      <w:rFonts w:ascii="Wingdings" w:hAnsi="Wingdings" w:cs="Wingdings"/>
      <w:w w:val="100"/>
      <w:position w:val="-1"/>
      <w:sz w:val="20"/>
      <w:effect w:val="none"/>
      <w:vertAlign w:val="baseline"/>
      <w:cs w:val="0"/>
      <w:em w:val="none"/>
    </w:rPr>
  </w:style>
  <w:style w:type="character" w:customStyle="1" w:styleId="WW8Num11z0">
    <w:name w:val="WW8Num11z0"/>
    <w:rPr>
      <w:rFonts w:ascii="Symbol" w:hAnsi="Symbol" w:cs="Symbol"/>
      <w:w w:val="100"/>
      <w:position w:val="-1"/>
      <w:sz w:val="20"/>
      <w:effect w:val="none"/>
      <w:vertAlign w:val="baseline"/>
      <w:cs w:val="0"/>
      <w:em w:val="none"/>
    </w:rPr>
  </w:style>
  <w:style w:type="character" w:customStyle="1" w:styleId="WW8Num11z1">
    <w:name w:val="WW8Num11z1"/>
    <w:rPr>
      <w:rFonts w:ascii="Courier New" w:hAnsi="Courier New" w:cs="Courier New"/>
      <w:w w:val="100"/>
      <w:position w:val="-1"/>
      <w:sz w:val="20"/>
      <w:effect w:val="none"/>
      <w:vertAlign w:val="baseline"/>
      <w:cs w:val="0"/>
      <w:em w:val="none"/>
    </w:rPr>
  </w:style>
  <w:style w:type="character" w:customStyle="1" w:styleId="WW8Num11z2">
    <w:name w:val="WW8Num11z2"/>
    <w:rPr>
      <w:rFonts w:ascii="Wingdings" w:hAnsi="Wingdings" w:cs="Wingdings"/>
      <w:w w:val="100"/>
      <w:position w:val="-1"/>
      <w:sz w:val="20"/>
      <w:effect w:val="none"/>
      <w:vertAlign w:val="baseline"/>
      <w:cs w:val="0"/>
      <w:em w:val="none"/>
    </w:rPr>
  </w:style>
  <w:style w:type="character" w:customStyle="1" w:styleId="WW8Num13z0">
    <w:name w:val="WW8Num13z0"/>
    <w:rPr>
      <w:rFonts w:ascii="Symbol" w:hAnsi="Symbol" w:cs="Symbol"/>
      <w:w w:val="100"/>
      <w:position w:val="-1"/>
      <w:effect w:val="none"/>
      <w:vertAlign w:val="baseline"/>
      <w:cs w:val="0"/>
      <w:em w:val="none"/>
    </w:rPr>
  </w:style>
  <w:style w:type="character" w:customStyle="1" w:styleId="WW8Num13z1">
    <w:name w:val="WW8Num13z1"/>
    <w:rPr>
      <w:rFonts w:ascii="Courier New" w:hAnsi="Courier New" w:cs="Courier New"/>
      <w:w w:val="100"/>
      <w:position w:val="-1"/>
      <w:effect w:val="none"/>
      <w:vertAlign w:val="baseline"/>
      <w:cs w:val="0"/>
      <w:em w:val="none"/>
    </w:rPr>
  </w:style>
  <w:style w:type="character" w:customStyle="1" w:styleId="WW8Num13z2">
    <w:name w:val="WW8Num13z2"/>
    <w:rPr>
      <w:rFonts w:ascii="Wingdings" w:hAnsi="Wingdings" w:cs="Wingdings"/>
      <w:w w:val="100"/>
      <w:position w:val="-1"/>
      <w:effect w:val="none"/>
      <w:vertAlign w:val="baseline"/>
      <w:cs w:val="0"/>
      <w:em w:val="none"/>
    </w:rPr>
  </w:style>
  <w:style w:type="character" w:customStyle="1" w:styleId="WW8Num15z0">
    <w:name w:val="WW8Num15z0"/>
    <w:rPr>
      <w:rFonts w:ascii="Symbol" w:hAnsi="Symbol" w:cs="Symbol"/>
      <w:w w:val="100"/>
      <w:position w:val="-1"/>
      <w:effect w:val="none"/>
      <w:vertAlign w:val="baseline"/>
      <w:cs w:val="0"/>
      <w:em w:val="none"/>
    </w:rPr>
  </w:style>
  <w:style w:type="character" w:customStyle="1" w:styleId="WW8Num15z1">
    <w:name w:val="WW8Num15z1"/>
    <w:rPr>
      <w:rFonts w:ascii="Courier New" w:hAnsi="Courier New" w:cs="Courier New"/>
      <w:w w:val="100"/>
      <w:position w:val="-1"/>
      <w:effect w:val="none"/>
      <w:vertAlign w:val="baseline"/>
      <w:cs w:val="0"/>
      <w:em w:val="none"/>
    </w:rPr>
  </w:style>
  <w:style w:type="character" w:customStyle="1" w:styleId="WW8Num15z2">
    <w:name w:val="WW8Num15z2"/>
    <w:rPr>
      <w:rFonts w:ascii="Wingdings" w:hAnsi="Wingdings" w:cs="Wingdings"/>
      <w:w w:val="100"/>
      <w:position w:val="-1"/>
      <w:effect w:val="none"/>
      <w:vertAlign w:val="baseline"/>
      <w:cs w:val="0"/>
      <w:em w:val="none"/>
    </w:rPr>
  </w:style>
  <w:style w:type="character" w:customStyle="1" w:styleId="WW8Num16z0">
    <w:name w:val="WW8Num16z0"/>
    <w:rPr>
      <w:w w:val="100"/>
      <w:position w:val="-1"/>
      <w:effect w:val="none"/>
      <w:vertAlign w:val="baseline"/>
      <w:cs w:val="0"/>
      <w:em w:val="none"/>
    </w:rPr>
  </w:style>
  <w:style w:type="character" w:customStyle="1" w:styleId="WW8Num18z0">
    <w:name w:val="WW8Num18z0"/>
    <w:rPr>
      <w:rFonts w:ascii="Wingdings" w:hAnsi="Wingdings" w:cs="Wingdings"/>
      <w:w w:val="100"/>
      <w:position w:val="-1"/>
      <w:effect w:val="none"/>
      <w:vertAlign w:val="baseline"/>
      <w:cs w:val="0"/>
      <w:em w:val="none"/>
    </w:rPr>
  </w:style>
  <w:style w:type="character" w:customStyle="1" w:styleId="WW8Num18z1">
    <w:name w:val="WW8Num18z1"/>
    <w:rPr>
      <w:rFonts w:ascii="Courier New" w:hAnsi="Courier New" w:cs="Courier New"/>
      <w:w w:val="100"/>
      <w:position w:val="-1"/>
      <w:effect w:val="none"/>
      <w:vertAlign w:val="baseline"/>
      <w:cs w:val="0"/>
      <w:em w:val="none"/>
    </w:rPr>
  </w:style>
  <w:style w:type="character" w:customStyle="1" w:styleId="WW8Num18z3">
    <w:name w:val="WW8Num18z3"/>
    <w:rPr>
      <w:rFonts w:ascii="Symbol" w:hAnsi="Symbol" w:cs="Symbol"/>
      <w:w w:val="100"/>
      <w:position w:val="-1"/>
      <w:effect w:val="none"/>
      <w:vertAlign w:val="baseline"/>
      <w:cs w:val="0"/>
      <w:em w:val="none"/>
    </w:rPr>
  </w:style>
  <w:style w:type="character" w:customStyle="1" w:styleId="WW8Num19z0">
    <w:name w:val="WW8Num19z0"/>
    <w:rPr>
      <w:rFonts w:ascii="Wingdings" w:hAnsi="Wingdings" w:cs="Wingdings"/>
      <w:w w:val="100"/>
      <w:position w:val="-1"/>
      <w:effect w:val="none"/>
      <w:vertAlign w:val="baseline"/>
      <w:cs w:val="0"/>
      <w:em w:val="none"/>
    </w:rPr>
  </w:style>
  <w:style w:type="character" w:customStyle="1" w:styleId="WW8Num19z1">
    <w:name w:val="WW8Num19z1"/>
    <w:rPr>
      <w:rFonts w:ascii="Courier New" w:hAnsi="Courier New" w:cs="Courier New"/>
      <w:w w:val="100"/>
      <w:position w:val="-1"/>
      <w:effect w:val="none"/>
      <w:vertAlign w:val="baseline"/>
      <w:cs w:val="0"/>
      <w:em w:val="none"/>
    </w:rPr>
  </w:style>
  <w:style w:type="character" w:customStyle="1" w:styleId="WW8Num19z3">
    <w:name w:val="WW8Num19z3"/>
    <w:rPr>
      <w:rFonts w:ascii="Symbol" w:hAnsi="Symbol" w:cs="Symbol"/>
      <w:w w:val="100"/>
      <w:position w:val="-1"/>
      <w:effect w:val="none"/>
      <w:vertAlign w:val="baseline"/>
      <w:cs w:val="0"/>
      <w:em w:val="none"/>
    </w:rPr>
  </w:style>
  <w:style w:type="character" w:customStyle="1" w:styleId="WW8Num21z0">
    <w:name w:val="WW8Num21z0"/>
    <w:rPr>
      <w:w w:val="100"/>
      <w:position w:val="-1"/>
      <w:effect w:val="none"/>
      <w:vertAlign w:val="baseline"/>
      <w:cs w:val="0"/>
      <w:em w:val="none"/>
    </w:rPr>
  </w:style>
  <w:style w:type="character" w:customStyle="1" w:styleId="WW8Num23z0">
    <w:name w:val="WW8Num23z0"/>
    <w:rPr>
      <w:w w:val="100"/>
      <w:position w:val="-1"/>
      <w:effect w:val="none"/>
      <w:vertAlign w:val="baseline"/>
      <w:cs w:val="0"/>
      <w:em w:val="none"/>
    </w:rPr>
  </w:style>
  <w:style w:type="character" w:customStyle="1" w:styleId="WW8Num24z0">
    <w:name w:val="WW8Num24z0"/>
    <w:rPr>
      <w:rFonts w:ascii="Symbol" w:hAnsi="Symbol" w:cs="Symbol"/>
      <w:w w:val="100"/>
      <w:position w:val="-1"/>
      <w:effect w:val="none"/>
      <w:vertAlign w:val="baseline"/>
      <w:cs w:val="0"/>
      <w:em w:val="none"/>
    </w:rPr>
  </w:style>
  <w:style w:type="character" w:customStyle="1" w:styleId="WW8Num24z1">
    <w:name w:val="WW8Num24z1"/>
    <w:rPr>
      <w:rFonts w:ascii="Courier New" w:hAnsi="Courier New" w:cs="Courier New"/>
      <w:w w:val="100"/>
      <w:position w:val="-1"/>
      <w:effect w:val="none"/>
      <w:vertAlign w:val="baseline"/>
      <w:cs w:val="0"/>
      <w:em w:val="none"/>
    </w:rPr>
  </w:style>
  <w:style w:type="character" w:customStyle="1" w:styleId="WW8Num24z2">
    <w:name w:val="WW8Num24z2"/>
    <w:rPr>
      <w:rFonts w:ascii="Wingdings" w:hAnsi="Wingdings" w:cs="Wingdings"/>
      <w:w w:val="100"/>
      <w:position w:val="-1"/>
      <w:effect w:val="none"/>
      <w:vertAlign w:val="baseline"/>
      <w:cs w:val="0"/>
      <w:em w:val="none"/>
    </w:rPr>
  </w:style>
  <w:style w:type="character" w:customStyle="1" w:styleId="BalloonTextChar">
    <w:name w:val="Balloon Text Char"/>
    <w:rPr>
      <w:rFonts w:ascii="Tahoma" w:hAnsi="Tahoma" w:cs="Tahoma"/>
      <w:w w:val="100"/>
      <w:position w:val="-1"/>
      <w:sz w:val="16"/>
      <w:szCs w:val="16"/>
      <w:effect w:val="none"/>
      <w:vertAlign w:val="baseline"/>
      <w:cs w:val="0"/>
      <w:em w:val="none"/>
      <w:lang w:val="en-US"/>
    </w:rPr>
  </w:style>
  <w:style w:type="character" w:styleId="Hyperlink">
    <w:name w:val="Hyperlink"/>
    <w:rPr>
      <w:color w:val="0000FF"/>
      <w:w w:val="100"/>
      <w:position w:val="-1"/>
      <w:u w:val="single"/>
      <w:effect w:val="none"/>
      <w:vertAlign w:val="baseline"/>
      <w:cs w:val="0"/>
      <w:em w:val="none"/>
    </w:rPr>
  </w:style>
  <w:style w:type="character" w:styleId="PageNumber">
    <w:name w:val="page number"/>
    <w:rPr>
      <w:w w:val="100"/>
      <w:position w:val="-1"/>
      <w:effect w:val="none"/>
      <w:vertAlign w:val="baseline"/>
      <w:cs w:val="0"/>
      <w:em w:val="none"/>
    </w:rPr>
  </w:style>
  <w:style w:type="character" w:customStyle="1" w:styleId="Heading4Char">
    <w:name w:val="Heading 4 Char"/>
    <w:rPr>
      <w:rFonts w:ascii="Times New Roman" w:eastAsia="Times New Roman" w:hAnsi="Times New Roman" w:cs="Times New Roman"/>
      <w:b/>
      <w:bCs/>
      <w:w w:val="100"/>
      <w:position w:val="-1"/>
      <w:sz w:val="24"/>
      <w:szCs w:val="24"/>
      <w:effect w:val="none"/>
      <w:vertAlign w:val="baseline"/>
      <w:cs w:val="0"/>
      <w:em w:val="none"/>
    </w:rPr>
  </w:style>
  <w:style w:type="paragraph" w:customStyle="1" w:styleId="Heading">
    <w:name w:val="Heading"/>
    <w:basedOn w:val="Normal"/>
    <w:next w:val="BodyText"/>
    <w:pPr>
      <w:keepNext/>
      <w:spacing w:before="240" w:after="120"/>
    </w:pPr>
    <w:rPr>
      <w:rFonts w:ascii="Arial" w:eastAsia="Droid Sans Fallback" w:hAnsi="Arial"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rPr>
      <w:rFonts w:ascii="Tahoma" w:eastAsia="Calibri" w:hAnsi="Tahoma" w:cs="Tahoma"/>
      <w:sz w:val="16"/>
      <w:szCs w:val="16"/>
    </w:rPr>
  </w:style>
  <w:style w:type="paragraph" w:styleId="ListParagraph">
    <w:name w:val="List Paragraph"/>
    <w:basedOn w:val="Normal"/>
    <w:pPr>
      <w:ind w:left="720" w:firstLine="0"/>
    </w:pPr>
  </w:style>
  <w:style w:type="paragraph" w:styleId="NormalWeb">
    <w:name w:val="Normal (Web)"/>
    <w:basedOn w:val="Normal"/>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WW-Default">
    <w:name w:val="WW-Default"/>
    <w:pPr>
      <w:autoSpaceDE w:val="0"/>
      <w:spacing w:line="1" w:lineRule="atLeast"/>
      <w:ind w:leftChars="-1" w:left="-1" w:hangingChars="1" w:hanging="1"/>
      <w:textDirection w:val="btLr"/>
      <w:textAlignment w:val="top"/>
      <w:outlineLvl w:val="0"/>
    </w:pPr>
    <w:rPr>
      <w:color w:val="000000"/>
      <w:position w:val="-1"/>
      <w:lang w:eastAsia="zh-CN"/>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character" w:customStyle="1" w:styleId="fontstyle01">
    <w:name w:val="fontstyle01"/>
    <w:rPr>
      <w:rFonts w:ascii="Sylfaen" w:hAnsi="Sylfaen" w:hint="default"/>
      <w:color w:val="000000"/>
      <w:w w:val="100"/>
      <w:position w:val="-1"/>
      <w:sz w:val="24"/>
      <w:szCs w:val="24"/>
      <w:effect w:val="none"/>
      <w:vertAlign w:val="baseline"/>
      <w:cs w:val="0"/>
      <w:em w:val="none"/>
    </w:rPr>
  </w:style>
  <w:style w:type="character" w:customStyle="1" w:styleId="Teletype">
    <w:name w:val="Teletype"/>
    <w:rPr>
      <w:rFonts w:ascii="Droid Sans Mono" w:eastAsia="Droid Sans Mono" w:hAnsi="Droid Sans Mono" w:cs="DejaVu Sans Mono"/>
      <w:w w:val="100"/>
      <w:position w:val="-1"/>
      <w:effect w:val="none"/>
      <w:vertAlign w:val="baseline"/>
      <w:cs w:val="0"/>
      <w:em w:val="none"/>
    </w:rPr>
  </w:style>
  <w:style w:type="paragraph" w:customStyle="1" w:styleId="Textbody">
    <w:name w:val="Text body"/>
    <w:basedOn w:val="Normal"/>
    <w:pPr>
      <w:tabs>
        <w:tab w:val="left" w:pos="720"/>
      </w:tabs>
      <w:spacing w:after="120" w:line="276" w:lineRule="auto"/>
    </w:pPr>
    <w:rPr>
      <w:rFonts w:ascii="Calibri" w:eastAsia="Droid Sans Fallback" w:hAnsi="Calibri"/>
      <w:sz w:val="22"/>
      <w:szCs w:val="22"/>
      <w:lang w:val="en-IN"/>
    </w:rPr>
  </w:style>
  <w:style w:type="character" w:customStyle="1" w:styleId="StrongEmphasis">
    <w:name w:val="Strong Emphasis"/>
    <w:rPr>
      <w:b/>
      <w:bCs/>
      <w:w w:val="100"/>
      <w:position w:val="-1"/>
      <w:effect w:val="none"/>
      <w:vertAlign w:val="baseline"/>
      <w:cs w:val="0"/>
      <w:em w:val="none"/>
    </w:rPr>
  </w:style>
  <w:style w:type="paragraph" w:styleId="NoSpacing">
    <w:name w:val="No Spacing"/>
    <w:pPr>
      <w:tabs>
        <w:tab w:val="left" w:pos="720"/>
      </w:tabs>
      <w:spacing w:line="100" w:lineRule="atLeast"/>
      <w:ind w:leftChars="-1" w:left="-1" w:hangingChars="1" w:hanging="1"/>
      <w:textDirection w:val="btLr"/>
      <w:textAlignment w:val="top"/>
      <w:outlineLvl w:val="0"/>
    </w:pPr>
    <w:rPr>
      <w:rFonts w:ascii="Calibri" w:eastAsia="Droid Sans Fallback" w:hAnsi="Calibri"/>
      <w:position w:val="-1"/>
      <w:sz w:val="22"/>
      <w:szCs w:val="22"/>
      <w:lang w:val="en-IN"/>
    </w:rPr>
  </w:style>
  <w:style w:type="character" w:customStyle="1" w:styleId="HeaderChar">
    <w:name w:val="Header Char"/>
    <w:rPr>
      <w:w w:val="100"/>
      <w:position w:val="-1"/>
      <w:sz w:val="24"/>
      <w:szCs w:val="24"/>
      <w:effect w:val="none"/>
      <w:vertAlign w:val="baseline"/>
      <w:cs w:val="0"/>
      <w:em w:val="none"/>
      <w:lang w:eastAsia="zh-CN"/>
    </w:rPr>
  </w:style>
  <w:style w:type="table" w:styleId="TableGrid">
    <w:name w:val="Table Grid"/>
    <w:basedOn w:val="TableNormal"/>
    <w:pPr>
      <w:suppressAutoHyphens/>
      <w:spacing w:line="1" w:lineRule="atLeast"/>
      <w:ind w:leftChars="-1" w:left="-1" w:hangingChars="1" w:hanging="1"/>
      <w:textDirection w:val="btLr"/>
      <w:textAlignment w:val="top"/>
      <w:outlineLvl w:val="0"/>
    </w:pPr>
    <w:rPr>
      <w:rFonts w:ascii="Calibri" w:eastAsia="Calibri" w:hAnsi="Calibri"/>
      <w:position w:val="-1"/>
      <w:sz w:val="22"/>
      <w:szCs w:val="22"/>
      <w:lang w:val="en-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UnresolvedMention">
    <w:name w:val="Unresolved Mention"/>
    <w:qFormat/>
    <w:rPr>
      <w:color w:val="605E5C"/>
      <w:w w:val="100"/>
      <w:position w:val="-1"/>
      <w:effect w:val="none"/>
      <w:shd w:val="clear" w:color="auto" w:fill="E1DFDD"/>
      <w:vertAlign w:val="baseline"/>
      <w:cs w:val="0"/>
      <w:em w:val="none"/>
    </w:rPr>
  </w:style>
  <w:style w:type="character" w:customStyle="1" w:styleId="Heading2Char">
    <w:name w:val="Heading 2 Char"/>
    <w:rPr>
      <w:rFonts w:ascii="Calibri Light" w:eastAsia="Times New Roman" w:hAnsi="Calibri Light" w:cs="Times New Roman"/>
      <w:b/>
      <w:bCs/>
      <w:i/>
      <w:iCs/>
      <w:w w:val="100"/>
      <w:position w:val="-1"/>
      <w:sz w:val="28"/>
      <w:szCs w:val="28"/>
      <w:effect w:val="none"/>
      <w:vertAlign w:val="baseline"/>
      <w:cs w:val="0"/>
      <w:em w:val="none"/>
      <w:lang w:eastAsia="zh-CN"/>
    </w:rPr>
  </w:style>
  <w:style w:type="paragraph" w:customStyle="1" w:styleId="in">
    <w:name w:val="in"/>
    <w:basedOn w:val="bodytext0"/>
    <w:pPr>
      <w:tabs>
        <w:tab w:val="left" w:pos="397"/>
        <w:tab w:val="left" w:pos="990"/>
        <w:tab w:val="left" w:pos="1530"/>
        <w:tab w:val="left" w:pos="2160"/>
      </w:tabs>
      <w:ind w:left="397" w:hanging="397"/>
    </w:pPr>
  </w:style>
  <w:style w:type="paragraph" w:customStyle="1" w:styleId="bodytext0">
    <w:name w:val="bodytext"/>
    <w:basedOn w:val="Normal"/>
    <w:pPr>
      <w:tabs>
        <w:tab w:val="left" w:pos="2552"/>
      </w:tabs>
      <w:suppressAutoHyphens/>
      <w:spacing w:before="60" w:after="60" w:line="280" w:lineRule="atLeast"/>
      <w:ind w:firstLine="397"/>
      <w:jc w:val="both"/>
    </w:pPr>
    <w:rPr>
      <w:sz w:val="20"/>
      <w:szCs w:val="20"/>
      <w:lang w:val="en-GB"/>
    </w:rPr>
  </w:style>
  <w:style w:type="character" w:customStyle="1" w:styleId="bodytextChar1">
    <w:name w:val="bodytext Char1"/>
    <w:rPr>
      <w:w w:val="100"/>
      <w:position w:val="-1"/>
      <w:effect w:val="none"/>
      <w:vertAlign w:val="baseline"/>
      <w:cs w:val="0"/>
      <w:em w:val="none"/>
      <w:lang w:val="en-GB"/>
    </w:rPr>
  </w:style>
  <w:style w:type="character" w:customStyle="1" w:styleId="inChar">
    <w:name w:val="in Char"/>
    <w:rPr>
      <w:w w:val="100"/>
      <w:position w:val="-1"/>
      <w:effect w:val="none"/>
      <w:vertAlign w:val="baseline"/>
      <w:cs w:val="0"/>
      <w:em w:val="none"/>
      <w:lang w:val="en-GB"/>
    </w:rPr>
  </w:style>
  <w:style w:type="character" w:styleId="Strong">
    <w:name w:val="Strong"/>
    <w:rPr>
      <w:b/>
      <w:bCs/>
      <w:w w:val="100"/>
      <w:position w:val="-1"/>
      <w:effect w:val="none"/>
      <w:vertAlign w:val="baseline"/>
      <w:cs w:val="0"/>
      <w:em w:val="none"/>
    </w:r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pPr>
    <w:rPr>
      <w:rFonts w:ascii="Courier New" w:hAnsi="Courier New" w:cs="Courier New"/>
      <w:sz w:val="20"/>
      <w:szCs w:val="20"/>
    </w:rPr>
  </w:style>
  <w:style w:type="character" w:customStyle="1" w:styleId="HTMLPreformattedChar">
    <w:name w:val="HTML Preformatted Char"/>
    <w:rPr>
      <w:rFonts w:ascii="Courier New" w:hAnsi="Courier New" w:cs="Courier New"/>
      <w:w w:val="100"/>
      <w:position w:val="-1"/>
      <w:effect w:val="none"/>
      <w:vertAlign w:val="baseline"/>
      <w:cs w:val="0"/>
      <w:em w:val="none"/>
    </w:rPr>
  </w:style>
  <w:style w:type="character" w:customStyle="1" w:styleId="gr">
    <w:name w:val="gr"/>
    <w:rPr>
      <w:w w:val="100"/>
      <w:position w:val="-1"/>
      <w:effect w:val="none"/>
      <w:vertAlign w:val="baseline"/>
      <w:cs w:val="0"/>
      <w:em w:val="none"/>
    </w:rPr>
  </w:style>
  <w:style w:type="paragraph" w:customStyle="1" w:styleId="hk">
    <w:name w:val="hk"/>
    <w:basedOn w:val="Normal"/>
    <w:pPr>
      <w:suppressAutoHyphens/>
      <w:spacing w:before="100" w:beforeAutospacing="1" w:after="100" w:afterAutospacing="1"/>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0" w:type="dxa"/>
        <w:right w:w="10" w:type="dxa"/>
      </w:tblCellMar>
    </w:tblPr>
  </w:style>
  <w:style w:type="table" w:customStyle="1" w:styleId="a1">
    <w:basedOn w:val="TableNormal"/>
    <w:tblPr>
      <w:tblStyleRowBandSize w:val="1"/>
      <w:tblStyleColBandSize w:val="1"/>
      <w:tblCellMar>
        <w:left w:w="10" w:type="dxa"/>
        <w:right w:w="10" w:type="dxa"/>
      </w:tblCellMar>
    </w:tblPr>
  </w:style>
  <w:style w:type="table" w:customStyle="1" w:styleId="a2">
    <w:basedOn w:val="TableNormal"/>
    <w:tblPr>
      <w:tblStyleRowBandSize w:val="1"/>
      <w:tblStyleColBandSize w:val="1"/>
      <w:tblCellMar>
        <w:left w:w="10" w:type="dxa"/>
        <w:right w:w="10"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rive.google.com/file/d/12uy7hEpYEUy5UdIJkRChWR0LUNmDYIjp/view?usp=share_link"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RqnwkcNMwwQT50MChve+6Sg+0nQ==">AMUW2mXWLa7NQ6OYab7WkApYSftgese7ISng5QORIDandQFV8LKUe2nonM+ELNG3DAq/IkW9VRnAhQYQf+vT8WL4AJPa/+7Nq34H68+PZkRGWEDjR+aVw86U89qmipDmHqDjX8auGXYN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832</Words>
  <Characters>4748</Characters>
  <Application>Microsoft Office Word</Application>
  <DocSecurity>0</DocSecurity>
  <Lines>39</Lines>
  <Paragraphs>11</Paragraphs>
  <ScaleCrop>false</ScaleCrop>
  <Company/>
  <LinksUpToDate>false</LinksUpToDate>
  <CharactersWithSpaces>5569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Manisha Parulkar</dc:creator>
  <cp:lastModifiedBy>Hardik</cp:lastModifiedBy>
  <cp:revision>2</cp:revision>
  <dcterms:created xsi:type="dcterms:W3CDTF">2023-02-07T05:56:00Z</dcterms:created>
  <dcterms:modified xsi:type="dcterms:W3CDTF">2023-04-15T18:27:00Z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3a5e9a8d5b5f804a37ae349bec735aff383daf8156c4e7ef281f16a3ce45554f</vt:lpwstr>
  </property>
</Properties>
</file>