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B1B" w:rsidRDefault="00B80B1B" w:rsidP="00B80B1B">
      <w:pPr>
        <w:jc w:val="center"/>
        <w:rPr>
          <w:b/>
          <w:bCs/>
        </w:rPr>
      </w:pPr>
      <w:r w:rsidRPr="00B80B1B">
        <w:rPr>
          <w:b/>
          <w:bCs/>
        </w:rPr>
        <w:t>Case Study on Automat</w:t>
      </w:r>
      <w:r>
        <w:rPr>
          <w:b/>
          <w:bCs/>
        </w:rPr>
        <w:t>ed</w:t>
      </w:r>
      <w:r w:rsidRPr="00B80B1B">
        <w:rPr>
          <w:b/>
          <w:bCs/>
        </w:rPr>
        <w:t xml:space="preserve"> </w:t>
      </w:r>
      <w:r>
        <w:rPr>
          <w:b/>
          <w:bCs/>
        </w:rPr>
        <w:t>A</w:t>
      </w:r>
      <w:r w:rsidRPr="00B80B1B">
        <w:rPr>
          <w:b/>
          <w:bCs/>
        </w:rPr>
        <w:t xml:space="preserve">ir filter and </w:t>
      </w:r>
      <w:r>
        <w:rPr>
          <w:b/>
          <w:bCs/>
        </w:rPr>
        <w:t>S</w:t>
      </w:r>
      <w:r w:rsidRPr="00B80B1B">
        <w:rPr>
          <w:b/>
          <w:bCs/>
        </w:rPr>
        <w:t>afety sensor</w:t>
      </w:r>
    </w:p>
    <w:p w:rsidR="00B80B1B" w:rsidRPr="00B80B1B" w:rsidRDefault="00B80B1B" w:rsidP="00B80B1B">
      <w:pPr>
        <w:jc w:val="center"/>
        <w:rPr>
          <w:b/>
          <w:bCs/>
        </w:rPr>
      </w:pPr>
    </w:p>
    <w:p w:rsidR="00B80B1B" w:rsidRDefault="00B80B1B" w:rsidP="00B80B1B">
      <w:r>
        <w:t>Requirements:</w:t>
      </w:r>
    </w:p>
    <w:p w:rsidR="00B80B1B" w:rsidRPr="00B9785C" w:rsidRDefault="00B80B1B" w:rsidP="00B80B1B">
      <w:pPr>
        <w:rPr>
          <w:b/>
          <w:bCs/>
        </w:rPr>
      </w:pPr>
      <w:r w:rsidRPr="00B9785C">
        <w:rPr>
          <w:b/>
          <w:bCs/>
        </w:rPr>
        <w:t>Features/deliverables:</w:t>
      </w:r>
    </w:p>
    <w:p w:rsidR="00B80B1B" w:rsidRDefault="00B80B1B" w:rsidP="00B80B1B">
      <w:pPr>
        <w:pStyle w:val="ListParagraph"/>
        <w:numPr>
          <w:ilvl w:val="0"/>
          <w:numId w:val="2"/>
        </w:numPr>
      </w:pPr>
      <w:r>
        <w:t>The system must continuously monitor the level of dust, smoke and presence of flammable gas in the house.</w:t>
      </w:r>
    </w:p>
    <w:p w:rsidR="00B80B1B" w:rsidRDefault="00B80B1B" w:rsidP="00B80B1B">
      <w:pPr>
        <w:pStyle w:val="ListParagraph"/>
        <w:numPr>
          <w:ilvl w:val="0"/>
          <w:numId w:val="2"/>
        </w:numPr>
      </w:pPr>
      <w:r>
        <w:t>The system must immediately act to those situations where it finds a danger by sensing the dangerous amount of these things.</w:t>
      </w:r>
    </w:p>
    <w:p w:rsidR="00B80B1B" w:rsidRDefault="00B80B1B" w:rsidP="00B80B1B">
      <w:pPr>
        <w:pStyle w:val="ListParagraph"/>
        <w:numPr>
          <w:ilvl w:val="0"/>
          <w:numId w:val="2"/>
        </w:numPr>
      </w:pPr>
      <w:r>
        <w:t>The system should be quick in terms of response and must be</w:t>
      </w:r>
      <w:r w:rsidR="005857C4">
        <w:t>have as</w:t>
      </w:r>
      <w:r>
        <w:t xml:space="preserve"> hard real</w:t>
      </w:r>
      <w:r w:rsidR="005857C4">
        <w:t xml:space="preserve"> </w:t>
      </w:r>
      <w:r>
        <w:t>time at some situations.</w:t>
      </w:r>
    </w:p>
    <w:p w:rsidR="00586344" w:rsidRPr="00B9785C" w:rsidRDefault="005857C4" w:rsidP="00586344">
      <w:pPr>
        <w:rPr>
          <w:b/>
          <w:bCs/>
        </w:rPr>
      </w:pPr>
      <w:r w:rsidRPr="00B9785C">
        <w:rPr>
          <w:b/>
          <w:bCs/>
        </w:rPr>
        <w:t xml:space="preserve">Hardware Elements: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5"/>
        <w:gridCol w:w="3931"/>
      </w:tblGrid>
      <w:tr w:rsidR="00586344" w:rsidTr="00B9785C">
        <w:tc>
          <w:tcPr>
            <w:tcW w:w="4005" w:type="dxa"/>
          </w:tcPr>
          <w:p w:rsidR="00586344" w:rsidRPr="00586344" w:rsidRDefault="00586344" w:rsidP="00586344">
            <w:pPr>
              <w:pStyle w:val="ListParagraph"/>
              <w:ind w:left="0"/>
              <w:rPr>
                <w:b/>
                <w:bCs/>
              </w:rPr>
            </w:pPr>
            <w:r w:rsidRPr="00586344">
              <w:rPr>
                <w:b/>
                <w:bCs/>
              </w:rPr>
              <w:t>Components</w:t>
            </w:r>
          </w:p>
        </w:tc>
        <w:tc>
          <w:tcPr>
            <w:tcW w:w="3931" w:type="dxa"/>
          </w:tcPr>
          <w:p w:rsidR="00586344" w:rsidRPr="00586344" w:rsidRDefault="00586344" w:rsidP="00586344">
            <w:pPr>
              <w:pStyle w:val="ListParagraph"/>
              <w:ind w:left="0"/>
              <w:rPr>
                <w:b/>
                <w:bCs/>
              </w:rPr>
            </w:pPr>
            <w:r w:rsidRPr="00586344">
              <w:rPr>
                <w:b/>
                <w:bCs/>
              </w:rPr>
              <w:t>Job / Role</w:t>
            </w:r>
          </w:p>
        </w:tc>
      </w:tr>
      <w:tr w:rsidR="00B9785C" w:rsidTr="00B9785C">
        <w:tc>
          <w:tcPr>
            <w:tcW w:w="4005" w:type="dxa"/>
          </w:tcPr>
          <w:p w:rsidR="00586344" w:rsidRDefault="00586344" w:rsidP="00586344">
            <w:pPr>
              <w:pStyle w:val="ListParagraph"/>
              <w:ind w:left="0"/>
            </w:pPr>
            <w:r>
              <w:t xml:space="preserve"> MQ -2</w:t>
            </w:r>
          </w:p>
        </w:tc>
        <w:tc>
          <w:tcPr>
            <w:tcW w:w="3931" w:type="dxa"/>
          </w:tcPr>
          <w:p w:rsidR="00586344" w:rsidRDefault="00586344" w:rsidP="00586344">
            <w:r>
              <w:t>Sensor for H2, CO, LPG, CH4</w:t>
            </w:r>
          </w:p>
        </w:tc>
      </w:tr>
      <w:tr w:rsidR="00B9785C" w:rsidTr="00B9785C">
        <w:tc>
          <w:tcPr>
            <w:tcW w:w="4005" w:type="dxa"/>
          </w:tcPr>
          <w:p w:rsidR="00586344" w:rsidRDefault="00586344" w:rsidP="00586344">
            <w:pPr>
              <w:pStyle w:val="ListParagraph"/>
              <w:ind w:left="0"/>
            </w:pPr>
            <w:r>
              <w:t xml:space="preserve"> MQ – 135 </w:t>
            </w:r>
          </w:p>
        </w:tc>
        <w:tc>
          <w:tcPr>
            <w:tcW w:w="3931" w:type="dxa"/>
          </w:tcPr>
          <w:p w:rsidR="00586344" w:rsidRDefault="00586344" w:rsidP="00586344">
            <w:pPr>
              <w:pStyle w:val="ListParagraph"/>
              <w:ind w:left="0"/>
            </w:pPr>
            <w:r>
              <w:t>Sensor for s</w:t>
            </w:r>
            <w:r>
              <w:t>moke, CO</w:t>
            </w:r>
          </w:p>
        </w:tc>
      </w:tr>
      <w:tr w:rsidR="00B9785C" w:rsidTr="00B9785C">
        <w:tc>
          <w:tcPr>
            <w:tcW w:w="4005" w:type="dxa"/>
          </w:tcPr>
          <w:p w:rsidR="00586344" w:rsidRDefault="00586344" w:rsidP="00586344">
            <w:r>
              <w:t xml:space="preserve"> </w:t>
            </w:r>
            <w:r w:rsidRPr="00586344">
              <w:t>GP2Y1010AU0F</w:t>
            </w:r>
            <w:r>
              <w:t xml:space="preserve"> </w:t>
            </w:r>
          </w:p>
        </w:tc>
        <w:tc>
          <w:tcPr>
            <w:tcW w:w="3931" w:type="dxa"/>
          </w:tcPr>
          <w:p w:rsidR="00586344" w:rsidRDefault="00586344" w:rsidP="00586344">
            <w:pPr>
              <w:pStyle w:val="ListParagraph"/>
              <w:ind w:left="0"/>
            </w:pPr>
            <w:r>
              <w:t>Sensor for dust particle, smoke</w:t>
            </w:r>
            <w:r w:rsidR="00B9785C">
              <w:t>.</w:t>
            </w:r>
          </w:p>
        </w:tc>
      </w:tr>
      <w:tr w:rsidR="00586344" w:rsidTr="00B9785C">
        <w:tc>
          <w:tcPr>
            <w:tcW w:w="4005" w:type="dxa"/>
          </w:tcPr>
          <w:p w:rsidR="00586344" w:rsidRDefault="00586344" w:rsidP="00586344">
            <w:r>
              <w:t xml:space="preserve"> 12V Solenoid Water Valve</w:t>
            </w:r>
          </w:p>
        </w:tc>
        <w:tc>
          <w:tcPr>
            <w:tcW w:w="3931" w:type="dxa"/>
          </w:tcPr>
          <w:p w:rsidR="00586344" w:rsidRDefault="00586344" w:rsidP="00586344">
            <w:pPr>
              <w:pStyle w:val="ListParagraph"/>
              <w:ind w:left="0"/>
            </w:pPr>
            <w:r>
              <w:t>For spraying the air purifier in the house</w:t>
            </w:r>
            <w:r w:rsidR="00B9785C">
              <w:t>.</w:t>
            </w:r>
          </w:p>
        </w:tc>
      </w:tr>
      <w:tr w:rsidR="00586344" w:rsidTr="00B9785C">
        <w:tc>
          <w:tcPr>
            <w:tcW w:w="4005" w:type="dxa"/>
          </w:tcPr>
          <w:p w:rsidR="00586344" w:rsidRDefault="00B9785C" w:rsidP="00586344">
            <w:r>
              <w:t xml:space="preserve"> Any Chimney runs on 220V AC</w:t>
            </w:r>
          </w:p>
        </w:tc>
        <w:tc>
          <w:tcPr>
            <w:tcW w:w="3931" w:type="dxa"/>
          </w:tcPr>
          <w:p w:rsidR="00586344" w:rsidRDefault="00B9785C" w:rsidP="00586344">
            <w:pPr>
              <w:pStyle w:val="ListParagraph"/>
              <w:ind w:left="0"/>
            </w:pPr>
            <w:r>
              <w:t>For exhausting the smoke from the kitchen.</w:t>
            </w:r>
          </w:p>
        </w:tc>
      </w:tr>
      <w:tr w:rsidR="00586344" w:rsidTr="00B9785C">
        <w:tc>
          <w:tcPr>
            <w:tcW w:w="4005" w:type="dxa"/>
          </w:tcPr>
          <w:p w:rsidR="00586344" w:rsidRDefault="00B9785C" w:rsidP="00586344">
            <w:r>
              <w:t xml:space="preserve">12V Buzzer </w:t>
            </w:r>
          </w:p>
        </w:tc>
        <w:tc>
          <w:tcPr>
            <w:tcW w:w="3931" w:type="dxa"/>
          </w:tcPr>
          <w:p w:rsidR="00586344" w:rsidRDefault="00B9785C" w:rsidP="00586344">
            <w:pPr>
              <w:pStyle w:val="ListParagraph"/>
              <w:ind w:left="0"/>
            </w:pPr>
            <w:r>
              <w:t>For making the alert in case of detection of flammable gas.</w:t>
            </w:r>
          </w:p>
        </w:tc>
      </w:tr>
      <w:tr w:rsidR="00B9785C" w:rsidTr="00B9785C">
        <w:tc>
          <w:tcPr>
            <w:tcW w:w="4005" w:type="dxa"/>
          </w:tcPr>
          <w:p w:rsidR="00B9785C" w:rsidRPr="007B75F7" w:rsidRDefault="007B75F7" w:rsidP="00586344">
            <w:r w:rsidRPr="007B75F7">
              <w:t>HLK-5M12</w:t>
            </w:r>
          </w:p>
        </w:tc>
        <w:tc>
          <w:tcPr>
            <w:tcW w:w="3931" w:type="dxa"/>
          </w:tcPr>
          <w:p w:rsidR="00B9785C" w:rsidRDefault="007B75F7" w:rsidP="00586344">
            <w:pPr>
              <w:pStyle w:val="ListParagraph"/>
              <w:ind w:left="0"/>
            </w:pPr>
            <w:r>
              <w:t>220V AC to 12V DC Rectifier (5W)</w:t>
            </w:r>
          </w:p>
        </w:tc>
      </w:tr>
      <w:tr w:rsidR="00B9785C" w:rsidTr="00B9785C">
        <w:tc>
          <w:tcPr>
            <w:tcW w:w="4005" w:type="dxa"/>
          </w:tcPr>
          <w:p w:rsidR="00B9785C" w:rsidRDefault="007B75F7" w:rsidP="00586344">
            <w:r w:rsidRPr="007B75F7">
              <w:t>LM2596S</w:t>
            </w:r>
          </w:p>
        </w:tc>
        <w:tc>
          <w:tcPr>
            <w:tcW w:w="3931" w:type="dxa"/>
          </w:tcPr>
          <w:p w:rsidR="00B9785C" w:rsidRDefault="007B75F7" w:rsidP="00586344">
            <w:pPr>
              <w:pStyle w:val="ListParagraph"/>
              <w:ind w:left="0"/>
            </w:pPr>
            <w:r>
              <w:t>3-40V DC to 1.5-35V DC Buck Converter</w:t>
            </w:r>
          </w:p>
        </w:tc>
      </w:tr>
      <w:tr w:rsidR="00B9785C" w:rsidTr="00B9785C">
        <w:tc>
          <w:tcPr>
            <w:tcW w:w="4005" w:type="dxa"/>
          </w:tcPr>
          <w:p w:rsidR="00B9785C" w:rsidRDefault="007B75F7" w:rsidP="00586344">
            <w:r>
              <w:t>AtMega2560</w:t>
            </w:r>
          </w:p>
        </w:tc>
        <w:tc>
          <w:tcPr>
            <w:tcW w:w="3931" w:type="dxa"/>
          </w:tcPr>
          <w:p w:rsidR="00B9785C" w:rsidRDefault="007B75F7" w:rsidP="00586344">
            <w:pPr>
              <w:pStyle w:val="ListParagraph"/>
              <w:ind w:left="0"/>
            </w:pPr>
            <w:r>
              <w:t>Microcontroller</w:t>
            </w:r>
          </w:p>
        </w:tc>
      </w:tr>
      <w:tr w:rsidR="00B9785C" w:rsidTr="00B9785C">
        <w:tc>
          <w:tcPr>
            <w:tcW w:w="4005" w:type="dxa"/>
          </w:tcPr>
          <w:p w:rsidR="00B9785C" w:rsidRDefault="007B75F7" w:rsidP="00586344">
            <w:r>
              <w:t>3-4 Channel Relay</w:t>
            </w:r>
          </w:p>
        </w:tc>
        <w:tc>
          <w:tcPr>
            <w:tcW w:w="3931" w:type="dxa"/>
          </w:tcPr>
          <w:p w:rsidR="00B9785C" w:rsidRDefault="007B75F7" w:rsidP="00586344">
            <w:pPr>
              <w:pStyle w:val="ListParagraph"/>
              <w:ind w:left="0"/>
            </w:pPr>
            <w:r>
              <w:t>For electronical activation of the valve, buzzer and chimney.</w:t>
            </w:r>
          </w:p>
        </w:tc>
      </w:tr>
      <w:tr w:rsidR="00B9785C" w:rsidTr="00B9785C">
        <w:tc>
          <w:tcPr>
            <w:tcW w:w="4005" w:type="dxa"/>
          </w:tcPr>
          <w:p w:rsidR="00B9785C" w:rsidRDefault="007B75F7" w:rsidP="00586344">
            <w:r>
              <w:t>Printed Circuit Board</w:t>
            </w:r>
          </w:p>
        </w:tc>
        <w:tc>
          <w:tcPr>
            <w:tcW w:w="3931" w:type="dxa"/>
          </w:tcPr>
          <w:p w:rsidR="00B9785C" w:rsidRDefault="007B75F7" w:rsidP="00586344">
            <w:pPr>
              <w:pStyle w:val="ListParagraph"/>
              <w:ind w:left="0"/>
            </w:pPr>
            <w:r>
              <w:t>For assembly of the complete system</w:t>
            </w:r>
          </w:p>
        </w:tc>
      </w:tr>
      <w:tr w:rsidR="00B9785C" w:rsidTr="00B9785C">
        <w:tc>
          <w:tcPr>
            <w:tcW w:w="4005" w:type="dxa"/>
          </w:tcPr>
          <w:p w:rsidR="00B9785C" w:rsidRDefault="004A7862" w:rsidP="00586344">
            <w:r>
              <w:t>Wire Heat Shield</w:t>
            </w:r>
          </w:p>
        </w:tc>
        <w:tc>
          <w:tcPr>
            <w:tcW w:w="3931" w:type="dxa"/>
          </w:tcPr>
          <w:p w:rsidR="00B9785C" w:rsidRDefault="004A7862" w:rsidP="00586344">
            <w:pPr>
              <w:pStyle w:val="ListParagraph"/>
              <w:ind w:left="0"/>
            </w:pPr>
            <w:r>
              <w:t>Protecting wires from the heat of environment in kitchen.</w:t>
            </w:r>
          </w:p>
        </w:tc>
      </w:tr>
    </w:tbl>
    <w:p w:rsidR="005857C4" w:rsidRDefault="005857C4" w:rsidP="00586344"/>
    <w:sectPr w:rsidR="0058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16D"/>
    <w:multiLevelType w:val="hybridMultilevel"/>
    <w:tmpl w:val="EB7A6192"/>
    <w:lvl w:ilvl="0" w:tplc="1F9E3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60E37"/>
    <w:multiLevelType w:val="hybridMultilevel"/>
    <w:tmpl w:val="EB7A61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A0DA4"/>
    <w:multiLevelType w:val="hybridMultilevel"/>
    <w:tmpl w:val="D5EC48C2"/>
    <w:lvl w:ilvl="0" w:tplc="C03EA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B55F6F"/>
    <w:multiLevelType w:val="hybridMultilevel"/>
    <w:tmpl w:val="DE1A1A1C"/>
    <w:lvl w:ilvl="0" w:tplc="415AA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056696">
    <w:abstractNumId w:val="3"/>
  </w:num>
  <w:num w:numId="2" w16cid:durableId="2055694602">
    <w:abstractNumId w:val="2"/>
  </w:num>
  <w:num w:numId="3" w16cid:durableId="1994674191">
    <w:abstractNumId w:val="0"/>
  </w:num>
  <w:num w:numId="4" w16cid:durableId="37559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1B"/>
    <w:rsid w:val="004A7862"/>
    <w:rsid w:val="005857C4"/>
    <w:rsid w:val="00586344"/>
    <w:rsid w:val="007B75F7"/>
    <w:rsid w:val="00B80B1B"/>
    <w:rsid w:val="00B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1FDC"/>
  <w15:chartTrackingRefBased/>
  <w15:docId w15:val="{A7830904-7BE7-4D08-8E5C-7F45651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57C4"/>
    <w:rPr>
      <w:color w:val="808080"/>
    </w:rPr>
  </w:style>
  <w:style w:type="table" w:styleId="TableGrid">
    <w:name w:val="Table Grid"/>
    <w:basedOn w:val="TableNormal"/>
    <w:uiPriority w:val="39"/>
    <w:rsid w:val="00586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1</cp:revision>
  <dcterms:created xsi:type="dcterms:W3CDTF">2023-04-14T18:39:00Z</dcterms:created>
  <dcterms:modified xsi:type="dcterms:W3CDTF">2023-04-14T19:41:00Z</dcterms:modified>
</cp:coreProperties>
</file>