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70C6" w14:textId="544512D7" w:rsidR="00DB216D" w:rsidRDefault="009649C1">
      <w:r w:rsidRPr="009649C1">
        <w:drawing>
          <wp:inline distT="0" distB="0" distL="0" distR="0" wp14:anchorId="111C2D20" wp14:editId="3CEC5076">
            <wp:extent cx="5731510" cy="2065655"/>
            <wp:effectExtent l="0" t="0" r="2540" b="0"/>
            <wp:docPr id="6118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4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9C1">
        <w:drawing>
          <wp:inline distT="0" distB="0" distL="0" distR="0" wp14:anchorId="42CF4B5A" wp14:editId="4E027297">
            <wp:extent cx="5731510" cy="2019935"/>
            <wp:effectExtent l="0" t="0" r="2540" b="0"/>
            <wp:docPr id="2350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46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9C1">
        <w:drawing>
          <wp:inline distT="0" distB="0" distL="0" distR="0" wp14:anchorId="78F09DBD" wp14:editId="474CF234">
            <wp:extent cx="5731510" cy="1624965"/>
            <wp:effectExtent l="0" t="0" r="2540" b="0"/>
            <wp:docPr id="121235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5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9C1">
        <w:drawing>
          <wp:inline distT="0" distB="0" distL="0" distR="0" wp14:anchorId="02C5E6A7" wp14:editId="56A5011E">
            <wp:extent cx="5731510" cy="2034540"/>
            <wp:effectExtent l="0" t="0" r="2540" b="3810"/>
            <wp:docPr id="301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2C"/>
    <w:rsid w:val="009649C1"/>
    <w:rsid w:val="00CF6AF5"/>
    <w:rsid w:val="00DB216D"/>
    <w:rsid w:val="00F32AFF"/>
    <w:rsid w:val="00FD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A9F4"/>
  <w15:chartTrackingRefBased/>
  <w15:docId w15:val="{5931BFF7-A162-4C3E-99F8-4BF18D24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Sharma</dc:creator>
  <cp:keywords/>
  <dc:description/>
  <cp:lastModifiedBy>Hardik Sharma</cp:lastModifiedBy>
  <cp:revision>3</cp:revision>
  <dcterms:created xsi:type="dcterms:W3CDTF">2025-12-17T09:11:00Z</dcterms:created>
  <dcterms:modified xsi:type="dcterms:W3CDTF">2025-12-17T09:13:00Z</dcterms:modified>
</cp:coreProperties>
</file>