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96265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dooa9fyvnog2" w:colFirst="0" w:colLast="0"/>
      <w:bookmarkEnd w:id="0"/>
      <w:r>
        <w:rPr>
          <w:rFonts w:ascii="Google Sans" w:eastAsia="Google Sans" w:hAnsi="Google Sans" w:cs="Google Sans"/>
        </w:rPr>
        <w:t>Algorithm for file updates in Python</w:t>
      </w:r>
    </w:p>
    <w:p w14:paraId="00000002" w14:textId="77777777" w:rsidR="00196265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59F6C159" w14:textId="6D135226" w:rsidR="00157B67" w:rsidRDefault="00165BF7" w:rsidP="00157B67">
      <w:pPr>
        <w:rPr>
          <w:rFonts w:ascii="Google Sans" w:eastAsia="Google Sans" w:hAnsi="Google Sans" w:cs="Google Sans"/>
        </w:rPr>
      </w:pPr>
      <w:r w:rsidRPr="00165BF7">
        <w:rPr>
          <w:rFonts w:ascii="Google Sans" w:eastAsia="Google Sans" w:hAnsi="Google Sans" w:cs="Google Sans"/>
        </w:rPr>
        <w:t>This algorithm is designed to help manage user access in a healthcare environment by updating the list of authorized IP addresses. The goal is to ensure that only users with valid permissions can access restricted data.</w:t>
      </w:r>
    </w:p>
    <w:p w14:paraId="00000006" w14:textId="77777777" w:rsidR="00196265" w:rsidRDefault="00000000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Read the file contents</w:t>
      </w:r>
    </w:p>
    <w:p w14:paraId="00000007" w14:textId="6C605DA9" w:rsidR="00196265" w:rsidRDefault="00157B67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= </w:t>
      </w:r>
      <w:proofErr w:type="spellStart"/>
      <w:proofErr w:type="gramStart"/>
      <w:r>
        <w:rPr>
          <w:rFonts w:ascii="Google Sans" w:eastAsia="Google Sans" w:hAnsi="Google Sans" w:cs="Google Sans"/>
        </w:rPr>
        <w:t>file.read</w:t>
      </w:r>
      <w:proofErr w:type="spellEnd"/>
      <w:proofErr w:type="gramEnd"/>
      <w:r>
        <w:rPr>
          <w:rFonts w:ascii="Google Sans" w:eastAsia="Google Sans" w:hAnsi="Google Sans" w:cs="Google Sans"/>
        </w:rPr>
        <w:t>()</w:t>
      </w:r>
      <w:bookmarkStart w:id="2" w:name="_j19vqnsr688d" w:colFirst="0" w:colLast="0"/>
      <w:bookmarkEnd w:id="2"/>
    </w:p>
    <w:p w14:paraId="00000008" w14:textId="77777777" w:rsidR="0019626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Convert the string into a list</w:t>
      </w:r>
    </w:p>
    <w:p w14:paraId="0000000B" w14:textId="63B08EFA" w:rsidR="00196265" w:rsidRDefault="00157B67" w:rsidP="00157B67">
      <w:pPr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 xml:space="preserve"> = </w:t>
      </w:r>
      <w:proofErr w:type="spellStart"/>
      <w:r>
        <w:rPr>
          <w:rFonts w:ascii="Google Sans" w:eastAsia="Google Sans" w:hAnsi="Google Sans" w:cs="Google Sans"/>
        </w:rPr>
        <w:t>ip_</w:t>
      </w:r>
      <w:proofErr w:type="gramStart"/>
      <w:r>
        <w:rPr>
          <w:rFonts w:ascii="Google Sans" w:eastAsia="Google Sans" w:hAnsi="Google Sans" w:cs="Google Sans"/>
        </w:rPr>
        <w:t>addresses.split</w:t>
      </w:r>
      <w:proofErr w:type="spellEnd"/>
      <w:proofErr w:type="gramEnd"/>
      <w:r>
        <w:rPr>
          <w:rFonts w:ascii="Google Sans" w:eastAsia="Google Sans" w:hAnsi="Google Sans" w:cs="Google Sans"/>
        </w:rPr>
        <w:t>("\n")</w:t>
      </w:r>
    </w:p>
    <w:p w14:paraId="0000000C" w14:textId="77777777" w:rsidR="0019626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hlvxfnrcmi7p" w:colFirst="0" w:colLast="0"/>
      <w:bookmarkEnd w:id="4"/>
      <w:r>
        <w:rPr>
          <w:rFonts w:ascii="Google Sans" w:eastAsia="Google Sans" w:hAnsi="Google Sans" w:cs="Google Sans"/>
        </w:rPr>
        <w:t>Remove IP addresses that are on the remove list</w:t>
      </w:r>
    </w:p>
    <w:p w14:paraId="0000000D" w14:textId="27537EA2" w:rsidR="00196265" w:rsidRDefault="00157B67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remove_list</w:t>
      </w:r>
      <w:proofErr w:type="spellEnd"/>
      <w:r>
        <w:rPr>
          <w:rFonts w:ascii="Google Sans" w:eastAsia="Google Sans" w:hAnsi="Google Sans" w:cs="Google Sans"/>
        </w:rPr>
        <w:t xml:space="preserve"> = </w:t>
      </w:r>
      <w:bookmarkStart w:id="5" w:name="_ij482iei0lry" w:colFirst="0" w:colLast="0"/>
      <w:bookmarkEnd w:id="5"/>
      <w:r w:rsidR="00165BF7" w:rsidRPr="00165BF7">
        <w:rPr>
          <w:rFonts w:ascii="Google Sans" w:eastAsia="Google Sans" w:hAnsi="Google Sans" w:cs="Google Sans"/>
        </w:rPr>
        <w:t>["192.168.1.15", "10.0.0.23"]</w:t>
      </w:r>
    </w:p>
    <w:p w14:paraId="0000000E" w14:textId="77777777" w:rsidR="00196265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Update the file with the revised list of IP addresses </w:t>
      </w:r>
    </w:p>
    <w:p w14:paraId="773AF003" w14:textId="2679AF17" w:rsidR="00157B67" w:rsidRDefault="00157B67" w:rsidP="00157B6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if element in </w:t>
      </w:r>
      <w:proofErr w:type="spellStart"/>
      <w:r>
        <w:rPr>
          <w:rFonts w:ascii="Google Sans" w:eastAsia="Google Sans" w:hAnsi="Google Sans" w:cs="Google Sans"/>
        </w:rPr>
        <w:t>ip_addresses</w:t>
      </w:r>
      <w:proofErr w:type="spellEnd"/>
      <w:r>
        <w:rPr>
          <w:rFonts w:ascii="Google Sans" w:eastAsia="Google Sans" w:hAnsi="Google Sans" w:cs="Google Sans"/>
        </w:rPr>
        <w:t>:</w:t>
      </w:r>
    </w:p>
    <w:p w14:paraId="0000000F" w14:textId="65734128" w:rsidR="00196265" w:rsidRDefault="00157B67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   </w:t>
      </w:r>
      <w:proofErr w:type="spellStart"/>
      <w:r>
        <w:rPr>
          <w:rFonts w:ascii="Google Sans" w:eastAsia="Google Sans" w:hAnsi="Google Sans" w:cs="Google Sans"/>
        </w:rPr>
        <w:t>ip_</w:t>
      </w:r>
      <w:proofErr w:type="gramStart"/>
      <w:r>
        <w:rPr>
          <w:rFonts w:ascii="Google Sans" w:eastAsia="Google Sans" w:hAnsi="Google Sans" w:cs="Google Sans"/>
        </w:rPr>
        <w:t>addresses.remove</w:t>
      </w:r>
      <w:proofErr w:type="spellEnd"/>
      <w:proofErr w:type="gramEnd"/>
      <w:r>
        <w:rPr>
          <w:rFonts w:ascii="Google Sans" w:eastAsia="Google Sans" w:hAnsi="Google Sans" w:cs="Google Sans"/>
        </w:rPr>
        <w:t>(element)</w:t>
      </w:r>
    </w:p>
    <w:p w14:paraId="00000010" w14:textId="77777777" w:rsidR="00196265" w:rsidRDefault="00000000">
      <w:pPr>
        <w:pStyle w:val="Heading2"/>
        <w:rPr>
          <w:rFonts w:ascii="Google Sans" w:eastAsia="Google Sans" w:hAnsi="Google Sans" w:cs="Google Sans"/>
        </w:rPr>
      </w:pPr>
      <w:bookmarkStart w:id="6" w:name="_6z42dbgzl5pb" w:colFirst="0" w:colLast="0"/>
      <w:bookmarkEnd w:id="6"/>
      <w:r>
        <w:rPr>
          <w:rFonts w:ascii="Google Sans" w:eastAsia="Google Sans" w:hAnsi="Google Sans" w:cs="Google Sans"/>
        </w:rPr>
        <w:t>Summary</w:t>
      </w:r>
    </w:p>
    <w:p w14:paraId="00000012" w14:textId="01BA9701" w:rsidR="00196265" w:rsidRDefault="00165BF7">
      <w:r w:rsidRPr="00165BF7">
        <w:rPr>
          <w:rFonts w:ascii="Google Sans" w:eastAsia="Google Sans" w:hAnsi="Google Sans" w:cs="Google Sans"/>
        </w:rPr>
        <w:t>This script efficiently removes unauthorized IP addresses from the "allow_list.txt" file based on a predefined list of IPs to remove. It ensures access control remains up to date, contributing to better data security and compliance in a healthcare setting.</w:t>
      </w:r>
    </w:p>
    <w:sectPr w:rsidR="0019626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81AE500-7F9C-4334-A4A4-1B9B59F4EC8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0366D22-D800-42DB-9D04-B75DC8B410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33D3E7-A6A0-4ED3-A636-1DDDF75A7EA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265"/>
    <w:rsid w:val="00157B67"/>
    <w:rsid w:val="00165BF7"/>
    <w:rsid w:val="00196265"/>
    <w:rsid w:val="009E52A0"/>
    <w:rsid w:val="00B7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531D"/>
  <w15:docId w15:val="{7CC2A5BE-1654-40EA-BD0C-5ECBDF95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129</Words>
  <Characters>741</Characters>
  <Application>Microsoft Office Word</Application>
  <DocSecurity>0</DocSecurity>
  <Lines>6</Lines>
  <Paragraphs>1</Paragraphs>
  <ScaleCrop>false</ScaleCrop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Pandey, Hardik</cp:lastModifiedBy>
  <cp:revision>3</cp:revision>
  <dcterms:created xsi:type="dcterms:W3CDTF">2025-04-24T04:21:00Z</dcterms:created>
  <dcterms:modified xsi:type="dcterms:W3CDTF">2025-04-24T04:37:00Z</dcterms:modified>
</cp:coreProperties>
</file>