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D9D07" w14:textId="0D460FD2" w:rsidR="001D09CB" w:rsidRDefault="008748AF" w:rsidP="008748AF">
      <w:pPr>
        <w:pStyle w:val="Title"/>
      </w:pPr>
      <w:r>
        <w:t>Telehealth</w:t>
      </w:r>
    </w:p>
    <w:p w14:paraId="53D99BFE" w14:textId="22827895" w:rsidR="008748AF" w:rsidRDefault="008748AF" w:rsidP="008748AF">
      <w:pPr>
        <w:pStyle w:val="Heading1"/>
        <w:rPr>
          <w:color w:val="auto"/>
        </w:rPr>
      </w:pPr>
      <w:r>
        <w:t xml:space="preserve">Product Name: </w:t>
      </w:r>
      <w:r w:rsidRPr="008748AF">
        <w:rPr>
          <w:color w:val="auto"/>
        </w:rPr>
        <w:t>Homecare</w:t>
      </w:r>
    </w:p>
    <w:p w14:paraId="0258A3A8" w14:textId="36ED3108" w:rsidR="008748AF" w:rsidRDefault="008748AF" w:rsidP="008748AF">
      <w:pPr>
        <w:pStyle w:val="Heading1"/>
        <w:jc w:val="center"/>
      </w:pPr>
      <w:r>
        <w:t>Product Description</w:t>
      </w:r>
    </w:p>
    <w:p w14:paraId="156C493F" w14:textId="3C138910" w:rsidR="008748AF" w:rsidRDefault="008748AF" w:rsidP="008748AF">
      <w:pPr>
        <w:jc w:val="both"/>
        <w:rPr>
          <w:sz w:val="24"/>
          <w:szCs w:val="24"/>
        </w:rPr>
      </w:pPr>
      <w:r>
        <w:rPr>
          <w:sz w:val="24"/>
          <w:szCs w:val="24"/>
        </w:rPr>
        <w:t>Our</w:t>
      </w:r>
      <w:r w:rsidRPr="008748AF">
        <w:rPr>
          <w:sz w:val="24"/>
          <w:szCs w:val="24"/>
        </w:rPr>
        <w:t xml:space="preserve"> </w:t>
      </w:r>
      <w:r>
        <w:rPr>
          <w:sz w:val="24"/>
          <w:szCs w:val="24"/>
        </w:rPr>
        <w:t xml:space="preserve">product Homecare is an in-demand Remote Patient Monitoring System. Homecare nurtures the urgent need of consulting the doctor by avoiding the hustle to visit a hospital and stand in queues for hours. The patient can </w:t>
      </w:r>
      <w:r w:rsidR="000D5244">
        <w:rPr>
          <w:sz w:val="24"/>
          <w:szCs w:val="24"/>
        </w:rPr>
        <w:t>remotely view the list of verified doctors and can login or register to book themselves an appointment with the concerned doctor. Patients are being given the opportunity to consult with the doctors through the medium of videocall and can get signed prescriptions from the doctor regarding their illness. The prescription can be downloaded from prescription dashboard which can be accesses from the dropdown that leads to appointment details. In appointment details, patient can view their upcoming appointments</w:t>
      </w:r>
      <w:r w:rsidR="001F6542">
        <w:rPr>
          <w:sz w:val="24"/>
          <w:szCs w:val="24"/>
        </w:rPr>
        <w:t xml:space="preserve"> (where he gets the link to join the video)</w:t>
      </w:r>
      <w:r w:rsidR="000D5244">
        <w:rPr>
          <w:sz w:val="24"/>
          <w:szCs w:val="24"/>
        </w:rPr>
        <w:t xml:space="preserve"> and can submit feedbacks for doctors they have consulted. Patients can also see the feedbacks they have given and the consultation fee payment they have given against the name of doctors. Under the same dashboard, a patient can update his medical records to share with the doctor in consultation. A user arriving at the home screen is greeted with a customized chatbot that helps him to navigate to various pages and components to explore, such as, Blogs, Covid-19 Resource Page, </w:t>
      </w:r>
      <w:r w:rsidR="001F6542">
        <w:rPr>
          <w:sz w:val="24"/>
          <w:szCs w:val="24"/>
        </w:rPr>
        <w:t xml:space="preserve">Doctor List page, appointment page etc. A customized chatbot is provided to the patient as well after the patient logs in. On the home screen various components are provided for the user to choose. A user can navigate to resource page, Covid page, list of doctor page without logging. For users who face difficulty in navigating through our product, we provide them with a demo video on the home screen for them to play and learn navigating to different components. An admin portal is also being made for admin to check and verify the authenticity of the doctor. Moving on to the doctor login, we have created separate routes for doctor after logging in. The doctor and patient can both register and sign in from the homepage through a single sign-in screen and separate registration screens. After registration, the doctor is prompted to fill a quick form containing his details of specialization and degree and his unique doctor ID </w:t>
      </w:r>
      <w:r w:rsidR="002D56E6">
        <w:rPr>
          <w:sz w:val="24"/>
          <w:szCs w:val="24"/>
        </w:rPr>
        <w:t>based on</w:t>
      </w:r>
      <w:r w:rsidR="001F6542">
        <w:rPr>
          <w:sz w:val="24"/>
          <w:szCs w:val="24"/>
        </w:rPr>
        <w:t xml:space="preserve"> which we verify him. The doctor can update his profile picture and the details submitted in the form. </w:t>
      </w:r>
      <w:r w:rsidR="002D56E6">
        <w:rPr>
          <w:sz w:val="24"/>
          <w:szCs w:val="24"/>
        </w:rPr>
        <w:t xml:space="preserve">The doctor can connect with the patient by joining the video call if the patient has booked a slot with him. To obtain this joining link, the doctor can navigate to his appointment credential page where in he can check the upcoming appointments and can get a link to join the video. An emergency messaging service USP is also being developed in order to connect the patient to the previously consulted doctor by the means of an emergency button. When the patient clicks on the emergency button, the doctor is sent an alert message for contacting the patient immediately. </w:t>
      </w:r>
      <w:r w:rsidR="002D56E6">
        <w:rPr>
          <w:sz w:val="24"/>
          <w:szCs w:val="24"/>
        </w:rPr>
        <w:t>And this way doctor can be consulted by the patient remotely thus satisfying the need of Remote Patient Monitoring System</w:t>
      </w:r>
      <w:r w:rsidR="002D56E6">
        <w:rPr>
          <w:sz w:val="24"/>
          <w:szCs w:val="24"/>
        </w:rPr>
        <w:t>.</w:t>
      </w:r>
    </w:p>
    <w:p w14:paraId="48016C6B" w14:textId="1506E998" w:rsidR="002D56E6" w:rsidRDefault="002D56E6" w:rsidP="008748AF">
      <w:pPr>
        <w:jc w:val="both"/>
        <w:rPr>
          <w:sz w:val="24"/>
          <w:szCs w:val="24"/>
        </w:rPr>
      </w:pPr>
      <w:r>
        <w:rPr>
          <w:sz w:val="24"/>
          <w:szCs w:val="24"/>
        </w:rPr>
        <w:t>The Frontend of the product is developed using React and the Backend is developed using Django. The test coverage for the code is 90%.</w:t>
      </w:r>
    </w:p>
    <w:p w14:paraId="57DA1A2C" w14:textId="0A51D0C9" w:rsidR="002D56E6" w:rsidRDefault="002D56E6" w:rsidP="008748AF">
      <w:pPr>
        <w:jc w:val="both"/>
        <w:rPr>
          <w:sz w:val="24"/>
          <w:szCs w:val="24"/>
        </w:rPr>
      </w:pPr>
      <w:r>
        <w:rPr>
          <w:sz w:val="24"/>
          <w:szCs w:val="24"/>
        </w:rPr>
        <w:t>Thankyou</w:t>
      </w:r>
      <w:bookmarkStart w:id="0" w:name="_GoBack"/>
      <w:bookmarkEnd w:id="0"/>
      <w:r>
        <w:rPr>
          <w:sz w:val="24"/>
          <w:szCs w:val="24"/>
        </w:rPr>
        <w:t>!!</w:t>
      </w:r>
    </w:p>
    <w:sectPr w:rsidR="002D56E6" w:rsidSect="002D56E6">
      <w:pgSz w:w="12240" w:h="15840"/>
      <w:pgMar w:top="117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B7B"/>
    <w:rsid w:val="00087245"/>
    <w:rsid w:val="000D5244"/>
    <w:rsid w:val="001F6542"/>
    <w:rsid w:val="002C7132"/>
    <w:rsid w:val="002D56E6"/>
    <w:rsid w:val="008748AF"/>
    <w:rsid w:val="00D70FBB"/>
    <w:rsid w:val="00FD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C407"/>
  <w15:chartTrackingRefBased/>
  <w15:docId w15:val="{0C8A2441-17FD-4566-9888-2A0B886C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8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8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48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8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0C42D-E91C-4AB1-AD93-0D6C35D82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 Hardik</dc:creator>
  <cp:keywords/>
  <dc:description/>
  <cp:lastModifiedBy>Arora, Hardik</cp:lastModifiedBy>
  <cp:revision>3</cp:revision>
  <dcterms:created xsi:type="dcterms:W3CDTF">2021-06-28T09:14:00Z</dcterms:created>
  <dcterms:modified xsi:type="dcterms:W3CDTF">2021-06-28T10:29:00Z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2021-06-28T09:14:05Z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82b5a128-7056-42f6-beef-00001ccfae75</vt:lpwstr>
  </property>
  <property fmtid="{D5CDD505-2E9C-101B-9397-08002B2CF9AE}" pid="8" name="MSIP_Label_ea60d57e-af5b-4752-ac57-3e4f28ca11dc_ContentBits">
    <vt:lpwstr>0</vt:lpwstr>
  </property>
</Properties>
</file>