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Options Greeks Explained (Simple &amp; Practical)</w:t>
      </w:r>
    </w:p>
    <w:p>
      <w:pPr>
        <w:pStyle w:val="Heading2"/>
      </w:pPr>
      <w:r>
        <w:rPr>
          <w:b/>
          <w:color w:val="FF0000"/>
        </w:rPr>
        <w:t>DELTA</w:t>
      </w:r>
    </w:p>
    <w:p>
      <w:pPr>
        <w:spacing w:after="240"/>
      </w:pPr>
      <w:r>
        <w:t>What it is (Simple):</w:t>
        <w:br/>
        <w:t>Delta tells you how much your option price will change if the stock moves $1.</w:t>
        <w:br/>
        <w:br/>
        <w:t>Good Range:</w:t>
        <w:br/>
        <w:t>• Buyers: 0.40 – 0.65</w:t>
        <w:br/>
        <w:t>• Sellers: 0.15 – 0.30</w:t>
        <w:br/>
        <w:br/>
        <w:t>Example:</w:t>
        <w:br/>
        <w:t>If Delta = 0.50 and stock goes up $1, option goes up $0.50.</w:t>
        <w:br/>
        <w:br/>
        <w:t>How it works:</w:t>
        <w:br/>
        <w:t>Higher Delta = faster profit and loss.</w:t>
      </w:r>
    </w:p>
    <w:p>
      <w:pPr>
        <w:pStyle w:val="Heading2"/>
      </w:pPr>
      <w:r>
        <w:rPr>
          <w:b/>
          <w:color w:val="FF0000"/>
        </w:rPr>
        <w:t>GAMMA</w:t>
      </w:r>
    </w:p>
    <w:p>
      <w:pPr>
        <w:spacing w:after="240"/>
      </w:pPr>
      <w:r>
        <w:t>What it is (Simple):</w:t>
        <w:br/>
        <w:t>Gamma tells you how fast Delta changes when price moves.</w:t>
        <w:br/>
        <w:br/>
        <w:t>Good Range:</w:t>
        <w:br/>
        <w:t>• Scalping: 0.01 or higher</w:t>
        <w:br/>
        <w:t>• Swing: 0.005 – 0.01</w:t>
        <w:br/>
        <w:br/>
        <w:t>Example:</w:t>
        <w:br/>
        <w:t>Delta 0.50 with Gamma 0.05 → stock up $1 → Delta becomes 0.55.</w:t>
        <w:br/>
        <w:br/>
        <w:t>How it works:</w:t>
        <w:br/>
        <w:t>High Gamma = option accelerates quickly.</w:t>
      </w:r>
    </w:p>
    <w:p>
      <w:pPr>
        <w:pStyle w:val="Heading2"/>
      </w:pPr>
      <w:r>
        <w:rPr>
          <w:b/>
          <w:color w:val="FF0000"/>
        </w:rPr>
        <w:t>THETA</w:t>
      </w:r>
    </w:p>
    <w:p>
      <w:pPr>
        <w:spacing w:after="240"/>
      </w:pPr>
      <w:r>
        <w:t>What it is (Simple):</w:t>
        <w:br/>
        <w:t>Theta tells you how much money you lose each day due to time decay.</w:t>
        <w:br/>
        <w:br/>
        <w:t>Good Range:</w:t>
        <w:br/>
        <w:t>• Buyers: −0.02 to −0.05</w:t>
        <w:br/>
        <w:t>• Sellers: +0.05 or higher</w:t>
        <w:br/>
        <w:br/>
        <w:t>Example:</w:t>
        <w:br/>
        <w:t>Theta −0.10 = lose $10 per day per contract.</w:t>
        <w:br/>
        <w:br/>
        <w:t>How it works:</w:t>
        <w:br/>
        <w:t>Time hurts buyers, helps sellers.</w:t>
      </w:r>
    </w:p>
    <w:p>
      <w:pPr>
        <w:pStyle w:val="Heading2"/>
      </w:pPr>
      <w:r>
        <w:rPr>
          <w:b/>
          <w:color w:val="FF0000"/>
        </w:rPr>
        <w:t>VEGA</w:t>
      </w:r>
    </w:p>
    <w:p>
      <w:pPr>
        <w:spacing w:after="240"/>
      </w:pPr>
      <w:r>
        <w:t>What it is (Simple):</w:t>
        <w:br/>
        <w:t>Vega measures how sensitive the option is to volatility (emotion).</w:t>
        <w:br/>
        <w:br/>
        <w:t>Good Range:</w:t>
        <w:br/>
        <w:t>• Buyers: 0.30 – 0.80</w:t>
        <w:br/>
        <w:t>• Avoid very high Vega after events</w:t>
        <w:br/>
        <w:br/>
        <w:t>Example:</w:t>
        <w:br/>
        <w:t>Vega 1.00 → IV up 1% → option up $1.</w:t>
        <w:br/>
        <w:br/>
        <w:t>How it works:</w:t>
        <w:br/>
        <w:t>IV drop can hurt even if price moves right.</w:t>
      </w:r>
    </w:p>
    <w:p>
      <w:pPr>
        <w:pStyle w:val="Heading2"/>
      </w:pPr>
      <w:r>
        <w:rPr>
          <w:b/>
          <w:color w:val="FF0000"/>
        </w:rPr>
        <w:t>RHO</w:t>
      </w:r>
    </w:p>
    <w:p>
      <w:pPr>
        <w:spacing w:after="240"/>
      </w:pPr>
      <w:r>
        <w:t>What it is (Simple):</w:t>
        <w:br/>
        <w:t>Rho shows how option price reacts to interest rate changes.</w:t>
        <w:br/>
        <w:br/>
        <w:t>Good Range:</w:t>
        <w:br/>
        <w:t>• Usually small and less important</w:t>
        <w:br/>
        <w:br/>
        <w:t>Example:</w:t>
        <w:br/>
        <w:t>Rho 0.50 → interest rates up → option up $0.50.</w:t>
        <w:br/>
        <w:br/>
        <w:t>How it works:</w:t>
        <w:br/>
        <w:t>Mostly affects long-term options.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