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232F915F"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INDUSTRY ORIENTED </w:t>
      </w:r>
      <w:proofErr w:type="gramStart"/>
      <w:r w:rsidR="00897530">
        <w:rPr>
          <w:b/>
          <w:color w:val="000000"/>
          <w:sz w:val="24"/>
          <w:szCs w:val="24"/>
        </w:rPr>
        <w:t>HANDS ON</w:t>
      </w:r>
      <w:proofErr w:type="gramEnd"/>
      <w:r w:rsidR="00897530">
        <w:rPr>
          <w:b/>
          <w:color w:val="000000"/>
          <w:sz w:val="24"/>
          <w:szCs w:val="24"/>
        </w:rPr>
        <w:t xml:space="preserve"> EXPERIENCE (IOHE)</w:t>
      </w:r>
      <w:r w:rsidR="00B23E0E">
        <w:rPr>
          <w:b/>
          <w:color w:val="000000"/>
          <w:sz w:val="24"/>
          <w:szCs w:val="24"/>
        </w:rPr>
        <w:t xml:space="preserve"> </w:t>
      </w:r>
    </w:p>
    <w:p w14:paraId="7BE30C44" w14:textId="77777777" w:rsidR="00ED26B1" w:rsidRDefault="00000000">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2BDB3F1F" w14:textId="77777777" w:rsidR="00B94D6E" w:rsidRDefault="00B94D6E" w:rsidP="00B94D6E">
      <w:pPr>
        <w:widowControl w:val="0"/>
        <w:pBdr>
          <w:top w:val="nil"/>
          <w:left w:val="nil"/>
          <w:bottom w:val="nil"/>
          <w:right w:val="nil"/>
          <w:between w:val="nil"/>
        </w:pBdr>
        <w:spacing w:before="217" w:line="240" w:lineRule="auto"/>
        <w:ind w:right="-15"/>
        <w:jc w:val="center"/>
        <w:rPr>
          <w:sz w:val="28"/>
          <w:szCs w:val="28"/>
          <w:u w:val="single"/>
        </w:rPr>
      </w:pPr>
      <w:r w:rsidRPr="00B94D6E">
        <w:rPr>
          <w:sz w:val="28"/>
          <w:szCs w:val="28"/>
          <w:u w:val="single"/>
        </w:rPr>
        <w:t>“Role of Product Lifecycle Management (PLM) in Digital Transformation of Manufacturing Industries”</w:t>
      </w:r>
    </w:p>
    <w:p w14:paraId="3D0D4FC1" w14:textId="23666FC9"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000000">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000000">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6565223B" w:rsidR="00ED26B1" w:rsidRDefault="00B94D6E" w:rsidP="00C871E7">
      <w:pPr>
        <w:widowControl w:val="0"/>
        <w:pBdr>
          <w:top w:val="nil"/>
          <w:left w:val="nil"/>
          <w:bottom w:val="nil"/>
          <w:right w:val="nil"/>
          <w:between w:val="nil"/>
        </w:pBdr>
        <w:spacing w:before="235" w:line="240" w:lineRule="auto"/>
        <w:rPr>
          <w:b/>
          <w:color w:val="000000"/>
        </w:rPr>
      </w:pPr>
      <w:r>
        <w:rPr>
          <w:b/>
          <w:color w:val="000000"/>
        </w:rPr>
        <w:t>Hardik Singh</w:t>
      </w:r>
      <w:r w:rsidR="00E4645A">
        <w:rPr>
          <w:b/>
          <w:color w:val="000000"/>
        </w:rPr>
        <w:t xml:space="preserve"> </w:t>
      </w:r>
      <w:r w:rsidR="00AF667E">
        <w:rPr>
          <w:b/>
          <w:color w:val="000000"/>
        </w:rPr>
        <w:t xml:space="preserve"> </w:t>
      </w:r>
      <w:r>
        <w:rPr>
          <w:b/>
          <w:color w:val="000000"/>
        </w:rPr>
        <w:t xml:space="preserve">          </w:t>
      </w:r>
      <w:r w:rsidR="00AF667E">
        <w:rPr>
          <w:b/>
          <w:color w:val="000000"/>
        </w:rPr>
        <w:tab/>
      </w:r>
      <w:r w:rsidR="00AF667E">
        <w:rPr>
          <w:b/>
          <w:color w:val="000000"/>
        </w:rPr>
        <w:tab/>
      </w:r>
      <w:r w:rsidR="00AF667E">
        <w:rPr>
          <w:b/>
          <w:color w:val="000000"/>
        </w:rPr>
        <w:tab/>
      </w:r>
      <w:r w:rsidR="00AF667E">
        <w:rPr>
          <w:b/>
          <w:color w:val="000000"/>
        </w:rPr>
        <w:tab/>
        <w:t xml:space="preserve">     </w:t>
      </w:r>
      <w:r>
        <w:rPr>
          <w:b/>
          <w:color w:val="000000"/>
        </w:rPr>
        <w:t xml:space="preserve">                                  </w:t>
      </w:r>
      <w:r w:rsidR="00AF667E">
        <w:rPr>
          <w:b/>
          <w:color w:val="000000"/>
        </w:rPr>
        <w:t xml:space="preserve">           </w:t>
      </w:r>
      <w:r w:rsidR="006675F6">
        <w:rPr>
          <w:b/>
          <w:color w:val="000000"/>
        </w:rPr>
        <w:t xml:space="preserve">  </w:t>
      </w:r>
      <w:r w:rsidR="00C871E7">
        <w:rPr>
          <w:b/>
          <w:color w:val="000000"/>
        </w:rPr>
        <w:t xml:space="preserve">  </w:t>
      </w:r>
      <w:r w:rsidR="006675F6">
        <w:rPr>
          <w:b/>
          <w:color w:val="000000"/>
        </w:rPr>
        <w:t xml:space="preserve">  </w:t>
      </w:r>
      <w:r w:rsidRPr="00B94D6E">
        <w:rPr>
          <w:b/>
          <w:bCs/>
          <w:color w:val="000000"/>
        </w:rPr>
        <w:t>Dr. Gifty Gupta</w:t>
      </w:r>
      <w:r>
        <w:rPr>
          <w:b/>
          <w:bCs/>
          <w:color w:val="000000"/>
        </w:rPr>
        <w:t xml:space="preserve"> </w:t>
      </w:r>
    </w:p>
    <w:p w14:paraId="401CBBC9" w14:textId="23CF5E66" w:rsidR="00B94D6E" w:rsidRDefault="00B94D6E" w:rsidP="00B94D6E">
      <w:pPr>
        <w:widowControl w:val="0"/>
        <w:pBdr>
          <w:top w:val="nil"/>
          <w:left w:val="nil"/>
          <w:bottom w:val="nil"/>
          <w:right w:val="nil"/>
          <w:between w:val="nil"/>
        </w:pBdr>
        <w:spacing w:before="235" w:line="240" w:lineRule="auto"/>
        <w:rPr>
          <w:b/>
          <w:color w:val="000000"/>
        </w:rPr>
      </w:pPr>
      <w:r>
        <w:rPr>
          <w:b/>
          <w:color w:val="000000"/>
        </w:rPr>
        <w:t xml:space="preserve">2210990358                </w:t>
      </w:r>
      <w:r w:rsidR="007D6FFB">
        <w:rPr>
          <w:b/>
          <w:color w:val="000000"/>
        </w:rPr>
        <w:tab/>
      </w:r>
      <w:r w:rsidR="007D6FFB">
        <w:rPr>
          <w:b/>
          <w:color w:val="000000"/>
        </w:rPr>
        <w:tab/>
      </w:r>
      <w:r>
        <w:rPr>
          <w:b/>
          <w:color w:val="000000"/>
        </w:rPr>
        <w:t xml:space="preserve">                                               </w:t>
      </w:r>
      <w:r w:rsidR="007D6FFB">
        <w:rPr>
          <w:b/>
          <w:color w:val="000000"/>
        </w:rPr>
        <w:tab/>
      </w:r>
      <w:r w:rsidR="007D6FFB">
        <w:rPr>
          <w:b/>
          <w:color w:val="000000"/>
        </w:rPr>
        <w:tab/>
      </w:r>
      <w:r w:rsidRPr="00B94D6E">
        <w:rPr>
          <w:b/>
          <w:color w:val="000000"/>
        </w:rPr>
        <w:t xml:space="preserve">Assistant Professor </w:t>
      </w:r>
      <w:r>
        <w:rPr>
          <w:b/>
          <w:color w:val="000000"/>
        </w:rPr>
        <w:t xml:space="preserve">                                                                                                </w:t>
      </w:r>
    </w:p>
    <w:p w14:paraId="16AB42EE" w14:textId="73DF0D98" w:rsidR="00EF7540" w:rsidRDefault="00B94D6E" w:rsidP="00B94D6E">
      <w:pPr>
        <w:widowControl w:val="0"/>
        <w:pBdr>
          <w:top w:val="nil"/>
          <w:left w:val="nil"/>
          <w:bottom w:val="nil"/>
          <w:right w:val="nil"/>
          <w:between w:val="nil"/>
        </w:pBdr>
        <w:spacing w:before="235" w:line="240" w:lineRule="auto"/>
        <w:rPr>
          <w:rFonts w:ascii="Times New Roman" w:eastAsia="Times New Roman" w:hAnsi="Times New Roman" w:cs="Times New Roman"/>
          <w:b/>
          <w:noProof/>
          <w:color w:val="000000"/>
        </w:rPr>
      </w:pPr>
      <w:r>
        <w:rPr>
          <w:b/>
          <w:color w:val="000000"/>
        </w:rPr>
        <w:t xml:space="preserve">                                                                                                                        </w:t>
      </w:r>
      <w:r w:rsidRPr="00B94D6E">
        <w:rPr>
          <w:b/>
          <w:color w:val="000000"/>
        </w:rPr>
        <w:t>Chitkara University</w:t>
      </w:r>
      <w:r>
        <w:rPr>
          <w:rFonts w:ascii="Times New Roman" w:eastAsia="Times New Roman" w:hAnsi="Times New Roman" w:cs="Times New Roman"/>
          <w:b/>
          <w:noProof/>
          <w:color w:val="000000"/>
        </w:rPr>
        <w:t xml:space="preserve"> </w:t>
      </w:r>
    </w:p>
    <w:p w14:paraId="564212B9" w14:textId="77777777" w:rsidR="00B94D6E" w:rsidRPr="00B94D6E" w:rsidRDefault="00B94D6E" w:rsidP="00B94D6E">
      <w:pPr>
        <w:widowControl w:val="0"/>
        <w:pBdr>
          <w:top w:val="nil"/>
          <w:left w:val="nil"/>
          <w:bottom w:val="nil"/>
          <w:right w:val="nil"/>
          <w:between w:val="nil"/>
        </w:pBdr>
        <w:spacing w:before="235" w:line="240" w:lineRule="auto"/>
        <w:rPr>
          <w:b/>
          <w:color w:val="000000"/>
        </w:rPr>
      </w:pPr>
    </w:p>
    <w:p w14:paraId="45733B9B" w14:textId="35B31693" w:rsidR="006C337B" w:rsidRDefault="00B94D6E">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3275DC9F" wp14:editId="4453A691">
            <wp:extent cx="1992086" cy="1697355"/>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95677" cy="1700415"/>
                    </a:xfrm>
                    <a:prstGeom prst="rect">
                      <a:avLst/>
                    </a:prstGeom>
                    <a:noFill/>
                  </pic:spPr>
                </pic:pic>
              </a:graphicData>
            </a:graphic>
          </wp:inline>
        </w:drawing>
      </w: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00000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47461E3D" w14:textId="77777777" w:rsidR="00B94D6E" w:rsidRDefault="00B94D6E" w:rsidP="00985E93">
      <w:pPr>
        <w:jc w:val="center"/>
        <w:rPr>
          <w:rFonts w:ascii="Times New Roman" w:hAnsi="Times New Roman" w:cs="Times New Roman"/>
          <w:b/>
          <w:sz w:val="32"/>
          <w:szCs w:val="32"/>
          <w:u w:val="single"/>
        </w:rPr>
      </w:pPr>
    </w:p>
    <w:p w14:paraId="6CF93057" w14:textId="77777777" w:rsidR="00B94D6E" w:rsidRDefault="00B94D6E" w:rsidP="00985E93">
      <w:pPr>
        <w:jc w:val="center"/>
        <w:rPr>
          <w:rFonts w:ascii="Times New Roman" w:hAnsi="Times New Roman" w:cs="Times New Roman"/>
          <w:b/>
          <w:sz w:val="32"/>
          <w:szCs w:val="32"/>
          <w:u w:val="single"/>
        </w:rPr>
      </w:pPr>
    </w:p>
    <w:p w14:paraId="6A090B0F" w14:textId="77FA2BB1" w:rsidR="00AD435B" w:rsidRPr="00AD435B" w:rsidRDefault="00D50F06" w:rsidP="00AD435B">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bidi="ar-SA"/>
        </w:rPr>
      </w:pPr>
      <w:r w:rsidRPr="00AD435B">
        <w:rPr>
          <w:rFonts w:ascii="Times New Roman" w:eastAsia="Times New Roman" w:hAnsi="Times New Roman" w:cs="Times New Roman"/>
          <w:b/>
          <w:bCs/>
          <w:kern w:val="36"/>
          <w:sz w:val="32"/>
          <w:szCs w:val="32"/>
          <w:lang w:bidi="ar-SA"/>
        </w:rPr>
        <w:lastRenderedPageBreak/>
        <w:t>CONTENTS</w:t>
      </w:r>
    </w:p>
    <w:tbl>
      <w:tblPr>
        <w:tblW w:w="9061" w:type="dxa"/>
        <w:tblCellSpacing w:w="15" w:type="dxa"/>
        <w:tblCellMar>
          <w:top w:w="15" w:type="dxa"/>
          <w:left w:w="15" w:type="dxa"/>
          <w:bottom w:w="15" w:type="dxa"/>
          <w:right w:w="15" w:type="dxa"/>
        </w:tblCellMar>
        <w:tblLook w:val="04A0" w:firstRow="1" w:lastRow="0" w:firstColumn="1" w:lastColumn="0" w:noHBand="0" w:noVBand="1"/>
      </w:tblPr>
      <w:tblGrid>
        <w:gridCol w:w="1223"/>
        <w:gridCol w:w="5879"/>
        <w:gridCol w:w="1959"/>
      </w:tblGrid>
      <w:tr w:rsidR="00D50F06" w:rsidRPr="00D50F06" w14:paraId="474BA576" w14:textId="77777777" w:rsidTr="00AD435B">
        <w:trPr>
          <w:trHeight w:val="711"/>
          <w:tblHeader/>
          <w:tblCellSpacing w:w="15" w:type="dxa"/>
        </w:trPr>
        <w:tc>
          <w:tcPr>
            <w:tcW w:w="0" w:type="auto"/>
            <w:vAlign w:val="center"/>
            <w:hideMark/>
          </w:tcPr>
          <w:p w14:paraId="24399904" w14:textId="77777777" w:rsidR="00D50F06" w:rsidRPr="00D50F06" w:rsidRDefault="00D50F06" w:rsidP="00D50F06">
            <w:pPr>
              <w:spacing w:line="240" w:lineRule="auto"/>
              <w:jc w:val="center"/>
              <w:rPr>
                <w:rFonts w:ascii="Times New Roman" w:eastAsia="Times New Roman" w:hAnsi="Times New Roman" w:cs="Times New Roman"/>
                <w:b/>
                <w:bCs/>
                <w:sz w:val="24"/>
                <w:szCs w:val="24"/>
                <w:lang w:bidi="ar-SA"/>
              </w:rPr>
            </w:pPr>
            <w:proofErr w:type="spellStart"/>
            <w:r w:rsidRPr="00D50F06">
              <w:rPr>
                <w:rFonts w:ascii="Times New Roman" w:eastAsia="Times New Roman" w:hAnsi="Times New Roman" w:cs="Times New Roman"/>
                <w:b/>
                <w:bCs/>
                <w:sz w:val="24"/>
                <w:szCs w:val="24"/>
                <w:lang w:bidi="ar-SA"/>
              </w:rPr>
              <w:t>S.No</w:t>
            </w:r>
            <w:proofErr w:type="spellEnd"/>
            <w:r w:rsidRPr="00D50F06">
              <w:rPr>
                <w:rFonts w:ascii="Times New Roman" w:eastAsia="Times New Roman" w:hAnsi="Times New Roman" w:cs="Times New Roman"/>
                <w:b/>
                <w:bCs/>
                <w:sz w:val="24"/>
                <w:szCs w:val="24"/>
                <w:lang w:bidi="ar-SA"/>
              </w:rPr>
              <w:t>.</w:t>
            </w:r>
          </w:p>
        </w:tc>
        <w:tc>
          <w:tcPr>
            <w:tcW w:w="0" w:type="auto"/>
            <w:vAlign w:val="center"/>
            <w:hideMark/>
          </w:tcPr>
          <w:p w14:paraId="50B00512" w14:textId="77777777" w:rsidR="00D50F06" w:rsidRPr="00D50F06" w:rsidRDefault="00D50F06" w:rsidP="00D50F06">
            <w:pPr>
              <w:spacing w:line="240" w:lineRule="auto"/>
              <w:jc w:val="center"/>
              <w:rPr>
                <w:rFonts w:ascii="Times New Roman" w:eastAsia="Times New Roman" w:hAnsi="Times New Roman" w:cs="Times New Roman"/>
                <w:b/>
                <w:bCs/>
                <w:sz w:val="24"/>
                <w:szCs w:val="24"/>
                <w:lang w:bidi="ar-SA"/>
              </w:rPr>
            </w:pPr>
            <w:r w:rsidRPr="00D50F06">
              <w:rPr>
                <w:rFonts w:ascii="Times New Roman" w:eastAsia="Times New Roman" w:hAnsi="Times New Roman" w:cs="Times New Roman"/>
                <w:b/>
                <w:bCs/>
                <w:sz w:val="24"/>
                <w:szCs w:val="24"/>
                <w:lang w:bidi="ar-SA"/>
              </w:rPr>
              <w:t>Title</w:t>
            </w:r>
          </w:p>
        </w:tc>
        <w:tc>
          <w:tcPr>
            <w:tcW w:w="0" w:type="auto"/>
            <w:vAlign w:val="center"/>
            <w:hideMark/>
          </w:tcPr>
          <w:p w14:paraId="0BBF5C7C" w14:textId="77777777" w:rsidR="00D50F06" w:rsidRPr="00D50F06" w:rsidRDefault="00D50F06" w:rsidP="00D50F06">
            <w:pPr>
              <w:spacing w:line="240" w:lineRule="auto"/>
              <w:jc w:val="center"/>
              <w:rPr>
                <w:rFonts w:ascii="Times New Roman" w:eastAsia="Times New Roman" w:hAnsi="Times New Roman" w:cs="Times New Roman"/>
                <w:b/>
                <w:bCs/>
                <w:sz w:val="24"/>
                <w:szCs w:val="24"/>
                <w:lang w:bidi="ar-SA"/>
              </w:rPr>
            </w:pPr>
            <w:r w:rsidRPr="00D50F06">
              <w:rPr>
                <w:rFonts w:ascii="Times New Roman" w:eastAsia="Times New Roman" w:hAnsi="Times New Roman" w:cs="Times New Roman"/>
                <w:b/>
                <w:bCs/>
                <w:sz w:val="24"/>
                <w:szCs w:val="24"/>
                <w:lang w:bidi="ar-SA"/>
              </w:rPr>
              <w:t>Page No.</w:t>
            </w:r>
          </w:p>
        </w:tc>
      </w:tr>
      <w:tr w:rsidR="00D50F06" w:rsidRPr="00D50F06" w14:paraId="7A3B8100" w14:textId="77777777" w:rsidTr="00AD435B">
        <w:trPr>
          <w:trHeight w:val="609"/>
          <w:tblCellSpacing w:w="15" w:type="dxa"/>
        </w:trPr>
        <w:tc>
          <w:tcPr>
            <w:tcW w:w="0" w:type="auto"/>
            <w:vAlign w:val="center"/>
            <w:hideMark/>
          </w:tcPr>
          <w:p w14:paraId="3C178459"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1</w:t>
            </w:r>
          </w:p>
        </w:tc>
        <w:tc>
          <w:tcPr>
            <w:tcW w:w="0" w:type="auto"/>
            <w:vAlign w:val="center"/>
            <w:hideMark/>
          </w:tcPr>
          <w:p w14:paraId="6D3D140F"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Declaration</w:t>
            </w:r>
          </w:p>
        </w:tc>
        <w:tc>
          <w:tcPr>
            <w:tcW w:w="0" w:type="auto"/>
            <w:vAlign w:val="center"/>
            <w:hideMark/>
          </w:tcPr>
          <w:p w14:paraId="5B377976" w14:textId="77777777" w:rsidR="00D50F06" w:rsidRPr="00D50F06" w:rsidRDefault="00D50F06" w:rsidP="00D50F06">
            <w:pPr>
              <w:spacing w:line="240" w:lineRule="auto"/>
              <w:rPr>
                <w:rFonts w:ascii="Times New Roman" w:eastAsia="Times New Roman" w:hAnsi="Times New Roman" w:cs="Times New Roman"/>
                <w:sz w:val="24"/>
                <w:szCs w:val="24"/>
                <w:lang w:bidi="ar-SA"/>
              </w:rPr>
            </w:pPr>
            <w:proofErr w:type="spellStart"/>
            <w:r w:rsidRPr="00D50F06">
              <w:rPr>
                <w:rFonts w:ascii="Times New Roman" w:eastAsia="Times New Roman" w:hAnsi="Times New Roman" w:cs="Times New Roman"/>
                <w:sz w:val="24"/>
                <w:szCs w:val="24"/>
                <w:lang w:bidi="ar-SA"/>
              </w:rPr>
              <w:t>i</w:t>
            </w:r>
            <w:proofErr w:type="spellEnd"/>
          </w:p>
        </w:tc>
      </w:tr>
      <w:tr w:rsidR="00D50F06" w:rsidRPr="00D50F06" w14:paraId="63CB9A7C" w14:textId="77777777" w:rsidTr="00AD435B">
        <w:trPr>
          <w:trHeight w:val="711"/>
          <w:tblCellSpacing w:w="15" w:type="dxa"/>
        </w:trPr>
        <w:tc>
          <w:tcPr>
            <w:tcW w:w="0" w:type="auto"/>
            <w:vAlign w:val="center"/>
            <w:hideMark/>
          </w:tcPr>
          <w:p w14:paraId="57D0D4BC"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2</w:t>
            </w:r>
          </w:p>
        </w:tc>
        <w:tc>
          <w:tcPr>
            <w:tcW w:w="0" w:type="auto"/>
            <w:vAlign w:val="center"/>
            <w:hideMark/>
          </w:tcPr>
          <w:p w14:paraId="017E1455"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Acknowledgement</w:t>
            </w:r>
          </w:p>
        </w:tc>
        <w:tc>
          <w:tcPr>
            <w:tcW w:w="0" w:type="auto"/>
            <w:vAlign w:val="center"/>
            <w:hideMark/>
          </w:tcPr>
          <w:p w14:paraId="5CDEA0CC"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ii</w:t>
            </w:r>
          </w:p>
        </w:tc>
      </w:tr>
      <w:tr w:rsidR="00D50F06" w:rsidRPr="00D50F06" w14:paraId="5CFAEEAB" w14:textId="77777777" w:rsidTr="00AD435B">
        <w:trPr>
          <w:trHeight w:val="609"/>
          <w:tblCellSpacing w:w="15" w:type="dxa"/>
        </w:trPr>
        <w:tc>
          <w:tcPr>
            <w:tcW w:w="0" w:type="auto"/>
            <w:vAlign w:val="center"/>
            <w:hideMark/>
          </w:tcPr>
          <w:p w14:paraId="615C646C"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4</w:t>
            </w:r>
          </w:p>
        </w:tc>
        <w:tc>
          <w:tcPr>
            <w:tcW w:w="0" w:type="auto"/>
            <w:vAlign w:val="center"/>
            <w:hideMark/>
          </w:tcPr>
          <w:p w14:paraId="30857D5E"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Introduction</w:t>
            </w:r>
          </w:p>
        </w:tc>
        <w:tc>
          <w:tcPr>
            <w:tcW w:w="0" w:type="auto"/>
            <w:vAlign w:val="center"/>
            <w:hideMark/>
          </w:tcPr>
          <w:p w14:paraId="0C275BD7"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1</w:t>
            </w:r>
          </w:p>
        </w:tc>
      </w:tr>
      <w:tr w:rsidR="00D50F06" w:rsidRPr="00D50F06" w14:paraId="7B4711AC" w14:textId="77777777" w:rsidTr="00AD435B">
        <w:trPr>
          <w:trHeight w:val="609"/>
          <w:tblCellSpacing w:w="15" w:type="dxa"/>
        </w:trPr>
        <w:tc>
          <w:tcPr>
            <w:tcW w:w="0" w:type="auto"/>
            <w:vAlign w:val="center"/>
            <w:hideMark/>
          </w:tcPr>
          <w:p w14:paraId="21A2EC5E"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5</w:t>
            </w:r>
          </w:p>
        </w:tc>
        <w:tc>
          <w:tcPr>
            <w:tcW w:w="0" w:type="auto"/>
            <w:vAlign w:val="center"/>
            <w:hideMark/>
          </w:tcPr>
          <w:p w14:paraId="02528840"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Methodology</w:t>
            </w:r>
          </w:p>
        </w:tc>
        <w:tc>
          <w:tcPr>
            <w:tcW w:w="0" w:type="auto"/>
            <w:vAlign w:val="center"/>
            <w:hideMark/>
          </w:tcPr>
          <w:p w14:paraId="3341B846"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2</w:t>
            </w:r>
          </w:p>
        </w:tc>
      </w:tr>
      <w:tr w:rsidR="00D50F06" w:rsidRPr="00D50F06" w14:paraId="037E3C2F" w14:textId="77777777" w:rsidTr="00AD435B">
        <w:trPr>
          <w:trHeight w:val="711"/>
          <w:tblCellSpacing w:w="15" w:type="dxa"/>
        </w:trPr>
        <w:tc>
          <w:tcPr>
            <w:tcW w:w="0" w:type="auto"/>
            <w:vAlign w:val="center"/>
            <w:hideMark/>
          </w:tcPr>
          <w:p w14:paraId="707DE5D3"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6</w:t>
            </w:r>
          </w:p>
        </w:tc>
        <w:tc>
          <w:tcPr>
            <w:tcW w:w="0" w:type="auto"/>
            <w:vAlign w:val="center"/>
            <w:hideMark/>
          </w:tcPr>
          <w:p w14:paraId="28E6B0B0"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Tools and Technologies</w:t>
            </w:r>
          </w:p>
        </w:tc>
        <w:tc>
          <w:tcPr>
            <w:tcW w:w="0" w:type="auto"/>
            <w:vAlign w:val="center"/>
            <w:hideMark/>
          </w:tcPr>
          <w:p w14:paraId="35150C1B"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3</w:t>
            </w:r>
          </w:p>
        </w:tc>
      </w:tr>
      <w:tr w:rsidR="00D50F06" w:rsidRPr="00D50F06" w14:paraId="7AB44748" w14:textId="77777777" w:rsidTr="00AD435B">
        <w:trPr>
          <w:trHeight w:val="609"/>
          <w:tblCellSpacing w:w="15" w:type="dxa"/>
        </w:trPr>
        <w:tc>
          <w:tcPr>
            <w:tcW w:w="0" w:type="auto"/>
            <w:vAlign w:val="center"/>
            <w:hideMark/>
          </w:tcPr>
          <w:p w14:paraId="1CD7786B"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7</w:t>
            </w:r>
          </w:p>
        </w:tc>
        <w:tc>
          <w:tcPr>
            <w:tcW w:w="0" w:type="auto"/>
            <w:vAlign w:val="center"/>
            <w:hideMark/>
          </w:tcPr>
          <w:p w14:paraId="11337432"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Implementation</w:t>
            </w:r>
          </w:p>
        </w:tc>
        <w:tc>
          <w:tcPr>
            <w:tcW w:w="0" w:type="auto"/>
            <w:vAlign w:val="center"/>
            <w:hideMark/>
          </w:tcPr>
          <w:p w14:paraId="7DFD5509"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4</w:t>
            </w:r>
          </w:p>
        </w:tc>
      </w:tr>
      <w:tr w:rsidR="00D50F06" w:rsidRPr="00D50F06" w14:paraId="16F080C0" w14:textId="77777777" w:rsidTr="00AD435B">
        <w:trPr>
          <w:trHeight w:val="711"/>
          <w:tblCellSpacing w:w="15" w:type="dxa"/>
        </w:trPr>
        <w:tc>
          <w:tcPr>
            <w:tcW w:w="0" w:type="auto"/>
            <w:vAlign w:val="center"/>
            <w:hideMark/>
          </w:tcPr>
          <w:p w14:paraId="711F8FA9"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8</w:t>
            </w:r>
          </w:p>
        </w:tc>
        <w:tc>
          <w:tcPr>
            <w:tcW w:w="0" w:type="auto"/>
            <w:vAlign w:val="center"/>
            <w:hideMark/>
          </w:tcPr>
          <w:p w14:paraId="62D745FF"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Major Findings / Results</w:t>
            </w:r>
          </w:p>
        </w:tc>
        <w:tc>
          <w:tcPr>
            <w:tcW w:w="0" w:type="auto"/>
            <w:vAlign w:val="center"/>
            <w:hideMark/>
          </w:tcPr>
          <w:p w14:paraId="77A52E5C"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5</w:t>
            </w:r>
          </w:p>
        </w:tc>
      </w:tr>
      <w:tr w:rsidR="00D50F06" w:rsidRPr="00D50F06" w14:paraId="4C0B1F43" w14:textId="77777777" w:rsidTr="00AD435B">
        <w:trPr>
          <w:trHeight w:val="609"/>
          <w:tblCellSpacing w:w="15" w:type="dxa"/>
        </w:trPr>
        <w:tc>
          <w:tcPr>
            <w:tcW w:w="0" w:type="auto"/>
            <w:vAlign w:val="center"/>
            <w:hideMark/>
          </w:tcPr>
          <w:p w14:paraId="23880D02"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9</w:t>
            </w:r>
          </w:p>
        </w:tc>
        <w:tc>
          <w:tcPr>
            <w:tcW w:w="0" w:type="auto"/>
            <w:vAlign w:val="center"/>
            <w:hideMark/>
          </w:tcPr>
          <w:p w14:paraId="3567D59A"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Conclusion and Future Scope</w:t>
            </w:r>
          </w:p>
        </w:tc>
        <w:tc>
          <w:tcPr>
            <w:tcW w:w="0" w:type="auto"/>
            <w:vAlign w:val="center"/>
            <w:hideMark/>
          </w:tcPr>
          <w:p w14:paraId="6B7A408C"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6</w:t>
            </w:r>
          </w:p>
        </w:tc>
      </w:tr>
      <w:tr w:rsidR="00D50F06" w:rsidRPr="00D50F06" w14:paraId="092AD8DE" w14:textId="77777777" w:rsidTr="00AD435B">
        <w:trPr>
          <w:trHeight w:val="711"/>
          <w:tblCellSpacing w:w="15" w:type="dxa"/>
        </w:trPr>
        <w:tc>
          <w:tcPr>
            <w:tcW w:w="0" w:type="auto"/>
            <w:vAlign w:val="center"/>
            <w:hideMark/>
          </w:tcPr>
          <w:p w14:paraId="61BB3676"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10</w:t>
            </w:r>
          </w:p>
        </w:tc>
        <w:tc>
          <w:tcPr>
            <w:tcW w:w="0" w:type="auto"/>
            <w:vAlign w:val="center"/>
            <w:hideMark/>
          </w:tcPr>
          <w:p w14:paraId="66254700"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References</w:t>
            </w:r>
          </w:p>
        </w:tc>
        <w:tc>
          <w:tcPr>
            <w:tcW w:w="0" w:type="auto"/>
            <w:vAlign w:val="center"/>
            <w:hideMark/>
          </w:tcPr>
          <w:p w14:paraId="3F21A7B0"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7</w:t>
            </w:r>
          </w:p>
        </w:tc>
      </w:tr>
    </w:tbl>
    <w:p w14:paraId="54F67E00" w14:textId="77777777" w:rsidR="00D50F06" w:rsidRDefault="00D50F06" w:rsidP="00D50F06">
      <w:pPr>
        <w:pStyle w:val="Heading1"/>
        <w:rPr>
          <w:rFonts w:ascii="Times New Roman" w:eastAsia="Times New Roman" w:hAnsi="Times New Roman" w:cs="Times New Roman"/>
          <w:bCs/>
          <w:kern w:val="36"/>
          <w:lang w:bidi="ar-SA"/>
        </w:rPr>
      </w:pPr>
    </w:p>
    <w:p w14:paraId="6BB9169C" w14:textId="77777777" w:rsidR="00D50F06" w:rsidRDefault="00D50F06" w:rsidP="00D50F06">
      <w:pPr>
        <w:rPr>
          <w:lang w:bidi="ar-SA"/>
        </w:rPr>
      </w:pPr>
    </w:p>
    <w:p w14:paraId="6C1FD750" w14:textId="77777777" w:rsidR="00AD435B" w:rsidRDefault="00AD435B" w:rsidP="00D50F06">
      <w:pPr>
        <w:rPr>
          <w:lang w:bidi="ar-SA"/>
        </w:rPr>
      </w:pPr>
    </w:p>
    <w:p w14:paraId="7593DB8E" w14:textId="77777777" w:rsidR="00AD435B" w:rsidRDefault="00AD435B" w:rsidP="00D50F06">
      <w:pPr>
        <w:rPr>
          <w:lang w:bidi="ar-SA"/>
        </w:rPr>
      </w:pPr>
    </w:p>
    <w:p w14:paraId="011BAA5D" w14:textId="77777777" w:rsidR="00D50F06" w:rsidRDefault="00D50F06" w:rsidP="00D50F06">
      <w:pPr>
        <w:rPr>
          <w:lang w:bidi="ar-SA"/>
        </w:rPr>
      </w:pPr>
    </w:p>
    <w:p w14:paraId="0B0517F0" w14:textId="77777777" w:rsidR="00D50F06" w:rsidRDefault="00D50F06" w:rsidP="00D50F06">
      <w:pPr>
        <w:rPr>
          <w:lang w:bidi="ar-SA"/>
        </w:rPr>
      </w:pPr>
    </w:p>
    <w:p w14:paraId="45C3DB1C" w14:textId="77777777" w:rsidR="00D50F06" w:rsidRDefault="00D50F06" w:rsidP="00D50F06">
      <w:pPr>
        <w:rPr>
          <w:lang w:bidi="ar-SA"/>
        </w:rPr>
      </w:pPr>
    </w:p>
    <w:p w14:paraId="3AA808D8" w14:textId="77777777" w:rsidR="00D50F06" w:rsidRDefault="00D50F06" w:rsidP="00D50F06">
      <w:pPr>
        <w:rPr>
          <w:lang w:bidi="ar-SA"/>
        </w:rPr>
      </w:pPr>
    </w:p>
    <w:p w14:paraId="41C9899C" w14:textId="77777777" w:rsidR="00D50F06" w:rsidRDefault="00D50F06" w:rsidP="00D50F06">
      <w:pPr>
        <w:rPr>
          <w:lang w:bidi="ar-SA"/>
        </w:rPr>
      </w:pPr>
    </w:p>
    <w:p w14:paraId="7DF41107" w14:textId="77777777" w:rsidR="00D50F06" w:rsidRDefault="00D50F06" w:rsidP="00D50F06">
      <w:pPr>
        <w:rPr>
          <w:lang w:bidi="ar-SA"/>
        </w:rPr>
      </w:pPr>
    </w:p>
    <w:p w14:paraId="748A8ED8" w14:textId="68CA56B1" w:rsidR="00B94D6E" w:rsidRPr="00AD435B" w:rsidRDefault="00B94D6E" w:rsidP="00AD435B">
      <w:pPr>
        <w:pStyle w:val="Heading1"/>
        <w:jc w:val="center"/>
        <w:rPr>
          <w:rFonts w:ascii="Times New Roman" w:eastAsia="Times New Roman" w:hAnsi="Times New Roman" w:cs="Times New Roman"/>
          <w:bCs/>
          <w:kern w:val="36"/>
          <w:sz w:val="32"/>
          <w:szCs w:val="32"/>
          <w:lang w:bidi="ar-SA"/>
        </w:rPr>
      </w:pPr>
      <w:r w:rsidRPr="00AD435B">
        <w:rPr>
          <w:rFonts w:ascii="Times New Roman" w:eastAsia="Times New Roman" w:hAnsi="Times New Roman" w:cs="Times New Roman"/>
          <w:bCs/>
          <w:kern w:val="36"/>
          <w:sz w:val="32"/>
          <w:szCs w:val="32"/>
          <w:lang w:bidi="ar-SA"/>
        </w:rPr>
        <w:lastRenderedPageBreak/>
        <w:t>DECLARATION</w:t>
      </w:r>
    </w:p>
    <w:p w14:paraId="0296FBF1" w14:textId="77777777" w:rsidR="00B94D6E" w:rsidRPr="00B94D6E" w:rsidRDefault="00B94D6E" w:rsidP="00B94D6E">
      <w:pPr>
        <w:spacing w:before="100" w:beforeAutospacing="1" w:after="100" w:afterAutospacing="1" w:line="240" w:lineRule="auto"/>
        <w:rPr>
          <w:rFonts w:ascii="Times New Roman" w:eastAsia="Times New Roman" w:hAnsi="Times New Roman" w:cs="Times New Roman"/>
          <w:sz w:val="24"/>
          <w:szCs w:val="24"/>
          <w:lang w:bidi="ar-SA"/>
        </w:rPr>
      </w:pPr>
      <w:r w:rsidRPr="00B94D6E">
        <w:rPr>
          <w:rFonts w:ascii="Times New Roman" w:eastAsia="Times New Roman" w:hAnsi="Times New Roman" w:cs="Times New Roman"/>
          <w:sz w:val="24"/>
          <w:szCs w:val="24"/>
          <w:lang w:bidi="ar-SA"/>
        </w:rPr>
        <w:t>I hereby certify that the work which is being presented in the project report entitled “Role of Product Lifecycle Management (PLM) in Digital Transformation of Manufacturing Industries”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Dr. Gifty Gupta. The matter presented in this project report has not been submitted in any other university/institute for the award of any degree.</w:t>
      </w:r>
    </w:p>
    <w:p w14:paraId="754C0F9C" w14:textId="17F21127" w:rsidR="00B94D6E" w:rsidRPr="00B94D6E" w:rsidRDefault="00B94D6E" w:rsidP="00B94D6E">
      <w:pPr>
        <w:spacing w:before="100" w:beforeAutospacing="1" w:after="100" w:afterAutospacing="1" w:line="240" w:lineRule="auto"/>
        <w:rPr>
          <w:rFonts w:ascii="Times New Roman" w:eastAsia="Times New Roman" w:hAnsi="Times New Roman" w:cs="Times New Roman"/>
          <w:sz w:val="24"/>
          <w:szCs w:val="24"/>
          <w:lang w:bidi="ar-SA"/>
        </w:rPr>
      </w:pPr>
      <w:r w:rsidRPr="00B94D6E">
        <w:rPr>
          <w:rFonts w:ascii="Times New Roman" w:eastAsia="Times New Roman" w:hAnsi="Times New Roman" w:cs="Times New Roman"/>
          <w:sz w:val="24"/>
          <w:szCs w:val="24"/>
          <w:lang w:bidi="ar-SA"/>
        </w:rPr>
        <w:t>Place: Rajpura</w:t>
      </w:r>
      <w:r w:rsidRPr="00B94D6E">
        <w:rPr>
          <w:rFonts w:ascii="Times New Roman" w:eastAsia="Times New Roman" w:hAnsi="Times New Roman" w:cs="Times New Roman"/>
          <w:sz w:val="24"/>
          <w:szCs w:val="24"/>
          <w:lang w:bidi="ar-SA"/>
        </w:rPr>
        <w:br/>
        <w:t xml:space="preserve">Date: </w:t>
      </w:r>
      <w:r w:rsidR="009665EE">
        <w:rPr>
          <w:rFonts w:ascii="Times New Roman" w:eastAsia="Times New Roman" w:hAnsi="Times New Roman" w:cs="Times New Roman"/>
          <w:sz w:val="24"/>
          <w:szCs w:val="24"/>
          <w:lang w:bidi="ar-SA"/>
        </w:rPr>
        <w:t>01/05/2026</w:t>
      </w:r>
    </w:p>
    <w:p w14:paraId="0399229B" w14:textId="77777777" w:rsidR="009665EE" w:rsidRDefault="00B94D6E" w:rsidP="00B94D6E">
      <w:pPr>
        <w:spacing w:before="100" w:beforeAutospacing="1" w:after="100" w:afterAutospacing="1" w:line="240" w:lineRule="auto"/>
        <w:rPr>
          <w:rFonts w:ascii="Times New Roman" w:eastAsia="Times New Roman" w:hAnsi="Times New Roman" w:cs="Times New Roman"/>
          <w:sz w:val="24"/>
          <w:szCs w:val="24"/>
          <w:lang w:bidi="ar-SA"/>
        </w:rPr>
      </w:pPr>
      <w:r w:rsidRPr="00B94D6E">
        <w:rPr>
          <w:rFonts w:ascii="Times New Roman" w:eastAsia="Times New Roman" w:hAnsi="Times New Roman" w:cs="Times New Roman"/>
          <w:b/>
          <w:bCs/>
          <w:sz w:val="24"/>
          <w:szCs w:val="24"/>
          <w:lang w:bidi="ar-SA"/>
        </w:rPr>
        <w:t>Hardik Singh</w:t>
      </w:r>
    </w:p>
    <w:p w14:paraId="01FFC352" w14:textId="094ED7A1" w:rsidR="00B94D6E" w:rsidRPr="00B94D6E" w:rsidRDefault="00B94D6E" w:rsidP="00B94D6E">
      <w:pPr>
        <w:spacing w:before="100" w:beforeAutospacing="1" w:after="100" w:afterAutospacing="1" w:line="240" w:lineRule="auto"/>
        <w:rPr>
          <w:rFonts w:ascii="Times New Roman" w:eastAsia="Times New Roman" w:hAnsi="Times New Roman" w:cs="Times New Roman"/>
          <w:sz w:val="24"/>
          <w:szCs w:val="24"/>
          <w:lang w:bidi="ar-SA"/>
        </w:rPr>
      </w:pPr>
      <w:r w:rsidRPr="00B94D6E">
        <w:rPr>
          <w:rFonts w:ascii="Times New Roman" w:eastAsia="Times New Roman" w:hAnsi="Times New Roman" w:cs="Times New Roman"/>
          <w:sz w:val="24"/>
          <w:szCs w:val="24"/>
          <w:lang w:bidi="ar-SA"/>
        </w:rPr>
        <w:t>2210990358</w:t>
      </w:r>
    </w:p>
    <w:p w14:paraId="4BF4DDB5" w14:textId="77777777" w:rsidR="00B94D6E" w:rsidRPr="00B94D6E" w:rsidRDefault="00B94D6E" w:rsidP="00B94D6E">
      <w:pPr>
        <w:spacing w:before="100" w:beforeAutospacing="1" w:after="100" w:afterAutospacing="1" w:line="240" w:lineRule="auto"/>
        <w:rPr>
          <w:rFonts w:ascii="Times New Roman" w:eastAsia="Times New Roman" w:hAnsi="Times New Roman" w:cs="Times New Roman"/>
          <w:sz w:val="24"/>
          <w:szCs w:val="24"/>
          <w:lang w:bidi="ar-SA"/>
        </w:rPr>
      </w:pPr>
      <w:r w:rsidRPr="00B94D6E">
        <w:rPr>
          <w:rFonts w:ascii="Times New Roman" w:eastAsia="Times New Roman" w:hAnsi="Times New Roman" w:cs="Times New Roman"/>
          <w:sz w:val="24"/>
          <w:szCs w:val="24"/>
          <w:lang w:bidi="ar-SA"/>
        </w:rPr>
        <w:t>This is to certify that the above statement made by the candidate is correct to the best of my knowledge and belief.</w:t>
      </w:r>
    </w:p>
    <w:p w14:paraId="0BEA3616" w14:textId="30B2F64F" w:rsidR="00B94D6E" w:rsidRPr="00B94D6E" w:rsidRDefault="00B94D6E" w:rsidP="00B94D6E">
      <w:pPr>
        <w:spacing w:before="100" w:beforeAutospacing="1" w:after="100" w:afterAutospacing="1" w:line="240" w:lineRule="auto"/>
        <w:rPr>
          <w:rFonts w:ascii="Times New Roman" w:eastAsia="Times New Roman" w:hAnsi="Times New Roman" w:cs="Times New Roman"/>
          <w:sz w:val="24"/>
          <w:szCs w:val="24"/>
          <w:lang w:bidi="ar-SA"/>
        </w:rPr>
      </w:pPr>
      <w:r w:rsidRPr="00B94D6E">
        <w:rPr>
          <w:rFonts w:ascii="Times New Roman" w:eastAsia="Times New Roman" w:hAnsi="Times New Roman" w:cs="Times New Roman"/>
          <w:b/>
          <w:bCs/>
          <w:sz w:val="24"/>
          <w:szCs w:val="24"/>
          <w:lang w:bidi="ar-SA"/>
        </w:rPr>
        <w:t>Dr. Gifty Gupta</w:t>
      </w:r>
      <w:r w:rsidRPr="00B94D6E">
        <w:rPr>
          <w:rFonts w:ascii="Times New Roman" w:eastAsia="Times New Roman" w:hAnsi="Times New Roman" w:cs="Times New Roman"/>
          <w:sz w:val="24"/>
          <w:szCs w:val="24"/>
          <w:lang w:bidi="ar-SA"/>
        </w:rPr>
        <w:br/>
        <w:t>Assistant Professor</w:t>
      </w:r>
      <w:r w:rsidRPr="00B94D6E">
        <w:rPr>
          <w:rFonts w:ascii="Times New Roman" w:eastAsia="Times New Roman" w:hAnsi="Times New Roman" w:cs="Times New Roman"/>
          <w:sz w:val="24"/>
          <w:szCs w:val="24"/>
          <w:lang w:bidi="ar-SA"/>
        </w:rPr>
        <w:br/>
        <w:t>Department of Computer Science and Engineering</w:t>
      </w:r>
      <w:r w:rsidRPr="00B94D6E">
        <w:rPr>
          <w:rFonts w:ascii="Times New Roman" w:eastAsia="Times New Roman" w:hAnsi="Times New Roman" w:cs="Times New Roman"/>
          <w:sz w:val="24"/>
          <w:szCs w:val="24"/>
          <w:lang w:bidi="ar-SA"/>
        </w:rPr>
        <w:br/>
        <w:t>Chitkara University Institute of Engineering and Technology</w:t>
      </w:r>
      <w:r w:rsidRPr="00B94D6E">
        <w:rPr>
          <w:rFonts w:ascii="Times New Roman" w:eastAsia="Times New Roman" w:hAnsi="Times New Roman" w:cs="Times New Roman"/>
          <w:sz w:val="24"/>
          <w:szCs w:val="24"/>
          <w:lang w:bidi="ar-SA"/>
        </w:rPr>
        <w:br/>
        <w:t>Chitkara University, Punjab</w:t>
      </w:r>
    </w:p>
    <w:p w14:paraId="2BDF4876" w14:textId="33299F7E"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02B844A2" w14:textId="77777777" w:rsidR="00985E93" w:rsidRDefault="00985E93" w:rsidP="009665EE">
      <w:pPr>
        <w:rPr>
          <w:b/>
          <w:sz w:val="32"/>
          <w:szCs w:val="32"/>
          <w:u w:val="single"/>
        </w:rPr>
      </w:pPr>
    </w:p>
    <w:p w14:paraId="257A1583" w14:textId="4AB95F92" w:rsidR="009665EE" w:rsidRPr="00AD435B" w:rsidRDefault="009665EE" w:rsidP="00AD435B">
      <w:pPr>
        <w:spacing w:before="100" w:beforeAutospacing="1" w:after="100" w:afterAutospacing="1" w:line="240" w:lineRule="auto"/>
        <w:jc w:val="center"/>
        <w:outlineLvl w:val="0"/>
        <w:rPr>
          <w:rFonts w:ascii="Times New Roman" w:eastAsia="Times New Roman" w:hAnsi="Times New Roman" w:cs="Times New Roman"/>
          <w:b/>
          <w:bCs/>
          <w:kern w:val="36"/>
          <w:sz w:val="32"/>
          <w:szCs w:val="32"/>
          <w:lang w:bidi="ar-SA"/>
        </w:rPr>
      </w:pPr>
      <w:r w:rsidRPr="00AD435B">
        <w:rPr>
          <w:rFonts w:ascii="Times New Roman" w:eastAsia="Times New Roman" w:hAnsi="Times New Roman" w:cs="Times New Roman"/>
          <w:b/>
          <w:bCs/>
          <w:kern w:val="36"/>
          <w:sz w:val="32"/>
          <w:szCs w:val="32"/>
          <w:lang w:bidi="ar-SA"/>
        </w:rPr>
        <w:lastRenderedPageBreak/>
        <w:t>ACKNOWLEDGEMENT</w:t>
      </w:r>
    </w:p>
    <w:p w14:paraId="249F5F74" w14:textId="7CEFCE86" w:rsidR="009665EE" w:rsidRDefault="009665EE" w:rsidP="009665EE">
      <w:pPr>
        <w:pStyle w:val="NormalWeb"/>
      </w:pPr>
      <w:r w:rsidRPr="009665EE">
        <w:t>I</w:t>
      </w:r>
      <w:r w:rsidRPr="009665EE">
        <w:t xml:space="preserve"> </w:t>
      </w:r>
      <w:r>
        <w:t xml:space="preserve">would like to express my sincere gratitude and heartfelt thanks to my project supervisor, </w:t>
      </w:r>
      <w:r>
        <w:rPr>
          <w:rStyle w:val="Strong"/>
        </w:rPr>
        <w:t>Dr. Gifty Gupta</w:t>
      </w:r>
      <w:r>
        <w:t xml:space="preserve">, for her continuous guidance, valuable suggestions, encouragement, and support throughout the completion of this Industry Oriented </w:t>
      </w:r>
      <w:proofErr w:type="gramStart"/>
      <w:r>
        <w:t>Hands on</w:t>
      </w:r>
      <w:proofErr w:type="gramEnd"/>
      <w:r>
        <w:t xml:space="preserve"> Experience (IOHE) project titled </w:t>
      </w:r>
      <w:r>
        <w:rPr>
          <w:rStyle w:val="Strong"/>
        </w:rPr>
        <w:t>“Role of Product Lifecycle Management (PLM) in Digital Transformation of Manufacturing Industries.”</w:t>
      </w:r>
      <w:r>
        <w:t xml:space="preserve"> Her knowledge, motivation, and constructive feedback helped me successfully complete this project in a systematic and professional manner.</w:t>
      </w:r>
    </w:p>
    <w:p w14:paraId="111D99F8" w14:textId="77777777" w:rsidR="009665EE" w:rsidRDefault="009665EE" w:rsidP="009665EE">
      <w:pPr>
        <w:pStyle w:val="NormalWeb"/>
      </w:pPr>
      <w:r>
        <w:t xml:space="preserve">I would also like to thank the </w:t>
      </w:r>
      <w:r>
        <w:rPr>
          <w:rStyle w:val="Strong"/>
        </w:rPr>
        <w:t>Department of Computer Science and Engineering</w:t>
      </w:r>
      <w:r>
        <w:t>, Chitkara University Institute of Engineering and Technology, Chitkara University, Punjab, for providing me with the opportunity, infrastructure, learning environment, and academic support required to carry out this project successfully.</w:t>
      </w:r>
    </w:p>
    <w:p w14:paraId="37A874BE" w14:textId="77777777" w:rsidR="009665EE" w:rsidRDefault="009665EE" w:rsidP="009665EE">
      <w:pPr>
        <w:pStyle w:val="NormalWeb"/>
      </w:pPr>
      <w:r>
        <w:t>I express my gratitude to all faculty members and staff of the department for their support and encouragement during the entire duration of the project work. Their guidance and cooperation helped me gain practical exposure and improve my technical understanding related to Product Lifecycle Management, Industry 4.0 technologies, manufacturing systems, and digital transformation concepts.</w:t>
      </w:r>
    </w:p>
    <w:p w14:paraId="549378F6" w14:textId="77777777" w:rsidR="009665EE" w:rsidRDefault="009665EE" w:rsidP="009665EE">
      <w:pPr>
        <w:pStyle w:val="NormalWeb"/>
      </w:pPr>
      <w:r>
        <w:t>I would also like to acknowledge the contribution of various research papers, online resources, industrial case studies, and technical documentation that helped me understand the practical implementation and industrial importance of PLM systems in modern manufacturing industries.</w:t>
      </w:r>
    </w:p>
    <w:p w14:paraId="38944A56" w14:textId="77777777" w:rsidR="009665EE" w:rsidRDefault="009665EE" w:rsidP="009665EE">
      <w:pPr>
        <w:pStyle w:val="NormalWeb"/>
      </w:pPr>
      <w:r>
        <w:t>Finally, I would like to thank my parents, family members, and friends for their continuous motivation, encouragement, and moral support throughout the project. Their support gave me confidence and inspiration to complete this work successfully.</w:t>
      </w:r>
    </w:p>
    <w:p w14:paraId="2BF49E55" w14:textId="77777777" w:rsidR="009665EE" w:rsidRDefault="009665EE" w:rsidP="009665EE">
      <w:pPr>
        <w:pStyle w:val="NormalWeb"/>
      </w:pPr>
      <w:r>
        <w:rPr>
          <w:rStyle w:val="Strong"/>
        </w:rPr>
        <w:t>Hardik Singh</w:t>
      </w:r>
      <w:r>
        <w:br/>
        <w:t>2210990358</w:t>
      </w:r>
    </w:p>
    <w:p w14:paraId="00FC1119" w14:textId="77777777" w:rsidR="009665EE" w:rsidRDefault="009665EE" w:rsidP="009665EE">
      <w:pP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3D383B9E" w14:textId="77777777" w:rsidR="00985E93" w:rsidRDefault="00985E93" w:rsidP="009665EE">
      <w:pPr>
        <w:spacing w:after="200"/>
        <w:rPr>
          <w:b/>
          <w:sz w:val="32"/>
          <w:szCs w:val="32"/>
          <w:u w:val="single"/>
        </w:rPr>
      </w:pPr>
      <w:r>
        <w:rPr>
          <w:b/>
          <w:sz w:val="32"/>
          <w:szCs w:val="32"/>
          <w:u w:val="single"/>
        </w:rPr>
        <w:br w:type="page"/>
      </w:r>
    </w:p>
    <w:p w14:paraId="01AE5616" w14:textId="77777777" w:rsidR="009665EE" w:rsidRPr="009665EE" w:rsidRDefault="009665EE" w:rsidP="009665EE">
      <w:pPr>
        <w:spacing w:before="100" w:beforeAutospacing="1" w:after="100" w:afterAutospacing="1" w:line="240" w:lineRule="auto"/>
        <w:outlineLvl w:val="0"/>
        <w:rPr>
          <w:rFonts w:ascii="Times New Roman" w:eastAsia="Times New Roman" w:hAnsi="Times New Roman" w:cs="Times New Roman"/>
          <w:b/>
          <w:bCs/>
          <w:kern w:val="36"/>
          <w:sz w:val="32"/>
          <w:szCs w:val="32"/>
          <w:lang w:bidi="ar-SA"/>
        </w:rPr>
      </w:pPr>
      <w:r w:rsidRPr="009665EE">
        <w:rPr>
          <w:rFonts w:ascii="Times New Roman" w:eastAsia="Times New Roman" w:hAnsi="Times New Roman" w:cs="Times New Roman"/>
          <w:b/>
          <w:bCs/>
          <w:kern w:val="36"/>
          <w:sz w:val="32"/>
          <w:szCs w:val="32"/>
          <w:lang w:bidi="ar-SA"/>
        </w:rPr>
        <w:lastRenderedPageBreak/>
        <w:t>1. INTRODUCTION</w:t>
      </w:r>
    </w:p>
    <w:p w14:paraId="182940D8" w14:textId="77777777" w:rsidR="009665EE" w:rsidRPr="009665EE" w:rsidRDefault="009665EE" w:rsidP="009665EE">
      <w:pPr>
        <w:spacing w:before="100" w:beforeAutospacing="1" w:after="100" w:afterAutospacing="1" w:line="240" w:lineRule="auto"/>
        <w:outlineLvl w:val="1"/>
        <w:rPr>
          <w:rFonts w:ascii="Times New Roman" w:eastAsia="Times New Roman" w:hAnsi="Times New Roman" w:cs="Times New Roman"/>
          <w:b/>
          <w:bCs/>
          <w:sz w:val="28"/>
          <w:szCs w:val="28"/>
          <w:lang w:bidi="ar-SA"/>
        </w:rPr>
      </w:pPr>
      <w:r w:rsidRPr="009665EE">
        <w:rPr>
          <w:rFonts w:ascii="Times New Roman" w:eastAsia="Times New Roman" w:hAnsi="Times New Roman" w:cs="Times New Roman"/>
          <w:b/>
          <w:bCs/>
          <w:sz w:val="28"/>
          <w:szCs w:val="28"/>
          <w:lang w:bidi="ar-SA"/>
        </w:rPr>
        <w:t>1.1 Overview</w:t>
      </w:r>
    </w:p>
    <w:p w14:paraId="01A95074" w14:textId="77777777" w:rsidR="009665EE" w:rsidRPr="009665EE" w:rsidRDefault="009665EE" w:rsidP="009665EE">
      <w:pPr>
        <w:spacing w:before="100" w:beforeAutospacing="1" w:after="100" w:afterAutospacing="1" w:line="240" w:lineRule="auto"/>
        <w:rPr>
          <w:rFonts w:ascii="Times New Roman" w:eastAsia="Times New Roman" w:hAnsi="Times New Roman" w:cs="Times New Roman"/>
          <w:sz w:val="24"/>
          <w:szCs w:val="24"/>
          <w:lang w:bidi="ar-SA"/>
        </w:rPr>
      </w:pPr>
      <w:r w:rsidRPr="009665EE">
        <w:rPr>
          <w:rFonts w:ascii="Times New Roman" w:eastAsia="Times New Roman" w:hAnsi="Times New Roman" w:cs="Times New Roman"/>
          <w:sz w:val="24"/>
          <w:szCs w:val="24"/>
          <w:lang w:bidi="ar-SA"/>
        </w:rPr>
        <w:t>Industry 4.0 represents the next generation of manufacturing systems where digital technologies are integrated into industrial operations to improve automation, communication, productivity, and decision-making. Modern manufacturing industries are under constant pressure to reduce production costs, accelerate product development, and improve product quality.</w:t>
      </w:r>
    </w:p>
    <w:p w14:paraId="57801C2D" w14:textId="77777777" w:rsidR="009665EE" w:rsidRPr="009665EE" w:rsidRDefault="009665EE" w:rsidP="009665EE">
      <w:pPr>
        <w:spacing w:before="100" w:beforeAutospacing="1" w:after="100" w:afterAutospacing="1" w:line="240" w:lineRule="auto"/>
        <w:rPr>
          <w:rFonts w:ascii="Times New Roman" w:eastAsia="Times New Roman" w:hAnsi="Times New Roman" w:cs="Times New Roman"/>
          <w:sz w:val="24"/>
          <w:szCs w:val="24"/>
          <w:lang w:bidi="ar-SA"/>
        </w:rPr>
      </w:pPr>
      <w:r w:rsidRPr="009665EE">
        <w:rPr>
          <w:rFonts w:ascii="Times New Roman" w:eastAsia="Times New Roman" w:hAnsi="Times New Roman" w:cs="Times New Roman"/>
          <w:sz w:val="24"/>
          <w:szCs w:val="24"/>
          <w:lang w:bidi="ar-SA"/>
        </w:rPr>
        <w:t>Traditional product management systems rely on disconnected data sources and manual coordination methods, which create several operational challenges such as poor collaboration, version control issues, delayed engineering changes, and data inconsistency.</w:t>
      </w:r>
    </w:p>
    <w:p w14:paraId="68C5C05D" w14:textId="77777777" w:rsidR="009665EE" w:rsidRPr="009665EE" w:rsidRDefault="009665EE" w:rsidP="009665EE">
      <w:pPr>
        <w:spacing w:before="100" w:beforeAutospacing="1" w:after="100" w:afterAutospacing="1" w:line="240" w:lineRule="auto"/>
        <w:rPr>
          <w:rFonts w:ascii="Times New Roman" w:eastAsia="Times New Roman" w:hAnsi="Times New Roman" w:cs="Times New Roman"/>
          <w:sz w:val="24"/>
          <w:szCs w:val="24"/>
          <w:lang w:bidi="ar-SA"/>
        </w:rPr>
      </w:pPr>
      <w:r w:rsidRPr="009665EE">
        <w:rPr>
          <w:rFonts w:ascii="Times New Roman" w:eastAsia="Times New Roman" w:hAnsi="Times New Roman" w:cs="Times New Roman"/>
          <w:sz w:val="24"/>
          <w:szCs w:val="24"/>
          <w:lang w:bidi="ar-SA"/>
        </w:rPr>
        <w:t>Product Lifecycle Management (PLM) systems provide an integrated solution that manages all product-related information from the initial design phase to manufacturing, maintenance, and product disposal. PLM systems help organizations centralize product data, streamline workflows, and improve communication among different departments.</w:t>
      </w:r>
    </w:p>
    <w:p w14:paraId="0571A92C" w14:textId="77777777" w:rsidR="009665EE" w:rsidRPr="009665EE" w:rsidRDefault="009665EE" w:rsidP="009665EE">
      <w:pPr>
        <w:spacing w:before="100" w:beforeAutospacing="1" w:after="100" w:afterAutospacing="1" w:line="240" w:lineRule="auto"/>
        <w:rPr>
          <w:rFonts w:ascii="Times New Roman" w:eastAsia="Times New Roman" w:hAnsi="Times New Roman" w:cs="Times New Roman"/>
          <w:sz w:val="24"/>
          <w:szCs w:val="24"/>
          <w:lang w:bidi="ar-SA"/>
        </w:rPr>
      </w:pPr>
      <w:r w:rsidRPr="009665EE">
        <w:rPr>
          <w:rFonts w:ascii="Times New Roman" w:eastAsia="Times New Roman" w:hAnsi="Times New Roman" w:cs="Times New Roman"/>
          <w:sz w:val="24"/>
          <w:szCs w:val="24"/>
          <w:lang w:bidi="ar-SA"/>
        </w:rPr>
        <w:t>This project studies the role of PLM in digital transformation and demonstrates how manufacturing industries can improve operational efficiency through modern PLM solutions.</w:t>
      </w:r>
    </w:p>
    <w:p w14:paraId="7473BA59" w14:textId="77777777" w:rsidR="009665EE" w:rsidRPr="009665EE" w:rsidRDefault="009665EE" w:rsidP="009665EE">
      <w:pPr>
        <w:spacing w:before="100" w:beforeAutospacing="1" w:after="100" w:afterAutospacing="1" w:line="240" w:lineRule="auto"/>
        <w:outlineLvl w:val="1"/>
        <w:rPr>
          <w:rFonts w:ascii="Times New Roman" w:eastAsia="Times New Roman" w:hAnsi="Times New Roman" w:cs="Times New Roman"/>
          <w:b/>
          <w:bCs/>
          <w:sz w:val="28"/>
          <w:szCs w:val="28"/>
          <w:lang w:bidi="ar-SA"/>
        </w:rPr>
      </w:pPr>
      <w:r w:rsidRPr="009665EE">
        <w:rPr>
          <w:rFonts w:ascii="Times New Roman" w:eastAsia="Times New Roman" w:hAnsi="Times New Roman" w:cs="Times New Roman"/>
          <w:b/>
          <w:bCs/>
          <w:sz w:val="28"/>
          <w:szCs w:val="28"/>
          <w:lang w:bidi="ar-SA"/>
        </w:rPr>
        <w:t>1.2 Problem Statement</w:t>
      </w:r>
    </w:p>
    <w:p w14:paraId="16C0DF79" w14:textId="77777777" w:rsidR="009665EE" w:rsidRPr="009665EE" w:rsidRDefault="009665EE" w:rsidP="009665EE">
      <w:pPr>
        <w:spacing w:before="100" w:beforeAutospacing="1" w:after="100" w:afterAutospacing="1" w:line="240" w:lineRule="auto"/>
        <w:rPr>
          <w:rFonts w:ascii="Times New Roman" w:eastAsia="Times New Roman" w:hAnsi="Times New Roman" w:cs="Times New Roman"/>
          <w:sz w:val="24"/>
          <w:szCs w:val="24"/>
          <w:lang w:bidi="ar-SA"/>
        </w:rPr>
      </w:pPr>
      <w:r w:rsidRPr="009665EE">
        <w:rPr>
          <w:rFonts w:ascii="Times New Roman" w:eastAsia="Times New Roman" w:hAnsi="Times New Roman" w:cs="Times New Roman"/>
          <w:sz w:val="24"/>
          <w:szCs w:val="24"/>
          <w:lang w:bidi="ar-SA"/>
        </w:rPr>
        <w:t>Manufacturing industries face several challenges including:</w:t>
      </w:r>
    </w:p>
    <w:p w14:paraId="0049D13E" w14:textId="77777777" w:rsidR="009665EE" w:rsidRPr="009665EE" w:rsidRDefault="009665EE" w:rsidP="009665EE">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9665EE">
        <w:rPr>
          <w:rFonts w:ascii="Times New Roman" w:eastAsia="Times New Roman" w:hAnsi="Times New Roman" w:cs="Times New Roman"/>
          <w:sz w:val="24"/>
          <w:szCs w:val="24"/>
          <w:lang w:bidi="ar-SA"/>
        </w:rPr>
        <w:t>Fragmented product data management</w:t>
      </w:r>
    </w:p>
    <w:p w14:paraId="2AECF86A" w14:textId="77777777" w:rsidR="009665EE" w:rsidRPr="009665EE" w:rsidRDefault="009665EE" w:rsidP="009665EE">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9665EE">
        <w:rPr>
          <w:rFonts w:ascii="Times New Roman" w:eastAsia="Times New Roman" w:hAnsi="Times New Roman" w:cs="Times New Roman"/>
          <w:sz w:val="24"/>
          <w:szCs w:val="24"/>
          <w:lang w:bidi="ar-SA"/>
        </w:rPr>
        <w:t>Lack of real-time collaboration</w:t>
      </w:r>
    </w:p>
    <w:p w14:paraId="6002B986" w14:textId="77777777" w:rsidR="009665EE" w:rsidRPr="009665EE" w:rsidRDefault="009665EE" w:rsidP="009665EE">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9665EE">
        <w:rPr>
          <w:rFonts w:ascii="Times New Roman" w:eastAsia="Times New Roman" w:hAnsi="Times New Roman" w:cs="Times New Roman"/>
          <w:sz w:val="24"/>
          <w:szCs w:val="24"/>
          <w:lang w:bidi="ar-SA"/>
        </w:rPr>
        <w:t>Delayed engineering change management</w:t>
      </w:r>
    </w:p>
    <w:p w14:paraId="639428B0" w14:textId="77777777" w:rsidR="009665EE" w:rsidRPr="009665EE" w:rsidRDefault="009665EE" w:rsidP="009665EE">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9665EE">
        <w:rPr>
          <w:rFonts w:ascii="Times New Roman" w:eastAsia="Times New Roman" w:hAnsi="Times New Roman" w:cs="Times New Roman"/>
          <w:sz w:val="24"/>
          <w:szCs w:val="24"/>
          <w:lang w:bidi="ar-SA"/>
        </w:rPr>
        <w:t>Poor communication among departments</w:t>
      </w:r>
    </w:p>
    <w:p w14:paraId="45E9CE11" w14:textId="77777777" w:rsidR="009665EE" w:rsidRPr="009665EE" w:rsidRDefault="009665EE" w:rsidP="009665EE">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9665EE">
        <w:rPr>
          <w:rFonts w:ascii="Times New Roman" w:eastAsia="Times New Roman" w:hAnsi="Times New Roman" w:cs="Times New Roman"/>
          <w:sz w:val="24"/>
          <w:szCs w:val="24"/>
          <w:lang w:bidi="ar-SA"/>
        </w:rPr>
        <w:t>Increased production errors</w:t>
      </w:r>
    </w:p>
    <w:p w14:paraId="35932BC2" w14:textId="77777777" w:rsidR="009665EE" w:rsidRPr="009665EE" w:rsidRDefault="009665EE" w:rsidP="009665EE">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9665EE">
        <w:rPr>
          <w:rFonts w:ascii="Times New Roman" w:eastAsia="Times New Roman" w:hAnsi="Times New Roman" w:cs="Times New Roman"/>
          <w:sz w:val="24"/>
          <w:szCs w:val="24"/>
          <w:lang w:bidi="ar-SA"/>
        </w:rPr>
        <w:t>Difficulty integrating Industry 4.0 technologies</w:t>
      </w:r>
    </w:p>
    <w:p w14:paraId="6A027330" w14:textId="77777777" w:rsidR="009665EE" w:rsidRPr="009665EE" w:rsidRDefault="009665EE" w:rsidP="009665EE">
      <w:pPr>
        <w:spacing w:before="100" w:beforeAutospacing="1" w:after="100" w:afterAutospacing="1" w:line="240" w:lineRule="auto"/>
        <w:rPr>
          <w:rFonts w:ascii="Times New Roman" w:eastAsia="Times New Roman" w:hAnsi="Times New Roman" w:cs="Times New Roman"/>
          <w:sz w:val="24"/>
          <w:szCs w:val="24"/>
          <w:lang w:bidi="ar-SA"/>
        </w:rPr>
      </w:pPr>
      <w:r w:rsidRPr="009665EE">
        <w:rPr>
          <w:rFonts w:ascii="Times New Roman" w:eastAsia="Times New Roman" w:hAnsi="Times New Roman" w:cs="Times New Roman"/>
          <w:sz w:val="24"/>
          <w:szCs w:val="24"/>
          <w:lang w:bidi="ar-SA"/>
        </w:rPr>
        <w:t>These challenges reduce productivity and increase operational costs.</w:t>
      </w:r>
    </w:p>
    <w:p w14:paraId="7B09DDBD" w14:textId="77777777" w:rsidR="009665EE" w:rsidRPr="009665EE" w:rsidRDefault="009665EE" w:rsidP="009665EE">
      <w:pPr>
        <w:spacing w:before="100" w:beforeAutospacing="1" w:after="100" w:afterAutospacing="1" w:line="240" w:lineRule="auto"/>
        <w:outlineLvl w:val="1"/>
        <w:rPr>
          <w:rFonts w:ascii="Times New Roman" w:eastAsia="Times New Roman" w:hAnsi="Times New Roman" w:cs="Times New Roman"/>
          <w:b/>
          <w:bCs/>
          <w:sz w:val="28"/>
          <w:szCs w:val="28"/>
          <w:lang w:bidi="ar-SA"/>
        </w:rPr>
      </w:pPr>
      <w:r w:rsidRPr="009665EE">
        <w:rPr>
          <w:rFonts w:ascii="Times New Roman" w:eastAsia="Times New Roman" w:hAnsi="Times New Roman" w:cs="Times New Roman"/>
          <w:b/>
          <w:bCs/>
          <w:sz w:val="28"/>
          <w:szCs w:val="28"/>
          <w:lang w:bidi="ar-SA"/>
        </w:rPr>
        <w:t>1.3 Objectives of the Project</w:t>
      </w:r>
    </w:p>
    <w:p w14:paraId="448C8BAE" w14:textId="77777777" w:rsidR="009665EE" w:rsidRPr="009665EE" w:rsidRDefault="009665EE" w:rsidP="009665EE">
      <w:pPr>
        <w:spacing w:before="100" w:beforeAutospacing="1" w:after="100" w:afterAutospacing="1" w:line="240" w:lineRule="auto"/>
        <w:rPr>
          <w:rFonts w:ascii="Times New Roman" w:eastAsia="Times New Roman" w:hAnsi="Times New Roman" w:cs="Times New Roman"/>
          <w:sz w:val="24"/>
          <w:szCs w:val="24"/>
          <w:lang w:bidi="ar-SA"/>
        </w:rPr>
      </w:pPr>
      <w:r w:rsidRPr="009665EE">
        <w:rPr>
          <w:rFonts w:ascii="Times New Roman" w:eastAsia="Times New Roman" w:hAnsi="Times New Roman" w:cs="Times New Roman"/>
          <w:sz w:val="24"/>
          <w:szCs w:val="24"/>
          <w:lang w:bidi="ar-SA"/>
        </w:rPr>
        <w:t>The main objectives of this project are:</w:t>
      </w:r>
    </w:p>
    <w:p w14:paraId="5ED75AF7" w14:textId="77777777" w:rsidR="009665EE" w:rsidRPr="009665EE" w:rsidRDefault="009665EE" w:rsidP="009665EE">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9665EE">
        <w:rPr>
          <w:rFonts w:ascii="Times New Roman" w:eastAsia="Times New Roman" w:hAnsi="Times New Roman" w:cs="Times New Roman"/>
          <w:sz w:val="24"/>
          <w:szCs w:val="24"/>
          <w:lang w:bidi="ar-SA"/>
        </w:rPr>
        <w:t xml:space="preserve">To </w:t>
      </w:r>
      <w:proofErr w:type="spellStart"/>
      <w:r w:rsidRPr="009665EE">
        <w:rPr>
          <w:rFonts w:ascii="Times New Roman" w:eastAsia="Times New Roman" w:hAnsi="Times New Roman" w:cs="Times New Roman"/>
          <w:sz w:val="24"/>
          <w:szCs w:val="24"/>
          <w:lang w:bidi="ar-SA"/>
        </w:rPr>
        <w:t>analyze</w:t>
      </w:r>
      <w:proofErr w:type="spellEnd"/>
      <w:r w:rsidRPr="009665EE">
        <w:rPr>
          <w:rFonts w:ascii="Times New Roman" w:eastAsia="Times New Roman" w:hAnsi="Times New Roman" w:cs="Times New Roman"/>
          <w:sz w:val="24"/>
          <w:szCs w:val="24"/>
          <w:lang w:bidi="ar-SA"/>
        </w:rPr>
        <w:t xml:space="preserve"> the role of Product Lifecycle Management in manufacturing industries</w:t>
      </w:r>
    </w:p>
    <w:p w14:paraId="06C99DE2" w14:textId="77777777" w:rsidR="009665EE" w:rsidRPr="009665EE" w:rsidRDefault="009665EE" w:rsidP="009665EE">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9665EE">
        <w:rPr>
          <w:rFonts w:ascii="Times New Roman" w:eastAsia="Times New Roman" w:hAnsi="Times New Roman" w:cs="Times New Roman"/>
          <w:sz w:val="24"/>
          <w:szCs w:val="24"/>
          <w:lang w:bidi="ar-SA"/>
        </w:rPr>
        <w:t>To study PLM integration with Industry 4.0 technologies</w:t>
      </w:r>
    </w:p>
    <w:p w14:paraId="7FBAAD02" w14:textId="77777777" w:rsidR="009665EE" w:rsidRPr="009665EE" w:rsidRDefault="009665EE" w:rsidP="009665EE">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9665EE">
        <w:rPr>
          <w:rFonts w:ascii="Times New Roman" w:eastAsia="Times New Roman" w:hAnsi="Times New Roman" w:cs="Times New Roman"/>
          <w:sz w:val="24"/>
          <w:szCs w:val="24"/>
          <w:lang w:bidi="ar-SA"/>
        </w:rPr>
        <w:t>To improve collaboration and workflow management</w:t>
      </w:r>
    </w:p>
    <w:p w14:paraId="378C11A0" w14:textId="77777777" w:rsidR="009665EE" w:rsidRPr="009665EE" w:rsidRDefault="009665EE" w:rsidP="009665EE">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9665EE">
        <w:rPr>
          <w:rFonts w:ascii="Times New Roman" w:eastAsia="Times New Roman" w:hAnsi="Times New Roman" w:cs="Times New Roman"/>
          <w:sz w:val="24"/>
          <w:szCs w:val="24"/>
          <w:lang w:bidi="ar-SA"/>
        </w:rPr>
        <w:t>To reduce product development cycle time</w:t>
      </w:r>
    </w:p>
    <w:p w14:paraId="138CF02F" w14:textId="77777777" w:rsidR="009665EE" w:rsidRPr="009665EE" w:rsidRDefault="009665EE" w:rsidP="009665EE">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9665EE">
        <w:rPr>
          <w:rFonts w:ascii="Times New Roman" w:eastAsia="Times New Roman" w:hAnsi="Times New Roman" w:cs="Times New Roman"/>
          <w:sz w:val="24"/>
          <w:szCs w:val="24"/>
          <w:lang w:bidi="ar-SA"/>
        </w:rPr>
        <w:t xml:space="preserve">To </w:t>
      </w:r>
      <w:proofErr w:type="spellStart"/>
      <w:r w:rsidRPr="009665EE">
        <w:rPr>
          <w:rFonts w:ascii="Times New Roman" w:eastAsia="Times New Roman" w:hAnsi="Times New Roman" w:cs="Times New Roman"/>
          <w:sz w:val="24"/>
          <w:szCs w:val="24"/>
          <w:lang w:bidi="ar-SA"/>
        </w:rPr>
        <w:t>analyze</w:t>
      </w:r>
      <w:proofErr w:type="spellEnd"/>
      <w:r w:rsidRPr="009665EE">
        <w:rPr>
          <w:rFonts w:ascii="Times New Roman" w:eastAsia="Times New Roman" w:hAnsi="Times New Roman" w:cs="Times New Roman"/>
          <w:sz w:val="24"/>
          <w:szCs w:val="24"/>
          <w:lang w:bidi="ar-SA"/>
        </w:rPr>
        <w:t xml:space="preserve"> manufacturing process optimization using PLM</w:t>
      </w:r>
    </w:p>
    <w:p w14:paraId="28C56C96" w14:textId="30CA038A" w:rsidR="00985E93" w:rsidRDefault="009665EE" w:rsidP="009665EE">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9665EE">
        <w:rPr>
          <w:rFonts w:ascii="Times New Roman" w:eastAsia="Times New Roman" w:hAnsi="Times New Roman" w:cs="Times New Roman"/>
          <w:sz w:val="24"/>
          <w:szCs w:val="24"/>
          <w:lang w:bidi="ar-SA"/>
        </w:rPr>
        <w:t>To develop a dashboard-based PLM workflow system</w:t>
      </w:r>
    </w:p>
    <w:p w14:paraId="1C18D7DA" w14:textId="77777777" w:rsidR="009665EE" w:rsidRDefault="009665EE" w:rsidP="009665EE">
      <w:pPr>
        <w:spacing w:before="100" w:beforeAutospacing="1" w:after="100" w:afterAutospacing="1" w:line="240" w:lineRule="auto"/>
        <w:rPr>
          <w:rFonts w:ascii="Times New Roman" w:eastAsia="Times New Roman" w:hAnsi="Times New Roman" w:cs="Times New Roman"/>
          <w:sz w:val="24"/>
          <w:szCs w:val="24"/>
          <w:lang w:bidi="ar-SA"/>
        </w:rPr>
      </w:pPr>
    </w:p>
    <w:p w14:paraId="3AFE9C89" w14:textId="77777777" w:rsidR="009665EE" w:rsidRPr="009665EE" w:rsidRDefault="009665EE" w:rsidP="009665EE">
      <w:pPr>
        <w:spacing w:before="100" w:beforeAutospacing="1" w:after="100" w:afterAutospacing="1" w:line="240" w:lineRule="auto"/>
        <w:outlineLvl w:val="0"/>
        <w:rPr>
          <w:rFonts w:ascii="Times New Roman" w:eastAsia="Times New Roman" w:hAnsi="Times New Roman" w:cs="Times New Roman"/>
          <w:b/>
          <w:bCs/>
          <w:kern w:val="36"/>
          <w:sz w:val="32"/>
          <w:szCs w:val="32"/>
          <w:lang w:bidi="ar-SA"/>
        </w:rPr>
      </w:pPr>
      <w:r w:rsidRPr="009665EE">
        <w:rPr>
          <w:rFonts w:ascii="Times New Roman" w:eastAsia="Times New Roman" w:hAnsi="Times New Roman" w:cs="Times New Roman"/>
          <w:b/>
          <w:bCs/>
          <w:kern w:val="36"/>
          <w:sz w:val="32"/>
          <w:szCs w:val="32"/>
          <w:lang w:bidi="ar-SA"/>
        </w:rPr>
        <w:lastRenderedPageBreak/>
        <w:t>2. METHODOLOGY</w:t>
      </w:r>
    </w:p>
    <w:p w14:paraId="54C81480" w14:textId="77777777" w:rsidR="009665EE" w:rsidRPr="009665EE" w:rsidRDefault="009665EE" w:rsidP="009665EE">
      <w:pPr>
        <w:spacing w:before="100" w:beforeAutospacing="1" w:after="100" w:afterAutospacing="1" w:line="240" w:lineRule="auto"/>
        <w:rPr>
          <w:rFonts w:ascii="Times New Roman" w:eastAsia="Times New Roman" w:hAnsi="Times New Roman" w:cs="Times New Roman"/>
          <w:sz w:val="24"/>
          <w:szCs w:val="24"/>
          <w:lang w:bidi="ar-SA"/>
        </w:rPr>
      </w:pPr>
      <w:r w:rsidRPr="009665EE">
        <w:rPr>
          <w:rFonts w:ascii="Times New Roman" w:eastAsia="Times New Roman" w:hAnsi="Times New Roman" w:cs="Times New Roman"/>
          <w:sz w:val="24"/>
          <w:szCs w:val="24"/>
          <w:lang w:bidi="ar-SA"/>
        </w:rPr>
        <w:t>The project follows a structured research and implementation methodology.</w:t>
      </w:r>
    </w:p>
    <w:p w14:paraId="1AC75F73" w14:textId="77777777" w:rsidR="009665EE" w:rsidRPr="009665EE" w:rsidRDefault="009665EE" w:rsidP="009665EE">
      <w:pPr>
        <w:spacing w:before="100" w:beforeAutospacing="1" w:after="100" w:afterAutospacing="1" w:line="240" w:lineRule="auto"/>
        <w:outlineLvl w:val="1"/>
        <w:rPr>
          <w:rFonts w:ascii="Times New Roman" w:eastAsia="Times New Roman" w:hAnsi="Times New Roman" w:cs="Times New Roman"/>
          <w:b/>
          <w:bCs/>
          <w:sz w:val="28"/>
          <w:szCs w:val="28"/>
          <w:lang w:bidi="ar-SA"/>
        </w:rPr>
      </w:pPr>
      <w:r w:rsidRPr="009665EE">
        <w:rPr>
          <w:rFonts w:ascii="Times New Roman" w:eastAsia="Times New Roman" w:hAnsi="Times New Roman" w:cs="Times New Roman"/>
          <w:b/>
          <w:bCs/>
          <w:sz w:val="28"/>
          <w:szCs w:val="28"/>
          <w:lang w:bidi="ar-SA"/>
        </w:rPr>
        <w:t>2.1 Literature Review</w:t>
      </w:r>
    </w:p>
    <w:p w14:paraId="6DA5764C" w14:textId="77777777" w:rsidR="009665EE" w:rsidRPr="009665EE" w:rsidRDefault="009665EE" w:rsidP="009665EE">
      <w:pPr>
        <w:spacing w:before="100" w:beforeAutospacing="1" w:after="100" w:afterAutospacing="1" w:line="240" w:lineRule="auto"/>
        <w:rPr>
          <w:rFonts w:ascii="Times New Roman" w:eastAsia="Times New Roman" w:hAnsi="Times New Roman" w:cs="Times New Roman"/>
          <w:sz w:val="24"/>
          <w:szCs w:val="24"/>
          <w:lang w:bidi="ar-SA"/>
        </w:rPr>
      </w:pPr>
      <w:r w:rsidRPr="009665EE">
        <w:rPr>
          <w:rFonts w:ascii="Times New Roman" w:eastAsia="Times New Roman" w:hAnsi="Times New Roman" w:cs="Times New Roman"/>
          <w:sz w:val="24"/>
          <w:szCs w:val="24"/>
          <w:lang w:bidi="ar-SA"/>
        </w:rPr>
        <w:t>A detailed review of research papers, journals, and industry reports related to Product Lifecycle Management and Industry 4.0 was conducted to understand existing manufacturing challenges and PLM solutions.</w:t>
      </w:r>
    </w:p>
    <w:p w14:paraId="7FB8324C" w14:textId="77777777" w:rsidR="009665EE" w:rsidRPr="009665EE" w:rsidRDefault="009665EE" w:rsidP="009665EE">
      <w:pPr>
        <w:spacing w:before="100" w:beforeAutospacing="1" w:after="100" w:afterAutospacing="1" w:line="240" w:lineRule="auto"/>
        <w:outlineLvl w:val="1"/>
        <w:rPr>
          <w:rFonts w:ascii="Times New Roman" w:eastAsia="Times New Roman" w:hAnsi="Times New Roman" w:cs="Times New Roman"/>
          <w:b/>
          <w:bCs/>
          <w:sz w:val="28"/>
          <w:szCs w:val="28"/>
          <w:lang w:bidi="ar-SA"/>
        </w:rPr>
      </w:pPr>
      <w:r w:rsidRPr="009665EE">
        <w:rPr>
          <w:rFonts w:ascii="Times New Roman" w:eastAsia="Times New Roman" w:hAnsi="Times New Roman" w:cs="Times New Roman"/>
          <w:b/>
          <w:bCs/>
          <w:sz w:val="28"/>
          <w:szCs w:val="28"/>
          <w:lang w:bidi="ar-SA"/>
        </w:rPr>
        <w:t>2.2 Comparative Analysis</w:t>
      </w:r>
    </w:p>
    <w:p w14:paraId="586E9501" w14:textId="77777777" w:rsidR="009665EE" w:rsidRPr="009665EE" w:rsidRDefault="009665EE" w:rsidP="009665EE">
      <w:pPr>
        <w:spacing w:before="100" w:beforeAutospacing="1" w:after="100" w:afterAutospacing="1" w:line="240" w:lineRule="auto"/>
        <w:rPr>
          <w:rFonts w:ascii="Times New Roman" w:eastAsia="Times New Roman" w:hAnsi="Times New Roman" w:cs="Times New Roman"/>
          <w:sz w:val="24"/>
          <w:szCs w:val="24"/>
          <w:lang w:bidi="ar-SA"/>
        </w:rPr>
      </w:pPr>
      <w:r w:rsidRPr="009665EE">
        <w:rPr>
          <w:rFonts w:ascii="Times New Roman" w:eastAsia="Times New Roman" w:hAnsi="Times New Roman" w:cs="Times New Roman"/>
          <w:sz w:val="24"/>
          <w:szCs w:val="24"/>
          <w:lang w:bidi="ar-SA"/>
        </w:rPr>
        <w:t>Traditional manufacturing systems were compared with PLM-based systems using parameters such as:</w:t>
      </w:r>
    </w:p>
    <w:p w14:paraId="255729E5" w14:textId="77777777" w:rsidR="009665EE" w:rsidRPr="009665EE" w:rsidRDefault="009665EE" w:rsidP="009665EE">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9665EE">
        <w:rPr>
          <w:rFonts w:ascii="Times New Roman" w:eastAsia="Times New Roman" w:hAnsi="Times New Roman" w:cs="Times New Roman"/>
          <w:sz w:val="24"/>
          <w:szCs w:val="24"/>
          <w:lang w:bidi="ar-SA"/>
        </w:rPr>
        <w:t>Data management</w:t>
      </w:r>
    </w:p>
    <w:p w14:paraId="1BEF0A90" w14:textId="77777777" w:rsidR="009665EE" w:rsidRPr="009665EE" w:rsidRDefault="009665EE" w:rsidP="009665EE">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9665EE">
        <w:rPr>
          <w:rFonts w:ascii="Times New Roman" w:eastAsia="Times New Roman" w:hAnsi="Times New Roman" w:cs="Times New Roman"/>
          <w:sz w:val="24"/>
          <w:szCs w:val="24"/>
          <w:lang w:bidi="ar-SA"/>
        </w:rPr>
        <w:t>Collaboration efficiency</w:t>
      </w:r>
    </w:p>
    <w:p w14:paraId="3C74FE05" w14:textId="77777777" w:rsidR="009665EE" w:rsidRPr="009665EE" w:rsidRDefault="009665EE" w:rsidP="009665EE">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9665EE">
        <w:rPr>
          <w:rFonts w:ascii="Times New Roman" w:eastAsia="Times New Roman" w:hAnsi="Times New Roman" w:cs="Times New Roman"/>
          <w:sz w:val="24"/>
          <w:szCs w:val="24"/>
          <w:lang w:bidi="ar-SA"/>
        </w:rPr>
        <w:t>Error handling</w:t>
      </w:r>
    </w:p>
    <w:p w14:paraId="6F41D922" w14:textId="77777777" w:rsidR="009665EE" w:rsidRPr="009665EE" w:rsidRDefault="009665EE" w:rsidP="009665EE">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9665EE">
        <w:rPr>
          <w:rFonts w:ascii="Times New Roman" w:eastAsia="Times New Roman" w:hAnsi="Times New Roman" w:cs="Times New Roman"/>
          <w:sz w:val="24"/>
          <w:szCs w:val="24"/>
          <w:lang w:bidi="ar-SA"/>
        </w:rPr>
        <w:t>Engineering change management</w:t>
      </w:r>
    </w:p>
    <w:p w14:paraId="4C33ECF4" w14:textId="77777777" w:rsidR="009665EE" w:rsidRPr="009665EE" w:rsidRDefault="009665EE" w:rsidP="009665EE">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9665EE">
        <w:rPr>
          <w:rFonts w:ascii="Times New Roman" w:eastAsia="Times New Roman" w:hAnsi="Times New Roman" w:cs="Times New Roman"/>
          <w:sz w:val="24"/>
          <w:szCs w:val="24"/>
          <w:lang w:bidi="ar-SA"/>
        </w:rPr>
        <w:t>Product quality</w:t>
      </w:r>
    </w:p>
    <w:p w14:paraId="7F16335D" w14:textId="77777777" w:rsidR="009665EE" w:rsidRPr="009665EE" w:rsidRDefault="009665EE" w:rsidP="009665EE">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9665EE">
        <w:rPr>
          <w:rFonts w:ascii="Times New Roman" w:eastAsia="Times New Roman" w:hAnsi="Times New Roman" w:cs="Times New Roman"/>
          <w:sz w:val="24"/>
          <w:szCs w:val="24"/>
          <w:lang w:bidi="ar-SA"/>
        </w:rPr>
        <w:t>Time-to-market</w:t>
      </w:r>
    </w:p>
    <w:p w14:paraId="11BD781D" w14:textId="77777777" w:rsidR="009665EE" w:rsidRPr="009665EE" w:rsidRDefault="009665EE" w:rsidP="009665EE">
      <w:pPr>
        <w:spacing w:before="100" w:beforeAutospacing="1" w:after="100" w:afterAutospacing="1" w:line="240" w:lineRule="auto"/>
        <w:outlineLvl w:val="1"/>
        <w:rPr>
          <w:rFonts w:ascii="Times New Roman" w:eastAsia="Times New Roman" w:hAnsi="Times New Roman" w:cs="Times New Roman"/>
          <w:b/>
          <w:bCs/>
          <w:sz w:val="28"/>
          <w:szCs w:val="28"/>
          <w:lang w:bidi="ar-SA"/>
        </w:rPr>
      </w:pPr>
      <w:r w:rsidRPr="009665EE">
        <w:rPr>
          <w:rFonts w:ascii="Times New Roman" w:eastAsia="Times New Roman" w:hAnsi="Times New Roman" w:cs="Times New Roman"/>
          <w:b/>
          <w:bCs/>
          <w:sz w:val="28"/>
          <w:szCs w:val="28"/>
          <w:lang w:bidi="ar-SA"/>
        </w:rPr>
        <w:t>2.3 Dashboard-Based Implementation</w:t>
      </w:r>
    </w:p>
    <w:p w14:paraId="2CB5B7CB" w14:textId="77777777" w:rsidR="009665EE" w:rsidRPr="009665EE" w:rsidRDefault="009665EE" w:rsidP="009665EE">
      <w:pPr>
        <w:spacing w:before="100" w:beforeAutospacing="1" w:after="100" w:afterAutospacing="1" w:line="240" w:lineRule="auto"/>
        <w:rPr>
          <w:rFonts w:ascii="Times New Roman" w:eastAsia="Times New Roman" w:hAnsi="Times New Roman" w:cs="Times New Roman"/>
          <w:sz w:val="24"/>
          <w:szCs w:val="24"/>
          <w:lang w:bidi="ar-SA"/>
        </w:rPr>
      </w:pPr>
      <w:r w:rsidRPr="009665EE">
        <w:rPr>
          <w:rFonts w:ascii="Times New Roman" w:eastAsia="Times New Roman" w:hAnsi="Times New Roman" w:cs="Times New Roman"/>
          <w:sz w:val="24"/>
          <w:szCs w:val="24"/>
          <w:lang w:bidi="ar-SA"/>
        </w:rPr>
        <w:t>A dashboard interface was designed to simulate manufacturing project tracking, part management, workflow monitoring, and department coordination.</w:t>
      </w:r>
    </w:p>
    <w:p w14:paraId="5258B69E" w14:textId="77777777" w:rsidR="009665EE" w:rsidRPr="009665EE" w:rsidRDefault="009665EE" w:rsidP="009665EE">
      <w:pPr>
        <w:spacing w:before="100" w:beforeAutospacing="1" w:after="100" w:afterAutospacing="1" w:line="240" w:lineRule="auto"/>
        <w:outlineLvl w:val="1"/>
        <w:rPr>
          <w:rFonts w:ascii="Times New Roman" w:eastAsia="Times New Roman" w:hAnsi="Times New Roman" w:cs="Times New Roman"/>
          <w:b/>
          <w:bCs/>
          <w:sz w:val="28"/>
          <w:szCs w:val="28"/>
          <w:lang w:bidi="ar-SA"/>
        </w:rPr>
      </w:pPr>
      <w:r w:rsidRPr="009665EE">
        <w:rPr>
          <w:rFonts w:ascii="Times New Roman" w:eastAsia="Times New Roman" w:hAnsi="Times New Roman" w:cs="Times New Roman"/>
          <w:b/>
          <w:bCs/>
          <w:sz w:val="28"/>
          <w:szCs w:val="28"/>
          <w:lang w:bidi="ar-SA"/>
        </w:rPr>
        <w:t>2.4 Case Study Analysis</w:t>
      </w:r>
    </w:p>
    <w:p w14:paraId="3062BD5E" w14:textId="77777777" w:rsidR="009665EE" w:rsidRDefault="009665EE" w:rsidP="009665EE">
      <w:pPr>
        <w:spacing w:before="100" w:beforeAutospacing="1" w:after="100" w:afterAutospacing="1" w:line="240" w:lineRule="auto"/>
        <w:rPr>
          <w:rFonts w:ascii="Times New Roman" w:eastAsia="Times New Roman" w:hAnsi="Times New Roman" w:cs="Times New Roman"/>
          <w:sz w:val="24"/>
          <w:szCs w:val="24"/>
          <w:lang w:bidi="ar-SA"/>
        </w:rPr>
      </w:pPr>
      <w:r w:rsidRPr="009665EE">
        <w:rPr>
          <w:rFonts w:ascii="Times New Roman" w:eastAsia="Times New Roman" w:hAnsi="Times New Roman" w:cs="Times New Roman"/>
          <w:sz w:val="24"/>
          <w:szCs w:val="24"/>
          <w:lang w:bidi="ar-SA"/>
        </w:rPr>
        <w:t>The project also includes analysis of industrial PLM implementation examples to study real-world benefits and challenges.</w:t>
      </w:r>
    </w:p>
    <w:p w14:paraId="57077D30" w14:textId="77777777" w:rsidR="009665EE" w:rsidRPr="009665EE" w:rsidRDefault="009665EE" w:rsidP="009665EE">
      <w:pPr>
        <w:spacing w:line="240" w:lineRule="auto"/>
        <w:rPr>
          <w:rFonts w:ascii="Times New Roman" w:eastAsia="Times New Roman" w:hAnsi="Times New Roman" w:cs="Times New Roman"/>
          <w:sz w:val="24"/>
          <w:szCs w:val="24"/>
          <w:lang w:bidi="ar-SA"/>
        </w:rPr>
      </w:pPr>
      <w:r w:rsidRPr="009665EE">
        <w:rPr>
          <w:rFonts w:ascii="Times New Roman" w:eastAsia="Times New Roman" w:hAnsi="Times New Roman" w:cs="Times New Roman"/>
          <w:sz w:val="24"/>
          <w:szCs w:val="24"/>
          <w:lang w:bidi="ar-SA"/>
        </w:rPr>
        <w:pict w14:anchorId="37D329FD">
          <v:rect id="_x0000_i1025" style="width:0;height:1.5pt" o:hralign="center" o:hrstd="t" o:hr="t" fillcolor="#a0a0a0" stroked="f"/>
        </w:pict>
      </w:r>
    </w:p>
    <w:p w14:paraId="12E45435" w14:textId="77777777" w:rsidR="009665EE" w:rsidRDefault="009665EE" w:rsidP="009665EE">
      <w:pPr>
        <w:spacing w:before="100" w:beforeAutospacing="1" w:after="100" w:afterAutospacing="1" w:line="240" w:lineRule="auto"/>
        <w:outlineLvl w:val="0"/>
        <w:rPr>
          <w:rFonts w:ascii="Times New Roman" w:eastAsia="Times New Roman" w:hAnsi="Times New Roman" w:cs="Times New Roman"/>
          <w:b/>
          <w:bCs/>
          <w:kern w:val="36"/>
          <w:sz w:val="48"/>
          <w:szCs w:val="48"/>
          <w:lang w:bidi="ar-SA"/>
        </w:rPr>
      </w:pPr>
    </w:p>
    <w:p w14:paraId="187ABAE1" w14:textId="77777777" w:rsidR="009665EE" w:rsidRDefault="009665EE" w:rsidP="009665EE">
      <w:pPr>
        <w:spacing w:before="100" w:beforeAutospacing="1" w:after="100" w:afterAutospacing="1" w:line="240" w:lineRule="auto"/>
        <w:outlineLvl w:val="0"/>
        <w:rPr>
          <w:rFonts w:ascii="Times New Roman" w:eastAsia="Times New Roman" w:hAnsi="Times New Roman" w:cs="Times New Roman"/>
          <w:b/>
          <w:bCs/>
          <w:kern w:val="36"/>
          <w:sz w:val="48"/>
          <w:szCs w:val="48"/>
          <w:lang w:bidi="ar-SA"/>
        </w:rPr>
      </w:pPr>
    </w:p>
    <w:p w14:paraId="7B4518D6" w14:textId="77777777" w:rsidR="009665EE" w:rsidRDefault="009665EE" w:rsidP="009665EE">
      <w:pPr>
        <w:spacing w:before="100" w:beforeAutospacing="1" w:after="100" w:afterAutospacing="1" w:line="240" w:lineRule="auto"/>
        <w:outlineLvl w:val="0"/>
        <w:rPr>
          <w:rFonts w:ascii="Times New Roman" w:eastAsia="Times New Roman" w:hAnsi="Times New Roman" w:cs="Times New Roman"/>
          <w:b/>
          <w:bCs/>
          <w:kern w:val="36"/>
          <w:sz w:val="48"/>
          <w:szCs w:val="48"/>
          <w:lang w:bidi="ar-SA"/>
        </w:rPr>
      </w:pPr>
    </w:p>
    <w:p w14:paraId="1624EE5F" w14:textId="77777777" w:rsidR="009665EE" w:rsidRDefault="009665EE" w:rsidP="009665EE">
      <w:pPr>
        <w:spacing w:before="100" w:beforeAutospacing="1" w:after="100" w:afterAutospacing="1" w:line="240" w:lineRule="auto"/>
        <w:outlineLvl w:val="0"/>
        <w:rPr>
          <w:rFonts w:ascii="Times New Roman" w:eastAsia="Times New Roman" w:hAnsi="Times New Roman" w:cs="Times New Roman"/>
          <w:b/>
          <w:bCs/>
          <w:kern w:val="36"/>
          <w:sz w:val="48"/>
          <w:szCs w:val="48"/>
          <w:lang w:bidi="ar-SA"/>
        </w:rPr>
      </w:pPr>
    </w:p>
    <w:p w14:paraId="385A6A59" w14:textId="77777777" w:rsidR="00D50F06" w:rsidRPr="00D50F06" w:rsidRDefault="00D50F06" w:rsidP="00D50F06">
      <w:pPr>
        <w:spacing w:before="100" w:beforeAutospacing="1" w:after="100" w:afterAutospacing="1" w:line="240" w:lineRule="auto"/>
        <w:outlineLvl w:val="1"/>
        <w:rPr>
          <w:rFonts w:ascii="Times New Roman" w:eastAsia="Times New Roman" w:hAnsi="Times New Roman" w:cs="Times New Roman"/>
          <w:b/>
          <w:bCs/>
          <w:sz w:val="32"/>
          <w:szCs w:val="32"/>
          <w:lang w:bidi="ar-SA"/>
        </w:rPr>
      </w:pPr>
      <w:r w:rsidRPr="00D50F06">
        <w:rPr>
          <w:rFonts w:ascii="Times New Roman" w:eastAsia="Times New Roman" w:hAnsi="Times New Roman" w:cs="Times New Roman"/>
          <w:b/>
          <w:bCs/>
          <w:sz w:val="32"/>
          <w:szCs w:val="32"/>
          <w:lang w:bidi="ar-SA"/>
        </w:rPr>
        <w:lastRenderedPageBreak/>
        <w:t>3. TOOLS AND TECHNOLOGIES</w:t>
      </w:r>
    </w:p>
    <w:p w14:paraId="7FAEAA60" w14:textId="77777777" w:rsidR="00D50F06" w:rsidRPr="00D50F06" w:rsidRDefault="00D50F06" w:rsidP="00D50F06">
      <w:pPr>
        <w:spacing w:before="100" w:beforeAutospacing="1" w:after="100" w:afterAutospacing="1"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 xml:space="preserve">The following tools and technologies were used in this project for implementing and </w:t>
      </w:r>
      <w:proofErr w:type="spellStart"/>
      <w:r w:rsidRPr="00D50F06">
        <w:rPr>
          <w:rFonts w:ascii="Times New Roman" w:eastAsia="Times New Roman" w:hAnsi="Times New Roman" w:cs="Times New Roman"/>
          <w:sz w:val="24"/>
          <w:szCs w:val="24"/>
          <w:lang w:bidi="ar-SA"/>
        </w:rPr>
        <w:t>analyzing</w:t>
      </w:r>
      <w:proofErr w:type="spellEnd"/>
      <w:r w:rsidRPr="00D50F06">
        <w:rPr>
          <w:rFonts w:ascii="Times New Roman" w:eastAsia="Times New Roman" w:hAnsi="Times New Roman" w:cs="Times New Roman"/>
          <w:sz w:val="24"/>
          <w:szCs w:val="24"/>
          <w:lang w:bidi="ar-SA"/>
        </w:rPr>
        <w:t xml:space="preserve"> Product Lifecycle Management (PLM) in manufacturing industries.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4541"/>
      </w:tblGrid>
      <w:tr w:rsidR="00D50F06" w:rsidRPr="00D50F06" w14:paraId="63124130" w14:textId="77777777">
        <w:trPr>
          <w:tblHeader/>
          <w:tblCellSpacing w:w="15" w:type="dxa"/>
        </w:trPr>
        <w:tc>
          <w:tcPr>
            <w:tcW w:w="0" w:type="auto"/>
            <w:vAlign w:val="center"/>
            <w:hideMark/>
          </w:tcPr>
          <w:p w14:paraId="6ACB211B" w14:textId="77777777" w:rsidR="00D50F06" w:rsidRPr="00D50F06" w:rsidRDefault="00D50F06" w:rsidP="00D50F06">
            <w:pPr>
              <w:spacing w:line="240" w:lineRule="auto"/>
              <w:jc w:val="center"/>
              <w:rPr>
                <w:rFonts w:ascii="Times New Roman" w:eastAsia="Times New Roman" w:hAnsi="Times New Roman" w:cs="Times New Roman"/>
                <w:b/>
                <w:bCs/>
                <w:sz w:val="24"/>
                <w:szCs w:val="24"/>
                <w:lang w:bidi="ar-SA"/>
              </w:rPr>
            </w:pPr>
            <w:r w:rsidRPr="00D50F06">
              <w:rPr>
                <w:rFonts w:ascii="Times New Roman" w:eastAsia="Times New Roman" w:hAnsi="Times New Roman" w:cs="Times New Roman"/>
                <w:b/>
                <w:bCs/>
                <w:sz w:val="24"/>
                <w:szCs w:val="24"/>
                <w:lang w:bidi="ar-SA"/>
              </w:rPr>
              <w:t>Technology</w:t>
            </w:r>
          </w:p>
        </w:tc>
        <w:tc>
          <w:tcPr>
            <w:tcW w:w="0" w:type="auto"/>
            <w:vAlign w:val="center"/>
            <w:hideMark/>
          </w:tcPr>
          <w:p w14:paraId="0DC1E8F2" w14:textId="77777777" w:rsidR="00D50F06" w:rsidRPr="00D50F06" w:rsidRDefault="00D50F06" w:rsidP="00D50F06">
            <w:pPr>
              <w:spacing w:line="240" w:lineRule="auto"/>
              <w:jc w:val="center"/>
              <w:rPr>
                <w:rFonts w:ascii="Times New Roman" w:eastAsia="Times New Roman" w:hAnsi="Times New Roman" w:cs="Times New Roman"/>
                <w:b/>
                <w:bCs/>
                <w:sz w:val="24"/>
                <w:szCs w:val="24"/>
                <w:lang w:bidi="ar-SA"/>
              </w:rPr>
            </w:pPr>
            <w:r w:rsidRPr="00D50F06">
              <w:rPr>
                <w:rFonts w:ascii="Times New Roman" w:eastAsia="Times New Roman" w:hAnsi="Times New Roman" w:cs="Times New Roman"/>
                <w:b/>
                <w:bCs/>
                <w:sz w:val="24"/>
                <w:szCs w:val="24"/>
                <w:lang w:bidi="ar-SA"/>
              </w:rPr>
              <w:t>Purpose</w:t>
            </w:r>
          </w:p>
        </w:tc>
      </w:tr>
      <w:tr w:rsidR="00D50F06" w:rsidRPr="00D50F06" w14:paraId="45A21D6B" w14:textId="77777777">
        <w:trPr>
          <w:tblCellSpacing w:w="15" w:type="dxa"/>
        </w:trPr>
        <w:tc>
          <w:tcPr>
            <w:tcW w:w="0" w:type="auto"/>
            <w:vAlign w:val="center"/>
            <w:hideMark/>
          </w:tcPr>
          <w:p w14:paraId="4E5BADE5"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HTML</w:t>
            </w:r>
          </w:p>
        </w:tc>
        <w:tc>
          <w:tcPr>
            <w:tcW w:w="0" w:type="auto"/>
            <w:vAlign w:val="center"/>
            <w:hideMark/>
          </w:tcPr>
          <w:p w14:paraId="2E2B13C4"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Structure of dashboard interface</w:t>
            </w:r>
          </w:p>
        </w:tc>
      </w:tr>
      <w:tr w:rsidR="00D50F06" w:rsidRPr="00D50F06" w14:paraId="55027CDE" w14:textId="77777777">
        <w:trPr>
          <w:tblCellSpacing w:w="15" w:type="dxa"/>
        </w:trPr>
        <w:tc>
          <w:tcPr>
            <w:tcW w:w="0" w:type="auto"/>
            <w:vAlign w:val="center"/>
            <w:hideMark/>
          </w:tcPr>
          <w:p w14:paraId="774F7C31"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CSS</w:t>
            </w:r>
          </w:p>
        </w:tc>
        <w:tc>
          <w:tcPr>
            <w:tcW w:w="0" w:type="auto"/>
            <w:vAlign w:val="center"/>
            <w:hideMark/>
          </w:tcPr>
          <w:p w14:paraId="3F5C5A56"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Styling and responsive design</w:t>
            </w:r>
          </w:p>
        </w:tc>
      </w:tr>
      <w:tr w:rsidR="00D50F06" w:rsidRPr="00D50F06" w14:paraId="4F2A7452" w14:textId="77777777">
        <w:trPr>
          <w:tblCellSpacing w:w="15" w:type="dxa"/>
        </w:trPr>
        <w:tc>
          <w:tcPr>
            <w:tcW w:w="0" w:type="auto"/>
            <w:vAlign w:val="center"/>
            <w:hideMark/>
          </w:tcPr>
          <w:p w14:paraId="5B7D3281"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JavaScript</w:t>
            </w:r>
          </w:p>
        </w:tc>
        <w:tc>
          <w:tcPr>
            <w:tcW w:w="0" w:type="auto"/>
            <w:vAlign w:val="center"/>
            <w:hideMark/>
          </w:tcPr>
          <w:p w14:paraId="6D07613E"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Dynamic functionality and workflow handling</w:t>
            </w:r>
          </w:p>
        </w:tc>
      </w:tr>
      <w:tr w:rsidR="00D50F06" w:rsidRPr="00D50F06" w14:paraId="5C240DB7" w14:textId="77777777">
        <w:trPr>
          <w:tblCellSpacing w:w="15" w:type="dxa"/>
        </w:trPr>
        <w:tc>
          <w:tcPr>
            <w:tcW w:w="0" w:type="auto"/>
            <w:vAlign w:val="center"/>
            <w:hideMark/>
          </w:tcPr>
          <w:p w14:paraId="2ABD3DBD"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PLM Concepts</w:t>
            </w:r>
          </w:p>
        </w:tc>
        <w:tc>
          <w:tcPr>
            <w:tcW w:w="0" w:type="auto"/>
            <w:vAlign w:val="center"/>
            <w:hideMark/>
          </w:tcPr>
          <w:p w14:paraId="38F64E3B"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Product lifecycle workflow management</w:t>
            </w:r>
          </w:p>
        </w:tc>
      </w:tr>
      <w:tr w:rsidR="00D50F06" w:rsidRPr="00D50F06" w14:paraId="2AE5017B" w14:textId="77777777">
        <w:trPr>
          <w:tblCellSpacing w:w="15" w:type="dxa"/>
        </w:trPr>
        <w:tc>
          <w:tcPr>
            <w:tcW w:w="0" w:type="auto"/>
            <w:vAlign w:val="center"/>
            <w:hideMark/>
          </w:tcPr>
          <w:p w14:paraId="6E2F0EFA"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Cloud Computing</w:t>
            </w:r>
          </w:p>
        </w:tc>
        <w:tc>
          <w:tcPr>
            <w:tcW w:w="0" w:type="auto"/>
            <w:vAlign w:val="center"/>
            <w:hideMark/>
          </w:tcPr>
          <w:p w14:paraId="1E5E836F"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Centralized data storage and accessibility</w:t>
            </w:r>
          </w:p>
        </w:tc>
      </w:tr>
      <w:tr w:rsidR="00D50F06" w:rsidRPr="00D50F06" w14:paraId="5CE37B91" w14:textId="77777777">
        <w:trPr>
          <w:tblCellSpacing w:w="15" w:type="dxa"/>
        </w:trPr>
        <w:tc>
          <w:tcPr>
            <w:tcW w:w="0" w:type="auto"/>
            <w:vAlign w:val="center"/>
            <w:hideMark/>
          </w:tcPr>
          <w:p w14:paraId="2E76A274"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IoT</w:t>
            </w:r>
          </w:p>
        </w:tc>
        <w:tc>
          <w:tcPr>
            <w:tcW w:w="0" w:type="auto"/>
            <w:vAlign w:val="center"/>
            <w:hideMark/>
          </w:tcPr>
          <w:p w14:paraId="1842FCA8"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Real-time manufacturing monitoring</w:t>
            </w:r>
          </w:p>
        </w:tc>
      </w:tr>
      <w:tr w:rsidR="00D50F06" w:rsidRPr="00D50F06" w14:paraId="7174E2E4" w14:textId="77777777">
        <w:trPr>
          <w:tblCellSpacing w:w="15" w:type="dxa"/>
        </w:trPr>
        <w:tc>
          <w:tcPr>
            <w:tcW w:w="0" w:type="auto"/>
            <w:vAlign w:val="center"/>
            <w:hideMark/>
          </w:tcPr>
          <w:p w14:paraId="1E084EE8"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AI/ML</w:t>
            </w:r>
          </w:p>
        </w:tc>
        <w:tc>
          <w:tcPr>
            <w:tcW w:w="0" w:type="auto"/>
            <w:vAlign w:val="center"/>
            <w:hideMark/>
          </w:tcPr>
          <w:p w14:paraId="3FC7DCF8"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Predictive analysis and automation</w:t>
            </w:r>
          </w:p>
        </w:tc>
      </w:tr>
      <w:tr w:rsidR="00D50F06" w:rsidRPr="00D50F06" w14:paraId="21071FFD" w14:textId="77777777">
        <w:trPr>
          <w:tblCellSpacing w:w="15" w:type="dxa"/>
        </w:trPr>
        <w:tc>
          <w:tcPr>
            <w:tcW w:w="0" w:type="auto"/>
            <w:vAlign w:val="center"/>
            <w:hideMark/>
          </w:tcPr>
          <w:p w14:paraId="2C314C00"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ERP Integration</w:t>
            </w:r>
          </w:p>
        </w:tc>
        <w:tc>
          <w:tcPr>
            <w:tcW w:w="0" w:type="auto"/>
            <w:vAlign w:val="center"/>
            <w:hideMark/>
          </w:tcPr>
          <w:p w14:paraId="7A3D698C"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Enterprise-level coordination</w:t>
            </w:r>
          </w:p>
        </w:tc>
      </w:tr>
      <w:tr w:rsidR="00D50F06" w:rsidRPr="00D50F06" w14:paraId="12CDDF7F" w14:textId="77777777">
        <w:trPr>
          <w:tblCellSpacing w:w="15" w:type="dxa"/>
        </w:trPr>
        <w:tc>
          <w:tcPr>
            <w:tcW w:w="0" w:type="auto"/>
            <w:vAlign w:val="center"/>
            <w:hideMark/>
          </w:tcPr>
          <w:p w14:paraId="2962F7C4"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Digital Twin</w:t>
            </w:r>
          </w:p>
        </w:tc>
        <w:tc>
          <w:tcPr>
            <w:tcW w:w="0" w:type="auto"/>
            <w:vAlign w:val="center"/>
            <w:hideMark/>
          </w:tcPr>
          <w:p w14:paraId="54C7DF49" w14:textId="77777777" w:rsidR="00D50F06" w:rsidRPr="00D50F06" w:rsidRDefault="00D50F06" w:rsidP="00D50F06">
            <w:pPr>
              <w:spacing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Virtual manufacturing simulation</w:t>
            </w:r>
          </w:p>
        </w:tc>
      </w:tr>
    </w:tbl>
    <w:p w14:paraId="7F03B4CB" w14:textId="77777777" w:rsidR="00D50F06" w:rsidRPr="00D50F06" w:rsidRDefault="00D50F06" w:rsidP="00D50F06">
      <w:pPr>
        <w:spacing w:before="100" w:beforeAutospacing="1" w:after="100" w:afterAutospacing="1" w:line="240" w:lineRule="auto"/>
        <w:outlineLvl w:val="2"/>
        <w:rPr>
          <w:rFonts w:ascii="Times New Roman" w:eastAsia="Times New Roman" w:hAnsi="Times New Roman" w:cs="Times New Roman"/>
          <w:b/>
          <w:bCs/>
          <w:sz w:val="28"/>
          <w:szCs w:val="28"/>
          <w:lang w:bidi="ar-SA"/>
        </w:rPr>
      </w:pPr>
      <w:r w:rsidRPr="00D50F06">
        <w:rPr>
          <w:rFonts w:ascii="Times New Roman" w:eastAsia="Times New Roman" w:hAnsi="Times New Roman" w:cs="Times New Roman"/>
          <w:b/>
          <w:bCs/>
          <w:sz w:val="28"/>
          <w:szCs w:val="28"/>
          <w:lang w:bidi="ar-SA"/>
        </w:rPr>
        <w:t>3.1 Product Lifecycle Management (PLM)</w:t>
      </w:r>
    </w:p>
    <w:p w14:paraId="4C3BCFA6" w14:textId="77777777" w:rsidR="00D50F06" w:rsidRPr="00D50F06" w:rsidRDefault="00D50F06" w:rsidP="00D50F06">
      <w:pPr>
        <w:spacing w:before="100" w:beforeAutospacing="1" w:after="100" w:afterAutospacing="1"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PLM systems help organizations manage product-related information, workflows, and collaboration throughout the entire product lifecycle. It improves coordination, data consistency, and engineering change management.</w:t>
      </w:r>
    </w:p>
    <w:p w14:paraId="2D99EF8B" w14:textId="77777777" w:rsidR="00D50F06" w:rsidRPr="00D50F06" w:rsidRDefault="00D50F06" w:rsidP="00D50F06">
      <w:pPr>
        <w:spacing w:before="100" w:beforeAutospacing="1" w:after="100" w:afterAutospacing="1" w:line="240" w:lineRule="auto"/>
        <w:outlineLvl w:val="2"/>
        <w:rPr>
          <w:rFonts w:ascii="Times New Roman" w:eastAsia="Times New Roman" w:hAnsi="Times New Roman" w:cs="Times New Roman"/>
          <w:b/>
          <w:bCs/>
          <w:sz w:val="28"/>
          <w:szCs w:val="28"/>
          <w:lang w:bidi="ar-SA"/>
        </w:rPr>
      </w:pPr>
      <w:r w:rsidRPr="00D50F06">
        <w:rPr>
          <w:rFonts w:ascii="Times New Roman" w:eastAsia="Times New Roman" w:hAnsi="Times New Roman" w:cs="Times New Roman"/>
          <w:b/>
          <w:bCs/>
          <w:sz w:val="28"/>
          <w:szCs w:val="28"/>
          <w:lang w:bidi="ar-SA"/>
        </w:rPr>
        <w:t>3.2 Cloud Computing</w:t>
      </w:r>
    </w:p>
    <w:p w14:paraId="058771FB" w14:textId="77777777" w:rsidR="00D50F06" w:rsidRPr="00D50F06" w:rsidRDefault="00D50F06" w:rsidP="00D50F06">
      <w:pPr>
        <w:spacing w:before="100" w:beforeAutospacing="1" w:after="100" w:afterAutospacing="1"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Cloud computing provides centralized storage, scalability, and remote accessibility of manufacturing data across different departments and locations.</w:t>
      </w:r>
    </w:p>
    <w:p w14:paraId="382C4C6D" w14:textId="77777777" w:rsidR="00D50F06" w:rsidRPr="00D50F06" w:rsidRDefault="00D50F06" w:rsidP="00D50F06">
      <w:pPr>
        <w:spacing w:before="100" w:beforeAutospacing="1" w:after="100" w:afterAutospacing="1" w:line="240" w:lineRule="auto"/>
        <w:outlineLvl w:val="2"/>
        <w:rPr>
          <w:rFonts w:ascii="Times New Roman" w:eastAsia="Times New Roman" w:hAnsi="Times New Roman" w:cs="Times New Roman"/>
          <w:b/>
          <w:bCs/>
          <w:sz w:val="28"/>
          <w:szCs w:val="28"/>
          <w:lang w:bidi="ar-SA"/>
        </w:rPr>
      </w:pPr>
      <w:r w:rsidRPr="00D50F06">
        <w:rPr>
          <w:rFonts w:ascii="Times New Roman" w:eastAsia="Times New Roman" w:hAnsi="Times New Roman" w:cs="Times New Roman"/>
          <w:b/>
          <w:bCs/>
          <w:sz w:val="28"/>
          <w:szCs w:val="28"/>
          <w:lang w:bidi="ar-SA"/>
        </w:rPr>
        <w:t>3.3 Internet of Things (IoT)</w:t>
      </w:r>
    </w:p>
    <w:p w14:paraId="167CCBD0" w14:textId="77777777" w:rsidR="00D50F06" w:rsidRPr="00D50F06" w:rsidRDefault="00D50F06" w:rsidP="00D50F06">
      <w:pPr>
        <w:spacing w:before="100" w:beforeAutospacing="1" w:after="100" w:afterAutospacing="1"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IoT technology enables real-time monitoring of machines, manufacturing processes, and operational performance using connected sensors and devices.</w:t>
      </w:r>
    </w:p>
    <w:p w14:paraId="4CA3B8B6" w14:textId="77777777" w:rsidR="00D50F06" w:rsidRPr="00D50F06" w:rsidRDefault="00D50F06" w:rsidP="00D50F06">
      <w:pPr>
        <w:spacing w:before="100" w:beforeAutospacing="1" w:after="100" w:afterAutospacing="1" w:line="240" w:lineRule="auto"/>
        <w:outlineLvl w:val="2"/>
        <w:rPr>
          <w:rFonts w:ascii="Times New Roman" w:eastAsia="Times New Roman" w:hAnsi="Times New Roman" w:cs="Times New Roman"/>
          <w:b/>
          <w:bCs/>
          <w:sz w:val="28"/>
          <w:szCs w:val="28"/>
          <w:lang w:bidi="ar-SA"/>
        </w:rPr>
      </w:pPr>
      <w:r w:rsidRPr="00D50F06">
        <w:rPr>
          <w:rFonts w:ascii="Times New Roman" w:eastAsia="Times New Roman" w:hAnsi="Times New Roman" w:cs="Times New Roman"/>
          <w:b/>
          <w:bCs/>
          <w:sz w:val="28"/>
          <w:szCs w:val="28"/>
          <w:lang w:bidi="ar-SA"/>
        </w:rPr>
        <w:t>3.4 Artificial Intelligence and Machine Learning</w:t>
      </w:r>
    </w:p>
    <w:p w14:paraId="3FF20944" w14:textId="77777777" w:rsidR="00D50F06" w:rsidRPr="00D50F06" w:rsidRDefault="00D50F06" w:rsidP="00D50F06">
      <w:pPr>
        <w:spacing w:before="100" w:beforeAutospacing="1" w:after="100" w:afterAutospacing="1"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AI and ML technologies support predictive maintenance, intelligent analytics, automation, and better decision-making in manufacturing systems.</w:t>
      </w:r>
    </w:p>
    <w:p w14:paraId="096C43A5" w14:textId="77777777" w:rsidR="009665EE" w:rsidRPr="009665EE" w:rsidRDefault="009665EE" w:rsidP="009665EE">
      <w:pPr>
        <w:spacing w:before="100" w:beforeAutospacing="1" w:after="100" w:afterAutospacing="1" w:line="240" w:lineRule="auto"/>
        <w:rPr>
          <w:rFonts w:ascii="Times New Roman" w:eastAsia="Times New Roman" w:hAnsi="Times New Roman" w:cs="Times New Roman"/>
          <w:sz w:val="24"/>
          <w:szCs w:val="24"/>
          <w:lang w:bidi="ar-SA"/>
        </w:rPr>
      </w:pPr>
    </w:p>
    <w:p w14:paraId="38E38CCF" w14:textId="77777777" w:rsidR="00985E93" w:rsidRDefault="00985E93" w:rsidP="00985E93">
      <w:pPr>
        <w:jc w:val="center"/>
        <w:rPr>
          <w:sz w:val="24"/>
          <w:szCs w:val="24"/>
        </w:rPr>
      </w:pPr>
    </w:p>
    <w:p w14:paraId="0C9DC4A2" w14:textId="77777777" w:rsidR="00985E93" w:rsidRDefault="00985E93" w:rsidP="00985E93">
      <w:pPr>
        <w:jc w:val="center"/>
        <w:rPr>
          <w:sz w:val="24"/>
          <w:szCs w:val="24"/>
        </w:rPr>
      </w:pPr>
    </w:p>
    <w:p w14:paraId="1B8D2FC1" w14:textId="77777777" w:rsidR="00985E93" w:rsidRDefault="00985E93" w:rsidP="00985E93">
      <w:pPr>
        <w:jc w:val="center"/>
        <w:rPr>
          <w:sz w:val="24"/>
          <w:szCs w:val="24"/>
        </w:rPr>
      </w:pPr>
    </w:p>
    <w:p w14:paraId="126DBBBC" w14:textId="77777777" w:rsidR="00985E93" w:rsidRDefault="00985E93" w:rsidP="00985E93">
      <w:pPr>
        <w:jc w:val="center"/>
        <w:rPr>
          <w:sz w:val="24"/>
          <w:szCs w:val="24"/>
        </w:rPr>
      </w:pPr>
    </w:p>
    <w:p w14:paraId="3EAAE94A" w14:textId="77777777" w:rsidR="00985E93" w:rsidRDefault="00985E93" w:rsidP="00D50F06">
      <w:pPr>
        <w:rPr>
          <w:sz w:val="24"/>
          <w:szCs w:val="24"/>
        </w:rPr>
      </w:pPr>
    </w:p>
    <w:p w14:paraId="05A5FA57" w14:textId="77777777" w:rsidR="00D50F06" w:rsidRPr="00D50F06" w:rsidRDefault="00D50F06" w:rsidP="00D50F06">
      <w:pPr>
        <w:spacing w:before="100" w:beforeAutospacing="1" w:after="100" w:afterAutospacing="1" w:line="240" w:lineRule="auto"/>
        <w:outlineLvl w:val="0"/>
        <w:rPr>
          <w:rFonts w:ascii="Times New Roman" w:eastAsia="Times New Roman" w:hAnsi="Times New Roman" w:cs="Times New Roman"/>
          <w:b/>
          <w:bCs/>
          <w:kern w:val="36"/>
          <w:sz w:val="32"/>
          <w:szCs w:val="32"/>
          <w:lang w:bidi="ar-SA"/>
        </w:rPr>
      </w:pPr>
      <w:r w:rsidRPr="00D50F06">
        <w:rPr>
          <w:rFonts w:ascii="Times New Roman" w:eastAsia="Times New Roman" w:hAnsi="Times New Roman" w:cs="Times New Roman"/>
          <w:b/>
          <w:bCs/>
          <w:kern w:val="36"/>
          <w:sz w:val="32"/>
          <w:szCs w:val="32"/>
          <w:lang w:bidi="ar-SA"/>
        </w:rPr>
        <w:lastRenderedPageBreak/>
        <w:t>4. IMPLEMENTATION</w:t>
      </w:r>
    </w:p>
    <w:p w14:paraId="4B8182CB" w14:textId="77777777" w:rsidR="00D50F06" w:rsidRPr="00D50F06" w:rsidRDefault="00D50F06" w:rsidP="00D50F06">
      <w:pPr>
        <w:spacing w:before="100" w:beforeAutospacing="1" w:after="100" w:afterAutospacing="1" w:line="240" w:lineRule="auto"/>
        <w:outlineLvl w:val="1"/>
        <w:rPr>
          <w:rFonts w:ascii="Times New Roman" w:eastAsia="Times New Roman" w:hAnsi="Times New Roman" w:cs="Times New Roman"/>
          <w:b/>
          <w:bCs/>
          <w:sz w:val="28"/>
          <w:szCs w:val="28"/>
          <w:lang w:bidi="ar-SA"/>
        </w:rPr>
      </w:pPr>
      <w:r w:rsidRPr="00D50F06">
        <w:rPr>
          <w:rFonts w:ascii="Times New Roman" w:eastAsia="Times New Roman" w:hAnsi="Times New Roman" w:cs="Times New Roman"/>
          <w:b/>
          <w:bCs/>
          <w:sz w:val="28"/>
          <w:szCs w:val="28"/>
          <w:lang w:bidi="ar-SA"/>
        </w:rPr>
        <w:t>4.1 Dashboard-Based PLM System</w:t>
      </w:r>
    </w:p>
    <w:p w14:paraId="42837F83" w14:textId="77777777" w:rsidR="00D50F06" w:rsidRPr="00D50F06" w:rsidRDefault="00D50F06" w:rsidP="00D50F06">
      <w:pPr>
        <w:spacing w:before="100" w:beforeAutospacing="1" w:after="100" w:afterAutospacing="1"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A dashboard-based Product Lifecycle Management (PLM) workflow system was developed using HTML, CSS, and JavaScript to simulate manufacturing project management and digital transformation processes in modern industries. The dashboard provides a centralized interface for managing product-related workflows, monitoring department activities, and tracking manufacturing progress in real time.</w:t>
      </w:r>
    </w:p>
    <w:p w14:paraId="49BF8F4B" w14:textId="77777777" w:rsidR="00D50F06" w:rsidRPr="00D50F06" w:rsidRDefault="00D50F06" w:rsidP="00D50F06">
      <w:pPr>
        <w:spacing w:before="100" w:beforeAutospacing="1" w:after="100" w:afterAutospacing="1" w:line="240" w:lineRule="auto"/>
        <w:outlineLvl w:val="1"/>
        <w:rPr>
          <w:rFonts w:ascii="Times New Roman" w:eastAsia="Times New Roman" w:hAnsi="Times New Roman" w:cs="Times New Roman"/>
          <w:b/>
          <w:bCs/>
          <w:sz w:val="28"/>
          <w:szCs w:val="28"/>
          <w:lang w:bidi="ar-SA"/>
        </w:rPr>
      </w:pPr>
      <w:r w:rsidRPr="00D50F06">
        <w:rPr>
          <w:rFonts w:ascii="Times New Roman" w:eastAsia="Times New Roman" w:hAnsi="Times New Roman" w:cs="Times New Roman"/>
          <w:b/>
          <w:bCs/>
          <w:sz w:val="28"/>
          <w:szCs w:val="28"/>
          <w:lang w:bidi="ar-SA"/>
        </w:rPr>
        <w:t>4.2 Workflow Management</w:t>
      </w:r>
    </w:p>
    <w:p w14:paraId="54E90DC1" w14:textId="77777777" w:rsidR="00D50F06" w:rsidRPr="00D50F06" w:rsidRDefault="00D50F06" w:rsidP="00D50F06">
      <w:pPr>
        <w:spacing w:before="100" w:beforeAutospacing="1" w:after="100" w:afterAutospacing="1"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The implementation includes workflow tracking for multiple departments involved in the manufacturing process such as Mechanical, Electrical, Body Structure, and Paint departments. Each department can update project status, monitor progress, and coordinate with other teams through a centralized system. This improves communication and reduces delays in decision-making.</w:t>
      </w:r>
    </w:p>
    <w:p w14:paraId="0BC19955" w14:textId="77777777" w:rsidR="00D50F06" w:rsidRPr="00D50F06" w:rsidRDefault="00D50F06" w:rsidP="00D50F06">
      <w:pPr>
        <w:spacing w:before="100" w:beforeAutospacing="1" w:after="100" w:afterAutospacing="1" w:line="240" w:lineRule="auto"/>
        <w:outlineLvl w:val="1"/>
        <w:rPr>
          <w:rFonts w:ascii="Times New Roman" w:eastAsia="Times New Roman" w:hAnsi="Times New Roman" w:cs="Times New Roman"/>
          <w:b/>
          <w:bCs/>
          <w:sz w:val="28"/>
          <w:szCs w:val="28"/>
          <w:lang w:bidi="ar-SA"/>
        </w:rPr>
      </w:pPr>
      <w:r w:rsidRPr="00D50F06">
        <w:rPr>
          <w:rFonts w:ascii="Times New Roman" w:eastAsia="Times New Roman" w:hAnsi="Times New Roman" w:cs="Times New Roman"/>
          <w:b/>
          <w:bCs/>
          <w:sz w:val="28"/>
          <w:szCs w:val="28"/>
          <w:lang w:bidi="ar-SA"/>
        </w:rPr>
        <w:t>4.3 Centralized Data Management</w:t>
      </w:r>
    </w:p>
    <w:p w14:paraId="1D23FACB" w14:textId="77777777" w:rsidR="00D50F06" w:rsidRPr="00D50F06" w:rsidRDefault="00D50F06" w:rsidP="00D50F06">
      <w:pPr>
        <w:spacing w:before="100" w:beforeAutospacing="1" w:after="100" w:afterAutospacing="1"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The system demonstrates centralized management of product-related information including project status, component tracking, engineering updates, and workflow progress. Centralized data storage reduces data inconsistency, duplication, and version control issues commonly found in traditional manufacturing systems.</w:t>
      </w:r>
    </w:p>
    <w:p w14:paraId="0858F7F8" w14:textId="77777777" w:rsidR="00D50F06" w:rsidRPr="00D50F06" w:rsidRDefault="00D50F06" w:rsidP="00D50F06">
      <w:pPr>
        <w:spacing w:before="100" w:beforeAutospacing="1" w:after="100" w:afterAutospacing="1" w:line="240" w:lineRule="auto"/>
        <w:outlineLvl w:val="1"/>
        <w:rPr>
          <w:rFonts w:ascii="Times New Roman" w:eastAsia="Times New Roman" w:hAnsi="Times New Roman" w:cs="Times New Roman"/>
          <w:b/>
          <w:bCs/>
          <w:sz w:val="28"/>
          <w:szCs w:val="28"/>
          <w:lang w:bidi="ar-SA"/>
        </w:rPr>
      </w:pPr>
      <w:r w:rsidRPr="00D50F06">
        <w:rPr>
          <w:rFonts w:ascii="Times New Roman" w:eastAsia="Times New Roman" w:hAnsi="Times New Roman" w:cs="Times New Roman"/>
          <w:b/>
          <w:bCs/>
          <w:sz w:val="28"/>
          <w:szCs w:val="28"/>
          <w:lang w:bidi="ar-SA"/>
        </w:rPr>
        <w:t>4.4 Engineering Change Management</w:t>
      </w:r>
    </w:p>
    <w:p w14:paraId="582D9DBD" w14:textId="77777777" w:rsidR="00D50F06" w:rsidRPr="00D50F06" w:rsidRDefault="00D50F06" w:rsidP="00D50F06">
      <w:pPr>
        <w:spacing w:before="100" w:beforeAutospacing="1" w:after="100" w:afterAutospacing="1"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The implementation also supports Engineering Change Request (ECR) and Engineering Change Order (ECO) processes. This helps organizations manage modifications in product design and manufacturing workflows in a structured and controlled manner, reducing production errors and rework.</w:t>
      </w:r>
    </w:p>
    <w:p w14:paraId="690941C9" w14:textId="77777777" w:rsidR="00D50F06" w:rsidRPr="00D50F06" w:rsidRDefault="00D50F06" w:rsidP="00D50F06">
      <w:pPr>
        <w:spacing w:before="100" w:beforeAutospacing="1" w:after="100" w:afterAutospacing="1" w:line="240" w:lineRule="auto"/>
        <w:outlineLvl w:val="1"/>
        <w:rPr>
          <w:rFonts w:ascii="Times New Roman" w:eastAsia="Times New Roman" w:hAnsi="Times New Roman" w:cs="Times New Roman"/>
          <w:b/>
          <w:bCs/>
          <w:sz w:val="28"/>
          <w:szCs w:val="28"/>
          <w:lang w:bidi="ar-SA"/>
        </w:rPr>
      </w:pPr>
      <w:r w:rsidRPr="00D50F06">
        <w:rPr>
          <w:rFonts w:ascii="Times New Roman" w:eastAsia="Times New Roman" w:hAnsi="Times New Roman" w:cs="Times New Roman"/>
          <w:b/>
          <w:bCs/>
          <w:sz w:val="28"/>
          <w:szCs w:val="28"/>
          <w:lang w:bidi="ar-SA"/>
        </w:rPr>
        <w:t>4.5 Industry 4.0 Integration</w:t>
      </w:r>
    </w:p>
    <w:p w14:paraId="232DABF7" w14:textId="77777777" w:rsidR="00D50F06" w:rsidRPr="00D50F06" w:rsidRDefault="00D50F06" w:rsidP="00D50F06">
      <w:pPr>
        <w:spacing w:before="100" w:beforeAutospacing="1" w:after="100" w:afterAutospacing="1"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The project architecture supports integration with Industry 4.0 technologies such as Cloud Computing, IoT, AI/ML, and ERP systems. These technologies improve automation, predictive analysis, real-time monitoring, and operational efficiency in manufacturing environments.</w:t>
      </w:r>
    </w:p>
    <w:p w14:paraId="2A2AE472" w14:textId="77777777" w:rsidR="00D50F06" w:rsidRPr="00D50F06" w:rsidRDefault="00D50F06" w:rsidP="00D50F06">
      <w:pPr>
        <w:spacing w:before="100" w:beforeAutospacing="1" w:after="100" w:afterAutospacing="1" w:line="240" w:lineRule="auto"/>
        <w:outlineLvl w:val="1"/>
        <w:rPr>
          <w:rFonts w:ascii="Times New Roman" w:eastAsia="Times New Roman" w:hAnsi="Times New Roman" w:cs="Times New Roman"/>
          <w:b/>
          <w:bCs/>
          <w:sz w:val="28"/>
          <w:szCs w:val="28"/>
          <w:lang w:bidi="ar-SA"/>
        </w:rPr>
      </w:pPr>
      <w:r w:rsidRPr="00D50F06">
        <w:rPr>
          <w:rFonts w:ascii="Times New Roman" w:eastAsia="Times New Roman" w:hAnsi="Times New Roman" w:cs="Times New Roman"/>
          <w:b/>
          <w:bCs/>
          <w:sz w:val="28"/>
          <w:szCs w:val="28"/>
          <w:lang w:bidi="ar-SA"/>
        </w:rPr>
        <w:t>4.6 User Interface and Functionality</w:t>
      </w:r>
    </w:p>
    <w:p w14:paraId="4A8AA85A" w14:textId="77777777" w:rsidR="00D50F06" w:rsidRPr="00D50F06" w:rsidRDefault="00D50F06" w:rsidP="00D50F06">
      <w:pPr>
        <w:spacing w:before="100" w:beforeAutospacing="1" w:after="100" w:afterAutospacing="1"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The dashboard interface was designed to be simple, interactive, and user-friendly. Responsive design techniques were used to ensure better accessibility and visualization of manufacturing workflow data. Dynamic functionality was implemented using JavaScript for status updates, workflow interaction, and project monitoring.</w:t>
      </w:r>
    </w:p>
    <w:p w14:paraId="62577DA8" w14:textId="77777777" w:rsidR="00985E93" w:rsidRDefault="00985E93" w:rsidP="00D50F06">
      <w:pPr>
        <w:rPr>
          <w:sz w:val="24"/>
          <w:szCs w:val="24"/>
        </w:rPr>
      </w:pPr>
    </w:p>
    <w:p w14:paraId="66774124" w14:textId="77777777" w:rsidR="00D50F06" w:rsidRPr="00D50F06" w:rsidRDefault="00D50F06" w:rsidP="00D50F06">
      <w:pPr>
        <w:spacing w:before="100" w:beforeAutospacing="1" w:after="100" w:afterAutospacing="1" w:line="240" w:lineRule="auto"/>
        <w:outlineLvl w:val="0"/>
        <w:rPr>
          <w:rFonts w:ascii="Times New Roman" w:eastAsia="Times New Roman" w:hAnsi="Times New Roman" w:cs="Times New Roman"/>
          <w:b/>
          <w:bCs/>
          <w:kern w:val="36"/>
          <w:sz w:val="32"/>
          <w:szCs w:val="32"/>
          <w:lang w:bidi="ar-SA"/>
        </w:rPr>
      </w:pPr>
      <w:r w:rsidRPr="00D50F06">
        <w:rPr>
          <w:rFonts w:ascii="Times New Roman" w:eastAsia="Times New Roman" w:hAnsi="Times New Roman" w:cs="Times New Roman"/>
          <w:b/>
          <w:bCs/>
          <w:kern w:val="36"/>
          <w:sz w:val="32"/>
          <w:szCs w:val="32"/>
          <w:lang w:bidi="ar-SA"/>
        </w:rPr>
        <w:lastRenderedPageBreak/>
        <w:t>5. MAJOR FINDINGS / RESULTS</w:t>
      </w:r>
    </w:p>
    <w:p w14:paraId="080AE729" w14:textId="77777777" w:rsidR="00D50F06" w:rsidRPr="00D50F06" w:rsidRDefault="00D50F06" w:rsidP="00D50F06">
      <w:pPr>
        <w:spacing w:before="100" w:beforeAutospacing="1" w:after="100" w:afterAutospacing="1"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The project demonstrates the significant impact of Product Lifecycle Management (PLM) systems in improving manufacturing operations and supporting digital transformation. The implementation and analysis identified several measurable improvements in workflow management, collaboration, and operational efficiency.</w:t>
      </w:r>
    </w:p>
    <w:p w14:paraId="2552C4A5" w14:textId="77777777" w:rsidR="00D50F06" w:rsidRPr="00D50F06" w:rsidRDefault="00D50F06" w:rsidP="00D50F06">
      <w:pPr>
        <w:spacing w:before="100" w:beforeAutospacing="1" w:after="100" w:afterAutospacing="1"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The study observed approximately 28% reduction in product development cycle time due to better coordination and centralized workflow management. Engineering Change Order (ECO) processing efficiency improved by nearly 35%, helping organizations reduce delays and uncontrolled modifications during manufacturing processes.</w:t>
      </w:r>
    </w:p>
    <w:p w14:paraId="734EC2FB" w14:textId="77777777" w:rsidR="00D50F06" w:rsidRPr="00D50F06" w:rsidRDefault="00D50F06" w:rsidP="00D50F06">
      <w:pPr>
        <w:spacing w:before="100" w:beforeAutospacing="1" w:after="100" w:afterAutospacing="1"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The implementation also demonstrated improved communication and collaboration among departments including Mechanical, Electrical, and Production teams. Centralized data management reduced version control issues and minimized production discrepancies caused by inconsistent information.</w:t>
      </w:r>
    </w:p>
    <w:p w14:paraId="2F9B1D9B" w14:textId="77777777" w:rsidR="00D50F06" w:rsidRPr="00D50F06" w:rsidRDefault="00D50F06" w:rsidP="00D50F06">
      <w:pPr>
        <w:spacing w:before="100" w:beforeAutospacing="1" w:after="100" w:afterAutospacing="1"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PLM integration with Industry 4.0 technologies such as Cloud Computing, IoT, and AI/ML improved real-time monitoring, predictive analysis, and manufacturing process visibility. Overall, the project highlights how PLM systems contribute to better product quality, reduced operational errors, and improved manufacturing efficiency.</w:t>
      </w:r>
    </w:p>
    <w:p w14:paraId="517C7D95" w14:textId="77777777" w:rsidR="00985E93" w:rsidRDefault="00985E93" w:rsidP="00985E93">
      <w:pPr>
        <w:jc w:val="center"/>
        <w:rPr>
          <w:sz w:val="24"/>
          <w:szCs w:val="24"/>
        </w:rPr>
      </w:pPr>
    </w:p>
    <w:p w14:paraId="72D2E751" w14:textId="77777777" w:rsidR="00D50F06" w:rsidRPr="00D50F06" w:rsidRDefault="00D50F06" w:rsidP="00D50F06">
      <w:pPr>
        <w:spacing w:before="100" w:beforeAutospacing="1" w:after="100" w:afterAutospacing="1" w:line="240" w:lineRule="auto"/>
        <w:outlineLvl w:val="0"/>
        <w:rPr>
          <w:rFonts w:ascii="Times New Roman" w:eastAsia="Times New Roman" w:hAnsi="Times New Roman" w:cs="Times New Roman"/>
          <w:b/>
          <w:bCs/>
          <w:kern w:val="36"/>
          <w:sz w:val="32"/>
          <w:szCs w:val="32"/>
          <w:lang w:bidi="ar-SA"/>
        </w:rPr>
      </w:pPr>
      <w:r w:rsidRPr="00D50F06">
        <w:rPr>
          <w:rFonts w:ascii="Times New Roman" w:eastAsia="Times New Roman" w:hAnsi="Times New Roman" w:cs="Times New Roman"/>
          <w:b/>
          <w:bCs/>
          <w:kern w:val="36"/>
          <w:sz w:val="32"/>
          <w:szCs w:val="32"/>
          <w:lang w:bidi="ar-SA"/>
        </w:rPr>
        <w:t>6. CONCLUSION AND FUTURE SCOPE</w:t>
      </w:r>
    </w:p>
    <w:p w14:paraId="2000F993" w14:textId="77777777" w:rsidR="00D50F06" w:rsidRPr="00D50F06" w:rsidRDefault="00D50F06" w:rsidP="00D50F06">
      <w:pPr>
        <w:spacing w:before="100" w:beforeAutospacing="1" w:after="100" w:afterAutospacing="1" w:line="240" w:lineRule="auto"/>
        <w:outlineLvl w:val="1"/>
        <w:rPr>
          <w:rFonts w:ascii="Times New Roman" w:eastAsia="Times New Roman" w:hAnsi="Times New Roman" w:cs="Times New Roman"/>
          <w:b/>
          <w:bCs/>
          <w:sz w:val="28"/>
          <w:szCs w:val="28"/>
          <w:lang w:bidi="ar-SA"/>
        </w:rPr>
      </w:pPr>
      <w:r w:rsidRPr="00D50F06">
        <w:rPr>
          <w:rFonts w:ascii="Times New Roman" w:eastAsia="Times New Roman" w:hAnsi="Times New Roman" w:cs="Times New Roman"/>
          <w:b/>
          <w:bCs/>
          <w:sz w:val="28"/>
          <w:szCs w:val="28"/>
          <w:lang w:bidi="ar-SA"/>
        </w:rPr>
        <w:t>6.1 Conclusion</w:t>
      </w:r>
    </w:p>
    <w:p w14:paraId="60734CA6" w14:textId="77777777" w:rsidR="00D50F06" w:rsidRPr="00D50F06" w:rsidRDefault="00D50F06" w:rsidP="00D50F06">
      <w:pPr>
        <w:spacing w:before="100" w:beforeAutospacing="1" w:after="100" w:afterAutospacing="1"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 xml:space="preserve">This project successfully </w:t>
      </w:r>
      <w:proofErr w:type="spellStart"/>
      <w:r w:rsidRPr="00D50F06">
        <w:rPr>
          <w:rFonts w:ascii="Times New Roman" w:eastAsia="Times New Roman" w:hAnsi="Times New Roman" w:cs="Times New Roman"/>
          <w:sz w:val="24"/>
          <w:szCs w:val="24"/>
          <w:lang w:bidi="ar-SA"/>
        </w:rPr>
        <w:t>analyzed</w:t>
      </w:r>
      <w:proofErr w:type="spellEnd"/>
      <w:r w:rsidRPr="00D50F06">
        <w:rPr>
          <w:rFonts w:ascii="Times New Roman" w:eastAsia="Times New Roman" w:hAnsi="Times New Roman" w:cs="Times New Roman"/>
          <w:sz w:val="24"/>
          <w:szCs w:val="24"/>
          <w:lang w:bidi="ar-SA"/>
        </w:rPr>
        <w:t xml:space="preserve"> the role of Product Lifecycle Management (PLM) in enabling digital transformation in manufacturing industries. The study demonstrates that PLM systems improve workflow management, collaboration, data consistency, and manufacturing efficiency through centralized product lifecycle control.</w:t>
      </w:r>
    </w:p>
    <w:p w14:paraId="42506AC0" w14:textId="77777777" w:rsidR="00D50F06" w:rsidRPr="00D50F06" w:rsidRDefault="00D50F06" w:rsidP="00D50F06">
      <w:pPr>
        <w:spacing w:before="100" w:beforeAutospacing="1" w:after="100" w:afterAutospacing="1"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The dashboard-based implementation provided a practical understanding of how PLM concepts can be applied to monitor manufacturing workflows, manage engineering changes, and support Industry 4.0 technologies. The project also highlights the importance of integrating Cloud Computing, IoT, AI/ML, and ERP systems to achieve smart manufacturing and improved operational performance.</w:t>
      </w:r>
    </w:p>
    <w:p w14:paraId="221C178D" w14:textId="77777777" w:rsidR="00D50F06" w:rsidRDefault="00D50F06" w:rsidP="00D50F06">
      <w:pPr>
        <w:spacing w:before="100" w:beforeAutospacing="1" w:after="100" w:afterAutospacing="1"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Therefore, PLM is not only a software solution but also a strategic approach that helps organizations achieve sustainable growth and digital transformation in modern manufacturing environments.</w:t>
      </w:r>
    </w:p>
    <w:p w14:paraId="15865EC1" w14:textId="77777777" w:rsidR="00D50F06" w:rsidRDefault="00D50F06" w:rsidP="00D50F06">
      <w:pPr>
        <w:spacing w:before="100" w:beforeAutospacing="1" w:after="100" w:afterAutospacing="1" w:line="240" w:lineRule="auto"/>
        <w:rPr>
          <w:rFonts w:ascii="Times New Roman" w:eastAsia="Times New Roman" w:hAnsi="Times New Roman" w:cs="Times New Roman"/>
          <w:sz w:val="24"/>
          <w:szCs w:val="24"/>
          <w:lang w:bidi="ar-SA"/>
        </w:rPr>
      </w:pPr>
    </w:p>
    <w:p w14:paraId="64A20DEE" w14:textId="77777777" w:rsidR="00D50F06" w:rsidRPr="00D50F06" w:rsidRDefault="00D50F06" w:rsidP="00D50F06">
      <w:pPr>
        <w:spacing w:before="100" w:beforeAutospacing="1" w:after="100" w:afterAutospacing="1" w:line="240" w:lineRule="auto"/>
        <w:rPr>
          <w:rFonts w:ascii="Times New Roman" w:eastAsia="Times New Roman" w:hAnsi="Times New Roman" w:cs="Times New Roman"/>
          <w:sz w:val="24"/>
          <w:szCs w:val="24"/>
          <w:lang w:bidi="ar-SA"/>
        </w:rPr>
      </w:pPr>
    </w:p>
    <w:p w14:paraId="2AC040DC" w14:textId="77777777" w:rsidR="00D50F06" w:rsidRPr="00D50F06" w:rsidRDefault="00D50F06" w:rsidP="00D50F06">
      <w:pPr>
        <w:spacing w:before="100" w:beforeAutospacing="1" w:after="100" w:afterAutospacing="1" w:line="240" w:lineRule="auto"/>
        <w:outlineLvl w:val="1"/>
        <w:rPr>
          <w:rFonts w:ascii="Times New Roman" w:eastAsia="Times New Roman" w:hAnsi="Times New Roman" w:cs="Times New Roman"/>
          <w:b/>
          <w:bCs/>
          <w:sz w:val="32"/>
          <w:szCs w:val="32"/>
          <w:lang w:bidi="ar-SA"/>
        </w:rPr>
      </w:pPr>
      <w:r w:rsidRPr="00D50F06">
        <w:rPr>
          <w:rFonts w:ascii="Times New Roman" w:eastAsia="Times New Roman" w:hAnsi="Times New Roman" w:cs="Times New Roman"/>
          <w:b/>
          <w:bCs/>
          <w:sz w:val="32"/>
          <w:szCs w:val="32"/>
          <w:lang w:bidi="ar-SA"/>
        </w:rPr>
        <w:lastRenderedPageBreak/>
        <w:t>6.2 Future Scope</w:t>
      </w:r>
    </w:p>
    <w:p w14:paraId="2C84FA16" w14:textId="77777777" w:rsidR="00D50F06" w:rsidRPr="00D50F06" w:rsidRDefault="00D50F06" w:rsidP="00D50F06">
      <w:pPr>
        <w:spacing w:before="100" w:beforeAutospacing="1" w:after="100" w:afterAutospacing="1"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Future improvements in this project may include real-time IoT sensor integration, AI-based predictive maintenance systems, cloud-based multi-user collaboration, ERP integration, Digital Twin technology, advanced analytics dashboards, and mobile application support for manufacturing workflow management.</w:t>
      </w:r>
    </w:p>
    <w:p w14:paraId="2FEA9805" w14:textId="77777777" w:rsidR="00985E93" w:rsidRDefault="00985E93" w:rsidP="00985E93">
      <w:pPr>
        <w:jc w:val="center"/>
        <w:rPr>
          <w:sz w:val="24"/>
          <w:szCs w:val="24"/>
        </w:rPr>
      </w:pPr>
    </w:p>
    <w:p w14:paraId="19631E56" w14:textId="77777777" w:rsidR="00985E93" w:rsidRDefault="00985E93" w:rsidP="00D50F06">
      <w:pPr>
        <w:rPr>
          <w:sz w:val="24"/>
          <w:szCs w:val="24"/>
        </w:rPr>
      </w:pPr>
    </w:p>
    <w:p w14:paraId="6F701206" w14:textId="77777777" w:rsidR="00D50F06" w:rsidRPr="00AD435B" w:rsidRDefault="00D50F06" w:rsidP="00D50F06">
      <w:pPr>
        <w:spacing w:before="100" w:beforeAutospacing="1" w:after="100" w:afterAutospacing="1" w:line="240" w:lineRule="auto"/>
        <w:outlineLvl w:val="0"/>
        <w:rPr>
          <w:rFonts w:ascii="Times New Roman" w:eastAsia="Times New Roman" w:hAnsi="Times New Roman" w:cs="Times New Roman"/>
          <w:b/>
          <w:bCs/>
          <w:kern w:val="36"/>
          <w:sz w:val="32"/>
          <w:szCs w:val="32"/>
          <w:lang w:bidi="ar-SA"/>
        </w:rPr>
      </w:pPr>
      <w:r w:rsidRPr="00AD435B">
        <w:rPr>
          <w:rFonts w:ascii="Times New Roman" w:eastAsia="Times New Roman" w:hAnsi="Times New Roman" w:cs="Times New Roman"/>
          <w:b/>
          <w:bCs/>
          <w:kern w:val="36"/>
          <w:sz w:val="32"/>
          <w:szCs w:val="32"/>
          <w:lang w:bidi="ar-SA"/>
        </w:rPr>
        <w:t>7. REFERENCES</w:t>
      </w:r>
    </w:p>
    <w:p w14:paraId="397064C5" w14:textId="77777777" w:rsidR="00D50F06" w:rsidRPr="00D50F06" w:rsidRDefault="00D50F06" w:rsidP="00D50F06">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 xml:space="preserve">Siemens Teamcenter PLM Documentation </w:t>
      </w:r>
    </w:p>
    <w:p w14:paraId="27D6A552" w14:textId="77777777" w:rsidR="00D50F06" w:rsidRPr="00D50F06" w:rsidRDefault="00D50F06" w:rsidP="00D50F06">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 xml:space="preserve">IEEE Research Papers on Product Lifecycle Management </w:t>
      </w:r>
    </w:p>
    <w:p w14:paraId="709106C4" w14:textId="77777777" w:rsidR="00D50F06" w:rsidRPr="00D50F06" w:rsidRDefault="00D50F06" w:rsidP="00D50F06">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 xml:space="preserve">Research Articles on Industry 4.0 and Smart Manufacturing </w:t>
      </w:r>
    </w:p>
    <w:p w14:paraId="06BD6E17" w14:textId="77777777" w:rsidR="00D50F06" w:rsidRPr="00D50F06" w:rsidRDefault="00D50F06" w:rsidP="00D50F06">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 xml:space="preserve">Google Scholar Publications on Digital Transformation </w:t>
      </w:r>
    </w:p>
    <w:p w14:paraId="2C351696" w14:textId="77777777" w:rsidR="00D50F06" w:rsidRPr="00D50F06" w:rsidRDefault="00D50F06" w:rsidP="00D50F06">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 xml:space="preserve">Cloud Computing and IoT Integration Research Papers </w:t>
      </w:r>
    </w:p>
    <w:p w14:paraId="0BB0551B" w14:textId="77777777" w:rsidR="00D50F06" w:rsidRPr="00D50F06" w:rsidRDefault="00D50F06" w:rsidP="00D50F06">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 xml:space="preserve">ERP and Manufacturing Workflow Management Studies </w:t>
      </w:r>
    </w:p>
    <w:p w14:paraId="06BDB3C5" w14:textId="77777777" w:rsidR="00D50F06" w:rsidRPr="00D50F06" w:rsidRDefault="00D50F06" w:rsidP="00D50F06">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 xml:space="preserve">AI and Machine Learning Applications in Manufacturing Systems </w:t>
      </w:r>
    </w:p>
    <w:p w14:paraId="36A64091" w14:textId="77777777" w:rsidR="00D50F06" w:rsidRPr="00D50F06" w:rsidRDefault="00D50F06" w:rsidP="00D50F06">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D50F06">
        <w:rPr>
          <w:rFonts w:ascii="Times New Roman" w:eastAsia="Times New Roman" w:hAnsi="Times New Roman" w:cs="Times New Roman"/>
          <w:sz w:val="24"/>
          <w:szCs w:val="24"/>
          <w:lang w:bidi="ar-SA"/>
        </w:rPr>
        <w:t xml:space="preserve">Industrial Case Studies on PLM Implementation </w:t>
      </w:r>
    </w:p>
    <w:p w14:paraId="0A8F814B" w14:textId="77777777" w:rsidR="00985E93" w:rsidRDefault="00985E93" w:rsidP="00985E93">
      <w:pPr>
        <w:jc w:val="center"/>
        <w:rPr>
          <w:sz w:val="24"/>
          <w:szCs w:val="24"/>
        </w:rPr>
      </w:pPr>
    </w:p>
    <w:p w14:paraId="354CC341" w14:textId="77777777" w:rsidR="00985E93" w:rsidRDefault="00985E93" w:rsidP="006A604B">
      <w:pPr>
        <w:rPr>
          <w:sz w:val="24"/>
          <w:szCs w:val="24"/>
        </w:rPr>
      </w:pPr>
    </w:p>
    <w:p w14:paraId="6D8B4CC2" w14:textId="77777777" w:rsidR="00985E93" w:rsidRDefault="00985E93" w:rsidP="00985E93">
      <w:pPr>
        <w:jc w:val="center"/>
        <w:rPr>
          <w:sz w:val="24"/>
          <w:szCs w:val="24"/>
        </w:rPr>
      </w:pPr>
    </w:p>
    <w:p w14:paraId="6EEA010E" w14:textId="77777777" w:rsidR="00E4645A"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sectPr w:rsidR="00E4645A">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C5E8B" w14:textId="77777777" w:rsidR="002A7B03" w:rsidRDefault="002A7B03">
      <w:pPr>
        <w:spacing w:line="240" w:lineRule="auto"/>
      </w:pPr>
      <w:r>
        <w:separator/>
      </w:r>
    </w:p>
  </w:endnote>
  <w:endnote w:type="continuationSeparator" w:id="0">
    <w:p w14:paraId="1BEABBF7" w14:textId="77777777" w:rsidR="002A7B03" w:rsidRDefault="002A7B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000000">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0E0C5" w14:textId="77777777" w:rsidR="002A7B03" w:rsidRDefault="002A7B03">
      <w:pPr>
        <w:spacing w:line="240" w:lineRule="auto"/>
      </w:pPr>
      <w:r>
        <w:separator/>
      </w:r>
    </w:p>
  </w:footnote>
  <w:footnote w:type="continuationSeparator" w:id="0">
    <w:p w14:paraId="519DA43F" w14:textId="77777777" w:rsidR="002A7B03" w:rsidRDefault="002A7B0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1701B9A"/>
    <w:multiLevelType w:val="multilevel"/>
    <w:tmpl w:val="3558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8"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18A0286"/>
    <w:multiLevelType w:val="multilevel"/>
    <w:tmpl w:val="105C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5EFD4892"/>
    <w:multiLevelType w:val="multilevel"/>
    <w:tmpl w:val="B6520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2F4565C"/>
    <w:multiLevelType w:val="multilevel"/>
    <w:tmpl w:val="BE2A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433477321">
    <w:abstractNumId w:val="5"/>
  </w:num>
  <w:num w:numId="2" w16cid:durableId="1552956632">
    <w:abstractNumId w:val="10"/>
  </w:num>
  <w:num w:numId="3" w16cid:durableId="891844765">
    <w:abstractNumId w:val="14"/>
  </w:num>
  <w:num w:numId="4" w16cid:durableId="406920987">
    <w:abstractNumId w:val="17"/>
  </w:num>
  <w:num w:numId="5" w16cid:durableId="1681278146">
    <w:abstractNumId w:val="4"/>
  </w:num>
  <w:num w:numId="6" w16cid:durableId="458108738">
    <w:abstractNumId w:val="7"/>
  </w:num>
  <w:num w:numId="7" w16cid:durableId="39013002">
    <w:abstractNumId w:val="6"/>
  </w:num>
  <w:num w:numId="8" w16cid:durableId="1284072195">
    <w:abstractNumId w:val="15"/>
  </w:num>
  <w:num w:numId="9" w16cid:durableId="667294033">
    <w:abstractNumId w:val="1"/>
  </w:num>
  <w:num w:numId="10" w16cid:durableId="1917082791">
    <w:abstractNumId w:val="8"/>
  </w:num>
  <w:num w:numId="11" w16cid:durableId="1353459324">
    <w:abstractNumId w:val="11"/>
  </w:num>
  <w:num w:numId="12" w16cid:durableId="47845988">
    <w:abstractNumId w:val="3"/>
  </w:num>
  <w:num w:numId="13" w16cid:durableId="1079906381">
    <w:abstractNumId w:val="0"/>
  </w:num>
  <w:num w:numId="14" w16cid:durableId="1153328307">
    <w:abstractNumId w:val="13"/>
  </w:num>
  <w:num w:numId="15" w16cid:durableId="58985335">
    <w:abstractNumId w:val="9"/>
  </w:num>
  <w:num w:numId="16" w16cid:durableId="1122114117">
    <w:abstractNumId w:val="16"/>
  </w:num>
  <w:num w:numId="17" w16cid:durableId="1505394285">
    <w:abstractNumId w:val="2"/>
  </w:num>
  <w:num w:numId="18" w16cid:durableId="762898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41427"/>
    <w:rsid w:val="000755B0"/>
    <w:rsid w:val="000E4741"/>
    <w:rsid w:val="00131C58"/>
    <w:rsid w:val="001405C5"/>
    <w:rsid w:val="00147AB8"/>
    <w:rsid w:val="001E4DB2"/>
    <w:rsid w:val="001E76E7"/>
    <w:rsid w:val="00265C1E"/>
    <w:rsid w:val="00295D1D"/>
    <w:rsid w:val="002A7B03"/>
    <w:rsid w:val="00336B32"/>
    <w:rsid w:val="0043349A"/>
    <w:rsid w:val="00464AF9"/>
    <w:rsid w:val="004D57CF"/>
    <w:rsid w:val="00566715"/>
    <w:rsid w:val="00641561"/>
    <w:rsid w:val="006573A8"/>
    <w:rsid w:val="00663278"/>
    <w:rsid w:val="006675F6"/>
    <w:rsid w:val="006A604B"/>
    <w:rsid w:val="006C337B"/>
    <w:rsid w:val="006E3DD5"/>
    <w:rsid w:val="00712C7F"/>
    <w:rsid w:val="00795233"/>
    <w:rsid w:val="007D6FFB"/>
    <w:rsid w:val="008013D2"/>
    <w:rsid w:val="00897530"/>
    <w:rsid w:val="008B28BD"/>
    <w:rsid w:val="009042D0"/>
    <w:rsid w:val="009665EE"/>
    <w:rsid w:val="00982D41"/>
    <w:rsid w:val="00985E93"/>
    <w:rsid w:val="00A338AF"/>
    <w:rsid w:val="00A56703"/>
    <w:rsid w:val="00A62A58"/>
    <w:rsid w:val="00AD435B"/>
    <w:rsid w:val="00AF667E"/>
    <w:rsid w:val="00AF69E5"/>
    <w:rsid w:val="00B23E0E"/>
    <w:rsid w:val="00B36DD0"/>
    <w:rsid w:val="00B94D6E"/>
    <w:rsid w:val="00C060EA"/>
    <w:rsid w:val="00C156E2"/>
    <w:rsid w:val="00C237FB"/>
    <w:rsid w:val="00C7183E"/>
    <w:rsid w:val="00C871E7"/>
    <w:rsid w:val="00CD6014"/>
    <w:rsid w:val="00D50F06"/>
    <w:rsid w:val="00DA4034"/>
    <w:rsid w:val="00E4645A"/>
    <w:rsid w:val="00E54055"/>
    <w:rsid w:val="00ED26B1"/>
    <w:rsid w:val="00EF7540"/>
    <w:rsid w:val="00F132FC"/>
    <w:rsid w:val="00F206E6"/>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NormalWeb">
    <w:name w:val="Normal (Web)"/>
    <w:basedOn w:val="Normal"/>
    <w:uiPriority w:val="99"/>
    <w:semiHidden/>
    <w:unhideWhenUsed/>
    <w:rsid w:val="009665EE"/>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9665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2027</Words>
  <Characters>11557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Hardik Singh</cp:lastModifiedBy>
  <cp:revision>2</cp:revision>
  <cp:lastPrinted>2026-05-01T07:11:00Z</cp:lastPrinted>
  <dcterms:created xsi:type="dcterms:W3CDTF">2026-05-01T07:51:00Z</dcterms:created>
  <dcterms:modified xsi:type="dcterms:W3CDTF">2026-05-01T07:51:00Z</dcterms:modified>
</cp:coreProperties>
</file>