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F67930" w14:textId="5FC94AD1" w:rsidR="00B028EF" w:rsidRDefault="00B028EF">
      <w:bookmarkStart w:id="0" w:name="_GoBack"/>
      <w:bookmarkEnd w:id="0"/>
    </w:p>
    <w:p w14:paraId="1D006E46" w14:textId="77777777" w:rsidR="00D9199F" w:rsidRDefault="00D9199F" w:rsidP="002F4D0E">
      <w:pPr>
        <w:pStyle w:val="Title"/>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72CD3489" w:rsidR="00D9199F" w:rsidRPr="00D9199F" w:rsidRDefault="000E4466" w:rsidP="00D9199F">
      <w:pPr>
        <w:pStyle w:val="Title"/>
        <w:jc w:val="center"/>
        <w:rPr>
          <w:sz w:val="52"/>
          <w:szCs w:val="144"/>
        </w:rPr>
      </w:pPr>
      <w:r>
        <w:rPr>
          <w:sz w:val="52"/>
          <w:szCs w:val="144"/>
        </w:rPr>
        <w:t xml:space="preserve">Construction Content Generator        </w:t>
      </w:r>
      <w:r w:rsidR="00D9199F" w:rsidRPr="00D9199F">
        <w:rPr>
          <w:sz w:val="52"/>
          <w:szCs w:val="144"/>
        </w:rPr>
        <w:t xml:space="preserve"> Report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3C4DF1CB" w:rsidR="00D9199F" w:rsidRDefault="000E4466" w:rsidP="00D9199F">
      <w:pPr>
        <w:pStyle w:val="Subtitle"/>
        <w:jc w:val="center"/>
        <w:rPr>
          <w:sz w:val="32"/>
          <w:szCs w:val="32"/>
        </w:rPr>
      </w:pPr>
      <w:r>
        <w:rPr>
          <w:sz w:val="32"/>
          <w:szCs w:val="32"/>
        </w:rPr>
        <w:t>Course Name: Generative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1541C600" w:rsidR="00D9199F" w:rsidRDefault="000E4466" w:rsidP="00D9199F">
            <w:pPr>
              <w:jc w:val="center"/>
            </w:pPr>
            <w:r>
              <w:t>1</w:t>
            </w:r>
          </w:p>
        </w:tc>
        <w:tc>
          <w:tcPr>
            <w:tcW w:w="5164" w:type="dxa"/>
          </w:tcPr>
          <w:p w14:paraId="1C69A2EB" w14:textId="25966C4D" w:rsidR="00D9199F" w:rsidRDefault="000E4466" w:rsidP="00D9199F">
            <w:pPr>
              <w:jc w:val="center"/>
            </w:pPr>
            <w:r>
              <w:t>Hardik Baser</w:t>
            </w:r>
          </w:p>
        </w:tc>
        <w:tc>
          <w:tcPr>
            <w:tcW w:w="3006" w:type="dxa"/>
          </w:tcPr>
          <w:p w14:paraId="1B9BDFD3" w14:textId="3FB34782" w:rsidR="00D9199F" w:rsidRDefault="000E4466" w:rsidP="00D9199F">
            <w:pPr>
              <w:jc w:val="center"/>
            </w:pPr>
            <w:r>
              <w:t>EN22CS301380</w:t>
            </w:r>
          </w:p>
        </w:tc>
      </w:tr>
      <w:tr w:rsidR="00D9199F" w14:paraId="056CA439" w14:textId="77777777" w:rsidTr="00D9199F">
        <w:tc>
          <w:tcPr>
            <w:tcW w:w="846" w:type="dxa"/>
          </w:tcPr>
          <w:p w14:paraId="316238E5" w14:textId="1755ABE5" w:rsidR="00D9199F" w:rsidRDefault="000E4466" w:rsidP="00D9199F">
            <w:pPr>
              <w:jc w:val="center"/>
            </w:pPr>
            <w:r>
              <w:t>2</w:t>
            </w:r>
          </w:p>
        </w:tc>
        <w:tc>
          <w:tcPr>
            <w:tcW w:w="5164" w:type="dxa"/>
          </w:tcPr>
          <w:p w14:paraId="202D64D6" w14:textId="05085056" w:rsidR="00D9199F" w:rsidRDefault="000E4466" w:rsidP="000E4466">
            <w:r>
              <w:t xml:space="preserve">                           Hariom Kale</w:t>
            </w:r>
          </w:p>
        </w:tc>
        <w:tc>
          <w:tcPr>
            <w:tcW w:w="3006" w:type="dxa"/>
          </w:tcPr>
          <w:p w14:paraId="08822FB3" w14:textId="38B36ED9" w:rsidR="00D9199F" w:rsidRDefault="000E4466" w:rsidP="00D9199F">
            <w:pPr>
              <w:jc w:val="center"/>
            </w:pPr>
            <w:r>
              <w:t>EN22CS301381</w:t>
            </w:r>
          </w:p>
        </w:tc>
      </w:tr>
      <w:tr w:rsidR="00D9199F" w14:paraId="7C38D5DA" w14:textId="77777777" w:rsidTr="00D9199F">
        <w:tc>
          <w:tcPr>
            <w:tcW w:w="846" w:type="dxa"/>
          </w:tcPr>
          <w:p w14:paraId="33E4C90B" w14:textId="4CB02504" w:rsidR="00D9199F" w:rsidRDefault="000E4466" w:rsidP="00D9199F">
            <w:pPr>
              <w:jc w:val="center"/>
            </w:pPr>
            <w:r>
              <w:t>3</w:t>
            </w:r>
          </w:p>
        </w:tc>
        <w:tc>
          <w:tcPr>
            <w:tcW w:w="5164" w:type="dxa"/>
          </w:tcPr>
          <w:p w14:paraId="6B017686" w14:textId="5A3421E5" w:rsidR="00D9199F" w:rsidRDefault="000E4466" w:rsidP="00D9199F">
            <w:pPr>
              <w:jc w:val="center"/>
            </w:pPr>
            <w:r>
              <w:t xml:space="preserve">      Harshita Parmar </w:t>
            </w:r>
          </w:p>
        </w:tc>
        <w:tc>
          <w:tcPr>
            <w:tcW w:w="3006" w:type="dxa"/>
          </w:tcPr>
          <w:p w14:paraId="322CD01E" w14:textId="08D533DE" w:rsidR="00D9199F" w:rsidRDefault="000E4466" w:rsidP="00D9199F">
            <w:pPr>
              <w:jc w:val="center"/>
            </w:pPr>
            <w:r>
              <w:t>EN22CS301408</w:t>
            </w:r>
          </w:p>
        </w:tc>
      </w:tr>
      <w:tr w:rsidR="000E4466" w14:paraId="0CBC0FA7" w14:textId="77777777" w:rsidTr="00D9199F">
        <w:tc>
          <w:tcPr>
            <w:tcW w:w="846" w:type="dxa"/>
          </w:tcPr>
          <w:p w14:paraId="7474729C" w14:textId="3A4FEEE8" w:rsidR="000E4466" w:rsidRDefault="000E4466" w:rsidP="00D9199F">
            <w:pPr>
              <w:jc w:val="center"/>
            </w:pPr>
            <w:r>
              <w:t>4</w:t>
            </w:r>
          </w:p>
        </w:tc>
        <w:tc>
          <w:tcPr>
            <w:tcW w:w="5164" w:type="dxa"/>
          </w:tcPr>
          <w:p w14:paraId="325DC76E" w14:textId="25F0DCC3" w:rsidR="000E4466" w:rsidRDefault="000E4466" w:rsidP="00D9199F">
            <w:pPr>
              <w:jc w:val="center"/>
            </w:pPr>
            <w:r>
              <w:t>Hricha Laad</w:t>
            </w:r>
          </w:p>
        </w:tc>
        <w:tc>
          <w:tcPr>
            <w:tcW w:w="3006" w:type="dxa"/>
          </w:tcPr>
          <w:p w14:paraId="52B88B12" w14:textId="7A30A413" w:rsidR="000E4466" w:rsidRDefault="000E4466" w:rsidP="00D9199F">
            <w:pPr>
              <w:jc w:val="center"/>
            </w:pPr>
            <w:r>
              <w:t>EN22CS301429</w:t>
            </w:r>
          </w:p>
        </w:tc>
      </w:tr>
      <w:tr w:rsidR="000E4466" w14:paraId="5CDD8BFA" w14:textId="77777777" w:rsidTr="00D9199F">
        <w:tc>
          <w:tcPr>
            <w:tcW w:w="846" w:type="dxa"/>
          </w:tcPr>
          <w:p w14:paraId="5CDD93EC" w14:textId="01C4AFC0" w:rsidR="000E4466" w:rsidRDefault="000E4466" w:rsidP="00D9199F">
            <w:pPr>
              <w:jc w:val="center"/>
            </w:pPr>
            <w:r>
              <w:t xml:space="preserve">5      </w:t>
            </w:r>
          </w:p>
        </w:tc>
        <w:tc>
          <w:tcPr>
            <w:tcW w:w="5164" w:type="dxa"/>
          </w:tcPr>
          <w:p w14:paraId="3B809F79" w14:textId="65C11F08" w:rsidR="000E4466" w:rsidRDefault="000E4466" w:rsidP="00D9199F">
            <w:pPr>
              <w:jc w:val="center"/>
            </w:pPr>
            <w:r>
              <w:t>Huzefa Burhani</w:t>
            </w:r>
          </w:p>
        </w:tc>
        <w:tc>
          <w:tcPr>
            <w:tcW w:w="3006" w:type="dxa"/>
          </w:tcPr>
          <w:p w14:paraId="5072BD86" w14:textId="136B5EA2" w:rsidR="000E4466" w:rsidRDefault="000E4466" w:rsidP="00D9199F">
            <w:pPr>
              <w:jc w:val="center"/>
            </w:pPr>
            <w:r>
              <w:t>EN22CS301432</w:t>
            </w:r>
          </w:p>
        </w:tc>
      </w:tr>
    </w:tbl>
    <w:p w14:paraId="54848D55" w14:textId="77777777" w:rsidR="00D9199F" w:rsidRDefault="00D9199F" w:rsidP="00D9199F"/>
    <w:p w14:paraId="2FCDAB3B" w14:textId="3B094A98" w:rsidR="009F4FD8" w:rsidRDefault="009F4FD8" w:rsidP="009F4FD8">
      <w:pPr>
        <w:pStyle w:val="Quote"/>
      </w:pPr>
      <w:r>
        <w:t>Group Name:</w:t>
      </w:r>
      <w:r w:rsidR="000E4466">
        <w:t>Group 02D4</w:t>
      </w:r>
    </w:p>
    <w:p w14:paraId="2B9C8CAE" w14:textId="6464E631" w:rsidR="009F4FD8" w:rsidRDefault="009F4FD8" w:rsidP="009F4FD8">
      <w:pPr>
        <w:pStyle w:val="Quote"/>
      </w:pPr>
      <w:r>
        <w:t>Project Number:</w:t>
      </w:r>
      <w:r w:rsidR="000E4466">
        <w:t>GAI- 38</w:t>
      </w:r>
    </w:p>
    <w:p w14:paraId="6804EEBF" w14:textId="390762EC" w:rsidR="00D9199F" w:rsidRDefault="00D9199F" w:rsidP="00D9199F">
      <w:pPr>
        <w:pStyle w:val="Quote"/>
      </w:pPr>
      <w:r>
        <w:t xml:space="preserve">Industry </w:t>
      </w:r>
      <w:r w:rsidRPr="00D9199F">
        <w:t>Mentor Name</w:t>
      </w:r>
      <w:r>
        <w:t xml:space="preserve">: </w:t>
      </w:r>
      <w:r w:rsidR="000E4466">
        <w:t>Mr.Suraj</w:t>
      </w:r>
      <w:r w:rsidR="00C67A29">
        <w:t xml:space="preserve"> </w:t>
      </w:r>
    </w:p>
    <w:p w14:paraId="223B5709" w14:textId="71DA1790" w:rsidR="00D9199F" w:rsidRPr="00D9199F" w:rsidRDefault="00D9199F" w:rsidP="00D9199F">
      <w:pPr>
        <w:pStyle w:val="Quote"/>
      </w:pPr>
      <w:r>
        <w:t>University Mentor Name:</w:t>
      </w:r>
      <w:r w:rsidR="000E4466">
        <w:t>Prof. Divya Kumawat</w:t>
      </w:r>
    </w:p>
    <w:p w14:paraId="2047F3E0" w14:textId="2956BF63" w:rsidR="00D9199F" w:rsidRPr="00D9199F" w:rsidRDefault="00D9199F" w:rsidP="00D9199F">
      <w:pPr>
        <w:pStyle w:val="Quote"/>
      </w:pPr>
      <w:r w:rsidRPr="00D9199F">
        <w:t>Academic Year</w:t>
      </w:r>
      <w:r>
        <w:t>:</w:t>
      </w:r>
      <w:r w:rsidR="000E4466">
        <w:t>2025-2026</w:t>
      </w:r>
    </w:p>
    <w:p w14:paraId="73AEA5A9" w14:textId="6A316093" w:rsidR="00516863" w:rsidRDefault="00516863">
      <w:r>
        <w:br w:type="page"/>
      </w:r>
    </w:p>
    <w:p w14:paraId="0352E822" w14:textId="77777777" w:rsidR="00D9199F" w:rsidRPr="0042525B" w:rsidRDefault="00D9199F"/>
    <w:p w14:paraId="22C4AA96" w14:textId="77777777" w:rsidR="0042525B" w:rsidRPr="0042525B" w:rsidRDefault="0042525B" w:rsidP="0042525B">
      <w:pPr>
        <w:pStyle w:val="Heading2"/>
        <w:numPr>
          <w:ilvl w:val="0"/>
          <w:numId w:val="10"/>
        </w:numPr>
        <w:spacing w:line="360" w:lineRule="auto"/>
        <w:rPr>
          <w:rFonts w:asciiTheme="minorHAnsi" w:hAnsiTheme="minorHAnsi"/>
          <w:b/>
          <w:bCs/>
        </w:rPr>
      </w:pPr>
      <w:r w:rsidRPr="0042525B">
        <w:rPr>
          <w:rFonts w:asciiTheme="minorHAnsi" w:hAnsiTheme="minorHAnsi"/>
          <w:b/>
          <w:bCs/>
        </w:rPr>
        <w:t xml:space="preserve">Problem Statement </w:t>
      </w:r>
    </w:p>
    <w:p w14:paraId="6DD10B04" w14:textId="77777777" w:rsidR="0042525B" w:rsidRPr="0042525B" w:rsidRDefault="0042525B" w:rsidP="0042525B">
      <w:pPr>
        <w:spacing w:after="0" w:line="360" w:lineRule="auto"/>
        <w:ind w:left="720"/>
        <w:rPr>
          <w:rFonts w:eastAsia="Play" w:cs="Play"/>
          <w:color w:val="111111"/>
          <w:highlight w:val="white"/>
          <w:u w:val="single"/>
        </w:rPr>
      </w:pPr>
      <w:r w:rsidRPr="0042525B">
        <w:rPr>
          <w:rFonts w:eastAsia="Play" w:cs="Play"/>
          <w:color w:val="111111"/>
          <w:highlight w:val="white"/>
          <w:u w:val="single"/>
        </w:rPr>
        <w:t>Construction Content Generator</w:t>
      </w:r>
    </w:p>
    <w:p w14:paraId="07A08015" w14:textId="77777777" w:rsidR="0042525B" w:rsidRPr="0042525B" w:rsidRDefault="0042525B" w:rsidP="0042525B">
      <w:pPr>
        <w:spacing w:after="0" w:line="288" w:lineRule="auto"/>
        <w:ind w:left="720"/>
        <w:rPr>
          <w:rFonts w:eastAsia="Play" w:cs="Play"/>
          <w:color w:val="111111"/>
          <w:highlight w:val="white"/>
        </w:rPr>
      </w:pPr>
      <w:r w:rsidRPr="0042525B">
        <w:rPr>
          <w:rFonts w:eastAsia="Play" w:cs="Play"/>
          <w:color w:val="111111"/>
          <w:highlight w:val="white"/>
        </w:rPr>
        <w:t>Build a specialized GenAI content generation tool tailored for Construction professionals. By implementing sophisticated Prompt Engineering techniques, the application enables users to transform basic topics into high-quality professional outputs, such as 'Site Reports'. The system ensures consistency in tone, formatting, and industry-standard terminology, significantly reducing the manual effort required for drafting complex documentation.</w:t>
      </w:r>
    </w:p>
    <w:p w14:paraId="335E6133" w14:textId="77777777" w:rsidR="0042525B" w:rsidRPr="0042525B" w:rsidRDefault="0042525B" w:rsidP="0042525B">
      <w:pPr>
        <w:ind w:left="720"/>
        <w:rPr>
          <w:rFonts w:eastAsia="Play" w:cs="Play"/>
        </w:rPr>
      </w:pPr>
    </w:p>
    <w:p w14:paraId="46C3A483" w14:textId="77777777" w:rsidR="0042525B" w:rsidRPr="0042525B" w:rsidRDefault="0042525B" w:rsidP="0042525B">
      <w:pPr>
        <w:pStyle w:val="Heading2"/>
        <w:numPr>
          <w:ilvl w:val="0"/>
          <w:numId w:val="10"/>
        </w:numPr>
        <w:spacing w:line="360" w:lineRule="auto"/>
        <w:rPr>
          <w:rFonts w:asciiTheme="minorHAnsi" w:hAnsiTheme="minorHAnsi"/>
          <w:b/>
          <w:bCs/>
        </w:rPr>
      </w:pPr>
      <w:r w:rsidRPr="0042525B">
        <w:rPr>
          <w:rFonts w:asciiTheme="minorHAnsi" w:hAnsiTheme="minorHAnsi"/>
          <w:b/>
          <w:bCs/>
        </w:rPr>
        <w:t>Project Objective</w:t>
      </w:r>
    </w:p>
    <w:p w14:paraId="5A8B1E43" w14:textId="77777777" w:rsidR="0042525B" w:rsidRPr="00D07E13" w:rsidRDefault="0042525B" w:rsidP="0042525B">
      <w:pPr>
        <w:spacing w:line="276" w:lineRule="auto"/>
        <w:ind w:firstLine="720"/>
        <w:rPr>
          <w:rFonts w:eastAsia="Play" w:cs="Play"/>
          <w:b/>
          <w:color w:val="111111"/>
          <w:highlight w:val="white"/>
        </w:rPr>
      </w:pPr>
      <w:r w:rsidRPr="00D07E13">
        <w:rPr>
          <w:rFonts w:eastAsia="Play" w:cs="Play"/>
          <w:b/>
          <w:color w:val="111111"/>
          <w:highlight w:val="white"/>
        </w:rPr>
        <w:t>1. Develop a Domain-Specific GenAI Tool</w:t>
      </w:r>
    </w:p>
    <w:p w14:paraId="2614E707" w14:textId="77777777" w:rsidR="0042525B" w:rsidRPr="0042525B" w:rsidRDefault="0042525B" w:rsidP="0042525B">
      <w:pPr>
        <w:ind w:left="720"/>
        <w:rPr>
          <w:rFonts w:eastAsia="Play" w:cs="Play"/>
          <w:color w:val="111111"/>
          <w:highlight w:val="white"/>
        </w:rPr>
      </w:pPr>
      <w:r w:rsidRPr="0042525B">
        <w:rPr>
          <w:rFonts w:eastAsia="Play" w:cs="Play"/>
          <w:color w:val="111111"/>
          <w:highlight w:val="white"/>
        </w:rPr>
        <w:t>To build a specialized content generation system designed specifically for the construction industry.</w:t>
      </w:r>
    </w:p>
    <w:p w14:paraId="0AEFC699" w14:textId="77777777" w:rsidR="0042525B" w:rsidRPr="0042525B" w:rsidRDefault="0042525B" w:rsidP="0042525B">
      <w:pPr>
        <w:ind w:left="720"/>
        <w:rPr>
          <w:rFonts w:eastAsia="Play" w:cs="Play"/>
          <w:color w:val="111111"/>
          <w:highlight w:val="white"/>
        </w:rPr>
      </w:pPr>
      <w:r w:rsidRPr="00D07E13">
        <w:rPr>
          <w:rFonts w:eastAsia="Play" w:cs="Play"/>
          <w:b/>
          <w:color w:val="111111"/>
          <w:highlight w:val="white"/>
        </w:rPr>
        <w:t>2. Automate Professional Document Creation</w:t>
      </w:r>
    </w:p>
    <w:p w14:paraId="2BA280E6"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 xml:space="preserve">To enable users to convert simple input topics (e.g., “Daily Site Update”) into </w:t>
      </w:r>
    </w:p>
    <w:p w14:paraId="1437BC91"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structured and professional documents such as:</w:t>
      </w:r>
    </w:p>
    <w:p w14:paraId="3949C551"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Site Reports</w:t>
      </w:r>
      <w:r w:rsidRPr="0042525B">
        <w:rPr>
          <w:rFonts w:eastAsia="Play" w:cs="Play"/>
          <w:color w:val="111111"/>
          <w:highlight w:val="white"/>
        </w:rPr>
        <w:br/>
      </w:r>
    </w:p>
    <w:p w14:paraId="5E238892"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Progress Reports</w:t>
      </w:r>
      <w:r w:rsidRPr="0042525B">
        <w:rPr>
          <w:rFonts w:eastAsia="Play" w:cs="Play"/>
          <w:color w:val="111111"/>
          <w:highlight w:val="white"/>
        </w:rPr>
        <w:br/>
      </w:r>
      <w:r w:rsidRPr="0042525B">
        <w:rPr>
          <w:rFonts w:eastAsia="Play" w:cs="Play"/>
          <w:color w:val="111111"/>
          <w:highlight w:val="white"/>
        </w:rPr>
        <w:br/>
      </w:r>
    </w:p>
    <w:p w14:paraId="143B2235"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Safety Reports</w:t>
      </w:r>
      <w:r w:rsidRPr="0042525B">
        <w:rPr>
          <w:rFonts w:eastAsia="Play" w:cs="Play"/>
          <w:color w:val="111111"/>
          <w:highlight w:val="white"/>
        </w:rPr>
        <w:br/>
      </w:r>
    </w:p>
    <w:p w14:paraId="3B9C0493"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Material Usage Reports</w:t>
      </w:r>
      <w:r w:rsidRPr="0042525B">
        <w:rPr>
          <w:rFonts w:eastAsia="Play" w:cs="Play"/>
          <w:color w:val="111111"/>
          <w:highlight w:val="white"/>
        </w:rPr>
        <w:br/>
      </w:r>
    </w:p>
    <w:p w14:paraId="6B685384" w14:textId="77777777" w:rsidR="0042525B" w:rsidRPr="00D07E13" w:rsidRDefault="0042525B" w:rsidP="0042525B">
      <w:pPr>
        <w:pStyle w:val="Heading3"/>
        <w:keepNext w:val="0"/>
        <w:keepLines w:val="0"/>
        <w:spacing w:before="280" w:line="276" w:lineRule="auto"/>
        <w:ind w:left="720"/>
        <w:rPr>
          <w:rFonts w:eastAsia="Play" w:cs="Play"/>
          <w:b/>
          <w:color w:val="111111"/>
          <w:sz w:val="24"/>
          <w:szCs w:val="24"/>
          <w:highlight w:val="white"/>
        </w:rPr>
      </w:pPr>
      <w:bookmarkStart w:id="1" w:name="_5ru1z52wyx4z" w:colFirst="0" w:colLast="0"/>
      <w:bookmarkEnd w:id="1"/>
      <w:r w:rsidRPr="00D07E13">
        <w:rPr>
          <w:rFonts w:eastAsia="Play" w:cs="Play"/>
          <w:b/>
          <w:color w:val="111111"/>
          <w:sz w:val="24"/>
          <w:szCs w:val="24"/>
          <w:highlight w:val="white"/>
        </w:rPr>
        <w:t>3. Implement Advanced Prompt Engineering</w:t>
      </w:r>
    </w:p>
    <w:p w14:paraId="1C58E02C"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To design intelligent prompt templates that:</w:t>
      </w:r>
    </w:p>
    <w:p w14:paraId="189CBD25"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Maintain professional tone</w:t>
      </w:r>
      <w:r w:rsidRPr="0042525B">
        <w:rPr>
          <w:rFonts w:eastAsia="Play" w:cs="Play"/>
          <w:color w:val="111111"/>
          <w:highlight w:val="white"/>
        </w:rPr>
        <w:br/>
      </w:r>
    </w:p>
    <w:p w14:paraId="50110104"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Use industry-standard construction terminology</w:t>
      </w:r>
      <w:r w:rsidRPr="0042525B">
        <w:rPr>
          <w:rFonts w:eastAsia="Play" w:cs="Play"/>
          <w:color w:val="111111"/>
          <w:highlight w:val="white"/>
        </w:rPr>
        <w:br/>
      </w:r>
    </w:p>
    <w:p w14:paraId="3760E8B8"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Follow structured formatting</w:t>
      </w:r>
      <w:r w:rsidRPr="0042525B">
        <w:rPr>
          <w:rFonts w:eastAsia="Play" w:cs="Play"/>
          <w:color w:val="111111"/>
          <w:highlight w:val="white"/>
        </w:rPr>
        <w:br/>
      </w:r>
    </w:p>
    <w:p w14:paraId="71E7E740" w14:textId="6C09BB81" w:rsidR="0042525B" w:rsidRPr="0042525B" w:rsidRDefault="0042525B" w:rsidP="0042525B">
      <w:pPr>
        <w:numPr>
          <w:ilvl w:val="0"/>
          <w:numId w:val="15"/>
        </w:numPr>
        <w:spacing w:before="280" w:after="80" w:line="72" w:lineRule="auto"/>
        <w:rPr>
          <w:rFonts w:eastAsia="Play" w:cs="Play"/>
          <w:color w:val="111111"/>
          <w:highlight w:val="white"/>
        </w:rPr>
      </w:pPr>
      <w:r w:rsidRPr="0042525B">
        <w:rPr>
          <w:rFonts w:eastAsia="Play" w:cs="Play"/>
          <w:color w:val="111111"/>
          <w:highlight w:val="white"/>
        </w:rPr>
        <w:t>Ensure consistency across all generated documents</w:t>
      </w:r>
    </w:p>
    <w:p w14:paraId="689F67C7" w14:textId="77777777" w:rsidR="0042525B" w:rsidRPr="00D07E13" w:rsidRDefault="0042525B" w:rsidP="0042525B">
      <w:pPr>
        <w:pStyle w:val="Heading3"/>
        <w:keepNext w:val="0"/>
        <w:keepLines w:val="0"/>
        <w:spacing w:before="280" w:line="276" w:lineRule="auto"/>
        <w:ind w:left="720"/>
        <w:rPr>
          <w:rFonts w:eastAsia="Play" w:cs="Play"/>
          <w:b/>
          <w:color w:val="111111"/>
          <w:sz w:val="24"/>
          <w:szCs w:val="24"/>
          <w:highlight w:val="white"/>
        </w:rPr>
      </w:pPr>
      <w:bookmarkStart w:id="2" w:name="_phg546tlnzcf" w:colFirst="0" w:colLast="0"/>
      <w:bookmarkEnd w:id="2"/>
      <w:r w:rsidRPr="00D07E13">
        <w:rPr>
          <w:rFonts w:eastAsia="Play" w:cs="Play"/>
          <w:b/>
          <w:color w:val="111111"/>
          <w:sz w:val="24"/>
          <w:szCs w:val="24"/>
          <w:highlight w:val="white"/>
        </w:rPr>
        <w:t>4. Improve Productivity &amp; Reduce Manual Effort</w:t>
      </w:r>
    </w:p>
    <w:p w14:paraId="465D1BED"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 xml:space="preserve">To significantly reduce the time and effort required by construction </w:t>
      </w:r>
    </w:p>
    <w:p w14:paraId="7D053CBE" w14:textId="77777777" w:rsidR="0042525B" w:rsidRPr="0042525B" w:rsidRDefault="0042525B" w:rsidP="0042525B">
      <w:pPr>
        <w:spacing w:before="280" w:after="80" w:line="72" w:lineRule="auto"/>
        <w:ind w:firstLine="720"/>
        <w:rPr>
          <w:rFonts w:eastAsia="Play" w:cs="Play"/>
          <w:color w:val="111111"/>
          <w:highlight w:val="white"/>
        </w:rPr>
      </w:pPr>
      <w:r w:rsidRPr="0042525B">
        <w:rPr>
          <w:rFonts w:eastAsia="Play" w:cs="Play"/>
          <w:color w:val="111111"/>
          <w:highlight w:val="white"/>
        </w:rPr>
        <w:t>professionals to draft complex documentation.</w:t>
      </w:r>
    </w:p>
    <w:p w14:paraId="4CF84992" w14:textId="77777777" w:rsidR="0042525B" w:rsidRPr="0042525B" w:rsidRDefault="0042525B" w:rsidP="0042525B">
      <w:pPr>
        <w:spacing w:before="280" w:after="80" w:line="72" w:lineRule="auto"/>
        <w:ind w:left="720"/>
        <w:rPr>
          <w:rFonts w:eastAsia="Play" w:cs="Play"/>
          <w:color w:val="111111"/>
          <w:highlight w:val="white"/>
        </w:rPr>
      </w:pPr>
    </w:p>
    <w:p w14:paraId="4C6B2DF6"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bookmarkStart w:id="3" w:name="_9452h5p04yzn" w:colFirst="0" w:colLast="0"/>
      <w:bookmarkEnd w:id="3"/>
    </w:p>
    <w:p w14:paraId="46CF1800"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11D8857B"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2B9189B9"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095D5B59"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p>
    <w:p w14:paraId="6C2B4C50"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r w:rsidRPr="00D07E13">
        <w:rPr>
          <w:rFonts w:eastAsia="Play" w:cs="Play"/>
          <w:b/>
          <w:color w:val="111111"/>
          <w:sz w:val="24"/>
          <w:szCs w:val="24"/>
          <w:highlight w:val="white"/>
        </w:rPr>
        <w:t>5. Ensure Standardization &amp; Accuracy</w:t>
      </w:r>
    </w:p>
    <w:p w14:paraId="541B96F1"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To maintain consistency in:</w:t>
      </w:r>
    </w:p>
    <w:p w14:paraId="417A7B62"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Technical language</w:t>
      </w:r>
      <w:r w:rsidRPr="0042525B">
        <w:rPr>
          <w:rFonts w:eastAsia="Play" w:cs="Play"/>
          <w:color w:val="111111"/>
          <w:highlight w:val="white"/>
        </w:rPr>
        <w:br/>
      </w:r>
    </w:p>
    <w:p w14:paraId="12DC44A8"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Formatting structure</w:t>
      </w:r>
      <w:r w:rsidRPr="0042525B">
        <w:rPr>
          <w:rFonts w:eastAsia="Play" w:cs="Play"/>
          <w:color w:val="111111"/>
          <w:highlight w:val="white"/>
        </w:rPr>
        <w:br/>
      </w:r>
    </w:p>
    <w:p w14:paraId="2742A3A5"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 xml:space="preserve">Report sections (Introduction, Observations, Issues, </w:t>
      </w:r>
    </w:p>
    <w:p w14:paraId="428CB6C6" w14:textId="77777777" w:rsidR="0042525B" w:rsidRPr="0042525B" w:rsidRDefault="0042525B" w:rsidP="0042525B">
      <w:pPr>
        <w:spacing w:before="280" w:after="80" w:line="72" w:lineRule="auto"/>
        <w:ind w:left="720" w:firstLine="720"/>
        <w:rPr>
          <w:rFonts w:eastAsia="Play" w:cs="Play"/>
        </w:rPr>
      </w:pPr>
      <w:r w:rsidRPr="0042525B">
        <w:rPr>
          <w:rFonts w:eastAsia="Play" w:cs="Play"/>
          <w:color w:val="111111"/>
          <w:highlight w:val="white"/>
        </w:rPr>
        <w:t>Recommendations, Conclusion)</w:t>
      </w:r>
    </w:p>
    <w:p w14:paraId="2B4CAEDC" w14:textId="77777777" w:rsidR="0042525B" w:rsidRPr="0042525B" w:rsidRDefault="0042525B" w:rsidP="0042525B">
      <w:pPr>
        <w:spacing w:before="280" w:after="80" w:line="72" w:lineRule="auto"/>
        <w:ind w:left="720"/>
        <w:rPr>
          <w:rFonts w:eastAsia="Play" w:cs="Play"/>
        </w:rPr>
      </w:pPr>
    </w:p>
    <w:p w14:paraId="37DCFB19" w14:textId="77777777" w:rsidR="0042525B" w:rsidRPr="0042525B" w:rsidRDefault="0042525B" w:rsidP="0042525B">
      <w:pPr>
        <w:pStyle w:val="Heading2"/>
        <w:numPr>
          <w:ilvl w:val="0"/>
          <w:numId w:val="11"/>
        </w:numPr>
        <w:spacing w:before="280" w:after="80" w:line="72" w:lineRule="auto"/>
        <w:rPr>
          <w:rFonts w:asciiTheme="minorHAnsi" w:hAnsiTheme="minorHAnsi"/>
          <w:b/>
          <w:bCs/>
        </w:rPr>
      </w:pPr>
      <w:r w:rsidRPr="0042525B">
        <w:rPr>
          <w:rFonts w:asciiTheme="minorHAnsi" w:hAnsiTheme="minorHAnsi"/>
          <w:b/>
          <w:bCs/>
        </w:rPr>
        <w:t>Scope of the Project</w:t>
      </w:r>
    </w:p>
    <w:p w14:paraId="3399CB5E" w14:textId="77777777" w:rsidR="0042525B" w:rsidRPr="00D07E13" w:rsidRDefault="0042525B" w:rsidP="0042525B">
      <w:pPr>
        <w:ind w:left="720"/>
        <w:rPr>
          <w:b/>
        </w:rPr>
      </w:pPr>
    </w:p>
    <w:p w14:paraId="2E1BB475"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4" w:name="_zcqaii4htp5r" w:colFirst="0" w:colLast="0"/>
      <w:bookmarkEnd w:id="4"/>
      <w:r w:rsidRPr="00D07E13">
        <w:rPr>
          <w:rFonts w:eastAsia="Play" w:cs="Play"/>
          <w:b/>
          <w:color w:val="111111"/>
          <w:sz w:val="24"/>
          <w:szCs w:val="24"/>
          <w:highlight w:val="white"/>
        </w:rPr>
        <w:t>1. Content Generation</w:t>
      </w:r>
    </w:p>
    <w:p w14:paraId="77E6C823" w14:textId="77777777" w:rsidR="0042525B" w:rsidRPr="0042525B" w:rsidRDefault="0042525B" w:rsidP="0042525B">
      <w:pPr>
        <w:numPr>
          <w:ilvl w:val="0"/>
          <w:numId w:val="8"/>
        </w:numPr>
        <w:spacing w:before="280" w:after="80" w:line="72" w:lineRule="auto"/>
        <w:ind w:left="1440"/>
        <w:rPr>
          <w:rFonts w:eastAsia="Play" w:cs="Play"/>
          <w:color w:val="111111"/>
          <w:highlight w:val="white"/>
        </w:rPr>
      </w:pPr>
      <w:r w:rsidRPr="0042525B">
        <w:rPr>
          <w:rFonts w:eastAsia="Play" w:cs="Play"/>
          <w:color w:val="111111"/>
          <w:highlight w:val="white"/>
        </w:rPr>
        <w:t>Generate structured construction documents based on user input.</w:t>
      </w:r>
      <w:r w:rsidRPr="0042525B">
        <w:rPr>
          <w:rFonts w:eastAsia="Play" w:cs="Play"/>
          <w:color w:val="111111"/>
          <w:highlight w:val="white"/>
        </w:rPr>
        <w:br/>
      </w:r>
    </w:p>
    <w:p w14:paraId="6B98EC89" w14:textId="77777777" w:rsidR="0042525B" w:rsidRPr="0042525B" w:rsidRDefault="0042525B" w:rsidP="0042525B">
      <w:pPr>
        <w:numPr>
          <w:ilvl w:val="0"/>
          <w:numId w:val="8"/>
        </w:numPr>
        <w:spacing w:before="280" w:after="80" w:line="72" w:lineRule="auto"/>
        <w:ind w:left="1440"/>
        <w:rPr>
          <w:rFonts w:eastAsia="Play" w:cs="Play"/>
          <w:color w:val="111111"/>
          <w:highlight w:val="white"/>
        </w:rPr>
      </w:pPr>
      <w:r w:rsidRPr="0042525B">
        <w:rPr>
          <w:rFonts w:eastAsia="Play" w:cs="Play"/>
          <w:color w:val="111111"/>
          <w:highlight w:val="white"/>
        </w:rPr>
        <w:t xml:space="preserve">Support multiple report types (site report, safety report, progress </w:t>
      </w:r>
    </w:p>
    <w:p w14:paraId="64B72D57" w14:textId="77777777" w:rsidR="0042525B" w:rsidRPr="0042525B" w:rsidRDefault="0042525B" w:rsidP="0042525B">
      <w:pPr>
        <w:spacing w:before="280" w:after="80" w:line="72" w:lineRule="auto"/>
        <w:ind w:left="720" w:firstLine="720"/>
        <w:rPr>
          <w:rFonts w:eastAsia="Play" w:cs="Play"/>
          <w:color w:val="111111"/>
          <w:highlight w:val="white"/>
        </w:rPr>
      </w:pPr>
      <w:r w:rsidRPr="0042525B">
        <w:rPr>
          <w:rFonts w:eastAsia="Play" w:cs="Play"/>
          <w:color w:val="111111"/>
          <w:highlight w:val="white"/>
        </w:rPr>
        <w:t>report, etc.).</w:t>
      </w:r>
      <w:r w:rsidRPr="0042525B">
        <w:rPr>
          <w:rFonts w:eastAsia="Play" w:cs="Play"/>
          <w:color w:val="111111"/>
          <w:highlight w:val="white"/>
        </w:rPr>
        <w:br/>
      </w:r>
    </w:p>
    <w:p w14:paraId="62536042"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5" w:name="_ci361xl2iess" w:colFirst="0" w:colLast="0"/>
      <w:bookmarkEnd w:id="5"/>
      <w:r w:rsidRPr="00D07E13">
        <w:rPr>
          <w:rFonts w:eastAsia="Play" w:cs="Play"/>
          <w:b/>
          <w:color w:val="111111"/>
          <w:sz w:val="24"/>
          <w:szCs w:val="24"/>
          <w:highlight w:val="white"/>
        </w:rPr>
        <w:t>2. Prompt Engineering Framework</w:t>
      </w:r>
    </w:p>
    <w:p w14:paraId="33A0B545"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Predefined prompt templates for different document types.</w:t>
      </w:r>
      <w:r w:rsidRPr="0042525B">
        <w:rPr>
          <w:rFonts w:eastAsia="Play" w:cs="Play"/>
          <w:color w:val="111111"/>
          <w:highlight w:val="white"/>
        </w:rPr>
        <w:br/>
      </w:r>
    </w:p>
    <w:p w14:paraId="3756E41F"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 xml:space="preserve">Role-based prompts (e.g., “You are a senior construction site </w:t>
      </w:r>
    </w:p>
    <w:p w14:paraId="1B7A3AC0" w14:textId="77777777" w:rsidR="0042525B" w:rsidRPr="0042525B" w:rsidRDefault="0042525B" w:rsidP="0042525B">
      <w:pPr>
        <w:spacing w:before="280" w:after="80" w:line="72" w:lineRule="auto"/>
        <w:ind w:left="720" w:firstLine="720"/>
        <w:rPr>
          <w:rFonts w:eastAsia="Play" w:cs="Play"/>
          <w:color w:val="111111"/>
          <w:highlight w:val="white"/>
        </w:rPr>
      </w:pPr>
      <w:r w:rsidRPr="0042525B">
        <w:rPr>
          <w:rFonts w:eastAsia="Play" w:cs="Play"/>
          <w:color w:val="111111"/>
          <w:highlight w:val="white"/>
        </w:rPr>
        <w:t>engineer…”).</w:t>
      </w:r>
      <w:r w:rsidRPr="0042525B">
        <w:rPr>
          <w:rFonts w:eastAsia="Play" w:cs="Play"/>
          <w:color w:val="111111"/>
          <w:highlight w:val="white"/>
        </w:rPr>
        <w:br/>
      </w:r>
    </w:p>
    <w:p w14:paraId="3B2CA826"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Tone control (formal, technical, compliance-oriented).</w:t>
      </w:r>
      <w:r w:rsidRPr="0042525B">
        <w:rPr>
          <w:rFonts w:eastAsia="Play" w:cs="Play"/>
          <w:color w:val="111111"/>
          <w:highlight w:val="white"/>
        </w:rPr>
        <w:br/>
      </w:r>
    </w:p>
    <w:p w14:paraId="3B3B8FD3" w14:textId="77777777" w:rsidR="0042525B" w:rsidRPr="00D07E13" w:rsidRDefault="0042525B" w:rsidP="0042525B">
      <w:pPr>
        <w:pStyle w:val="Heading3"/>
        <w:keepNext w:val="0"/>
        <w:keepLines w:val="0"/>
        <w:spacing w:before="280" w:line="72" w:lineRule="auto"/>
        <w:ind w:left="720"/>
        <w:rPr>
          <w:rFonts w:eastAsia="Play" w:cs="Play"/>
          <w:b/>
          <w:color w:val="111111"/>
          <w:highlight w:val="white"/>
        </w:rPr>
      </w:pPr>
      <w:bookmarkStart w:id="6" w:name="_ygfqn9oug7z3" w:colFirst="0" w:colLast="0"/>
      <w:bookmarkEnd w:id="6"/>
      <w:r w:rsidRPr="00D07E13">
        <w:rPr>
          <w:rFonts w:eastAsia="Play" w:cs="Play"/>
          <w:b/>
          <w:color w:val="111111"/>
          <w:sz w:val="24"/>
          <w:szCs w:val="24"/>
          <w:highlight w:val="white"/>
        </w:rPr>
        <w:t>3. Formatting &amp; Structure</w:t>
      </w:r>
    </w:p>
    <w:p w14:paraId="77095935"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Standardized headings and subheadings.</w:t>
      </w:r>
      <w:r w:rsidRPr="0042525B">
        <w:rPr>
          <w:rFonts w:eastAsia="Play" w:cs="Play"/>
          <w:color w:val="111111"/>
          <w:highlight w:val="white"/>
        </w:rPr>
        <w:br/>
      </w:r>
    </w:p>
    <w:p w14:paraId="3CB03200"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Consistent terminology.</w:t>
      </w:r>
      <w:r w:rsidRPr="0042525B">
        <w:rPr>
          <w:rFonts w:eastAsia="Play" w:cs="Play"/>
          <w:color w:val="111111"/>
          <w:highlight w:val="white"/>
        </w:rPr>
        <w:br/>
      </w:r>
    </w:p>
    <w:p w14:paraId="4E7B0B7B"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 xml:space="preserve">Organized sections (Date, Project Name, Location, Observations, Risks, </w:t>
      </w:r>
    </w:p>
    <w:p w14:paraId="61745396" w14:textId="77777777" w:rsidR="0042525B" w:rsidRPr="0042525B" w:rsidRDefault="0042525B" w:rsidP="0042525B">
      <w:pPr>
        <w:spacing w:before="280" w:after="80" w:line="72" w:lineRule="auto"/>
        <w:ind w:left="720" w:firstLine="720"/>
        <w:rPr>
          <w:rFonts w:eastAsia="Play" w:cs="Play"/>
          <w:color w:val="111111"/>
          <w:highlight w:val="white"/>
        </w:rPr>
      </w:pPr>
      <w:r w:rsidRPr="0042525B">
        <w:rPr>
          <w:rFonts w:eastAsia="Play" w:cs="Play"/>
          <w:color w:val="111111"/>
          <w:highlight w:val="white"/>
        </w:rPr>
        <w:t>Actions Taken, etc.).</w:t>
      </w:r>
      <w:r w:rsidRPr="0042525B">
        <w:rPr>
          <w:rFonts w:eastAsia="Play" w:cs="Play"/>
          <w:color w:val="111111"/>
          <w:highlight w:val="white"/>
        </w:rPr>
        <w:br/>
      </w:r>
    </w:p>
    <w:p w14:paraId="46B77C88"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7" w:name="_x8rlilmgzmyu" w:colFirst="0" w:colLast="0"/>
      <w:bookmarkEnd w:id="7"/>
      <w:r w:rsidRPr="00D07E13">
        <w:rPr>
          <w:rFonts w:eastAsia="Play" w:cs="Play"/>
          <w:b/>
          <w:color w:val="111111"/>
          <w:sz w:val="24"/>
          <w:szCs w:val="24"/>
          <w:highlight w:val="white"/>
        </w:rPr>
        <w:t>4. User Interface</w:t>
      </w:r>
    </w:p>
    <w:p w14:paraId="08313B7C" w14:textId="77777777" w:rsidR="0042525B" w:rsidRPr="0042525B" w:rsidRDefault="0042525B" w:rsidP="0042525B">
      <w:pPr>
        <w:numPr>
          <w:ilvl w:val="0"/>
          <w:numId w:val="12"/>
        </w:numPr>
        <w:spacing w:before="280" w:after="80" w:line="72" w:lineRule="auto"/>
        <w:ind w:left="1440"/>
        <w:rPr>
          <w:rFonts w:eastAsia="Play" w:cs="Play"/>
          <w:color w:val="111111"/>
          <w:highlight w:val="white"/>
        </w:rPr>
      </w:pPr>
      <w:r w:rsidRPr="0042525B">
        <w:rPr>
          <w:rFonts w:eastAsia="Play" w:cs="Play"/>
          <w:color w:val="111111"/>
          <w:highlight w:val="white"/>
        </w:rPr>
        <w:t>Simple input field for topic/details.</w:t>
      </w:r>
      <w:r w:rsidRPr="0042525B">
        <w:rPr>
          <w:rFonts w:eastAsia="Play" w:cs="Play"/>
          <w:color w:val="111111"/>
          <w:highlight w:val="white"/>
        </w:rPr>
        <w:br/>
      </w:r>
    </w:p>
    <w:p w14:paraId="63C3C1DC" w14:textId="77777777" w:rsidR="0042525B" w:rsidRPr="0042525B" w:rsidRDefault="0042525B" w:rsidP="0042525B">
      <w:pPr>
        <w:numPr>
          <w:ilvl w:val="0"/>
          <w:numId w:val="12"/>
        </w:numPr>
        <w:spacing w:before="280" w:after="80" w:line="72" w:lineRule="auto"/>
        <w:ind w:left="1440"/>
        <w:rPr>
          <w:rFonts w:eastAsia="Play" w:cs="Play"/>
          <w:color w:val="111111"/>
          <w:highlight w:val="white"/>
        </w:rPr>
      </w:pPr>
      <w:r w:rsidRPr="0042525B">
        <w:rPr>
          <w:rFonts w:eastAsia="Play" w:cs="Play"/>
          <w:color w:val="111111"/>
          <w:highlight w:val="white"/>
        </w:rPr>
        <w:t>Selection dropdown for report type.</w:t>
      </w:r>
      <w:r w:rsidRPr="0042525B">
        <w:rPr>
          <w:rFonts w:eastAsia="Play" w:cs="Play"/>
          <w:color w:val="111111"/>
          <w:highlight w:val="white"/>
        </w:rPr>
        <w:br/>
      </w:r>
    </w:p>
    <w:p w14:paraId="3E953861" w14:textId="77777777" w:rsidR="0042525B" w:rsidRPr="0042525B" w:rsidRDefault="0042525B" w:rsidP="0042525B">
      <w:pPr>
        <w:numPr>
          <w:ilvl w:val="0"/>
          <w:numId w:val="12"/>
        </w:numPr>
        <w:spacing w:before="280" w:after="80" w:line="72" w:lineRule="auto"/>
        <w:ind w:left="1440"/>
        <w:rPr>
          <w:rFonts w:ascii="Play" w:eastAsia="Play" w:hAnsi="Play" w:cs="Play"/>
          <w:color w:val="111111"/>
          <w:highlight w:val="white"/>
        </w:rPr>
      </w:pPr>
      <w:r w:rsidRPr="0042525B">
        <w:rPr>
          <w:rFonts w:eastAsia="Play" w:cs="Play"/>
          <w:color w:val="111111"/>
          <w:highlight w:val="white"/>
        </w:rPr>
        <w:t>Output generation in structured format (text, PDF, or DOC format).</w:t>
      </w:r>
    </w:p>
    <w:p w14:paraId="18F6AE4C" w14:textId="77777777" w:rsidR="0042525B" w:rsidRDefault="0042525B" w:rsidP="0042525B">
      <w:pPr>
        <w:spacing w:before="280" w:after="80" w:line="72" w:lineRule="auto"/>
        <w:rPr>
          <w:rFonts w:eastAsia="Play" w:cs="Play"/>
          <w:color w:val="111111"/>
          <w:highlight w:val="white"/>
        </w:rPr>
      </w:pPr>
    </w:p>
    <w:p w14:paraId="4A8949CA" w14:textId="77777777" w:rsidR="0042525B" w:rsidRDefault="0042525B" w:rsidP="0042525B">
      <w:pPr>
        <w:spacing w:before="280" w:after="80" w:line="72" w:lineRule="auto"/>
        <w:rPr>
          <w:rFonts w:eastAsia="Play" w:cs="Play"/>
          <w:color w:val="111111"/>
          <w:highlight w:val="white"/>
        </w:rPr>
      </w:pPr>
    </w:p>
    <w:p w14:paraId="0FE09C5C" w14:textId="77777777" w:rsidR="0042525B" w:rsidRDefault="0042525B" w:rsidP="0042525B">
      <w:pPr>
        <w:spacing w:before="280" w:after="80" w:line="72" w:lineRule="auto"/>
        <w:rPr>
          <w:rFonts w:eastAsia="Play" w:cs="Play"/>
          <w:color w:val="111111"/>
          <w:highlight w:val="white"/>
        </w:rPr>
      </w:pPr>
    </w:p>
    <w:p w14:paraId="36DB1DF5" w14:textId="77777777" w:rsidR="0042525B" w:rsidRDefault="0042525B" w:rsidP="0042525B">
      <w:pPr>
        <w:spacing w:before="280" w:after="80" w:line="72" w:lineRule="auto"/>
        <w:rPr>
          <w:rFonts w:eastAsia="Play" w:cs="Play"/>
          <w:color w:val="111111"/>
          <w:highlight w:val="white"/>
        </w:rPr>
      </w:pPr>
    </w:p>
    <w:p w14:paraId="0F19241D" w14:textId="77777777" w:rsidR="0042525B" w:rsidRDefault="0042525B" w:rsidP="0042525B">
      <w:pPr>
        <w:spacing w:before="280" w:after="80" w:line="72" w:lineRule="auto"/>
        <w:rPr>
          <w:rFonts w:eastAsia="Play" w:cs="Play"/>
          <w:color w:val="111111"/>
          <w:highlight w:val="white"/>
        </w:rPr>
      </w:pPr>
    </w:p>
    <w:p w14:paraId="528B136C" w14:textId="77777777" w:rsidR="0042525B" w:rsidRDefault="0042525B" w:rsidP="0042525B">
      <w:pPr>
        <w:spacing w:before="280" w:after="80" w:line="72" w:lineRule="auto"/>
        <w:rPr>
          <w:rFonts w:eastAsia="Play" w:cs="Play"/>
          <w:color w:val="111111"/>
          <w:highlight w:val="white"/>
        </w:rPr>
      </w:pPr>
    </w:p>
    <w:p w14:paraId="67F10F81" w14:textId="7DA0B2C2" w:rsidR="0042525B" w:rsidRDefault="0042525B" w:rsidP="0042525B">
      <w:pPr>
        <w:spacing w:before="280" w:after="80" w:line="72" w:lineRule="auto"/>
        <w:rPr>
          <w:rFonts w:ascii="Play" w:eastAsia="Play" w:hAnsi="Play" w:cs="Play"/>
          <w:color w:val="111111"/>
          <w:highlight w:val="white"/>
        </w:rPr>
      </w:pPr>
      <w:r>
        <w:rPr>
          <w:rFonts w:ascii="Play" w:eastAsia="Play" w:hAnsi="Play" w:cs="Play"/>
          <w:color w:val="111111"/>
          <w:highlight w:val="white"/>
        </w:rPr>
        <w:lastRenderedPageBreak/>
        <w:br/>
      </w:r>
    </w:p>
    <w:p w14:paraId="6D917A28" w14:textId="4A15BA34" w:rsidR="004C1B5D" w:rsidRPr="0042525B" w:rsidRDefault="004C1B5D" w:rsidP="004C1B5D">
      <w:pPr>
        <w:pStyle w:val="ListParagraph"/>
        <w:numPr>
          <w:ilvl w:val="0"/>
          <w:numId w:val="2"/>
        </w:numPr>
        <w:rPr>
          <w:b/>
          <w:i/>
          <w:iCs/>
          <w:sz w:val="20"/>
          <w:szCs w:val="20"/>
        </w:rPr>
      </w:pPr>
      <w:r w:rsidRPr="0042525B">
        <w:rPr>
          <w:rStyle w:val="Heading2Char"/>
          <w:b/>
        </w:rPr>
        <w:t>Key features</w:t>
      </w:r>
      <w:r w:rsidRPr="0042525B">
        <w:rPr>
          <w:b/>
        </w:rPr>
        <w:t xml:space="preserve"> </w:t>
      </w:r>
    </w:p>
    <w:p w14:paraId="7FA4B976" w14:textId="77777777" w:rsidR="0042525B" w:rsidRDefault="0042525B" w:rsidP="0042525B">
      <w:pPr>
        <w:pStyle w:val="ListParagraph"/>
      </w:pPr>
      <w:r>
        <w:t xml:space="preserve">● Generates professional construction documents from basic text. </w:t>
      </w:r>
    </w:p>
    <w:p w14:paraId="5DEB85CA" w14:textId="77777777" w:rsidR="0042525B" w:rsidRDefault="0042525B" w:rsidP="0042525B">
      <w:pPr>
        <w:pStyle w:val="ListParagraph"/>
      </w:pPr>
      <w:r>
        <w:t>● Provides predefined templates (Site Report, Inspection Report, Daily Log, etc.).</w:t>
      </w:r>
    </w:p>
    <w:p w14:paraId="3C02BA88" w14:textId="613E321D" w:rsidR="0042525B" w:rsidRDefault="0042525B" w:rsidP="0042525B">
      <w:pPr>
        <w:pStyle w:val="ListParagraph"/>
      </w:pPr>
      <w:r>
        <w:t xml:space="preserve">● Ensures consistent tone, formatting, and terminology. </w:t>
      </w:r>
    </w:p>
    <w:p w14:paraId="4D5230B2" w14:textId="77777777" w:rsidR="0042525B" w:rsidRDefault="0042525B" w:rsidP="0042525B">
      <w:pPr>
        <w:pStyle w:val="ListParagraph"/>
      </w:pPr>
      <w:r>
        <w:t>● Uses AI to convert raw site notes into structured reports.</w:t>
      </w:r>
    </w:p>
    <w:p w14:paraId="0923C6DE" w14:textId="2A156811" w:rsidR="0042525B" w:rsidRDefault="0042525B" w:rsidP="0042525B">
      <w:pPr>
        <w:pStyle w:val="ListParagraph"/>
      </w:pPr>
      <w:r>
        <w:t>● Allows users to review and edit the generated content.</w:t>
      </w:r>
    </w:p>
    <w:p w14:paraId="1D663079" w14:textId="1445DAFC" w:rsidR="0042525B" w:rsidRDefault="0042525B" w:rsidP="0042525B">
      <w:r>
        <w:t xml:space="preserve">           ● Supports exporting the final content to PDF or Word. </w:t>
      </w:r>
    </w:p>
    <w:p w14:paraId="3C74FA7D" w14:textId="745E505F" w:rsidR="0042525B" w:rsidRPr="0042525B" w:rsidRDefault="0042525B" w:rsidP="0042525B">
      <w:pPr>
        <w:pStyle w:val="ListParagraph"/>
        <w:rPr>
          <w:b/>
          <w:i/>
          <w:iCs/>
          <w:sz w:val="20"/>
          <w:szCs w:val="20"/>
        </w:rPr>
      </w:pPr>
      <w:r>
        <w:t>● Reduces manual writing time for construction professionals.</w:t>
      </w:r>
    </w:p>
    <w:p w14:paraId="5D861057" w14:textId="77777777" w:rsidR="0042525B" w:rsidRDefault="0042525B" w:rsidP="0042525B">
      <w:pPr>
        <w:pStyle w:val="ListParagraph"/>
        <w:rPr>
          <w:i/>
          <w:iCs/>
          <w:sz w:val="20"/>
          <w:szCs w:val="20"/>
        </w:rPr>
      </w:pPr>
    </w:p>
    <w:p w14:paraId="6A6C79D2" w14:textId="7ADE3EF3" w:rsidR="004C1B5D" w:rsidRDefault="004C1B5D" w:rsidP="004C1B5D">
      <w:pPr>
        <w:pStyle w:val="ListParagraph"/>
        <w:numPr>
          <w:ilvl w:val="0"/>
          <w:numId w:val="2"/>
        </w:numPr>
        <w:rPr>
          <w:b/>
        </w:rPr>
      </w:pPr>
      <w:r w:rsidRPr="00D07E13">
        <w:rPr>
          <w:b/>
        </w:rPr>
        <w:t>Overall Architecture / Workflow</w:t>
      </w:r>
    </w:p>
    <w:p w14:paraId="404559F1" w14:textId="77777777" w:rsidR="00D07E13" w:rsidRPr="00D07E13" w:rsidRDefault="00D07E13" w:rsidP="00D07E13">
      <w:pPr>
        <w:pStyle w:val="ListParagraph"/>
        <w:rPr>
          <w:b/>
        </w:rPr>
      </w:pPr>
      <w:r w:rsidRPr="00D07E13">
        <w:rPr>
          <w:b/>
        </w:rPr>
        <w:t xml:space="preserve">1. User Input </w:t>
      </w:r>
    </w:p>
    <w:p w14:paraId="4F197C9F" w14:textId="77777777" w:rsidR="00D07E13" w:rsidRDefault="00D07E13" w:rsidP="00D07E13">
      <w:pPr>
        <w:pStyle w:val="ListParagraph"/>
      </w:pPr>
      <w:r>
        <w:t xml:space="preserve">○ The user enters raw site notes or simple text. </w:t>
      </w:r>
    </w:p>
    <w:p w14:paraId="5B53BC5B" w14:textId="77777777" w:rsidR="00D07E13" w:rsidRDefault="00D07E13" w:rsidP="00D07E13">
      <w:pPr>
        <w:pStyle w:val="ListParagraph"/>
      </w:pPr>
      <w:r>
        <w:t xml:space="preserve">○ The user selects a report template. </w:t>
      </w:r>
    </w:p>
    <w:p w14:paraId="4838E038" w14:textId="77777777" w:rsidR="00D07E13" w:rsidRPr="00D07E13" w:rsidRDefault="00D07E13" w:rsidP="00D07E13">
      <w:pPr>
        <w:pStyle w:val="ListParagraph"/>
        <w:rPr>
          <w:b/>
        </w:rPr>
      </w:pPr>
    </w:p>
    <w:p w14:paraId="2BE67B0F" w14:textId="77777777" w:rsidR="00D07E13" w:rsidRPr="00D07E13" w:rsidRDefault="00D07E13" w:rsidP="00D07E13">
      <w:pPr>
        <w:pStyle w:val="ListParagraph"/>
        <w:rPr>
          <w:b/>
        </w:rPr>
      </w:pPr>
      <w:r w:rsidRPr="00D07E13">
        <w:rPr>
          <w:b/>
        </w:rPr>
        <w:t xml:space="preserve">2. Preprocessing </w:t>
      </w:r>
    </w:p>
    <w:p w14:paraId="0E3008AF" w14:textId="77777777" w:rsidR="00D07E13" w:rsidRDefault="00D07E13" w:rsidP="00D07E13">
      <w:pPr>
        <w:pStyle w:val="ListParagraph"/>
      </w:pPr>
      <w:r>
        <w:t xml:space="preserve">○ The system processes and cleans the user input. </w:t>
      </w:r>
    </w:p>
    <w:p w14:paraId="48FE9019" w14:textId="77777777" w:rsidR="00D07E13" w:rsidRPr="00D07E13" w:rsidRDefault="00D07E13" w:rsidP="00D07E13">
      <w:pPr>
        <w:pStyle w:val="ListParagraph"/>
        <w:rPr>
          <w:b/>
        </w:rPr>
      </w:pPr>
    </w:p>
    <w:p w14:paraId="547FFD0B" w14:textId="77777777" w:rsidR="00D07E13" w:rsidRPr="00D07E13" w:rsidRDefault="00D07E13" w:rsidP="00D07E13">
      <w:pPr>
        <w:pStyle w:val="ListParagraph"/>
        <w:rPr>
          <w:b/>
        </w:rPr>
      </w:pPr>
      <w:r w:rsidRPr="00D07E13">
        <w:rPr>
          <w:b/>
        </w:rPr>
        <w:t xml:space="preserve">3. Prompt Building </w:t>
      </w:r>
    </w:p>
    <w:p w14:paraId="32494C1E" w14:textId="77777777" w:rsidR="00D07E13" w:rsidRDefault="00D07E13" w:rsidP="00D07E13">
      <w:pPr>
        <w:pStyle w:val="ListParagraph"/>
      </w:pPr>
      <w:r>
        <w:t>○ Raw notes + selected template are combined into a structured AI prompt.</w:t>
      </w:r>
    </w:p>
    <w:p w14:paraId="386B6BF6" w14:textId="77777777" w:rsidR="00D07E13" w:rsidRDefault="00D07E13" w:rsidP="00D07E13">
      <w:pPr>
        <w:pStyle w:val="ListParagraph"/>
      </w:pPr>
    </w:p>
    <w:p w14:paraId="45055FDF" w14:textId="77777777" w:rsidR="00D07E13" w:rsidRPr="00D07E13" w:rsidRDefault="00D07E13" w:rsidP="00D07E13">
      <w:pPr>
        <w:pStyle w:val="ListParagraph"/>
        <w:rPr>
          <w:b/>
        </w:rPr>
      </w:pPr>
      <w:r w:rsidRPr="00D07E13">
        <w:rPr>
          <w:b/>
        </w:rPr>
        <w:t xml:space="preserve"> 4. AI Content Generation </w:t>
      </w:r>
    </w:p>
    <w:p w14:paraId="68EADB0F" w14:textId="7A3BB56A" w:rsidR="00D07E13" w:rsidRDefault="00D07E13" w:rsidP="00D07E13">
      <w:pPr>
        <w:pStyle w:val="ListParagraph"/>
      </w:pPr>
      <w:r>
        <w:t>○ The prompt is sent to a GenAI model (e.g., LLM).</w:t>
      </w:r>
    </w:p>
    <w:p w14:paraId="502348D9" w14:textId="14E2AF56" w:rsidR="00D07E13" w:rsidRDefault="00D07E13" w:rsidP="00D07E13">
      <w:pPr>
        <w:pStyle w:val="ListParagraph"/>
      </w:pPr>
      <w:r>
        <w:t xml:space="preserve"> ○ AI generates a clear, professional construction report. </w:t>
      </w:r>
    </w:p>
    <w:p w14:paraId="0C198580" w14:textId="77777777" w:rsidR="00D07E13" w:rsidRPr="00D07E13" w:rsidRDefault="00D07E13" w:rsidP="00D07E13">
      <w:pPr>
        <w:pStyle w:val="ListParagraph"/>
        <w:rPr>
          <w:b/>
        </w:rPr>
      </w:pPr>
    </w:p>
    <w:p w14:paraId="5FABA7AE" w14:textId="77777777" w:rsidR="00D07E13" w:rsidRPr="00D07E13" w:rsidRDefault="00D07E13" w:rsidP="00D07E13">
      <w:pPr>
        <w:pStyle w:val="ListParagraph"/>
        <w:rPr>
          <w:b/>
        </w:rPr>
      </w:pPr>
      <w:r w:rsidRPr="00D07E13">
        <w:rPr>
          <w:b/>
        </w:rPr>
        <w:t>5. Output Formatting</w:t>
      </w:r>
    </w:p>
    <w:p w14:paraId="68D86A7A" w14:textId="574CA7EF" w:rsidR="00D07E13" w:rsidRDefault="00D07E13" w:rsidP="00D07E13">
      <w:pPr>
        <w:pStyle w:val="ListParagraph"/>
      </w:pPr>
      <w:r>
        <w:t xml:space="preserve"> ○ Generated content is formatted for consistency. ○ Layout and structure are applied.</w:t>
      </w:r>
    </w:p>
    <w:p w14:paraId="4A233DC4" w14:textId="77777777" w:rsidR="00D07E13" w:rsidRPr="00D07E13" w:rsidRDefault="00D07E13" w:rsidP="00D07E13">
      <w:pPr>
        <w:pStyle w:val="ListParagraph"/>
        <w:rPr>
          <w:b/>
        </w:rPr>
      </w:pPr>
    </w:p>
    <w:p w14:paraId="32D360FB" w14:textId="77777777" w:rsidR="00D07E13" w:rsidRPr="00D07E13" w:rsidRDefault="00D07E13" w:rsidP="00D07E13">
      <w:pPr>
        <w:pStyle w:val="ListParagraph"/>
        <w:rPr>
          <w:b/>
        </w:rPr>
      </w:pPr>
      <w:r w:rsidRPr="00D07E13">
        <w:rPr>
          <w:b/>
        </w:rPr>
        <w:t xml:space="preserve"> 6. User Review &amp; Export </w:t>
      </w:r>
    </w:p>
    <w:p w14:paraId="485B485A" w14:textId="723C38E6" w:rsidR="00D07E13" w:rsidRDefault="00D07E13" w:rsidP="00D07E13">
      <w:pPr>
        <w:pStyle w:val="ListParagraph"/>
      </w:pPr>
      <w:r>
        <w:t>○ User reviews the report.</w:t>
      </w:r>
    </w:p>
    <w:p w14:paraId="7942B02B" w14:textId="70F37E15" w:rsidR="00D07E13" w:rsidRDefault="00D07E13" w:rsidP="00D07E13">
      <w:pPr>
        <w:pStyle w:val="ListParagraph"/>
      </w:pPr>
      <w:r>
        <w:t xml:space="preserve"> ○ Final content can be exported as PDF/Word.</w:t>
      </w:r>
    </w:p>
    <w:p w14:paraId="1233C4AF" w14:textId="77777777" w:rsidR="0009115F" w:rsidRDefault="0009115F" w:rsidP="00D07E13">
      <w:pPr>
        <w:pStyle w:val="ListParagraph"/>
      </w:pPr>
    </w:p>
    <w:p w14:paraId="670D1655" w14:textId="77777777" w:rsidR="0009115F" w:rsidRDefault="0009115F" w:rsidP="00D07E13">
      <w:pPr>
        <w:pStyle w:val="ListParagraph"/>
      </w:pPr>
    </w:p>
    <w:p w14:paraId="7C1EB3E2" w14:textId="77777777" w:rsidR="0009115F" w:rsidRDefault="0009115F" w:rsidP="00D07E13">
      <w:pPr>
        <w:pStyle w:val="ListParagraph"/>
      </w:pPr>
    </w:p>
    <w:p w14:paraId="40E7F2B7" w14:textId="77777777" w:rsidR="0009115F" w:rsidRDefault="0009115F" w:rsidP="00D07E13">
      <w:pPr>
        <w:pStyle w:val="ListParagraph"/>
      </w:pPr>
    </w:p>
    <w:p w14:paraId="1D573BDC" w14:textId="77777777" w:rsidR="0009115F" w:rsidRDefault="0009115F" w:rsidP="00D07E13">
      <w:pPr>
        <w:pStyle w:val="ListParagraph"/>
      </w:pPr>
    </w:p>
    <w:p w14:paraId="36A0378C" w14:textId="77777777" w:rsidR="0009115F" w:rsidRDefault="0009115F" w:rsidP="00D07E13">
      <w:pPr>
        <w:pStyle w:val="ListParagraph"/>
      </w:pPr>
    </w:p>
    <w:p w14:paraId="3B7FBA6B" w14:textId="77777777" w:rsidR="0009115F" w:rsidRDefault="0009115F" w:rsidP="00D07E13">
      <w:pPr>
        <w:pStyle w:val="ListParagraph"/>
      </w:pPr>
    </w:p>
    <w:p w14:paraId="2E1F7C6E" w14:textId="77777777" w:rsidR="0009115F" w:rsidRDefault="0009115F" w:rsidP="00D07E13">
      <w:pPr>
        <w:pStyle w:val="ListParagraph"/>
      </w:pPr>
    </w:p>
    <w:p w14:paraId="08F54E79" w14:textId="77777777" w:rsidR="0009115F" w:rsidRDefault="0009115F" w:rsidP="00D07E13">
      <w:pPr>
        <w:pStyle w:val="ListParagraph"/>
      </w:pPr>
    </w:p>
    <w:p w14:paraId="45D02883" w14:textId="77777777" w:rsidR="0009115F" w:rsidRDefault="0009115F" w:rsidP="00D07E13">
      <w:pPr>
        <w:pStyle w:val="ListParagraph"/>
      </w:pPr>
    </w:p>
    <w:p w14:paraId="5DAEF80A" w14:textId="77777777" w:rsidR="0009115F" w:rsidRDefault="0009115F" w:rsidP="00D07E13">
      <w:pPr>
        <w:pStyle w:val="ListParagraph"/>
      </w:pPr>
    </w:p>
    <w:p w14:paraId="1C6E784B" w14:textId="77777777" w:rsidR="0009115F" w:rsidRPr="00F15A7E" w:rsidRDefault="0009115F" w:rsidP="00D07E13">
      <w:pPr>
        <w:pStyle w:val="ListParagraph"/>
        <w:rPr>
          <w:b/>
        </w:rPr>
      </w:pPr>
    </w:p>
    <w:p w14:paraId="4EA45C87" w14:textId="4931B344" w:rsidR="00F15A7E" w:rsidRDefault="00F15A7E" w:rsidP="00D07E13">
      <w:pPr>
        <w:pStyle w:val="ListParagraph"/>
        <w:rPr>
          <w:b/>
        </w:rPr>
      </w:pPr>
      <w:r w:rsidRPr="00F15A7E">
        <w:rPr>
          <w:b/>
        </w:rPr>
        <w:t>Architecture Diagrams</w:t>
      </w:r>
    </w:p>
    <w:p w14:paraId="12B7100C" w14:textId="77777777" w:rsidR="00F15A7E" w:rsidRDefault="00F15A7E" w:rsidP="00D07E13">
      <w:pPr>
        <w:pStyle w:val="ListParagraph"/>
        <w:rPr>
          <w:b/>
        </w:rPr>
      </w:pPr>
    </w:p>
    <w:p w14:paraId="13EF55C2" w14:textId="7AEB6A3C" w:rsidR="00F15A7E" w:rsidRDefault="00F15A7E" w:rsidP="00D07E13">
      <w:pPr>
        <w:pStyle w:val="ListParagraph"/>
        <w:rPr>
          <w:b/>
        </w:rPr>
      </w:pPr>
      <w:r w:rsidRPr="00F15A7E">
        <w:rPr>
          <w:b/>
          <w:noProof/>
          <w:lang w:val="en-GB" w:eastAsia="en-GB"/>
        </w:rPr>
        <w:drawing>
          <wp:inline distT="0" distB="0" distL="0" distR="0" wp14:anchorId="34577117" wp14:editId="199A56F3">
            <wp:extent cx="4296375" cy="440116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96375" cy="4401164"/>
                    </a:xfrm>
                    <a:prstGeom prst="rect">
                      <a:avLst/>
                    </a:prstGeom>
                  </pic:spPr>
                </pic:pic>
              </a:graphicData>
            </a:graphic>
          </wp:inline>
        </w:drawing>
      </w:r>
    </w:p>
    <w:p w14:paraId="510668B7" w14:textId="09413D88" w:rsidR="00F15A7E" w:rsidRDefault="00F15A7E" w:rsidP="00D07E13">
      <w:pPr>
        <w:pStyle w:val="ListParagraph"/>
        <w:rPr>
          <w:b/>
        </w:rPr>
      </w:pPr>
      <w:r>
        <w:rPr>
          <w:b/>
        </w:rPr>
        <w:t>DFD</w:t>
      </w:r>
    </w:p>
    <w:p w14:paraId="2E3B0700" w14:textId="77777777" w:rsidR="00F15A7E" w:rsidRDefault="00F15A7E" w:rsidP="00F15A7E">
      <w:pPr>
        <w:pStyle w:val="ListParagraph"/>
        <w:rPr>
          <w:b/>
        </w:rPr>
      </w:pPr>
    </w:p>
    <w:p w14:paraId="7DEC1669" w14:textId="78DE1EEE" w:rsidR="00F15A7E" w:rsidRPr="00F15A7E" w:rsidRDefault="00F15A7E" w:rsidP="00F15A7E">
      <w:pPr>
        <w:pStyle w:val="ListParagraph"/>
        <w:rPr>
          <w:b/>
        </w:rPr>
      </w:pPr>
      <w:r w:rsidRPr="00F15A7E">
        <w:rPr>
          <w:b/>
          <w:noProof/>
          <w:lang w:val="en-GB" w:eastAsia="en-GB"/>
        </w:rPr>
        <w:drawing>
          <wp:inline distT="0" distB="0" distL="0" distR="0" wp14:anchorId="7C559BD3" wp14:editId="065F7EFE">
            <wp:extent cx="3617844" cy="3097212"/>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28994" cy="3106757"/>
                    </a:xfrm>
                    <a:prstGeom prst="rect">
                      <a:avLst/>
                    </a:prstGeom>
                  </pic:spPr>
                </pic:pic>
              </a:graphicData>
            </a:graphic>
          </wp:inline>
        </w:drawing>
      </w:r>
    </w:p>
    <w:p w14:paraId="550994DC" w14:textId="77777777" w:rsidR="0009115F" w:rsidRDefault="0009115F" w:rsidP="00D07E13">
      <w:pPr>
        <w:pStyle w:val="ListParagraph"/>
      </w:pPr>
    </w:p>
    <w:p w14:paraId="6BA09DED" w14:textId="77777777" w:rsidR="0009115F" w:rsidRDefault="0009115F" w:rsidP="00D07E13">
      <w:pPr>
        <w:pStyle w:val="ListParagraph"/>
      </w:pPr>
    </w:p>
    <w:p w14:paraId="0BD77D6B" w14:textId="1ACAB66E" w:rsidR="0009115F" w:rsidRDefault="00F15A7E" w:rsidP="00D07E13">
      <w:pPr>
        <w:pStyle w:val="ListParagraph"/>
        <w:rPr>
          <w:b/>
        </w:rPr>
      </w:pPr>
      <w:r w:rsidRPr="00F15A7E">
        <w:rPr>
          <w:b/>
        </w:rPr>
        <w:t>SEQUENCE DIAGRAM:</w:t>
      </w:r>
    </w:p>
    <w:p w14:paraId="6DC565C9" w14:textId="085983C4" w:rsidR="00F15A7E" w:rsidRPr="00F15A7E" w:rsidRDefault="00F15A7E" w:rsidP="00D07E13">
      <w:pPr>
        <w:pStyle w:val="ListParagraph"/>
        <w:rPr>
          <w:b/>
        </w:rPr>
      </w:pPr>
      <w:r w:rsidRPr="00F15A7E">
        <w:rPr>
          <w:b/>
          <w:noProof/>
          <w:lang w:val="en-GB" w:eastAsia="en-GB"/>
        </w:rPr>
        <w:drawing>
          <wp:inline distT="0" distB="0" distL="0" distR="0" wp14:anchorId="6D20B97C" wp14:editId="3DE4725A">
            <wp:extent cx="5566770" cy="3309731"/>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4410" cy="3308328"/>
                    </a:xfrm>
                    <a:prstGeom prst="rect">
                      <a:avLst/>
                    </a:prstGeom>
                  </pic:spPr>
                </pic:pic>
              </a:graphicData>
            </a:graphic>
          </wp:inline>
        </w:drawing>
      </w:r>
    </w:p>
    <w:p w14:paraId="26E24A2C" w14:textId="77777777" w:rsidR="00F15A7E" w:rsidRDefault="00F15A7E" w:rsidP="00D07E13">
      <w:pPr>
        <w:pStyle w:val="ListParagraph"/>
      </w:pPr>
    </w:p>
    <w:p w14:paraId="52444390" w14:textId="77777777" w:rsidR="00F15A7E" w:rsidRDefault="00F15A7E" w:rsidP="00D07E13">
      <w:pPr>
        <w:pStyle w:val="ListParagraph"/>
      </w:pPr>
    </w:p>
    <w:p w14:paraId="0B5FC6D8" w14:textId="77777777" w:rsidR="00D07E13" w:rsidRPr="00F15A7E" w:rsidRDefault="00D07E13" w:rsidP="00F15A7E">
      <w:pPr>
        <w:rPr>
          <w:b/>
        </w:rPr>
      </w:pPr>
    </w:p>
    <w:p w14:paraId="0A682482" w14:textId="703964AC" w:rsidR="004C1B5D" w:rsidRDefault="004C1B5D" w:rsidP="004C1B5D">
      <w:pPr>
        <w:pStyle w:val="ListParagraph"/>
        <w:numPr>
          <w:ilvl w:val="0"/>
          <w:numId w:val="2"/>
        </w:numPr>
        <w:rPr>
          <w:b/>
        </w:rPr>
      </w:pPr>
      <w:r w:rsidRPr="00D07E13">
        <w:rPr>
          <w:b/>
        </w:rPr>
        <w:t>Tools &amp; Technologies Used</w:t>
      </w:r>
      <w:r w:rsidR="00D07E13" w:rsidRPr="00D07E13">
        <w:rPr>
          <w:b/>
        </w:rPr>
        <w:t xml:space="preserve"> </w:t>
      </w:r>
    </w:p>
    <w:p w14:paraId="59B850E4" w14:textId="77777777" w:rsidR="00D07E13" w:rsidRDefault="00D07E13" w:rsidP="00D07E13">
      <w:pPr>
        <w:pStyle w:val="ListParagraph"/>
        <w:jc w:val="both"/>
      </w:pPr>
      <w:r>
        <w:t>● Frontend: HTML, CSS, JavaScript (or any preferred UI framework)</w:t>
      </w:r>
    </w:p>
    <w:p w14:paraId="2D31B7EC" w14:textId="264EA1B7" w:rsidR="00D07E13" w:rsidRDefault="00D07E13" w:rsidP="00D07E13">
      <w:pPr>
        <w:pStyle w:val="ListParagraph"/>
        <w:jc w:val="both"/>
      </w:pPr>
      <w:r>
        <w:t xml:space="preserve">● Backend: Python / Node.js </w:t>
      </w:r>
    </w:p>
    <w:p w14:paraId="583499C7" w14:textId="77777777" w:rsidR="00D07E13" w:rsidRDefault="00D07E13" w:rsidP="00D07E13">
      <w:pPr>
        <w:pStyle w:val="ListParagraph"/>
        <w:jc w:val="both"/>
      </w:pPr>
      <w:r>
        <w:t xml:space="preserve">● AI Model: Hugging Face Inference API (e.g., Llama, Mistral, SDXL for images) </w:t>
      </w:r>
    </w:p>
    <w:p w14:paraId="0ED10AB4" w14:textId="2E0AAB00" w:rsidR="00D07E13" w:rsidRDefault="00D07E13" w:rsidP="00D07E13">
      <w:pPr>
        <w:pStyle w:val="ListParagraph"/>
        <w:jc w:val="both"/>
      </w:pPr>
      <w:r>
        <w:t>● Libraries: ○ flask/reportlab/google genai</w:t>
      </w:r>
    </w:p>
    <w:p w14:paraId="6A4EF564" w14:textId="319EA68C" w:rsidR="00D07E13" w:rsidRDefault="00D07E13" w:rsidP="00D07E13">
      <w:pPr>
        <w:pStyle w:val="ListParagraph"/>
        <w:jc w:val="both"/>
      </w:pPr>
      <w:r>
        <w:t xml:space="preserve">● Storage: Local file system or cloud storage for saving reports </w:t>
      </w:r>
    </w:p>
    <w:p w14:paraId="64D80255" w14:textId="7228E7B9" w:rsidR="00D07E13" w:rsidRPr="00D07E13" w:rsidRDefault="00D07E13" w:rsidP="00D07E13">
      <w:pPr>
        <w:pStyle w:val="ListParagraph"/>
        <w:jc w:val="both"/>
        <w:rPr>
          <w:b/>
        </w:rPr>
      </w:pPr>
      <w:r>
        <w:t>● Version Control: Git / GitHub</w:t>
      </w:r>
    </w:p>
    <w:p w14:paraId="2E682420" w14:textId="77777777" w:rsidR="00D07E13" w:rsidRDefault="00D07E13" w:rsidP="004C1B5D">
      <w:pPr>
        <w:pStyle w:val="Heading1"/>
      </w:pPr>
    </w:p>
    <w:p w14:paraId="4B9A18F8" w14:textId="77777777" w:rsidR="00F15A7E" w:rsidRDefault="00F15A7E" w:rsidP="00D07E13">
      <w:pPr>
        <w:pStyle w:val="Heading1"/>
      </w:pPr>
    </w:p>
    <w:p w14:paraId="2CCA6844" w14:textId="77777777" w:rsidR="00F15A7E" w:rsidRDefault="00F15A7E" w:rsidP="00F15A7E"/>
    <w:p w14:paraId="6C0EC9EC" w14:textId="77777777" w:rsidR="00F15A7E" w:rsidRPr="00F15A7E" w:rsidRDefault="00F15A7E" w:rsidP="00F15A7E"/>
    <w:p w14:paraId="502EC1B7" w14:textId="77777777" w:rsidR="00F15A7E" w:rsidRDefault="00F15A7E" w:rsidP="00D07E13">
      <w:pPr>
        <w:pStyle w:val="Heading1"/>
      </w:pPr>
    </w:p>
    <w:p w14:paraId="28DBC12D" w14:textId="387E247B" w:rsidR="004C1B5D" w:rsidRDefault="004C1B5D" w:rsidP="00D07E13">
      <w:pPr>
        <w:pStyle w:val="Heading1"/>
      </w:pPr>
      <w:r w:rsidRPr="004C1B5D">
        <w:t>Results &amp; Output</w:t>
      </w:r>
    </w:p>
    <w:p w14:paraId="5A4A4DFC" w14:textId="77777777" w:rsidR="00D07E13" w:rsidRPr="00D07E13" w:rsidRDefault="00D07E13" w:rsidP="00D07E13"/>
    <w:p w14:paraId="31A0BF9B" w14:textId="33BA9AB6" w:rsidR="004C1B5D" w:rsidRPr="002F4D0E" w:rsidRDefault="004C1B5D" w:rsidP="000E2BF9">
      <w:pPr>
        <w:pStyle w:val="ListParagraph"/>
        <w:numPr>
          <w:ilvl w:val="0"/>
          <w:numId w:val="6"/>
        </w:numPr>
        <w:rPr>
          <w:b/>
          <w:i/>
          <w:iCs/>
          <w:sz w:val="28"/>
          <w:szCs w:val="28"/>
        </w:rPr>
      </w:pPr>
      <w:r w:rsidRPr="002F4D0E">
        <w:rPr>
          <w:b/>
          <w:i/>
          <w:iCs/>
          <w:sz w:val="28"/>
          <w:szCs w:val="28"/>
        </w:rPr>
        <w:t>Screenshots / outputs</w:t>
      </w:r>
    </w:p>
    <w:p w14:paraId="21F26BA4" w14:textId="77777777" w:rsidR="00D07E13" w:rsidRDefault="00D07E13" w:rsidP="00D07E13">
      <w:pPr>
        <w:pStyle w:val="ListParagraph"/>
        <w:rPr>
          <w:b/>
          <w:i/>
          <w:iCs/>
          <w:sz w:val="20"/>
          <w:szCs w:val="20"/>
        </w:rPr>
      </w:pPr>
    </w:p>
    <w:p w14:paraId="6C183902" w14:textId="5DEBF53D" w:rsidR="00D07E13" w:rsidRPr="00D07E13" w:rsidRDefault="00D07E13" w:rsidP="00D07E13">
      <w:pPr>
        <w:pStyle w:val="ListParagraph"/>
        <w:rPr>
          <w:b/>
          <w:i/>
          <w:iCs/>
          <w:sz w:val="32"/>
          <w:szCs w:val="32"/>
        </w:rPr>
      </w:pPr>
      <w:r w:rsidRPr="00D07E13">
        <w:rPr>
          <w:b/>
          <w:i/>
          <w:iCs/>
          <w:sz w:val="32"/>
          <w:szCs w:val="32"/>
        </w:rPr>
        <w:t>USER   INTERFACE</w:t>
      </w:r>
    </w:p>
    <w:p w14:paraId="3C86F2F5" w14:textId="38F3136C" w:rsidR="00D07E13" w:rsidRDefault="00D07E13" w:rsidP="00D07E13">
      <w:pPr>
        <w:pStyle w:val="ListParagraph"/>
        <w:rPr>
          <w:b/>
          <w:i/>
          <w:iCs/>
          <w:sz w:val="20"/>
          <w:szCs w:val="20"/>
        </w:rPr>
      </w:pPr>
      <w:r w:rsidRPr="00D07E13">
        <w:rPr>
          <w:b/>
          <w:i/>
          <w:iCs/>
          <w:noProof/>
          <w:sz w:val="20"/>
          <w:szCs w:val="20"/>
          <w:lang w:val="en-GB" w:eastAsia="en-GB"/>
        </w:rPr>
        <w:drawing>
          <wp:inline distT="0" distB="0" distL="0" distR="0" wp14:anchorId="603CDB3E" wp14:editId="16F1829C">
            <wp:extent cx="5731510" cy="2653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653885"/>
                    </a:xfrm>
                    <a:prstGeom prst="rect">
                      <a:avLst/>
                    </a:prstGeom>
                  </pic:spPr>
                </pic:pic>
              </a:graphicData>
            </a:graphic>
          </wp:inline>
        </w:drawing>
      </w:r>
    </w:p>
    <w:p w14:paraId="4A2C562A" w14:textId="77777777" w:rsidR="00D07E13" w:rsidRDefault="00D07E13" w:rsidP="00D07E13">
      <w:pPr>
        <w:pStyle w:val="ListParagraph"/>
        <w:rPr>
          <w:b/>
          <w:i/>
          <w:iCs/>
          <w:sz w:val="20"/>
          <w:szCs w:val="20"/>
        </w:rPr>
      </w:pPr>
    </w:p>
    <w:p w14:paraId="00AC5532" w14:textId="77777777" w:rsidR="0044206F" w:rsidRDefault="0044206F" w:rsidP="00D07E13">
      <w:pPr>
        <w:pStyle w:val="ListParagraph"/>
        <w:rPr>
          <w:b/>
          <w:i/>
          <w:iCs/>
          <w:sz w:val="20"/>
          <w:szCs w:val="20"/>
        </w:rPr>
      </w:pPr>
    </w:p>
    <w:p w14:paraId="355B5B54" w14:textId="77777777" w:rsidR="0044206F" w:rsidRDefault="0044206F" w:rsidP="00D07E13">
      <w:pPr>
        <w:pStyle w:val="ListParagraph"/>
        <w:rPr>
          <w:b/>
          <w:i/>
          <w:iCs/>
          <w:sz w:val="20"/>
          <w:szCs w:val="20"/>
        </w:rPr>
      </w:pPr>
    </w:p>
    <w:p w14:paraId="0CCB6EA6" w14:textId="77777777" w:rsidR="0044206F" w:rsidRDefault="0044206F" w:rsidP="00D07E13">
      <w:pPr>
        <w:pStyle w:val="ListParagraph"/>
        <w:rPr>
          <w:b/>
          <w:i/>
          <w:iCs/>
          <w:sz w:val="20"/>
          <w:szCs w:val="20"/>
        </w:rPr>
      </w:pPr>
    </w:p>
    <w:p w14:paraId="73609491" w14:textId="7DDC1B42" w:rsidR="0044206F" w:rsidRPr="0044206F" w:rsidRDefault="0044206F" w:rsidP="00D07E13">
      <w:pPr>
        <w:pStyle w:val="ListParagraph"/>
        <w:rPr>
          <w:b/>
          <w:i/>
          <w:iCs/>
          <w:sz w:val="32"/>
          <w:szCs w:val="32"/>
        </w:rPr>
      </w:pPr>
      <w:r w:rsidRPr="0044206F">
        <w:rPr>
          <w:b/>
          <w:i/>
          <w:iCs/>
          <w:sz w:val="32"/>
          <w:szCs w:val="32"/>
        </w:rPr>
        <w:t>Prompt section for generataing report</w:t>
      </w:r>
    </w:p>
    <w:p w14:paraId="5B307CB4" w14:textId="77777777" w:rsidR="0044206F" w:rsidRDefault="0044206F" w:rsidP="00D07E13">
      <w:pPr>
        <w:pStyle w:val="ListParagraph"/>
        <w:rPr>
          <w:b/>
          <w:i/>
          <w:iCs/>
          <w:sz w:val="20"/>
          <w:szCs w:val="20"/>
        </w:rPr>
      </w:pPr>
    </w:p>
    <w:p w14:paraId="6E2CF328" w14:textId="77777777" w:rsidR="0044206F" w:rsidRDefault="0044206F" w:rsidP="00D07E13">
      <w:pPr>
        <w:pStyle w:val="ListParagraph"/>
        <w:rPr>
          <w:b/>
          <w:i/>
          <w:iCs/>
          <w:sz w:val="20"/>
          <w:szCs w:val="20"/>
        </w:rPr>
      </w:pPr>
    </w:p>
    <w:p w14:paraId="4D7949B4" w14:textId="77777777" w:rsidR="0044206F" w:rsidRDefault="0044206F" w:rsidP="00D07E13">
      <w:pPr>
        <w:pStyle w:val="ListParagraph"/>
        <w:rPr>
          <w:b/>
          <w:i/>
          <w:iCs/>
          <w:sz w:val="20"/>
          <w:szCs w:val="20"/>
        </w:rPr>
      </w:pPr>
    </w:p>
    <w:p w14:paraId="410D681D" w14:textId="77777777" w:rsidR="0044206F" w:rsidRDefault="0044206F" w:rsidP="00D07E13">
      <w:pPr>
        <w:pStyle w:val="ListParagraph"/>
        <w:rPr>
          <w:b/>
          <w:i/>
          <w:iCs/>
          <w:sz w:val="20"/>
          <w:szCs w:val="20"/>
        </w:rPr>
      </w:pPr>
    </w:p>
    <w:p w14:paraId="3A6005B0" w14:textId="11395900" w:rsidR="0044206F" w:rsidRDefault="0044206F" w:rsidP="00D07E13">
      <w:pPr>
        <w:pStyle w:val="ListParagraph"/>
        <w:rPr>
          <w:b/>
          <w:i/>
          <w:iCs/>
          <w:sz w:val="20"/>
          <w:szCs w:val="20"/>
        </w:rPr>
      </w:pPr>
      <w:r>
        <w:rPr>
          <w:b/>
          <w:i/>
          <w:iCs/>
          <w:sz w:val="20"/>
          <w:szCs w:val="20"/>
        </w:rPr>
        <w:t>z</w:t>
      </w:r>
      <w:r w:rsidRPr="0044206F">
        <w:rPr>
          <w:b/>
          <w:i/>
          <w:iCs/>
          <w:noProof/>
          <w:sz w:val="20"/>
          <w:szCs w:val="20"/>
          <w:lang w:val="en-GB" w:eastAsia="en-GB"/>
        </w:rPr>
        <w:drawing>
          <wp:inline distT="0" distB="0" distL="0" distR="0" wp14:anchorId="3373F218" wp14:editId="248E11CF">
            <wp:extent cx="4155519" cy="26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55519" cy="2673626"/>
                    </a:xfrm>
                    <a:prstGeom prst="rect">
                      <a:avLst/>
                    </a:prstGeom>
                  </pic:spPr>
                </pic:pic>
              </a:graphicData>
            </a:graphic>
          </wp:inline>
        </w:drawing>
      </w:r>
    </w:p>
    <w:p w14:paraId="36413CD9" w14:textId="77777777" w:rsidR="0044206F" w:rsidRPr="0044206F" w:rsidRDefault="0044206F" w:rsidP="0044206F">
      <w:pPr>
        <w:rPr>
          <w:b/>
          <w:i/>
          <w:iCs/>
          <w:sz w:val="20"/>
          <w:szCs w:val="20"/>
        </w:rPr>
      </w:pPr>
    </w:p>
    <w:p w14:paraId="20BEBFAD" w14:textId="77777777" w:rsidR="0044206F" w:rsidRPr="002F4D0E" w:rsidRDefault="0044206F" w:rsidP="0044206F">
      <w:pPr>
        <w:pStyle w:val="ListParagraph"/>
        <w:rPr>
          <w:b/>
          <w:i/>
          <w:iCs/>
          <w:sz w:val="28"/>
          <w:szCs w:val="28"/>
        </w:rPr>
      </w:pPr>
    </w:p>
    <w:p w14:paraId="50CC23EB" w14:textId="74EEEAC4" w:rsidR="0044206F" w:rsidRPr="002F4D0E" w:rsidRDefault="0044206F" w:rsidP="0044206F">
      <w:pPr>
        <w:pStyle w:val="ListParagraph"/>
        <w:rPr>
          <w:b/>
          <w:i/>
          <w:iCs/>
          <w:sz w:val="28"/>
          <w:szCs w:val="28"/>
        </w:rPr>
      </w:pPr>
      <w:r w:rsidRPr="002F4D0E">
        <w:rPr>
          <w:b/>
          <w:i/>
          <w:iCs/>
          <w:sz w:val="28"/>
          <w:szCs w:val="28"/>
        </w:rPr>
        <w:t xml:space="preserve">2.Reports </w:t>
      </w:r>
    </w:p>
    <w:p w14:paraId="7FC812C4" w14:textId="77777777" w:rsidR="0044206F" w:rsidRDefault="0044206F" w:rsidP="00D07E13">
      <w:pPr>
        <w:pStyle w:val="ListParagraph"/>
        <w:rPr>
          <w:b/>
          <w:i/>
          <w:iCs/>
          <w:sz w:val="20"/>
          <w:szCs w:val="20"/>
        </w:rPr>
      </w:pPr>
    </w:p>
    <w:p w14:paraId="3984E369" w14:textId="77777777" w:rsidR="0044206F" w:rsidRDefault="0044206F" w:rsidP="00D07E13">
      <w:pPr>
        <w:pStyle w:val="ListParagraph"/>
        <w:rPr>
          <w:b/>
          <w:i/>
          <w:iCs/>
          <w:sz w:val="20"/>
          <w:szCs w:val="20"/>
        </w:rPr>
      </w:pPr>
    </w:p>
    <w:p w14:paraId="6E4D11E3" w14:textId="19EC9CF4" w:rsidR="0044206F" w:rsidRPr="0044206F" w:rsidRDefault="0044206F" w:rsidP="00D07E13">
      <w:pPr>
        <w:pStyle w:val="ListParagraph"/>
        <w:rPr>
          <w:b/>
          <w:i/>
          <w:iCs/>
          <w:sz w:val="32"/>
          <w:szCs w:val="32"/>
        </w:rPr>
      </w:pPr>
      <w:r w:rsidRPr="0044206F">
        <w:rPr>
          <w:b/>
          <w:i/>
          <w:iCs/>
          <w:sz w:val="32"/>
          <w:szCs w:val="32"/>
        </w:rPr>
        <w:t>Report generated</w:t>
      </w:r>
    </w:p>
    <w:p w14:paraId="6AD1AE9C" w14:textId="77777777" w:rsidR="0044206F" w:rsidRPr="0044206F" w:rsidRDefault="0044206F" w:rsidP="00D07E13">
      <w:pPr>
        <w:pStyle w:val="ListParagraph"/>
        <w:rPr>
          <w:b/>
          <w:i/>
          <w:iCs/>
          <w:sz w:val="32"/>
          <w:szCs w:val="32"/>
        </w:rPr>
      </w:pPr>
    </w:p>
    <w:p w14:paraId="09248EA3" w14:textId="77777777" w:rsidR="0044206F" w:rsidRDefault="0044206F" w:rsidP="00D07E13">
      <w:pPr>
        <w:pStyle w:val="ListParagraph"/>
        <w:rPr>
          <w:b/>
          <w:i/>
          <w:iCs/>
          <w:sz w:val="20"/>
          <w:szCs w:val="20"/>
        </w:rPr>
      </w:pPr>
    </w:p>
    <w:p w14:paraId="5A80AF59" w14:textId="77777777" w:rsidR="0044206F" w:rsidRDefault="0044206F" w:rsidP="00D07E13">
      <w:pPr>
        <w:pStyle w:val="ListParagraph"/>
        <w:rPr>
          <w:b/>
          <w:i/>
          <w:iCs/>
          <w:sz w:val="20"/>
          <w:szCs w:val="20"/>
        </w:rPr>
      </w:pPr>
    </w:p>
    <w:p w14:paraId="15D3C2A6" w14:textId="75AB4A9B" w:rsidR="0044206F" w:rsidRDefault="0044206F" w:rsidP="00D07E13">
      <w:pPr>
        <w:pStyle w:val="ListParagraph"/>
        <w:rPr>
          <w:b/>
          <w:i/>
          <w:iCs/>
          <w:sz w:val="20"/>
          <w:szCs w:val="20"/>
        </w:rPr>
      </w:pPr>
      <w:r w:rsidRPr="0044206F">
        <w:rPr>
          <w:b/>
          <w:i/>
          <w:iCs/>
          <w:noProof/>
          <w:sz w:val="20"/>
          <w:szCs w:val="20"/>
          <w:lang w:val="en-GB" w:eastAsia="en-GB"/>
        </w:rPr>
        <w:drawing>
          <wp:inline distT="0" distB="0" distL="0" distR="0" wp14:anchorId="475A0D9A" wp14:editId="69BDD5BB">
            <wp:extent cx="5025504" cy="350646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4879" cy="3506031"/>
                    </a:xfrm>
                    <a:prstGeom prst="rect">
                      <a:avLst/>
                    </a:prstGeom>
                  </pic:spPr>
                </pic:pic>
              </a:graphicData>
            </a:graphic>
          </wp:inline>
        </w:drawing>
      </w:r>
    </w:p>
    <w:p w14:paraId="254DEF4B" w14:textId="490ED960" w:rsidR="0044206F" w:rsidRDefault="0044206F" w:rsidP="00D07E13">
      <w:pPr>
        <w:pStyle w:val="ListParagraph"/>
        <w:rPr>
          <w:b/>
          <w:i/>
          <w:iCs/>
          <w:sz w:val="20"/>
          <w:szCs w:val="20"/>
        </w:rPr>
      </w:pPr>
    </w:p>
    <w:p w14:paraId="6F9EAB70" w14:textId="77777777" w:rsidR="00D07E13" w:rsidRDefault="00D07E13" w:rsidP="00D07E13">
      <w:pPr>
        <w:pStyle w:val="ListParagraph"/>
        <w:rPr>
          <w:b/>
          <w:i/>
          <w:iCs/>
          <w:sz w:val="20"/>
          <w:szCs w:val="20"/>
        </w:rPr>
      </w:pPr>
    </w:p>
    <w:p w14:paraId="3ECF188F" w14:textId="77777777" w:rsidR="002F4D0E" w:rsidRDefault="002F4D0E" w:rsidP="00D07E13">
      <w:pPr>
        <w:pStyle w:val="ListParagraph"/>
        <w:rPr>
          <w:b/>
          <w:i/>
          <w:iCs/>
          <w:sz w:val="20"/>
          <w:szCs w:val="20"/>
        </w:rPr>
      </w:pPr>
    </w:p>
    <w:p w14:paraId="15B25C64" w14:textId="13F0BFFE" w:rsidR="002F4D0E" w:rsidRPr="002F4D0E" w:rsidRDefault="002F4D0E" w:rsidP="002F4D0E">
      <w:pPr>
        <w:pStyle w:val="Heading1"/>
        <w:rPr>
          <w:rFonts w:asciiTheme="minorHAnsi" w:hAnsiTheme="minorHAnsi"/>
        </w:rPr>
      </w:pPr>
      <w:r>
        <w:rPr>
          <w:rStyle w:val="Strong"/>
          <w:rFonts w:asciiTheme="minorHAnsi" w:hAnsiTheme="minorHAnsi"/>
          <w:b/>
          <w:bCs w:val="0"/>
        </w:rPr>
        <w:t>3</w:t>
      </w:r>
      <w:r w:rsidRPr="002F4D0E">
        <w:rPr>
          <w:rStyle w:val="Strong"/>
          <w:rFonts w:asciiTheme="minorHAnsi" w:hAnsiTheme="minorHAnsi"/>
          <w:b/>
          <w:bCs w:val="0"/>
        </w:rPr>
        <w:t>. Key Outcomes</w:t>
      </w:r>
    </w:p>
    <w:p w14:paraId="768F2AC9"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Successfully designed and developed an AI-powered Construction Report Generation System.</w:t>
      </w:r>
    </w:p>
    <w:p w14:paraId="6D6965A4"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Implemented prompt engineering techniques to generate structured Daily Site Reports, Safety Reports, and Project Summaries.</w:t>
      </w:r>
    </w:p>
    <w:p w14:paraId="7F6D31B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Integrated LLM APIs for automated content generation.</w:t>
      </w:r>
    </w:p>
    <w:p w14:paraId="1B1A5F41"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Designed modular architecture (Input → Processing → Prompt Engine → AI Model → Output Formatter).</w:t>
      </w:r>
    </w:p>
    <w:p w14:paraId="5DC5059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Improved report preparation efficiency by reducing manual effort and time.</w:t>
      </w:r>
    </w:p>
    <w:p w14:paraId="6A7589C3"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Implemented structured output formats (Text / JSON / PDF-ready).</w:t>
      </w:r>
    </w:p>
    <w:p w14:paraId="3A32F859"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Gained hands-on experience in backend integration (Flask/Python) and API handling.</w:t>
      </w:r>
    </w:p>
    <w:p w14:paraId="506E477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Enhanced understanding of real-world construction documentation workflows.</w:t>
      </w:r>
    </w:p>
    <w:p w14:paraId="31B9B2D2" w14:textId="26000EC5" w:rsidR="002F4D0E" w:rsidRPr="002F4D0E" w:rsidRDefault="002F4D0E" w:rsidP="002F4D0E"/>
    <w:p w14:paraId="3C0DFA68" w14:textId="77777777" w:rsidR="002F4D0E" w:rsidRPr="002F4D0E" w:rsidRDefault="002F4D0E" w:rsidP="002F4D0E">
      <w:pPr>
        <w:pStyle w:val="Heading1"/>
        <w:rPr>
          <w:rFonts w:asciiTheme="minorHAnsi" w:hAnsiTheme="minorHAnsi"/>
        </w:rPr>
      </w:pPr>
      <w:r w:rsidRPr="002F4D0E">
        <w:rPr>
          <w:rStyle w:val="Strong"/>
          <w:rFonts w:asciiTheme="minorHAnsi" w:hAnsiTheme="minorHAnsi"/>
          <w:b/>
          <w:bCs w:val="0"/>
        </w:rPr>
        <w:t>Conclusion</w:t>
      </w:r>
    </w:p>
    <w:p w14:paraId="7F4C32A2" w14:textId="77777777" w:rsidR="002F4D0E" w:rsidRPr="002F4D0E" w:rsidRDefault="002F4D0E" w:rsidP="002F4D0E">
      <w:pPr>
        <w:pStyle w:val="NormalWeb"/>
        <w:rPr>
          <w:rFonts w:asciiTheme="minorHAnsi" w:hAnsiTheme="minorHAnsi"/>
        </w:rPr>
      </w:pPr>
      <w:r w:rsidRPr="002F4D0E">
        <w:rPr>
          <w:rFonts w:asciiTheme="minorHAnsi" w:hAnsiTheme="minorHAnsi"/>
        </w:rPr>
        <w:t>This project successfully demonstrates the practical application of Generative AI in the construction domain. By automating the generation of site reports and project documentation, the system reduces manual workload, improves accuracy, and ensures consistent formatting.</w:t>
      </w:r>
    </w:p>
    <w:p w14:paraId="293F5C4D" w14:textId="77777777" w:rsidR="002F4D0E" w:rsidRPr="002F4D0E" w:rsidRDefault="002F4D0E" w:rsidP="002F4D0E">
      <w:pPr>
        <w:pStyle w:val="NormalWeb"/>
        <w:rPr>
          <w:rFonts w:asciiTheme="minorHAnsi" w:hAnsiTheme="minorHAnsi"/>
        </w:rPr>
      </w:pPr>
      <w:r w:rsidRPr="002F4D0E">
        <w:rPr>
          <w:rFonts w:asciiTheme="minorHAnsi" w:hAnsiTheme="minorHAnsi"/>
        </w:rPr>
        <w:t>Throughout the development process, I gained strong insights into:</w:t>
      </w:r>
    </w:p>
    <w:p w14:paraId="7EC4BB94"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Prompt engineering strategies</w:t>
      </w:r>
    </w:p>
    <w:p w14:paraId="5C5D1327"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Large Language Model integration</w:t>
      </w:r>
    </w:p>
    <w:p w14:paraId="79B498B4"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Backend API handling and error management</w:t>
      </w:r>
    </w:p>
    <w:p w14:paraId="205333EB"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System design (Low-Level Design &amp; modular architecture)</w:t>
      </w:r>
    </w:p>
    <w:p w14:paraId="32FB81E2"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Real-world industry problem solving</w:t>
      </w:r>
    </w:p>
    <w:p w14:paraId="29EDFD3E" w14:textId="77777777" w:rsidR="002F4D0E" w:rsidRPr="002F4D0E" w:rsidRDefault="002F4D0E" w:rsidP="00D07E13">
      <w:pPr>
        <w:pStyle w:val="ListParagraph"/>
        <w:rPr>
          <w:b/>
          <w:i/>
          <w:iCs/>
          <w:sz w:val="20"/>
          <w:szCs w:val="20"/>
        </w:rPr>
      </w:pPr>
    </w:p>
    <w:p w14:paraId="7EE3629D" w14:textId="378A13E7" w:rsidR="004C1B5D" w:rsidRPr="0044206F" w:rsidRDefault="004C1B5D" w:rsidP="0044206F">
      <w:pPr>
        <w:rPr>
          <w:b/>
          <w:i/>
          <w:iCs/>
          <w:sz w:val="20"/>
          <w:szCs w:val="20"/>
        </w:rPr>
      </w:pPr>
    </w:p>
    <w:p w14:paraId="265F2FA9" w14:textId="4E375DBA" w:rsidR="000E2BF9" w:rsidRDefault="00223FDE" w:rsidP="000E2BF9">
      <w:pPr>
        <w:pStyle w:val="Heading1"/>
      </w:pPr>
      <w:r w:rsidRPr="00223FDE">
        <w:t>Future Scope &amp; Enhancements</w:t>
      </w:r>
    </w:p>
    <w:p w14:paraId="1487C08C" w14:textId="4FDB18DD" w:rsidR="002F4D0E" w:rsidRPr="002F4D0E" w:rsidRDefault="002F4D0E" w:rsidP="002F4D0E">
      <w:pPr>
        <w:pStyle w:val="Heading3"/>
        <w:rPr>
          <w:color w:val="000000" w:themeColor="text1"/>
        </w:rPr>
      </w:pPr>
      <w:r>
        <w:rPr>
          <w:color w:val="000000" w:themeColor="text1"/>
        </w:rPr>
        <w:t xml:space="preserve"> 1</w:t>
      </w:r>
      <w:r w:rsidRPr="002F4D0E">
        <w:rPr>
          <w:color w:val="000000" w:themeColor="text1"/>
        </w:rPr>
        <w:t>. Multi-Report Support</w:t>
      </w:r>
    </w:p>
    <w:p w14:paraId="36F279F3"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Weekly and Monthly Progress Reports</w:t>
      </w:r>
    </w:p>
    <w:p w14:paraId="0F3D36DF"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DPR (Detailed Project Report)</w:t>
      </w:r>
    </w:p>
    <w:p w14:paraId="3A6EC973"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Cost estimation summaries</w:t>
      </w:r>
    </w:p>
    <w:p w14:paraId="473322B5"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Client-facing dashboards</w:t>
      </w:r>
    </w:p>
    <w:p w14:paraId="0FC7631B" w14:textId="09B4DB28" w:rsidR="002F4D0E" w:rsidRPr="002F4D0E" w:rsidRDefault="002F4D0E" w:rsidP="002F4D0E">
      <w:pPr>
        <w:pStyle w:val="Heading3"/>
        <w:rPr>
          <w:color w:val="000000" w:themeColor="text1"/>
        </w:rPr>
      </w:pPr>
      <w:r>
        <w:rPr>
          <w:color w:val="000000" w:themeColor="text1"/>
        </w:rPr>
        <w:t xml:space="preserve"> 2</w:t>
      </w:r>
      <w:r w:rsidRPr="002F4D0E">
        <w:rPr>
          <w:color w:val="000000" w:themeColor="text1"/>
        </w:rPr>
        <w:t>. AI Enhancements</w:t>
      </w:r>
    </w:p>
    <w:p w14:paraId="6F31C51E"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Multi-modal support (image-to-report from site photos)</w:t>
      </w:r>
    </w:p>
    <w:p w14:paraId="63640695"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Voice-based report input</w:t>
      </w:r>
    </w:p>
    <w:p w14:paraId="0F5D778B"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Auto-progress percentage calculation</w:t>
      </w:r>
    </w:p>
    <w:p w14:paraId="0FBFDB2D"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Smart recommendation engine</w:t>
      </w:r>
    </w:p>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14"/>
      <w:footerReference w:type="defaul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998DE" w14:textId="77777777" w:rsidR="002E776B" w:rsidRDefault="002E776B" w:rsidP="00D9199F">
      <w:pPr>
        <w:spacing w:after="0" w:line="240" w:lineRule="auto"/>
      </w:pPr>
      <w:r>
        <w:separator/>
      </w:r>
    </w:p>
  </w:endnote>
  <w:endnote w:type="continuationSeparator" w:id="0">
    <w:p w14:paraId="573BB53E" w14:textId="77777777" w:rsidR="002E776B" w:rsidRDefault="002E776B"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lay">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sidR="00EB69D7">
          <w:rPr>
            <w:noProof/>
          </w:rPr>
          <w:t>1</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34635F" w14:textId="77777777" w:rsidR="002E776B" w:rsidRDefault="002E776B" w:rsidP="00D9199F">
      <w:pPr>
        <w:spacing w:after="0" w:line="240" w:lineRule="auto"/>
      </w:pPr>
      <w:r>
        <w:separator/>
      </w:r>
    </w:p>
  </w:footnote>
  <w:footnote w:type="continuationSeparator" w:id="0">
    <w:p w14:paraId="133D5514" w14:textId="77777777" w:rsidR="002E776B" w:rsidRDefault="002E776B"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B65E8" w14:textId="7ACB8040" w:rsidR="00D9199F" w:rsidRPr="00D9199F" w:rsidRDefault="00D9199F" w:rsidP="00D9199F">
    <w:pPr>
      <w:pStyle w:val="Header"/>
    </w:pPr>
    <w:r>
      <w:rPr>
        <w:noProof/>
        <w:lang w:val="en-GB" w:eastAsia="en-GB"/>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val="en-GB" w:eastAsia="en-GB"/>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DC4528"/>
    <w:multiLevelType w:val="multilevel"/>
    <w:tmpl w:val="A39C0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75A16A4"/>
    <w:multiLevelType w:val="multilevel"/>
    <w:tmpl w:val="A8CE70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B8B47F8"/>
    <w:multiLevelType w:val="multilevel"/>
    <w:tmpl w:val="87FA1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C2117F"/>
    <w:multiLevelType w:val="multilevel"/>
    <w:tmpl w:val="DB84F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26D5A94"/>
    <w:multiLevelType w:val="multilevel"/>
    <w:tmpl w:val="5A3E7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2ED104C"/>
    <w:multiLevelType w:val="multilevel"/>
    <w:tmpl w:val="E052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5BD6CFC"/>
    <w:multiLevelType w:val="multilevel"/>
    <w:tmpl w:val="A3684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B580456"/>
    <w:multiLevelType w:val="multilevel"/>
    <w:tmpl w:val="01A46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5CFB53F4"/>
    <w:multiLevelType w:val="hybridMultilevel"/>
    <w:tmpl w:val="013A5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F24395F"/>
    <w:multiLevelType w:val="multilevel"/>
    <w:tmpl w:val="71A08F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6F7521AB"/>
    <w:multiLevelType w:val="multilevel"/>
    <w:tmpl w:val="C96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19646BA"/>
    <w:multiLevelType w:val="multilevel"/>
    <w:tmpl w:val="13A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030A6F"/>
    <w:multiLevelType w:val="multilevel"/>
    <w:tmpl w:val="FC8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2F7C1D"/>
    <w:multiLevelType w:val="multilevel"/>
    <w:tmpl w:val="5B6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0B24E4"/>
    <w:multiLevelType w:val="multilevel"/>
    <w:tmpl w:val="043E27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2"/>
  </w:num>
  <w:num w:numId="3">
    <w:abstractNumId w:val="0"/>
  </w:num>
  <w:num w:numId="4">
    <w:abstractNumId w:val="9"/>
  </w:num>
  <w:num w:numId="5">
    <w:abstractNumId w:val="20"/>
  </w:num>
  <w:num w:numId="6">
    <w:abstractNumId w:val="15"/>
  </w:num>
  <w:num w:numId="7">
    <w:abstractNumId w:val="6"/>
  </w:num>
  <w:num w:numId="8">
    <w:abstractNumId w:val="1"/>
  </w:num>
  <w:num w:numId="9">
    <w:abstractNumId w:val="10"/>
  </w:num>
  <w:num w:numId="10">
    <w:abstractNumId w:val="11"/>
  </w:num>
  <w:num w:numId="11">
    <w:abstractNumId w:val="3"/>
  </w:num>
  <w:num w:numId="12">
    <w:abstractNumId w:val="7"/>
  </w:num>
  <w:num w:numId="13">
    <w:abstractNumId w:val="4"/>
  </w:num>
  <w:num w:numId="14">
    <w:abstractNumId w:val="13"/>
  </w:num>
  <w:num w:numId="15">
    <w:abstractNumId w:val="19"/>
  </w:num>
  <w:num w:numId="16">
    <w:abstractNumId w:val="5"/>
  </w:num>
  <w:num w:numId="17">
    <w:abstractNumId w:val="17"/>
  </w:num>
  <w:num w:numId="18">
    <w:abstractNumId w:val="16"/>
  </w:num>
  <w:num w:numId="19">
    <w:abstractNumId w:val="12"/>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9115F"/>
    <w:rsid w:val="000E2BF9"/>
    <w:rsid w:val="000E4466"/>
    <w:rsid w:val="001B2976"/>
    <w:rsid w:val="002169B5"/>
    <w:rsid w:val="00223FDE"/>
    <w:rsid w:val="00235B2C"/>
    <w:rsid w:val="002E776B"/>
    <w:rsid w:val="002F4D0E"/>
    <w:rsid w:val="00392867"/>
    <w:rsid w:val="003B0DF2"/>
    <w:rsid w:val="0042525B"/>
    <w:rsid w:val="0044206F"/>
    <w:rsid w:val="0049654C"/>
    <w:rsid w:val="004C1B5D"/>
    <w:rsid w:val="00516863"/>
    <w:rsid w:val="00572FD8"/>
    <w:rsid w:val="006A4E00"/>
    <w:rsid w:val="00780F88"/>
    <w:rsid w:val="008200B8"/>
    <w:rsid w:val="008D393D"/>
    <w:rsid w:val="009C0E81"/>
    <w:rsid w:val="009F4FD8"/>
    <w:rsid w:val="00A349FF"/>
    <w:rsid w:val="00A61D13"/>
    <w:rsid w:val="00AB3005"/>
    <w:rsid w:val="00B028EF"/>
    <w:rsid w:val="00B567BF"/>
    <w:rsid w:val="00BE0A56"/>
    <w:rsid w:val="00BF5DAD"/>
    <w:rsid w:val="00C67A29"/>
    <w:rsid w:val="00D07E13"/>
    <w:rsid w:val="00D9199F"/>
    <w:rsid w:val="00EB69D7"/>
    <w:rsid w:val="00F1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D07E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E13"/>
    <w:rPr>
      <w:rFonts w:ascii="Tahoma" w:hAnsi="Tahoma" w:cs="Tahoma"/>
      <w:sz w:val="16"/>
      <w:szCs w:val="16"/>
    </w:rPr>
  </w:style>
  <w:style w:type="paragraph" w:styleId="NormalWeb">
    <w:name w:val="Normal (Web)"/>
    <w:basedOn w:val="Normal"/>
    <w:uiPriority w:val="99"/>
    <w:semiHidden/>
    <w:unhideWhenUsed/>
    <w:rsid w:val="002F4D0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D07E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E13"/>
    <w:rPr>
      <w:rFonts w:ascii="Tahoma" w:hAnsi="Tahoma" w:cs="Tahoma"/>
      <w:sz w:val="16"/>
      <w:szCs w:val="16"/>
    </w:rPr>
  </w:style>
  <w:style w:type="paragraph" w:styleId="NormalWeb">
    <w:name w:val="Normal (Web)"/>
    <w:basedOn w:val="Normal"/>
    <w:uiPriority w:val="99"/>
    <w:semiHidden/>
    <w:unhideWhenUsed/>
    <w:rsid w:val="002F4D0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5691583">
      <w:bodyDiv w:val="1"/>
      <w:marLeft w:val="0"/>
      <w:marRight w:val="0"/>
      <w:marTop w:val="0"/>
      <w:marBottom w:val="0"/>
      <w:divBdr>
        <w:top w:val="none" w:sz="0" w:space="0" w:color="auto"/>
        <w:left w:val="none" w:sz="0" w:space="0" w:color="auto"/>
        <w:bottom w:val="none" w:sz="0" w:space="0" w:color="auto"/>
        <w:right w:val="none" w:sz="0" w:space="0" w:color="auto"/>
      </w:divBdr>
    </w:div>
    <w:div w:id="195974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DELL</cp:lastModifiedBy>
  <cp:revision>2</cp:revision>
  <dcterms:created xsi:type="dcterms:W3CDTF">2026-02-23T17:40:00Z</dcterms:created>
  <dcterms:modified xsi:type="dcterms:W3CDTF">2026-02-23T17:40:00Z</dcterms:modified>
</cp:coreProperties>
</file>