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0"/>
        </w:rPr>
        <w:t>PROGRAMMING IN JAVA</w:t>
      </w:r>
    </w:p>
    <w:p>
      <w:pPr>
        <w:jc w:val="center"/>
      </w:pPr>
      <w:r>
        <w:rPr>
          <w:rFonts w:ascii="Times New Roman" w:hAnsi="Times New Roman"/>
          <w:b/>
          <w:sz w:val="40"/>
        </w:rPr>
        <w:t>(CIC-218)</w:t>
      </w:r>
    </w:p>
    <w:p/>
    <w:p/>
    <w:p/>
    <w:p>
      <w:pPr>
        <w:jc w:val="left"/>
      </w:pPr>
      <w:r>
        <w:rPr>
          <w:rFonts w:ascii="Times New Roman" w:hAnsi="Times New Roman"/>
          <w:b/>
          <w:sz w:val="36"/>
        </w:rPr>
        <w:t>Faculty Name:</w:t>
      </w:r>
      <w:r>
        <w:t xml:space="preserve">                                                                                   </w:t>
      </w:r>
      <w:r>
        <w:rPr>
          <w:rFonts w:ascii="Times New Roman" w:hAnsi="Times New Roman"/>
          <w:b/>
          <w:sz w:val="36"/>
        </w:rPr>
        <w:t>Student Name: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>Ms. Kajol Dahiya                                    Chanmeet Singh Sahni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 xml:space="preserve">(Assistant Professor)                                   </w:t>
      </w:r>
      <w:r>
        <w:rPr>
          <w:rFonts w:ascii="Times New Roman" w:hAnsi="Times New Roman"/>
          <w:b w:val="0"/>
          <w:sz w:val="28"/>
        </w:rPr>
        <w:t>Roll No: 01296402722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Semester: 4th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Group: 4C11</w:t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tlogoma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Times New Roman" w:hAnsi="Times New Roman"/>
          <w:b w:val="0"/>
          <w:sz w:val="28"/>
        </w:rPr>
        <w:t>Maharaja Agrasen Institute of Technology, PSP Area,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Sector – 22, Rohini, New Delhi -110085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