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Pricing Optimization Simulator – Strategy Report</w:t>
      </w:r>
    </w:p>
    <w:p>
      <w:r>
        <w:t>Portfolio-ready implementation based on the uploaded project brief. The selected product is a realistic EdTech SaaS subscription: SkillSprint Pro.</w:t>
      </w:r>
    </w:p>
    <w:p>
      <w:pPr>
        <w:pStyle w:val="Heading1"/>
      </w:pPr>
      <w:r>
        <w:t>1. Product Overview</w:t>
      </w:r>
    </w:p>
    <w:p>
      <w:r>
        <w:t>SkillSprint Pro is a subscription learning platform for students and individual professionals. It combines structured courses, assessments, projects and progress analytics.</w:t>
      </w:r>
    </w:p>
    <w:p>
      <w:pPr>
        <w:pStyle w:val="Heading1"/>
      </w:pPr>
      <w:r>
        <w:t>2. Pricing Objective</w:t>
      </w:r>
    </w:p>
    <w:p>
      <w:r>
        <w:t>The simulator balances price, demand, revenue, profit, margin, churn, customer willingness to pay, competitor pricing and unit economics.</w:t>
      </w:r>
    </w:p>
    <w:p>
      <w:pPr>
        <w:pStyle w:val="Heading1"/>
      </w:pPr>
      <w:r>
        <w:t>3. Pricing Strategies</w:t>
      </w:r>
    </w:p>
    <w:p>
      <w:r>
        <w:t>Cost-plus uses unit cost plus markup; competitor-based anchors against market price; value-based uses willingness to pay. For this product, a value/competitor hybrid is recommended, validated by experimentation.</w:t>
      </w:r>
    </w:p>
    <w:p>
      <w:pPr>
        <w:pStyle w:val="Heading1"/>
      </w:pPr>
      <w:r>
        <w:t>4. Unit Economics</w:t>
      </w:r>
    </w:p>
    <w:p>
      <w:r>
        <w:t>Revenue = Price × Customers. Gross Profit = Revenue − Variable Cost. Gross Margin = Gross Profit / Revenue. LTV:CAC = LTV / CAC.</w:t>
      </w:r>
    </w:p>
    <w:p>
      <w:pPr>
        <w:pStyle w:val="Heading1"/>
      </w:pPr>
      <w:r>
        <w:t>5. Price Elasticity</w:t>
      </w:r>
    </w:p>
    <w:p>
      <w:r>
        <w:t>Using elasticity -1.2, the simulated price ladder is ₹499, ₹699, ₹899, ₹999, ₹1,199, ₹1,499 and ₹1,999. The model identifies ₹899 as the profit-maximizing tested price.</w:t>
      </w:r>
    </w:p>
    <w:p>
      <w:pPr>
        <w:pStyle w:val="Heading1"/>
      </w:pPr>
      <w:r>
        <w:t>6. Scenario Analysis</w:t>
      </w:r>
    </w:p>
    <w:p>
      <w:r>
        <w:t>Five scenarios are included: penetration, current pricing, moderate increase, premium pricing and promotional discount. Revenue, profit, margin, customers and churn are compared.</w:t>
      </w:r>
    </w:p>
    <w:p>
      <w:pPr>
        <w:pStyle w:val="Heading1"/>
      </w:pPr>
      <w:r>
        <w:t>7. Recommendation</w:t>
      </w:r>
    </w:p>
    <w:p>
      <w:r>
        <w:t>Recommended starting test price: ₹899. This is a model-derived recommendation, not a claim about real customer behavior. Validate through an A/B test before rollout.</w:t>
      </w:r>
    </w:p>
    <w:p>
      <w:pPr>
        <w:pStyle w:val="Heading1"/>
      </w:pPr>
      <w:r>
        <w:t>8. Experiment</w:t>
      </w:r>
    </w:p>
    <w:p>
      <w:r>
        <w:t>Control = current price ₹999. Test = proposed price. Measure conversion, revenue per visitor, churn, ARPU, LTV and profit; segment results before making a rollout decision.</w:t>
      </w:r>
    </w:p>
    <w:p>
      <w:pPr>
        <w:pStyle w:val="Heading1"/>
      </w:pPr>
      <w:r>
        <w:t>9. Dashboard</w:t>
      </w:r>
    </w:p>
    <w:p>
      <w:r>
        <w:t>The Excel dashboard contains KPI cards, a price-vs-profit curve, scenario revenue comparison and a Product Manager recommendation box. The brief also calls for competitor pricing, willingness-to-pay, segment profitability, price sensitivity and scenario/plan comparisons.</w:t>
      </w:r>
    </w:p>
    <w:p>
      <w:pPr>
        <w:pStyle w:val="Heading1"/>
      </w:pPr>
      <w:r>
        <w:t>10. Key Insights</w:t>
      </w:r>
    </w:p>
    <w:p>
      <w:r>
        <w:t>1) Profit and revenue can peak at different prices. 2) Higher prices can reduce demand. 3) Margin generally improves as price rises when variable cost is stable. 4) Churn should be monitored during price increases. 5) Competitor pricing is an anchor, not the sole decision rule. 6) Willingness to pay should constrain premium pricing. 7) Segment-specific pricing can improve fit. 8) Discounts trade margin for adoption. 9) LTV:CAC links pricing to acquisition economics. 10) A/B testing reduces rollout risk.</w:t>
      </w:r>
    </w:p>
    <w:p>
      <w:pPr>
        <w:pStyle w:val="Heading1"/>
      </w:pPr>
      <w:r>
        <w:t>11. GitHub Structure</w:t>
      </w:r>
    </w:p>
    <w:p>
      <w:r>
        <w:t>/data  /analysis  /dashboard  /pricing-simulator  /screenshots  /docs  README.md</w:t>
      </w:r>
    </w:p>
    <w:p>
      <w:pPr>
        <w:pStyle w:val="Heading1"/>
      </w:pPr>
      <w:r>
        <w:t>12. README Summary</w:t>
      </w:r>
    </w:p>
    <w:p>
      <w:r>
        <w:t>Project overview, business problem, objective, product, dataset, pricing methodology, segmentation, competitor analysis, willingness to pay, elasticity, simulator, scenario analysis, dashboard, insights, recommended price, business impact and future scope.</w:t>
      </w:r>
    </w:p>
    <w:p>
      <w:pPr>
        <w:pStyle w:val="Heading1"/>
      </w:pPr>
      <w:r>
        <w:t>13. Interview Explanation</w:t>
      </w:r>
    </w:p>
    <w:p>
      <w:r>
        <w:t>I built a non-coding Product Pricing Optimization Simulator to help a Product Manager choose a price by balancing demand, revenue, profitability and retention. I modeled multiple price points using elasticity, competitor pricing, willingness to pay and unit economics, then compared revenue, profit and margin across scenarios. The final step is a controlled A/B pricing test before rollout.</w:t>
      </w:r>
    </w:p>
    <w:p>
      <w:pPr>
        <w:pStyle w:val="Heading1"/>
      </w:pPr>
      <w:r>
        <w:t>14. AI Dashboard Image Prompt</w:t>
      </w:r>
    </w:p>
    <w:p>
      <w:r>
        <w:t>Create a realistic premium enterprise SaaS Product Pricing Optimization Simulator dashboard. Show Current Price ₹999, Recommended Price, Revenue, Gross Profit, Gross Margin, LTV:CAC, Price vs Demand curve, Price vs Revenue graph, Price vs Profit graph, competitor pricing comparison, customer willingness to pay, segment-wise price sensitivity, pricing scenario simulator, subscription plan comparison and a final Product Manager recommendation. Keep the entire dashboard visible, polished, portfolio-ready, and suitable for GitHub, LinkedIn, resume and interview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