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Team C </w:t>
      </w:r>
    </w:p>
    <w:p w:rsidR="00000000" w:rsidDel="00000000" w:rsidP="00000000" w:rsidRDefault="00000000" w:rsidRPr="00000000" w14:paraId="00000002">
      <w:pPr>
        <w:rPr>
          <w:b w:val="1"/>
        </w:rPr>
      </w:pPr>
      <w:r w:rsidDel="00000000" w:rsidR="00000000" w:rsidRPr="00000000">
        <w:rPr>
          <w:b w:val="1"/>
          <w:rtl w:val="0"/>
        </w:rPr>
        <w:t xml:space="preserve">Aakansha Bhatt, Anshu Paudyal, Ingmar Diaz, Michael Foster, Raunaq Chopra, Yang Ye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Hardware: </w:t>
      </w:r>
      <w:r w:rsidDel="00000000" w:rsidR="00000000" w:rsidRPr="00000000">
        <w:rPr>
          <w:rtl w:val="0"/>
        </w:rPr>
        <w:t xml:space="preserve">We found a way to charge our lithium battery with the solar panels. We also reviewed ways to use the OLED screen and will continue doing more research on that. These discussions helped us get a clear view on the hardwares we have to buy for our project.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Mechanical Design: </w:t>
      </w:r>
      <w:r w:rsidDel="00000000" w:rsidR="00000000" w:rsidRPr="00000000">
        <w:rPr>
          <w:rtl w:val="0"/>
        </w:rPr>
        <w:t xml:space="preserve">We discussed ways in which we would be attaching our solar panels and OLED screen to the rover and find a way to minimize the weight. It helped us to decide the rover and solar panels that we want to use for the projects.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Firmware:  </w:t>
      </w:r>
      <w:r w:rsidDel="00000000" w:rsidR="00000000" w:rsidRPr="00000000">
        <w:rPr>
          <w:rtl w:val="0"/>
        </w:rPr>
        <w:t xml:space="preserve">Started collecting ideas on video streaming system</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Plan 1: The video captured by the camera can be transmitted to the computer directly by using WIFI signal. Then the signal will be processed in the software by using API. (Using python socket library connection oriented TCP protocol to connect client and server)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Plan 2: Using AV signal generated by the camera</w:t>
      </w:r>
    </w:p>
    <w:p w:rsidR="00000000" w:rsidDel="00000000" w:rsidP="00000000" w:rsidRDefault="00000000" w:rsidRPr="00000000" w14:paraId="0000000B">
      <w:pPr>
        <w:rPr/>
      </w:pPr>
      <w:hyperlink r:id="rId6">
        <w:r w:rsidDel="00000000" w:rsidR="00000000" w:rsidRPr="00000000">
          <w:rPr>
            <w:color w:val="1155cc"/>
            <w:u w:val="single"/>
            <w:rtl w:val="0"/>
          </w:rPr>
          <w:t xml:space="preserve">https://arduino-esp8266.readthedocs.io/en/latest/esp8266wifi/readme.html</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Software: </w:t>
      </w:r>
      <w:r w:rsidDel="00000000" w:rsidR="00000000" w:rsidRPr="00000000">
        <w:rPr>
          <w:rtl w:val="0"/>
        </w:rPr>
        <w:t xml:space="preserve">No discussion on software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Bill of Materials:</w:t>
      </w:r>
    </w:p>
    <w:p w:rsidR="00000000" w:rsidDel="00000000" w:rsidP="00000000" w:rsidRDefault="00000000" w:rsidRPr="00000000" w14:paraId="00000010">
      <w:pPr>
        <w:rPr/>
      </w:pPr>
      <w:r w:rsidDel="00000000" w:rsidR="00000000" w:rsidRPr="00000000">
        <w:rPr>
          <w:rtl w:val="0"/>
        </w:rPr>
        <w:t xml:space="preserve">Rover </w:t>
      </w:r>
    </w:p>
    <w:p w:rsidR="00000000" w:rsidDel="00000000" w:rsidP="00000000" w:rsidRDefault="00000000" w:rsidRPr="00000000" w14:paraId="00000011">
      <w:pPr>
        <w:numPr>
          <w:ilvl w:val="0"/>
          <w:numId w:val="1"/>
        </w:numPr>
        <w:ind w:left="720" w:hanging="360"/>
        <w:rPr>
          <w:u w:val="none"/>
        </w:rPr>
      </w:pPr>
      <w:hyperlink r:id="rId7">
        <w:r w:rsidDel="00000000" w:rsidR="00000000" w:rsidRPr="00000000">
          <w:rPr>
            <w:color w:val="1155cc"/>
            <w:u w:val="single"/>
            <w:rtl w:val="0"/>
          </w:rPr>
          <w:t xml:space="preserve">https://www.amazon.com/Engineering-Building-Educational-Construction-Activity/dp/B0881WQSC2</w:t>
        </w:r>
      </w:hyperlink>
      <w:r w:rsidDel="00000000" w:rsidR="00000000" w:rsidRPr="00000000">
        <w:rPr>
          <w:rtl w:val="0"/>
        </w:rPr>
        <w:t xml:space="preserve"> </w:t>
      </w:r>
      <w:r w:rsidDel="00000000" w:rsidR="00000000" w:rsidRPr="00000000">
        <w:rPr>
          <w:color w:val="ff0000"/>
          <w:rtl w:val="0"/>
        </w:rPr>
        <w:t xml:space="preserve">(Approved, mention RC cars)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Solar Panel </w:t>
      </w:r>
    </w:p>
    <w:p w:rsidR="00000000" w:rsidDel="00000000" w:rsidP="00000000" w:rsidRDefault="00000000" w:rsidRPr="00000000" w14:paraId="00000014">
      <w:pPr>
        <w:numPr>
          <w:ilvl w:val="0"/>
          <w:numId w:val="3"/>
        </w:numPr>
        <w:ind w:left="720" w:hanging="360"/>
        <w:rPr>
          <w:u w:val="none"/>
        </w:rPr>
      </w:pPr>
      <w:hyperlink r:id="rId8">
        <w:r w:rsidDel="00000000" w:rsidR="00000000" w:rsidRPr="00000000">
          <w:rPr>
            <w:color w:val="1155cc"/>
            <w:u w:val="single"/>
            <w:rtl w:val="0"/>
          </w:rPr>
          <w:t xml:space="preserve">Amazon.com : ALLPOWERS 2 Pieces 2.5W 5V/500mAh Solar Panel DIY Battery Charger Kit Mini Encapsulated Solar Cell Epoxy for Battery Power LED 130x150mm (Solar Panel Only) : Home Audio &amp; Theater</w:t>
        </w:r>
      </w:hyperlink>
      <w:r w:rsidDel="00000000" w:rsidR="00000000" w:rsidRPr="00000000">
        <w:rPr>
          <w:color w:val="ff0000"/>
          <w:rtl w:val="0"/>
        </w:rPr>
        <w:t xml:space="preserve"> (Approved)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u w:val="single"/>
          <w:rtl w:val="0"/>
        </w:rPr>
        <w:t xml:space="preserve">Rover and 6 Solar Panels</w:t>
      </w:r>
      <w:r w:rsidDel="00000000" w:rsidR="00000000" w:rsidRPr="00000000">
        <w:rPr>
          <w:rtl w:val="0"/>
        </w:rPr>
        <w:t xml:space="preserve">~~$91.50 Tax Included</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Display Screen </w:t>
      </w:r>
    </w:p>
    <w:p w:rsidR="00000000" w:rsidDel="00000000" w:rsidP="00000000" w:rsidRDefault="00000000" w:rsidRPr="00000000" w14:paraId="00000019">
      <w:pPr>
        <w:ind w:left="0" w:firstLine="0"/>
        <w:rPr/>
      </w:pPr>
      <w:r w:rsidDel="00000000" w:rsidR="00000000" w:rsidRPr="00000000">
        <w:rPr>
          <w:rtl w:val="0"/>
        </w:rPr>
        <w:t xml:space="preserve">OLED Display: </w:t>
      </w:r>
      <w:hyperlink r:id="rId9">
        <w:r w:rsidDel="00000000" w:rsidR="00000000" w:rsidRPr="00000000">
          <w:rPr>
            <w:color w:val="1155cc"/>
            <w:u w:val="single"/>
            <w:rtl w:val="0"/>
          </w:rPr>
          <w:t xml:space="preserve">https://www.crystalfontz.com/product/cfal9664bfb2-graphic-96x64-oled-rgb?kw=&amp;origin=pla&amp;gclid=Cj0KCQiAlsv_BRDtARIsAHMGVSb_jD9h9GOlMU7PE1m5vlr2OnjQiFhr_4oqyQBNKexNLV0rCRxB2ywaAimPEALw_wcB</w:t>
        </w:r>
      </w:hyperlink>
      <w:r w:rsidDel="00000000" w:rsidR="00000000" w:rsidRPr="00000000">
        <w:rPr>
          <w:rtl w:val="0"/>
        </w:rPr>
        <w:t xml:space="preserve"> (not approved)</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color w:val="ff0000"/>
        </w:rPr>
      </w:pPr>
      <w:hyperlink r:id="rId10">
        <w:r w:rsidDel="00000000" w:rsidR="00000000" w:rsidRPr="00000000">
          <w:rPr>
            <w:color w:val="1155cc"/>
            <w:u w:val="single"/>
            <w:rtl w:val="0"/>
          </w:rPr>
          <w:t xml:space="preserve">https://www.adafruit.com/product/4383#technical-details</w:t>
        </w:r>
      </w:hyperlink>
      <w:r w:rsidDel="00000000" w:rsidR="00000000" w:rsidRPr="00000000">
        <w:rPr>
          <w:color w:val="ff0000"/>
          <w:rtl w:val="0"/>
        </w:rPr>
        <w:t xml:space="preserve"> (approved or any other vendor like digikey, mouser, amazon, a</w:t>
      </w:r>
      <w:hyperlink r:id="rId11">
        <w:r w:rsidDel="00000000" w:rsidR="00000000" w:rsidRPr="00000000">
          <w:rPr>
            <w:color w:val="1155cc"/>
            <w:u w:val="single"/>
            <w:rtl w:val="0"/>
          </w:rPr>
          <w:t xml:space="preserve">https://www.adafruit.com/product/4383#technical-details</w:t>
        </w:r>
      </w:hyperlink>
      <w:r w:rsidDel="00000000" w:rsidR="00000000" w:rsidRPr="00000000">
        <w:rPr>
          <w:color w:val="ff0000"/>
          <w:rtl w:val="0"/>
        </w:rPr>
        <w:t xml:space="preserve">dafruit, ~&lt;$50)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u w:val="single"/>
          <w:rtl w:val="0"/>
        </w:rPr>
        <w:t xml:space="preserve">Display Screen Price</w:t>
      </w:r>
      <w:r w:rsidDel="00000000" w:rsidR="00000000" w:rsidRPr="00000000">
        <w:rPr>
          <w:rtl w:val="0"/>
        </w:rPr>
        <w:t xml:space="preserve">~~$8.23 Tax not Included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color w:val="ff0000"/>
          <w:rtl w:val="0"/>
        </w:rPr>
        <w:t xml:space="preserve">For the capacitor/resistor parts show a simple design modeling solar panel and load of motor or equivalent. -Nick A.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Capacitor/Resistor Kit</w:t>
      </w:r>
    </w:p>
    <w:p w:rsidR="00000000" w:rsidDel="00000000" w:rsidP="00000000" w:rsidRDefault="00000000" w:rsidRPr="00000000" w14:paraId="00000023">
      <w:pPr>
        <w:rPr/>
      </w:pPr>
      <w:hyperlink r:id="rId12">
        <w:r w:rsidDel="00000000" w:rsidR="00000000" w:rsidRPr="00000000">
          <w:rPr>
            <w:color w:val="1155cc"/>
            <w:u w:val="single"/>
            <w:rtl w:val="0"/>
          </w:rPr>
          <w:t xml:space="preserve">https://www.amazon.com/OSOYOO-Electronic-Components-Package-Total/dp/B01MZ87USD/ref=sr_1_2_sspa?crid=2G1AQ1U7DDA94&amp;dchild=1&amp;keywords=capacitor+and+resistor+kit&amp;qid=1610083899&amp;sprefix=capacitor+and+resist%2Caps%2C230&amp;sr=8-2-spons&amp;psc=1&amp;spLa=ZW5jcnlwdGVkUXVhbGlmaWVyPUFUUVRCNEQyVkdUUTkmZW5jcnlwdGVkSWQ9QTA5Nzg0MTMzSzRON0hIR0hPQzc4JmVuY3J5cHRlZEFkSWQ9QTA4MjQ0MzkzOFVFTDNVMFRGRUVCJndpZGdldE5hbWU9c3BfYXRmJmFjdGlvbj1jbGlja1JlZGlyZWN0JmRvTm90TG9nQ2xpY2s9dHJ1ZQ==</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u w:val="single"/>
          <w:rtl w:val="0"/>
        </w:rPr>
        <w:t xml:space="preserve">Cap/Resistor Kit</w:t>
      </w:r>
      <w:r w:rsidDel="00000000" w:rsidR="00000000" w:rsidRPr="00000000">
        <w:rPr>
          <w:rtl w:val="0"/>
        </w:rPr>
        <w:t xml:space="preserve">~~$22.99 Tax not Included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Question: Ask about supercapacitors </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dafruit.com/product/4383#technical-details" TargetMode="External"/><Relationship Id="rId10" Type="http://schemas.openxmlformats.org/officeDocument/2006/relationships/hyperlink" Target="https://www.adafruit.com/product/4383#technical-details" TargetMode="External"/><Relationship Id="rId12" Type="http://schemas.openxmlformats.org/officeDocument/2006/relationships/hyperlink" Target="https://www.amazon.com/OSOYOO-Electronic-Components-Package-Total/dp/B01MZ87USD/ref=sr_1_2_sspa?crid=2G1AQ1U7DDA94&amp;dchild=1&amp;keywords=capacitor+and+resistor+kit&amp;qid=1610083899&amp;sprefix=capacitor+and+resist%2Caps%2C230&amp;sr=8-2-spons&amp;psc=1&amp;spLa=ZW5jcnlwdGVkUXVhbGlmaWVyPUFUUVRCNEQyVkdUUTkmZW5jcnlwdGVkSWQ9QTA5Nzg0MTMzSzRON0hIR0hPQzc4JmVuY3J5cHRlZEFkSWQ9QTA4MjQ0MzkzOFVFTDNVMFRGRUVCJndpZGdldE5hbWU9c3BfYXRmJmFjdGlvbj1jbGlja1JlZGlyZWN0JmRvTm90TG9nQ2xpY2s9dHJ1ZQ==" TargetMode="External"/><Relationship Id="rId9" Type="http://schemas.openxmlformats.org/officeDocument/2006/relationships/hyperlink" Target="https://www.crystalfontz.com/product/cfal9664bfb2-graphic-96x64-oled-rgb?kw=&amp;origin=pla&amp;gclid=Cj0KCQiAlsv_BRDtARIsAHMGVSb_jD9h9GOlMU7PE1m5vlr2OnjQiFhr_4oqyQBNKexNLV0rCRxB2ywaAimPEALw_wcB" TargetMode="External"/><Relationship Id="rId5" Type="http://schemas.openxmlformats.org/officeDocument/2006/relationships/styles" Target="styles.xml"/><Relationship Id="rId6" Type="http://schemas.openxmlformats.org/officeDocument/2006/relationships/hyperlink" Target="https://arduino-esp8266.readthedocs.io/en/latest/esp8266wifi/readme.html" TargetMode="External"/><Relationship Id="rId7" Type="http://schemas.openxmlformats.org/officeDocument/2006/relationships/hyperlink" Target="https://www.amazon.com/Engineering-Building-Educational-Construction-Activity/dp/B0881WQSC2" TargetMode="External"/><Relationship Id="rId8" Type="http://schemas.openxmlformats.org/officeDocument/2006/relationships/hyperlink" Target="https://www.amazon.com/ALLPOWERS-Battery-Charger-Encapsulated-130x150mm/dp/B074TYH68Z/ref=psdc_2236628011_t3_B07BMMHMS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