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0EC26FA" w14:textId="77777777"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E3E3D9" w14:textId="5F89CDB3" w:rsidR="0016752B" w:rsidRDefault="002C5D53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Simple </w:t>
                                    </w:r>
                                    <w:r w:rsidR="00107A7F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Book Manager</w:t>
                                    </w:r>
                                  </w:p>
                                </w:sdtContent>
                              </w:sdt>
                              <w:p w14:paraId="0DB1B803" w14:textId="77777777"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4906729" w14:textId="77777777"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E3E3D9" w14:textId="5F89CDB3" w:rsidR="0016752B" w:rsidRDefault="002C5D53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Simple </w:t>
                              </w:r>
                              <w:r w:rsidR="00107A7F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Book Manager</w:t>
                              </w:r>
                            </w:p>
                          </w:sdtContent>
                        </w:sdt>
                        <w:p w14:paraId="0DB1B803" w14:textId="77777777"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4906729" w14:textId="77777777"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CDE599" w14:textId="77777777" w:rsidR="0016752B" w:rsidRDefault="002C5D53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Sample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9CDE599" w14:textId="77777777" w:rsidR="0016752B" w:rsidRDefault="002C5D53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Sample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E4F420" w14:textId="77777777" w:rsidR="0016752B" w:rsidRDefault="0016752B"/>
        <w:p w14:paraId="3A3BC582" w14:textId="77777777"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14:paraId="6E6782C8" w14:textId="77777777"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617D6" w14:textId="77777777" w:rsidR="00893F1E" w:rsidRDefault="77E3039C" w:rsidP="002C5D53">
          <w:pPr>
            <w:pStyle w:val="TOCHeading"/>
          </w:pPr>
          <w:r>
            <w:t>Contents</w:t>
          </w:r>
        </w:p>
        <w:p w14:paraId="4DE09268" w14:textId="77777777" w:rsidR="00AC06F3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44209" w:history="1">
            <w:r w:rsidR="00AC06F3" w:rsidRPr="0048151C">
              <w:rPr>
                <w:rStyle w:val="Hyperlink"/>
                <w:noProof/>
              </w:rPr>
              <w:t>Team members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_Toc352544209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A279EFA" w14:textId="77777777" w:rsidR="00AC06F3" w:rsidRDefault="0050586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0" w:history="1">
            <w:r w:rsidR="00AC06F3" w:rsidRPr="0048151C">
              <w:rPr>
                <w:rStyle w:val="Hyperlink"/>
                <w:noProof/>
              </w:rPr>
              <w:t>Overview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_Toc352544210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11A98A98" w14:textId="77777777" w:rsidR="00AC06F3" w:rsidRDefault="0050586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1" w:history="1">
            <w:r w:rsidR="00AC06F3" w:rsidRPr="0048151C">
              <w:rPr>
                <w:rStyle w:val="Hyperlink"/>
                <w:noProof/>
              </w:rPr>
              <w:t>Requirements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_Toc352544211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559A5667" w14:textId="77777777" w:rsidR="00AC06F3" w:rsidRDefault="0050586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2" w:history="1">
            <w:r w:rsidR="00AC06F3" w:rsidRPr="0048151C">
              <w:rPr>
                <w:rStyle w:val="Hyperlink"/>
                <w:noProof/>
              </w:rPr>
              <w:t>Use Case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_Toc352544212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091B2ECA" w14:textId="77777777" w:rsidR="00AC06F3" w:rsidRDefault="0050586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3" w:history="1">
            <w:r w:rsidR="00AC06F3" w:rsidRPr="0048151C">
              <w:rPr>
                <w:rStyle w:val="Hyperlink"/>
                <w:noProof/>
              </w:rPr>
              <w:t>Description of problem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_Toc352544213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65FDBA7B" w14:textId="77777777" w:rsidR="00AC06F3" w:rsidRDefault="0050586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4" w:history="1">
            <w:r w:rsidR="00AC06F3" w:rsidRPr="0048151C">
              <w:rPr>
                <w:rStyle w:val="Hyperlink"/>
                <w:noProof/>
              </w:rPr>
              <w:t>Design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_Toc352544214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86F89B7" w14:textId="77777777" w:rsidR="00AC06F3" w:rsidRDefault="0050586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5" w:history="1">
            <w:r w:rsidR="00AC06F3" w:rsidRPr="0048151C">
              <w:rPr>
                <w:rStyle w:val="Hyperlink"/>
                <w:noProof/>
              </w:rPr>
              <w:t>Sequence of major functionality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_Toc352544215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4DDC5643" w14:textId="77777777" w:rsidR="00AC06F3" w:rsidRDefault="00505868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6" w:history="1">
            <w:r w:rsidR="00AC06F3" w:rsidRPr="0048151C">
              <w:rPr>
                <w:rStyle w:val="Hyperlink"/>
                <w:noProof/>
              </w:rPr>
              <w:t>Web UI (Common case)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_Toc352544216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411C81F6" w14:textId="77777777" w:rsidR="00AC06F3" w:rsidRDefault="0050586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7" w:history="1">
            <w:r w:rsidR="00AC06F3" w:rsidRPr="0048151C">
              <w:rPr>
                <w:rStyle w:val="Hyperlink"/>
                <w:noProof/>
              </w:rPr>
              <w:t>Table layout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_Toc352544217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189D8F65" w14:textId="77777777" w:rsidR="00AC06F3" w:rsidRDefault="00505868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8" w:history="1">
            <w:r w:rsidR="00AC06F3" w:rsidRPr="0048151C">
              <w:rPr>
                <w:rStyle w:val="Hyperlink"/>
                <w:noProof/>
              </w:rPr>
              <w:t>Deployment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_Toc352544218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2D8FFFB" w14:textId="77777777" w:rsidR="00AC06F3" w:rsidRDefault="0050586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9" w:history="1">
            <w:r w:rsidR="00AC06F3" w:rsidRPr="0048151C">
              <w:rPr>
                <w:rStyle w:val="Hyperlink"/>
                <w:noProof/>
              </w:rPr>
              <w:t>Discussion of how your design met the requirements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_Toc352544219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50E835D7" w14:textId="77777777" w:rsidR="00AC06F3" w:rsidRDefault="0050586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20" w:history="1">
            <w:r w:rsidR="00AC06F3" w:rsidRPr="0048151C">
              <w:rPr>
                <w:rStyle w:val="Hyperlink"/>
                <w:noProof/>
              </w:rPr>
              <w:t>Discussion of lessons learned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_Toc352544220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4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4E950C4" w14:textId="77777777" w:rsidR="00AC06F3" w:rsidRDefault="00505868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21" w:history="1">
            <w:r w:rsidR="00AC06F3" w:rsidRPr="0048151C">
              <w:rPr>
                <w:rStyle w:val="Hyperlink"/>
                <w:noProof/>
              </w:rPr>
              <w:t>Decision Log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_Toc352544221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5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34AA3C85" w14:textId="77777777" w:rsidR="00893F1E" w:rsidRDefault="00893F1E">
          <w:r>
            <w:rPr>
              <w:b/>
              <w:bCs/>
              <w:noProof/>
            </w:rPr>
            <w:fldChar w:fldCharType="end"/>
          </w:r>
        </w:p>
      </w:sdtContent>
    </w:sdt>
    <w:p w14:paraId="7E00FFDF" w14:textId="77777777" w:rsidR="00893F1E" w:rsidRDefault="00893F1E">
      <w:pPr>
        <w:tabs>
          <w:tab w:val="clear" w:pos="706"/>
        </w:tabs>
        <w:suppressAutoHyphens w:val="0"/>
      </w:pPr>
    </w:p>
    <w:p w14:paraId="0DA6A995" w14:textId="77777777" w:rsidR="00D833A3" w:rsidRDefault="00D833A3"/>
    <w:p w14:paraId="1A191067" w14:textId="77777777" w:rsidR="002C5D53" w:rsidRDefault="002C5D53">
      <w:pPr>
        <w:tabs>
          <w:tab w:val="clear" w:pos="706"/>
        </w:tabs>
        <w:suppressAutoHyphens w:val="0"/>
      </w:pPr>
      <w:r>
        <w:br w:type="page"/>
      </w:r>
    </w:p>
    <w:p w14:paraId="14781E2E" w14:textId="77777777" w:rsidR="00153DE6" w:rsidRDefault="77E3039C" w:rsidP="00893F1E">
      <w:pPr>
        <w:pStyle w:val="Heading1"/>
      </w:pPr>
      <w:bookmarkStart w:id="0" w:name="_Toc352544210"/>
      <w:r>
        <w:lastRenderedPageBreak/>
        <w:t>Overview</w:t>
      </w:r>
      <w:bookmarkEnd w:id="0"/>
    </w:p>
    <w:p w14:paraId="296F3560" w14:textId="19748A07" w:rsidR="00AD2D28" w:rsidRDefault="002D20A7" w:rsidP="00F31D77">
      <w:pPr>
        <w:pStyle w:val="ListParagraph"/>
      </w:pPr>
      <w:r>
        <w:t xml:space="preserve">Ability to main basic book information such as title, </w:t>
      </w:r>
      <w:proofErr w:type="spellStart"/>
      <w:r>
        <w:t>isbn</w:t>
      </w:r>
      <w:proofErr w:type="spellEnd"/>
      <w:r>
        <w:t>, and author and associate with it book reviews.</w:t>
      </w:r>
    </w:p>
    <w:p w14:paraId="471CCAF6" w14:textId="77777777" w:rsidR="00D00C11" w:rsidRDefault="00D00C11" w:rsidP="00F31D77">
      <w:pPr>
        <w:pStyle w:val="ListParagraph"/>
      </w:pPr>
    </w:p>
    <w:p w14:paraId="2AC9F003" w14:textId="77777777" w:rsidR="00153DE6" w:rsidRDefault="77E3039C" w:rsidP="00893F1E">
      <w:pPr>
        <w:pStyle w:val="Heading1"/>
      </w:pPr>
      <w:bookmarkStart w:id="1" w:name="_Toc352544211"/>
      <w:r>
        <w:t>Requirements</w:t>
      </w:r>
      <w:bookmarkEnd w:id="1"/>
    </w:p>
    <w:p w14:paraId="6D46968F" w14:textId="77777777" w:rsidR="006B424B" w:rsidRDefault="006B424B" w:rsidP="006B424B">
      <w:pPr>
        <w:pStyle w:val="ListParagraph"/>
        <w:ind w:left="1440"/>
      </w:pPr>
    </w:p>
    <w:p w14:paraId="3F2EA67E" w14:textId="643E50CE" w:rsidR="00153DE6" w:rsidRDefault="77E3039C" w:rsidP="00893F1E">
      <w:pPr>
        <w:pStyle w:val="Heading2"/>
      </w:pPr>
      <w:bookmarkStart w:id="2" w:name="_Toc352544213"/>
      <w:r>
        <w:t xml:space="preserve">Description of </w:t>
      </w:r>
      <w:bookmarkEnd w:id="2"/>
      <w:r w:rsidR="00107A7F">
        <w:t>application</w:t>
      </w:r>
    </w:p>
    <w:p w14:paraId="208CB751" w14:textId="1320458C" w:rsidR="00F31D77" w:rsidRDefault="00107A7F" w:rsidP="00F31D77">
      <w:pPr>
        <w:pStyle w:val="ListParagraph"/>
      </w:pPr>
      <w:r>
        <w:t>Application to maintain book</w:t>
      </w:r>
    </w:p>
    <w:p w14:paraId="67AA258F" w14:textId="77777777" w:rsidR="00DF7713" w:rsidRDefault="00DF7713">
      <w:pPr>
        <w:tabs>
          <w:tab w:val="clear" w:pos="706"/>
        </w:tabs>
        <w:suppressAutoHyphens w:val="0"/>
      </w:pPr>
      <w:r>
        <w:br w:type="page"/>
      </w:r>
    </w:p>
    <w:p w14:paraId="4968BC5E" w14:textId="77777777" w:rsidR="00F676BC" w:rsidRDefault="00F676BC" w:rsidP="00F31D77">
      <w:pPr>
        <w:pStyle w:val="ListParagraph"/>
      </w:pPr>
    </w:p>
    <w:p w14:paraId="0A90C2D7" w14:textId="77777777" w:rsidR="00153DE6" w:rsidRDefault="77E3039C" w:rsidP="00893F1E">
      <w:pPr>
        <w:pStyle w:val="Heading1"/>
      </w:pPr>
      <w:bookmarkStart w:id="3" w:name="_Toc352544214"/>
      <w:r>
        <w:t>Design</w:t>
      </w:r>
      <w:bookmarkEnd w:id="3"/>
    </w:p>
    <w:p w14:paraId="3191EB34" w14:textId="77777777" w:rsidR="00153DE6" w:rsidRDefault="77E3039C" w:rsidP="00893F1E">
      <w:pPr>
        <w:pStyle w:val="Heading2"/>
      </w:pPr>
      <w:bookmarkStart w:id="4" w:name="_Toc352544215"/>
      <w:r>
        <w:t>Sequence of major functionality</w:t>
      </w:r>
      <w:bookmarkEnd w:id="4"/>
    </w:p>
    <w:p w14:paraId="0EF96D96" w14:textId="77777777" w:rsidR="0054582C" w:rsidRDefault="77E3039C" w:rsidP="00893F1E">
      <w:pPr>
        <w:pStyle w:val="Heading3"/>
      </w:pPr>
      <w:bookmarkStart w:id="5" w:name="_Toc352544216"/>
      <w:r>
        <w:t>Web UI (Common case)</w:t>
      </w:r>
      <w:bookmarkEnd w:id="5"/>
    </w:p>
    <w:p w14:paraId="5FE95BAF" w14:textId="13991140" w:rsidR="0054582C" w:rsidRDefault="0054582C" w:rsidP="0054582C">
      <w:pPr>
        <w:pStyle w:val="ListParagraph"/>
        <w:ind w:left="2160"/>
      </w:pPr>
    </w:p>
    <w:p w14:paraId="287C9D42" w14:textId="77777777" w:rsidR="0054582C" w:rsidRDefault="0054582C" w:rsidP="0054582C">
      <w:pPr>
        <w:pStyle w:val="ListParagraph"/>
        <w:ind w:left="2160"/>
      </w:pPr>
    </w:p>
    <w:p w14:paraId="1F078D96" w14:textId="77777777" w:rsidR="00DF7713" w:rsidRDefault="00DF7713" w:rsidP="00DF7713">
      <w:pPr>
        <w:pStyle w:val="ListParagraph"/>
        <w:ind w:left="2160"/>
      </w:pPr>
    </w:p>
    <w:p w14:paraId="4C95360C" w14:textId="77777777" w:rsidR="00DF7713" w:rsidRDefault="00DF7713" w:rsidP="00DF7713">
      <w:pPr>
        <w:pStyle w:val="ListParagraph"/>
        <w:ind w:left="2160"/>
      </w:pPr>
    </w:p>
    <w:p w14:paraId="4BF2D7C4" w14:textId="77777777" w:rsidR="00DF7713" w:rsidRDefault="00DF7713" w:rsidP="00DF7713">
      <w:pPr>
        <w:pStyle w:val="ListParagraph"/>
        <w:ind w:left="2160"/>
      </w:pPr>
    </w:p>
    <w:p w14:paraId="58709884" w14:textId="77777777" w:rsidR="00153DE6" w:rsidRDefault="77E3039C" w:rsidP="00893F1E">
      <w:pPr>
        <w:pStyle w:val="Heading2"/>
      </w:pPr>
      <w:bookmarkStart w:id="6" w:name="_Toc352544217"/>
      <w:r>
        <w:t>Table layout</w:t>
      </w:r>
      <w:bookmarkEnd w:id="6"/>
    </w:p>
    <w:p w14:paraId="17CF6090" w14:textId="723771E1" w:rsidR="002939BE" w:rsidRDefault="002939BE" w:rsidP="002939BE">
      <w:pPr>
        <w:pStyle w:val="ListParagraph"/>
        <w:ind w:left="1440"/>
      </w:pPr>
    </w:p>
    <w:p w14:paraId="5BCCE5B9" w14:textId="77777777" w:rsidR="00065795" w:rsidRDefault="00065795" w:rsidP="002939BE">
      <w:pPr>
        <w:pStyle w:val="ListParagraph"/>
        <w:ind w:left="1440"/>
      </w:pPr>
    </w:p>
    <w:p w14:paraId="25986A59" w14:textId="77777777" w:rsidR="002939BE" w:rsidRDefault="77E3039C" w:rsidP="00893F1E">
      <w:pPr>
        <w:pStyle w:val="Heading2"/>
      </w:pPr>
      <w:bookmarkStart w:id="7" w:name="_Toc352544218"/>
      <w:r>
        <w:t>Deployment</w:t>
      </w:r>
      <w:bookmarkEnd w:id="7"/>
    </w:p>
    <w:p w14:paraId="0FAACFF7" w14:textId="77777777" w:rsidR="007D200D" w:rsidRDefault="007D200D" w:rsidP="002939BE">
      <w:pPr>
        <w:pStyle w:val="ListParagraph"/>
        <w:ind w:left="1440"/>
      </w:pPr>
    </w:p>
    <w:p w14:paraId="65AF80CC" w14:textId="77777777" w:rsidR="00153DE6" w:rsidRDefault="77E3039C" w:rsidP="00893F1E">
      <w:pPr>
        <w:pStyle w:val="Heading1"/>
      </w:pPr>
      <w:bookmarkStart w:id="8" w:name="_Toc352544219"/>
      <w:r>
        <w:t>Discussion of how your design met the requirements</w:t>
      </w:r>
      <w:bookmarkEnd w:id="8"/>
    </w:p>
    <w:p w14:paraId="5E513EC6" w14:textId="29FDA5A3" w:rsidR="00467372" w:rsidRDefault="002D20A7" w:rsidP="00F31D77">
      <w:pPr>
        <w:pStyle w:val="ListParagraph"/>
      </w:pPr>
      <w:r>
        <w:t xml:space="preserve">Book and author </w:t>
      </w:r>
      <w:proofErr w:type="gramStart"/>
      <w:r>
        <w:t>is</w:t>
      </w:r>
      <w:proofErr w:type="gramEnd"/>
      <w:r>
        <w:t xml:space="preserve"> maintained in SQL</w:t>
      </w:r>
    </w:p>
    <w:p w14:paraId="02C8397B" w14:textId="65D3949D" w:rsidR="002D20A7" w:rsidRDefault="002D20A7" w:rsidP="00F31D77">
      <w:pPr>
        <w:pStyle w:val="ListParagraph"/>
      </w:pPr>
      <w:r>
        <w:t>Comment is maintained in NoSQL</w:t>
      </w:r>
    </w:p>
    <w:p w14:paraId="00F94074" w14:textId="12110867" w:rsidR="002D20A7" w:rsidRDefault="002D20A7" w:rsidP="00F31D77">
      <w:pPr>
        <w:pStyle w:val="ListParagraph"/>
      </w:pPr>
      <w:r>
        <w:t>UI layer using Thyme</w:t>
      </w:r>
      <w:bookmarkStart w:id="9" w:name="_GoBack"/>
      <w:bookmarkEnd w:id="9"/>
    </w:p>
    <w:p w14:paraId="0CDA9D59" w14:textId="77777777" w:rsidR="007910E3" w:rsidRDefault="77E3039C" w:rsidP="00893F1E">
      <w:pPr>
        <w:pStyle w:val="Heading1"/>
      </w:pPr>
      <w:bookmarkStart w:id="10" w:name="_Toc352544220"/>
      <w:r>
        <w:t>Discussion of lessons learned</w:t>
      </w:r>
      <w:bookmarkEnd w:id="10"/>
    </w:p>
    <w:p w14:paraId="08E04A0F" w14:textId="77777777" w:rsidR="00F31D77" w:rsidRDefault="00F31D77" w:rsidP="00F31D77">
      <w:pPr>
        <w:pStyle w:val="ListParagraph"/>
      </w:pPr>
    </w:p>
    <w:p w14:paraId="2F66F7C3" w14:textId="77777777" w:rsidR="00065795" w:rsidRDefault="00065795" w:rsidP="00F31D77">
      <w:pPr>
        <w:pStyle w:val="ListParagraph"/>
      </w:pPr>
    </w:p>
    <w:p w14:paraId="080160E5" w14:textId="77777777" w:rsidR="007058B8" w:rsidRDefault="007058B8" w:rsidP="007058B8"/>
    <w:p w14:paraId="2B56F8D5" w14:textId="77777777" w:rsidR="00B37DE3" w:rsidRDefault="00B37DE3">
      <w:pPr>
        <w:tabs>
          <w:tab w:val="clear" w:pos="706"/>
        </w:tabs>
        <w:suppressAutoHyphens w:val="0"/>
      </w:pPr>
      <w:r>
        <w:br w:type="page"/>
      </w:r>
    </w:p>
    <w:p w14:paraId="33AA597D" w14:textId="77777777"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9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14:paraId="305B7E86" w14:textId="77777777" w:rsidR="00B37DE3" w:rsidRDefault="00B37DE3" w:rsidP="00145074">
      <w:pPr>
        <w:tabs>
          <w:tab w:val="clear" w:pos="706"/>
        </w:tabs>
        <w:suppressAutoHyphens w:val="0"/>
      </w:pPr>
    </w:p>
    <w:p w14:paraId="0D3F2B35" w14:textId="77777777" w:rsidR="00145074" w:rsidRDefault="77E3039C" w:rsidP="007E08B8">
      <w:pPr>
        <w:pStyle w:val="Heading1"/>
      </w:pPr>
      <w:bookmarkStart w:id="11" w:name="_Toc352544221"/>
      <w:r>
        <w:t>Decision Log</w:t>
      </w:r>
      <w:bookmarkEnd w:id="11"/>
    </w:p>
    <w:p w14:paraId="6B418026" w14:textId="77777777"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14:paraId="73703D08" w14:textId="77777777" w:rsidTr="77E3039C">
        <w:tc>
          <w:tcPr>
            <w:tcW w:w="2790" w:type="dxa"/>
            <w:shd w:val="clear" w:color="auto" w:fill="auto"/>
          </w:tcPr>
          <w:p w14:paraId="5C14BE60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14:paraId="0B1FA2D1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14:paraId="14D886CD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14:paraId="357803AC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14:paraId="7A60FC40" w14:textId="77777777" w:rsidTr="77E3039C">
        <w:tc>
          <w:tcPr>
            <w:tcW w:w="2790" w:type="dxa"/>
          </w:tcPr>
          <w:p w14:paraId="378221D9" w14:textId="77777777"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14:paraId="71A08C64" w14:textId="77777777" w:rsidR="002939BE" w:rsidRDefault="77E3039C" w:rsidP="00750EB3">
            <w:pPr>
              <w:pStyle w:val="ListParagraph"/>
              <w:ind w:left="0"/>
            </w:pPr>
            <w:proofErr w:type="spellStart"/>
            <w:r>
              <w:t>Netbean</w:t>
            </w:r>
            <w:proofErr w:type="spellEnd"/>
          </w:p>
        </w:tc>
        <w:tc>
          <w:tcPr>
            <w:tcW w:w="3420" w:type="dxa"/>
          </w:tcPr>
          <w:p w14:paraId="48854669" w14:textId="77777777"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14:paraId="50FE9CDB" w14:textId="77777777" w:rsidR="002939BE" w:rsidRDefault="77E3039C" w:rsidP="00750EB3">
            <w:pPr>
              <w:pStyle w:val="ListParagraph"/>
              <w:ind w:left="0"/>
            </w:pPr>
            <w:proofErr w:type="spellStart"/>
            <w:r>
              <w:t>Netbeans</w:t>
            </w:r>
            <w:proofErr w:type="spellEnd"/>
            <w:r>
              <w:t xml:space="preserve"> had all the components integrated in one UI</w:t>
            </w:r>
          </w:p>
        </w:tc>
      </w:tr>
      <w:tr w:rsidR="002939BE" w14:paraId="2F4D6A66" w14:textId="77777777" w:rsidTr="77E3039C">
        <w:tc>
          <w:tcPr>
            <w:tcW w:w="2790" w:type="dxa"/>
          </w:tcPr>
          <w:p w14:paraId="141851CE" w14:textId="77777777" w:rsidR="002939BE" w:rsidRDefault="77E3039C" w:rsidP="00BE596B">
            <w:pPr>
              <w:pStyle w:val="ListParagraph"/>
              <w:ind w:left="0"/>
            </w:pPr>
            <w:r>
              <w:t>Collaboration</w:t>
            </w:r>
          </w:p>
        </w:tc>
        <w:tc>
          <w:tcPr>
            <w:tcW w:w="2250" w:type="dxa"/>
          </w:tcPr>
          <w:p w14:paraId="1157B2A0" w14:textId="77777777" w:rsidR="002939BE" w:rsidRDefault="77E3039C" w:rsidP="00BE596B">
            <w:pPr>
              <w:pStyle w:val="ListParagraph"/>
              <w:ind w:left="0"/>
            </w:pPr>
            <w:r>
              <w:t>Mind mending</w:t>
            </w:r>
          </w:p>
        </w:tc>
        <w:tc>
          <w:tcPr>
            <w:tcW w:w="3420" w:type="dxa"/>
          </w:tcPr>
          <w:p w14:paraId="13C259EF" w14:textId="77777777" w:rsidR="002939BE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14:paraId="78DCF426" w14:textId="77777777" w:rsidR="002939BE" w:rsidRDefault="77E3039C" w:rsidP="00BE596B">
            <w:pPr>
              <w:pStyle w:val="ListParagraph"/>
              <w:ind w:left="0"/>
            </w:pPr>
            <w:r>
              <w:t>We worked like one anyway</w:t>
            </w:r>
          </w:p>
        </w:tc>
      </w:tr>
      <w:tr w:rsidR="00065795" w14:paraId="564E2861" w14:textId="77777777" w:rsidTr="77E3039C">
        <w:tc>
          <w:tcPr>
            <w:tcW w:w="2790" w:type="dxa"/>
          </w:tcPr>
          <w:p w14:paraId="682384EB" w14:textId="77777777"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14:paraId="5ECA7F0C" w14:textId="77777777" w:rsidR="00065795" w:rsidRDefault="77E3039C" w:rsidP="00BE596B">
            <w:pPr>
              <w:pStyle w:val="ListParagraph"/>
              <w:ind w:left="0"/>
            </w:pPr>
            <w:r>
              <w:t>Laptop</w:t>
            </w:r>
          </w:p>
        </w:tc>
        <w:tc>
          <w:tcPr>
            <w:tcW w:w="3420" w:type="dxa"/>
          </w:tcPr>
          <w:p w14:paraId="5502CE0B" w14:textId="77777777" w:rsidR="00065795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14:paraId="3B9DBD29" w14:textId="77777777" w:rsidR="00065795" w:rsidRDefault="77E3039C" w:rsidP="00BE596B">
            <w:pPr>
              <w:pStyle w:val="ListParagraph"/>
              <w:ind w:left="0"/>
            </w:pPr>
            <w:r>
              <w:t>We could afford only one powerful machine for this work</w:t>
            </w:r>
          </w:p>
        </w:tc>
      </w:tr>
    </w:tbl>
    <w:p w14:paraId="39BDEC67" w14:textId="77777777" w:rsidR="00145074" w:rsidRDefault="00145074" w:rsidP="00145074">
      <w:pPr>
        <w:pStyle w:val="ListParagraph"/>
      </w:pPr>
    </w:p>
    <w:p w14:paraId="24E1420A" w14:textId="77777777" w:rsidR="00145074" w:rsidRDefault="00145074" w:rsidP="00145074">
      <w:pPr>
        <w:pStyle w:val="ListParagraph"/>
      </w:pPr>
    </w:p>
    <w:p w14:paraId="495795FC" w14:textId="77777777" w:rsidR="007058B8" w:rsidRDefault="007058B8" w:rsidP="007058B8"/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9624E" w14:textId="77777777" w:rsidR="00505868" w:rsidRDefault="00505868" w:rsidP="002408D0">
      <w:pPr>
        <w:spacing w:after="0" w:line="240" w:lineRule="auto"/>
      </w:pPr>
      <w:r>
        <w:separator/>
      </w:r>
    </w:p>
  </w:endnote>
  <w:endnote w:type="continuationSeparator" w:id="0">
    <w:p w14:paraId="079DBAD7" w14:textId="77777777" w:rsidR="00505868" w:rsidRDefault="00505868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95D2" w14:textId="6DEB56A9"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F9174D">
      <w:rPr>
        <w:rFonts w:asciiTheme="majorHAnsi" w:eastAsiaTheme="majorEastAsia" w:hAnsiTheme="majorHAnsi" w:cstheme="majorBidi"/>
      </w:rPr>
      <w:t>Book Manager</w:t>
    </w:r>
    <w:r w:rsidR="00372166" w:rsidRPr="77E3039C">
      <w:rPr>
        <w:rFonts w:asciiTheme="majorHAnsi" w:eastAsiaTheme="majorEastAsia" w:hAnsiTheme="majorHAnsi" w:cstheme="majorBidi"/>
      </w:rPr>
      <w:t xml:space="preserve"> Sample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14:paraId="4493D527" w14:textId="77777777"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3327E" w14:textId="77777777" w:rsidR="00505868" w:rsidRDefault="00505868" w:rsidP="002408D0">
      <w:pPr>
        <w:spacing w:after="0" w:line="240" w:lineRule="auto"/>
      </w:pPr>
      <w:r>
        <w:separator/>
      </w:r>
    </w:p>
  </w:footnote>
  <w:footnote w:type="continuationSeparator" w:id="0">
    <w:p w14:paraId="73154981" w14:textId="77777777" w:rsidR="00505868" w:rsidRDefault="00505868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82592"/>
    <w:rsid w:val="00107A7F"/>
    <w:rsid w:val="00145074"/>
    <w:rsid w:val="00153DE6"/>
    <w:rsid w:val="0016752B"/>
    <w:rsid w:val="001E21FC"/>
    <w:rsid w:val="0020370D"/>
    <w:rsid w:val="002037F9"/>
    <w:rsid w:val="002408D0"/>
    <w:rsid w:val="00245956"/>
    <w:rsid w:val="002459D7"/>
    <w:rsid w:val="0024745D"/>
    <w:rsid w:val="00250201"/>
    <w:rsid w:val="00270D45"/>
    <w:rsid w:val="002939BE"/>
    <w:rsid w:val="002C5D53"/>
    <w:rsid w:val="002D20A7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05868"/>
    <w:rsid w:val="0054582C"/>
    <w:rsid w:val="00556F3F"/>
    <w:rsid w:val="005620C0"/>
    <w:rsid w:val="00575A26"/>
    <w:rsid w:val="00591805"/>
    <w:rsid w:val="005A0332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D200D"/>
    <w:rsid w:val="007D6C30"/>
    <w:rsid w:val="007E08B8"/>
    <w:rsid w:val="007F3172"/>
    <w:rsid w:val="007F4178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8B7A82"/>
    <w:rsid w:val="008E46EE"/>
    <w:rsid w:val="00936ABD"/>
    <w:rsid w:val="0097240B"/>
    <w:rsid w:val="009F07AE"/>
    <w:rsid w:val="009F58F4"/>
    <w:rsid w:val="00A222EA"/>
    <w:rsid w:val="00AC06F3"/>
    <w:rsid w:val="00AD2D28"/>
    <w:rsid w:val="00AD39B1"/>
    <w:rsid w:val="00B15D0C"/>
    <w:rsid w:val="00B233CB"/>
    <w:rsid w:val="00B362D8"/>
    <w:rsid w:val="00B37DE3"/>
    <w:rsid w:val="00B7235A"/>
    <w:rsid w:val="00BC6659"/>
    <w:rsid w:val="00BE3B57"/>
    <w:rsid w:val="00C87345"/>
    <w:rsid w:val="00D00397"/>
    <w:rsid w:val="00D00C11"/>
    <w:rsid w:val="00D47D95"/>
    <w:rsid w:val="00D76E41"/>
    <w:rsid w:val="00D833A3"/>
    <w:rsid w:val="00DE5372"/>
    <w:rsid w:val="00DF7713"/>
    <w:rsid w:val="00E34327"/>
    <w:rsid w:val="00E4479E"/>
    <w:rsid w:val="00E5011E"/>
    <w:rsid w:val="00E54FD3"/>
    <w:rsid w:val="00E70734"/>
    <w:rsid w:val="00E7113C"/>
    <w:rsid w:val="00ED7663"/>
    <w:rsid w:val="00F22BE5"/>
    <w:rsid w:val="00F2749F"/>
    <w:rsid w:val="00F31D77"/>
    <w:rsid w:val="00F676BC"/>
    <w:rsid w:val="00F9174D"/>
    <w:rsid w:val="00FB378F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56B5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C3461-2F70-45EF-A81A-E8300991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Book Manager</dc:title>
  <dc:subject>Sample project</dc:subject>
  <dc:creator>Yu, Ken</dc:creator>
  <cp:lastModifiedBy>Kyung Yu</cp:lastModifiedBy>
  <cp:revision>41</cp:revision>
  <cp:lastPrinted>2012-01-02T15:06:00Z</cp:lastPrinted>
  <dcterms:created xsi:type="dcterms:W3CDTF">2012-12-18T11:35:00Z</dcterms:created>
  <dcterms:modified xsi:type="dcterms:W3CDTF">2018-11-07T08:49:00Z</dcterms:modified>
</cp:coreProperties>
</file>