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089247" w:rsidR="00740AC2" w:rsidRDefault="00740AC2">
      <w:pPr>
        <w:widowControl/>
        <w:jc w:val="right"/>
        <w:rPr>
          <w:rFonts w:ascii="Calibri" w:eastAsia="Calibri" w:hAnsi="Calibri" w:cs="Calibri"/>
          <w:b/>
          <w:i/>
          <w:sz w:val="22"/>
          <w:szCs w:val="22"/>
        </w:rPr>
      </w:pPr>
    </w:p>
    <w:p w14:paraId="00000002" w14:textId="77777777" w:rsidR="00740AC2" w:rsidRDefault="00000000">
      <w:pPr>
        <w:widowControl/>
        <w:jc w:val="right"/>
      </w:pPr>
      <w:r>
        <w:rPr>
          <w:rFonts w:ascii="Calibri" w:eastAsia="Calibri" w:hAnsi="Calibri" w:cs="Calibri"/>
          <w:b/>
          <w:sz w:val="22"/>
          <w:szCs w:val="22"/>
        </w:rPr>
        <w:t>TRABAJO DE CAMPO</w:t>
      </w:r>
    </w:p>
    <w:p w14:paraId="00000003" w14:textId="77777777" w:rsidR="00740AC2" w:rsidRDefault="00740AC2"/>
    <w:p w14:paraId="00000004" w14:textId="77777777" w:rsidR="00740AC2" w:rsidRDefault="00000000">
      <w:pPr>
        <w:widowControl/>
        <w:spacing w:after="200" w:line="276" w:lineRule="auto"/>
        <w:rPr>
          <w:rFonts w:ascii="Calibri" w:eastAsia="Calibri" w:hAnsi="Calibri" w:cs="Calibri"/>
          <w:b/>
          <w:sz w:val="24"/>
          <w:szCs w:val="24"/>
          <w:u w:val="single"/>
        </w:rPr>
      </w:pPr>
      <w:r>
        <w:rPr>
          <w:rFonts w:ascii="Calibri" w:eastAsia="Calibri" w:hAnsi="Calibri" w:cs="Calibri"/>
          <w:b/>
          <w:sz w:val="24"/>
          <w:szCs w:val="24"/>
          <w:u w:val="single"/>
        </w:rPr>
        <w:t>Actividad “Fichaje”</w:t>
      </w:r>
    </w:p>
    <w:p w14:paraId="00000005"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La elaboración de fichas de lectura es una actividad fundamental en el momento de construcción de los antecedentes de investigación. Una vez que delimité un tema a investigar, tengo que leer y analizar todo lo escrito sobre ese tema; para no olvidarme o marearme con la cantidad de lecturas, las fichas pueden ayudarme a ordenar lo que leí, a sistematizarlo y sintetizarlo para volver a ellas al momento de la redacción de los antecedentes.</w:t>
      </w:r>
    </w:p>
    <w:p w14:paraId="00000006"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La propuesta es que lean los textos pensando cómo fueron estructurados por los autores. Esta manera de abordarlos es un ejercicio que les ayudará en el futuro cuando tengan que hacer sus propios ensayos. Les sugerimos que al abordar los puntos que detallamos a continuación no se extiendan más allá de un párrafo (entre 200 y 300 palabras) para cada uno. Debe haber una ficha por cada texto leído. La vamos a organizar del siguiente modo</w:t>
      </w:r>
    </w:p>
    <w:p w14:paraId="00000007" w14:textId="77777777" w:rsidR="00740AC2" w:rsidRDefault="00740AC2">
      <w:pPr>
        <w:widowControl/>
        <w:spacing w:after="200" w:line="276" w:lineRule="auto"/>
        <w:jc w:val="both"/>
        <w:rPr>
          <w:rFonts w:ascii="Calibri" w:eastAsia="Calibri" w:hAnsi="Calibri" w:cs="Calibri"/>
          <w:sz w:val="22"/>
          <w:szCs w:val="22"/>
        </w:rPr>
      </w:pPr>
    </w:p>
    <w:p w14:paraId="00000008"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AUTOR</w:t>
      </w:r>
    </w:p>
    <w:p w14:paraId="00000009"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Datos de la edición (usar siempre el mismo sistema de citación): dónde se publicó, en qué año, si es un artículo o un capítulo de libro, si es una compilación, etc. Prestar atención a cuál es el público al que está destinado: si es una publicación académica, si es un artículo de divulgación o difusión, si fue pensado para el ámbito escolar, etc. ¿Dónde trabaja el autor? ¿Cuál es su trayectoria profesional?  </w:t>
      </w:r>
    </w:p>
    <w:p w14:paraId="0000000A"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RESUMEN DEL ARGUMENTO</w:t>
      </w:r>
    </w:p>
    <w:p w14:paraId="0000000B"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Puede ser el enunciado de un problema, la exposición de una o varias preguntas, la presentación de una paradoja, de una hipótesis o de una tesis (todo dependerá de cómo lo presente el autor). Muchas veces el argumento no está explicitado, sino que los lectores lo tienen que armar luego de haber leído el texto completo. Es posible que parte del argumento esté en la introducción y otra parte en la conclusión. El resumen debe estar hecho con sus propias palabras (no es un “cortar y pegar”)</w:t>
      </w:r>
    </w:p>
    <w:p w14:paraId="0000000C"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 OBJETIVO/S</w:t>
      </w:r>
    </w:p>
    <w:p w14:paraId="0000000D"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¿Cuál es el objetivo del artículo? El objetivo es lo que el autor dice explícitamente que va a hacer en el artículo,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por ejemplo: “analizar”, “describir”, “comprar”, “sintetizar”, etc. Generalmente el objetivo se introduce con el enunciado “el objetivo de este trabajo </w:t>
      </w:r>
      <w:proofErr w:type="gramStart"/>
      <w:r>
        <w:rPr>
          <w:rFonts w:ascii="Calibri" w:eastAsia="Calibri" w:hAnsi="Calibri" w:cs="Calibri"/>
          <w:sz w:val="22"/>
          <w:szCs w:val="22"/>
        </w:rPr>
        <w:t>es….</w:t>
      </w:r>
      <w:proofErr w:type="gramEnd"/>
      <w:r>
        <w:rPr>
          <w:rFonts w:ascii="Calibri" w:eastAsia="Calibri" w:hAnsi="Calibri" w:cs="Calibri"/>
          <w:sz w:val="22"/>
          <w:szCs w:val="22"/>
        </w:rPr>
        <w:t>” No siempre está en el texto.</w:t>
      </w:r>
    </w:p>
    <w:p w14:paraId="0000000E"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 MARCO CONCEPTUAL</w:t>
      </w:r>
    </w:p>
    <w:p w14:paraId="0000000F"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Redactar un párrafo para cada uno de los conceptos o ideas centrales ¿Cuáles son? ¿Cómo define los conceptos? ¿De qué corrientes teóricas provienen (si es que lo describe) ¿Con qué autores discute y con qué argumentos? </w:t>
      </w:r>
    </w:p>
    <w:p w14:paraId="00000010"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lastRenderedPageBreak/>
        <w:t xml:space="preserve"> METODOLOGÍA, EPISTEMOLOGÍA, CONTEXTUALIZACIÓN</w:t>
      </w:r>
    </w:p>
    <w:p w14:paraId="00000011"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¿Cómo construyó los datos y cómo los analiza? Prestar atención si son datos de primera mano, si hace investigación etnográfica, entrevistas, si trabaja en archivos, si son datos recolectados por otros, si utiliza imágenes o notas periodísticas, documentos de organismos oficiales, etc. En caso de hacer investigación etnográfica precisar ¿En qué lugar, época y con qué grupos humanos ha trabajado? ¿Hace alguna reflexión sobre la ciencia o sobre los modos en que su investigación se implica con las personas con las que trabaja? </w:t>
      </w:r>
    </w:p>
    <w:p w14:paraId="00000012"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RESUMEN POR SUBTÍTULOS</w:t>
      </w:r>
    </w:p>
    <w:p w14:paraId="00000013" w14:textId="77777777" w:rsidR="00740AC2" w:rsidRDefault="00000000">
      <w:pPr>
        <w:widowControl/>
        <w:spacing w:line="276" w:lineRule="auto"/>
        <w:jc w:val="both"/>
        <w:rPr>
          <w:rFonts w:ascii="Calibri" w:eastAsia="Calibri" w:hAnsi="Calibri" w:cs="Calibri"/>
          <w:sz w:val="22"/>
          <w:szCs w:val="22"/>
        </w:rPr>
      </w:pPr>
      <w:r>
        <w:rPr>
          <w:rFonts w:ascii="Calibri" w:eastAsia="Calibri" w:hAnsi="Calibri" w:cs="Calibri"/>
          <w:sz w:val="22"/>
          <w:szCs w:val="22"/>
        </w:rPr>
        <w:t>Coloquen cada uno de los subtítulos del trabajo junto con su resumen. Escriban por lo menos un párrafo como resumen de cada uno. Algunos pasajes pueden ser claves para su investigación y tal vez prefieran hacer transcripciones textuales. En este caso, cítenlos pertinentemente (colocar el fragmento entre comillas e indicar entre paréntesis autor, año, página) para no realizar luego plagios involuntarios</w:t>
      </w:r>
    </w:p>
    <w:p w14:paraId="00000014" w14:textId="77777777" w:rsidR="00740AC2" w:rsidRDefault="00740AC2">
      <w:pPr>
        <w:widowControl/>
        <w:spacing w:line="276" w:lineRule="auto"/>
        <w:jc w:val="both"/>
        <w:rPr>
          <w:rFonts w:ascii="Calibri" w:eastAsia="Calibri" w:hAnsi="Calibri" w:cs="Calibri"/>
          <w:sz w:val="22"/>
          <w:szCs w:val="22"/>
        </w:rPr>
      </w:pPr>
    </w:p>
    <w:p w14:paraId="00000015" w14:textId="77777777" w:rsidR="00740AC2" w:rsidRDefault="00000000">
      <w:pPr>
        <w:widowControl/>
        <w:spacing w:line="276" w:lineRule="auto"/>
        <w:jc w:val="both"/>
        <w:rPr>
          <w:rFonts w:ascii="Calibri" w:eastAsia="Calibri" w:hAnsi="Calibri" w:cs="Calibri"/>
          <w:sz w:val="22"/>
          <w:szCs w:val="22"/>
        </w:rPr>
      </w:pPr>
      <w:r>
        <w:rPr>
          <w:rFonts w:ascii="Calibri" w:eastAsia="Calibri" w:hAnsi="Calibri" w:cs="Calibri"/>
          <w:sz w:val="22"/>
          <w:szCs w:val="22"/>
        </w:rPr>
        <w:t>No se excedan en la extensión total de la ficha: es un resumen</w:t>
      </w:r>
    </w:p>
    <w:p w14:paraId="00000016" w14:textId="77777777" w:rsidR="00740AC2" w:rsidRDefault="00740AC2">
      <w:pPr>
        <w:widowControl/>
        <w:spacing w:line="276" w:lineRule="auto"/>
        <w:jc w:val="both"/>
        <w:rPr>
          <w:rFonts w:ascii="Calibri" w:eastAsia="Calibri" w:hAnsi="Calibri" w:cs="Calibri"/>
          <w:sz w:val="22"/>
          <w:szCs w:val="22"/>
        </w:rPr>
      </w:pPr>
    </w:p>
    <w:p w14:paraId="00000017"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 COMENTARIOS Y REFLEXIONES</w:t>
      </w:r>
    </w:p>
    <w:p w14:paraId="00000018"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Incluyan en otro color o como comentarios al margen: preguntas, ideas que les surjan, ejemplos que puedan pensar, dudas respecto a cosas que no entiendan, etc.</w:t>
      </w:r>
    </w:p>
    <w:p w14:paraId="00000019" w14:textId="77777777" w:rsidR="00740AC2" w:rsidRDefault="00000000">
      <w:pPr>
        <w:widowControl/>
        <w:spacing w:after="200" w:line="276" w:lineRule="auto"/>
        <w:jc w:val="both"/>
        <w:rPr>
          <w:rFonts w:ascii="Calibri" w:eastAsia="Calibri" w:hAnsi="Calibri" w:cs="Calibri"/>
          <w:sz w:val="22"/>
          <w:szCs w:val="22"/>
        </w:rPr>
      </w:pPr>
      <w:r>
        <w:rPr>
          <w:rFonts w:ascii="Calibri" w:eastAsia="Calibri" w:hAnsi="Calibri" w:cs="Calibri"/>
          <w:sz w:val="22"/>
          <w:szCs w:val="22"/>
        </w:rPr>
        <w:t xml:space="preserve"> </w:t>
      </w:r>
    </w:p>
    <w:sectPr w:rsidR="00740AC2">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5D16" w14:textId="77777777" w:rsidR="00C7204E" w:rsidRDefault="00C7204E">
      <w:r>
        <w:separator/>
      </w:r>
    </w:p>
  </w:endnote>
  <w:endnote w:type="continuationSeparator" w:id="0">
    <w:p w14:paraId="3A429056" w14:textId="77777777" w:rsidR="00C7204E" w:rsidRDefault="00C7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FB07C" w14:textId="77777777" w:rsidR="00C7204E" w:rsidRDefault="00C7204E">
      <w:r>
        <w:separator/>
      </w:r>
    </w:p>
  </w:footnote>
  <w:footnote w:type="continuationSeparator" w:id="0">
    <w:p w14:paraId="7225830C" w14:textId="77777777" w:rsidR="00C7204E" w:rsidRDefault="00C7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740AC2" w:rsidRDefault="00740A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C2"/>
    <w:rsid w:val="00396416"/>
    <w:rsid w:val="00740AC2"/>
    <w:rsid w:val="00C720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A17A"/>
  <w15:docId w15:val="{03DDAB7B-7EC9-4EEA-BAF9-C756B605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89"/>
    <w:pPr>
      <w:suppressAutoHyphens/>
      <w:overflowPunct w:val="0"/>
      <w:autoSpaceDE w:val="0"/>
    </w:pPr>
    <w:rPr>
      <w:kern w:val="1"/>
      <w:lang w:eastAsia="ar-S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22D40"/>
    <w:pPr>
      <w:widowControl/>
      <w:suppressAutoHyphens w:val="0"/>
      <w:overflowPunct/>
      <w:autoSpaceDE/>
      <w:spacing w:before="100" w:beforeAutospacing="1" w:after="100" w:afterAutospacing="1"/>
    </w:pPr>
    <w:rPr>
      <w:kern w:val="0"/>
      <w:sz w:val="24"/>
      <w:szCs w:val="24"/>
      <w:lang w:eastAsia="es-ES"/>
    </w:rPr>
  </w:style>
  <w:style w:type="character" w:customStyle="1" w:styleId="textonaranja">
    <w:name w:val="texto_naranja"/>
    <w:basedOn w:val="Fuentedeprrafopredeter"/>
    <w:rsid w:val="00722D40"/>
  </w:style>
  <w:style w:type="character" w:styleId="Textoennegrita">
    <w:name w:val="Strong"/>
    <w:basedOn w:val="Fuentedeprrafopredeter"/>
    <w:uiPriority w:val="22"/>
    <w:qFormat/>
    <w:rsid w:val="00722D4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UwWsn/fqpztVopeI4QYlAmnYqw==">CgMxLjA4AHIhMVBkRFlreFQtMkpIRnBmal9pZnBXdGFPd210cjQwQjRL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3106</Characters>
  <Application>Microsoft Office Word</Application>
  <DocSecurity>0</DocSecurity>
  <Lines>25</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Invitado</cp:lastModifiedBy>
  <cp:revision>2</cp:revision>
  <dcterms:created xsi:type="dcterms:W3CDTF">2023-09-13T22:20:00Z</dcterms:created>
  <dcterms:modified xsi:type="dcterms:W3CDTF">2023-09-13T22:20:00Z</dcterms:modified>
</cp:coreProperties>
</file>