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BF13C2" w14:textId="3B7ADF41" w:rsidR="00B066D7" w:rsidRDefault="001E3F31" w:rsidP="00B066D7">
      <w:pPr>
        <w:rPr>
          <w:rFonts w:ascii="Century Schoolbook" w:hAnsi="Century Schoolbook"/>
          <w:b/>
          <w:bCs/>
          <w:sz w:val="24"/>
          <w:szCs w:val="24"/>
        </w:rPr>
      </w:pPr>
      <w:bookmarkStart w:id="0" w:name="_Hlk34192993"/>
      <w:r>
        <w:rPr>
          <w:noProof/>
          <w:lang w:eastAsia="en-IN"/>
        </w:rPr>
        <w:drawing>
          <wp:anchor distT="0" distB="0" distL="114300" distR="114300" simplePos="0" relativeHeight="251658240" behindDoc="1" locked="0" layoutInCell="1" allowOverlap="1" wp14:anchorId="3235B95C" wp14:editId="01622A9A">
            <wp:simplePos x="0" y="0"/>
            <wp:positionH relativeFrom="page">
              <wp:posOffset>374650</wp:posOffset>
            </wp:positionH>
            <wp:positionV relativeFrom="paragraph">
              <wp:posOffset>6350</wp:posOffset>
            </wp:positionV>
            <wp:extent cx="3444240" cy="1432560"/>
            <wp:effectExtent l="0" t="0" r="0" b="0"/>
            <wp:wrapTight wrapText="bothSides">
              <wp:wrapPolygon edited="0">
                <wp:start x="0" y="0"/>
                <wp:lineTo x="0" y="16085"/>
                <wp:lineTo x="6212" y="18383"/>
                <wp:lineTo x="6093" y="20394"/>
                <wp:lineTo x="6451" y="20681"/>
                <wp:lineTo x="8482" y="21255"/>
                <wp:lineTo x="10991" y="21255"/>
                <wp:lineTo x="19115" y="18957"/>
                <wp:lineTo x="19115" y="18383"/>
                <wp:lineTo x="19593" y="13787"/>
                <wp:lineTo x="19473" y="9191"/>
                <wp:lineTo x="20310" y="8330"/>
                <wp:lineTo x="18876" y="5170"/>
                <wp:lineTo x="6810" y="4596"/>
                <wp:lineTo x="955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r="46635"/>
                    <a:stretch>
                      <a:fillRect/>
                    </a:stretch>
                  </pic:blipFill>
                  <pic:spPr bwMode="auto">
                    <a:xfrm>
                      <a:off x="0" y="0"/>
                      <a:ext cx="3444240" cy="1432560"/>
                    </a:xfrm>
                    <a:prstGeom prst="rect">
                      <a:avLst/>
                    </a:prstGeom>
                    <a:noFill/>
                  </pic:spPr>
                </pic:pic>
              </a:graphicData>
            </a:graphic>
            <wp14:sizeRelH relativeFrom="page">
              <wp14:pctWidth>0</wp14:pctWidth>
            </wp14:sizeRelH>
            <wp14:sizeRelV relativeFrom="page">
              <wp14:pctHeight>0</wp14:pctHeight>
            </wp14:sizeRelV>
          </wp:anchor>
        </w:drawing>
      </w:r>
      <w:bookmarkEnd w:id="0"/>
      <w:r w:rsidR="00B066D7">
        <w:rPr>
          <w:noProof/>
          <w:lang w:eastAsia="en-IN"/>
        </w:rPr>
        <w:drawing>
          <wp:anchor distT="0" distB="0" distL="114300" distR="114300" simplePos="0" relativeHeight="251657216" behindDoc="1" locked="0" layoutInCell="1" allowOverlap="1" wp14:anchorId="452832E8" wp14:editId="2C5FB730">
            <wp:simplePos x="0" y="0"/>
            <wp:positionH relativeFrom="margin">
              <wp:posOffset>3748405</wp:posOffset>
            </wp:positionH>
            <wp:positionV relativeFrom="paragraph">
              <wp:posOffset>-476885</wp:posOffset>
            </wp:positionV>
            <wp:extent cx="2659380" cy="487680"/>
            <wp:effectExtent l="0" t="0" r="0" b="0"/>
            <wp:wrapTight wrapText="bothSides">
              <wp:wrapPolygon edited="0">
                <wp:start x="5261" y="1688"/>
                <wp:lineTo x="774" y="3375"/>
                <wp:lineTo x="774" y="15188"/>
                <wp:lineTo x="8355" y="16875"/>
                <wp:lineTo x="9593" y="16875"/>
                <wp:lineTo x="18258" y="15188"/>
                <wp:lineTo x="20269" y="12656"/>
                <wp:lineTo x="19960" y="1688"/>
                <wp:lineTo x="5261" y="1688"/>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60698" t="28090"/>
                    <a:stretch>
                      <a:fillRect/>
                    </a:stretch>
                  </pic:blipFill>
                  <pic:spPr bwMode="auto">
                    <a:xfrm>
                      <a:off x="0" y="0"/>
                      <a:ext cx="2659380" cy="487680"/>
                    </a:xfrm>
                    <a:prstGeom prst="rect">
                      <a:avLst/>
                    </a:prstGeom>
                    <a:noFill/>
                  </pic:spPr>
                </pic:pic>
              </a:graphicData>
            </a:graphic>
            <wp14:sizeRelH relativeFrom="page">
              <wp14:pctWidth>0</wp14:pctWidth>
            </wp14:sizeRelH>
            <wp14:sizeRelV relativeFrom="page">
              <wp14:pctHeight>0</wp14:pctHeight>
            </wp14:sizeRelV>
          </wp:anchor>
        </w:drawing>
      </w:r>
      <w:bookmarkStart w:id="1" w:name="_Hlk32833339"/>
    </w:p>
    <w:p w14:paraId="3165A443" w14:textId="77777777" w:rsidR="00B066D7" w:rsidRDefault="00B066D7" w:rsidP="00B066D7">
      <w:pPr>
        <w:pStyle w:val="Header"/>
        <w:jc w:val="center"/>
        <w:rPr>
          <w:rFonts w:ascii="Century Schoolbook" w:hAnsi="Century Schoolbook"/>
          <w:b/>
          <w:bCs/>
          <w:sz w:val="24"/>
          <w:szCs w:val="24"/>
        </w:rPr>
      </w:pPr>
    </w:p>
    <w:p w14:paraId="235B6D51" w14:textId="77777777" w:rsidR="00B066D7" w:rsidRDefault="00B066D7" w:rsidP="00B066D7">
      <w:pPr>
        <w:pStyle w:val="Header"/>
        <w:jc w:val="center"/>
        <w:rPr>
          <w:rFonts w:ascii="Century Schoolbook" w:hAnsi="Century Schoolbook"/>
          <w:b/>
          <w:bCs/>
          <w:sz w:val="24"/>
          <w:szCs w:val="24"/>
        </w:rPr>
      </w:pPr>
    </w:p>
    <w:p w14:paraId="057D8124" w14:textId="77777777" w:rsidR="00B066D7" w:rsidRDefault="00B066D7" w:rsidP="00B066D7">
      <w:pPr>
        <w:pStyle w:val="Header"/>
        <w:jc w:val="center"/>
        <w:rPr>
          <w:rFonts w:ascii="Century Schoolbook" w:hAnsi="Century Schoolbook"/>
          <w:b/>
          <w:bCs/>
          <w:sz w:val="24"/>
          <w:szCs w:val="24"/>
        </w:rPr>
      </w:pPr>
    </w:p>
    <w:p w14:paraId="3ACFE4D8" w14:textId="77777777" w:rsidR="00B066D7" w:rsidRDefault="00B066D7" w:rsidP="00B066D7">
      <w:pPr>
        <w:spacing w:after="0" w:line="240" w:lineRule="auto"/>
        <w:rPr>
          <w:rFonts w:ascii="Century Schoolbook" w:hAnsi="Century Schoolbook"/>
          <w:color w:val="000000"/>
          <w:sz w:val="28"/>
          <w:szCs w:val="28"/>
          <w:lang w:val="en-GB"/>
        </w:rPr>
      </w:pPr>
    </w:p>
    <w:p w14:paraId="186DAC25" w14:textId="77777777" w:rsidR="001E3F31" w:rsidRDefault="001E3F31" w:rsidP="00B066D7">
      <w:pPr>
        <w:spacing w:after="0" w:line="240" w:lineRule="auto"/>
        <w:jc w:val="center"/>
        <w:rPr>
          <w:rFonts w:ascii="Century Schoolbook" w:hAnsi="Century Schoolbook"/>
          <w:b/>
          <w:bCs/>
          <w:color w:val="000000"/>
          <w:sz w:val="28"/>
          <w:szCs w:val="28"/>
          <w:lang w:val="en-GB"/>
        </w:rPr>
      </w:pPr>
    </w:p>
    <w:p w14:paraId="25C90322" w14:textId="77777777" w:rsidR="001E3F31" w:rsidRDefault="001E3F31" w:rsidP="00B066D7">
      <w:pPr>
        <w:spacing w:after="0" w:line="240" w:lineRule="auto"/>
        <w:jc w:val="center"/>
        <w:rPr>
          <w:rFonts w:ascii="Century Schoolbook" w:hAnsi="Century Schoolbook"/>
          <w:b/>
          <w:bCs/>
          <w:color w:val="000000"/>
          <w:sz w:val="28"/>
          <w:szCs w:val="28"/>
          <w:lang w:val="en-GB"/>
        </w:rPr>
      </w:pPr>
    </w:p>
    <w:p w14:paraId="548B1719" w14:textId="0049AEF1" w:rsidR="00B066D7" w:rsidRDefault="00B066D7" w:rsidP="00B066D7">
      <w:pPr>
        <w:spacing w:after="0" w:line="240" w:lineRule="auto"/>
        <w:jc w:val="center"/>
        <w:rPr>
          <w:rFonts w:ascii="Century Schoolbook" w:hAnsi="Century Schoolbook"/>
          <w:b/>
          <w:bCs/>
          <w:color w:val="000000"/>
          <w:sz w:val="28"/>
          <w:szCs w:val="28"/>
          <w:lang w:val="en-GB"/>
        </w:rPr>
      </w:pPr>
      <w:r>
        <w:rPr>
          <w:rFonts w:ascii="Century Schoolbook" w:hAnsi="Century Schoolbook"/>
          <w:b/>
          <w:bCs/>
          <w:color w:val="000000"/>
          <w:sz w:val="28"/>
          <w:szCs w:val="28"/>
          <w:lang w:val="en-GB"/>
        </w:rPr>
        <w:t>DEPARTMENT OF COMPUTER SCIENCE AND ENGINEERING</w:t>
      </w:r>
    </w:p>
    <w:p w14:paraId="7701F1BF" w14:textId="77777777" w:rsidR="00B066D7" w:rsidRDefault="00B066D7" w:rsidP="00B066D7">
      <w:pPr>
        <w:spacing w:after="0" w:line="240" w:lineRule="auto"/>
        <w:jc w:val="center"/>
        <w:rPr>
          <w:rFonts w:ascii="Century Schoolbook" w:hAnsi="Century Schoolbook"/>
          <w:b/>
          <w:bCs/>
          <w:color w:val="000000"/>
          <w:sz w:val="28"/>
          <w:szCs w:val="28"/>
          <w:lang w:val="en-GB"/>
        </w:rPr>
      </w:pPr>
    </w:p>
    <w:p w14:paraId="0E5AEC60" w14:textId="26CF17D9" w:rsidR="00B066D7" w:rsidRPr="00B066D7" w:rsidRDefault="00B066D7" w:rsidP="00B066D7">
      <w:pPr>
        <w:jc w:val="center"/>
        <w:rPr>
          <w:rFonts w:ascii="Times New Roman" w:hAnsi="Times New Roman" w:cs="Times New Roman"/>
          <w:b/>
          <w:bCs/>
          <w:sz w:val="36"/>
          <w:szCs w:val="36"/>
        </w:rPr>
      </w:pPr>
      <w:bookmarkStart w:id="2" w:name="_Hlk128939518"/>
      <w:bookmarkEnd w:id="1"/>
      <w:r w:rsidRPr="00B066D7">
        <w:rPr>
          <w:rFonts w:ascii="Times New Roman" w:hAnsi="Times New Roman" w:cs="Times New Roman"/>
          <w:b/>
          <w:bCs/>
          <w:sz w:val="36"/>
          <w:szCs w:val="36"/>
        </w:rPr>
        <w:t>A NOVEL ALGORITHM FOR PRIVACY PRESERVING DATA PUBLISHING MULTIPLE SENSITIVE ATTRIBUTES</w:t>
      </w:r>
    </w:p>
    <w:bookmarkEnd w:id="2"/>
    <w:p w14:paraId="6BA92933" w14:textId="58068CF8" w:rsidR="00B066D7" w:rsidRDefault="00B066D7" w:rsidP="00B066D7">
      <w:pPr>
        <w:jc w:val="center"/>
        <w:rPr>
          <w:rFonts w:ascii="Times New Roman" w:hAnsi="Times New Roman" w:cs="Times New Roman"/>
          <w:b/>
          <w:sz w:val="28"/>
          <w:szCs w:val="28"/>
        </w:rPr>
      </w:pPr>
      <w:r>
        <w:rPr>
          <w:rFonts w:ascii="Times New Roman" w:hAnsi="Times New Roman" w:cs="Times New Roman"/>
          <w:b/>
          <w:sz w:val="28"/>
          <w:szCs w:val="28"/>
        </w:rPr>
        <w:t>INTERNSHIP REPORT</w:t>
      </w:r>
    </w:p>
    <w:p w14:paraId="539E6A8F" w14:textId="77777777" w:rsidR="00B066D7" w:rsidRDefault="00B066D7" w:rsidP="00B066D7">
      <w:pPr>
        <w:jc w:val="center"/>
        <w:rPr>
          <w:rFonts w:ascii="Times New Roman" w:hAnsi="Times New Roman" w:cs="Times New Roman"/>
          <w:b/>
          <w:sz w:val="28"/>
          <w:szCs w:val="28"/>
        </w:rPr>
      </w:pPr>
      <w:r>
        <w:rPr>
          <w:rFonts w:ascii="Times New Roman" w:hAnsi="Times New Roman" w:cs="Times New Roman"/>
          <w:b/>
          <w:sz w:val="28"/>
          <w:szCs w:val="28"/>
        </w:rPr>
        <w:t>Submitted by,</w:t>
      </w:r>
    </w:p>
    <w:p w14:paraId="7F6AD27A" w14:textId="77777777" w:rsidR="00B066D7" w:rsidRDefault="00B066D7" w:rsidP="00B066D7">
      <w:pPr>
        <w:jc w:val="center"/>
        <w:rPr>
          <w:rFonts w:ascii="Times New Roman" w:hAnsi="Times New Roman" w:cs="Times New Roman"/>
          <w:b/>
          <w:sz w:val="28"/>
          <w:szCs w:val="28"/>
        </w:rPr>
      </w:pPr>
    </w:p>
    <w:tbl>
      <w:tblPr>
        <w:tblW w:w="9780" w:type="dxa"/>
        <w:tblLayout w:type="fixed"/>
        <w:tblCellMar>
          <w:top w:w="55" w:type="dxa"/>
          <w:left w:w="55" w:type="dxa"/>
          <w:bottom w:w="55" w:type="dxa"/>
          <w:right w:w="55" w:type="dxa"/>
        </w:tblCellMar>
        <w:tblLook w:val="04A0" w:firstRow="1" w:lastRow="0" w:firstColumn="1" w:lastColumn="0" w:noHBand="0" w:noVBand="1"/>
      </w:tblPr>
      <w:tblGrid>
        <w:gridCol w:w="5998"/>
        <w:gridCol w:w="3782"/>
      </w:tblGrid>
      <w:tr w:rsidR="00B066D7" w14:paraId="0961BD33" w14:textId="77777777" w:rsidTr="00B066D7">
        <w:tc>
          <w:tcPr>
            <w:tcW w:w="5995" w:type="dxa"/>
          </w:tcPr>
          <w:p w14:paraId="40198D0E" w14:textId="5EA3F6C5" w:rsidR="00B066D7" w:rsidRDefault="007F60D5">
            <w:pPr>
              <w:spacing w:after="0" w:line="240" w:lineRule="auto"/>
              <w:rPr>
                <w:rFonts w:ascii="Times New Roman" w:hAnsi="Times New Roman" w:cs="Times New Roman"/>
                <w:b/>
                <w:sz w:val="24"/>
                <w:szCs w:val="24"/>
              </w:rPr>
            </w:pPr>
            <w:r>
              <w:rPr>
                <w:rFonts w:ascii="Times New Roman" w:hAnsi="Times New Roman" w:cs="Times New Roman"/>
                <w:b/>
                <w:sz w:val="24"/>
                <w:szCs w:val="24"/>
              </w:rPr>
              <w:t>1</w:t>
            </w:r>
            <w:r w:rsidR="00D53215">
              <w:rPr>
                <w:rFonts w:ascii="Times New Roman" w:hAnsi="Times New Roman" w:cs="Times New Roman"/>
                <w:b/>
                <w:sz w:val="24"/>
                <w:szCs w:val="24"/>
              </w:rPr>
              <w:t>.</w:t>
            </w:r>
            <w:r w:rsidR="00B066D7">
              <w:rPr>
                <w:rFonts w:ascii="Times New Roman" w:hAnsi="Times New Roman" w:cs="Times New Roman"/>
                <w:b/>
                <w:sz w:val="24"/>
                <w:szCs w:val="24"/>
              </w:rPr>
              <w:t xml:space="preserve"> </w:t>
            </w:r>
            <w:r w:rsidR="00D53215">
              <w:rPr>
                <w:rFonts w:ascii="Times New Roman" w:hAnsi="Times New Roman" w:cs="Times New Roman"/>
                <w:b/>
                <w:sz w:val="24"/>
                <w:szCs w:val="24"/>
              </w:rPr>
              <w:t xml:space="preserve"> </w:t>
            </w:r>
            <w:r w:rsidR="00B066D7">
              <w:rPr>
                <w:rFonts w:ascii="Times New Roman" w:hAnsi="Times New Roman" w:cs="Times New Roman"/>
                <w:b/>
                <w:sz w:val="24"/>
                <w:szCs w:val="24"/>
              </w:rPr>
              <w:t>TANMAY S LAL</w:t>
            </w:r>
          </w:p>
          <w:p w14:paraId="2F4519F2" w14:textId="77777777" w:rsidR="00B066D7" w:rsidRDefault="00B066D7">
            <w:pPr>
              <w:spacing w:after="0" w:line="240" w:lineRule="auto"/>
              <w:rPr>
                <w:rFonts w:ascii="Times New Roman" w:hAnsi="Times New Roman" w:cs="Times New Roman"/>
                <w:b/>
                <w:sz w:val="24"/>
                <w:szCs w:val="24"/>
              </w:rPr>
            </w:pPr>
          </w:p>
        </w:tc>
        <w:tc>
          <w:tcPr>
            <w:tcW w:w="3780" w:type="dxa"/>
            <w:hideMark/>
          </w:tcPr>
          <w:p w14:paraId="090113D0" w14:textId="7F304C7C" w:rsidR="00B066D7" w:rsidRDefault="00B066D7">
            <w:pPr>
              <w:spacing w:after="0" w:line="240" w:lineRule="auto"/>
              <w:rPr>
                <w:rFonts w:ascii="Times New Roman" w:hAnsi="Times New Roman" w:cs="Times New Roman"/>
                <w:b/>
                <w:sz w:val="24"/>
                <w:szCs w:val="24"/>
              </w:rPr>
            </w:pPr>
            <w:r>
              <w:rPr>
                <w:rFonts w:ascii="Times New Roman" w:hAnsi="Times New Roman" w:cs="Times New Roman"/>
                <w:b/>
                <w:sz w:val="24"/>
                <w:szCs w:val="24"/>
              </w:rPr>
              <w:t>1RV21CS176</w:t>
            </w:r>
          </w:p>
        </w:tc>
      </w:tr>
      <w:tr w:rsidR="00B066D7" w14:paraId="14DEF1DF" w14:textId="77777777" w:rsidTr="00B066D7">
        <w:trPr>
          <w:trHeight w:val="304"/>
        </w:trPr>
        <w:tc>
          <w:tcPr>
            <w:tcW w:w="5995" w:type="dxa"/>
            <w:hideMark/>
          </w:tcPr>
          <w:p w14:paraId="05A40E92" w14:textId="533EDCB9" w:rsidR="00B066D7" w:rsidRDefault="00B066D7">
            <w:pPr>
              <w:spacing w:line="240" w:lineRule="auto"/>
              <w:rPr>
                <w:rFonts w:ascii="Times New Roman" w:hAnsi="Times New Roman" w:cs="Times New Roman"/>
                <w:b/>
                <w:sz w:val="24"/>
                <w:szCs w:val="24"/>
              </w:rPr>
            </w:pPr>
            <w:r>
              <w:rPr>
                <w:rFonts w:ascii="Times New Roman" w:hAnsi="Times New Roman" w:cs="Times New Roman"/>
                <w:b/>
                <w:sz w:val="24"/>
                <w:szCs w:val="24"/>
              </w:rPr>
              <w:t>2</w:t>
            </w:r>
            <w:r w:rsidR="00D5321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066D7">
              <w:rPr>
                <w:rFonts w:ascii="Times New Roman" w:hAnsi="Times New Roman" w:cs="Times New Roman"/>
                <w:b/>
                <w:sz w:val="24"/>
                <w:szCs w:val="24"/>
              </w:rPr>
              <w:t>S MOHAMMED ASHIQ</w:t>
            </w:r>
          </w:p>
        </w:tc>
        <w:tc>
          <w:tcPr>
            <w:tcW w:w="3780" w:type="dxa"/>
            <w:hideMark/>
          </w:tcPr>
          <w:p w14:paraId="01CF9DA2" w14:textId="7AF330CC" w:rsidR="00B066D7" w:rsidRDefault="00B066D7">
            <w:pPr>
              <w:pStyle w:val="TableContents"/>
              <w:spacing w:line="240" w:lineRule="auto"/>
              <w:rPr>
                <w:rFonts w:ascii="Times New Roman" w:hAnsi="Times New Roman" w:cs="Times New Roman"/>
                <w:b/>
                <w:sz w:val="24"/>
                <w:szCs w:val="24"/>
              </w:rPr>
            </w:pPr>
            <w:r>
              <w:rPr>
                <w:rFonts w:ascii="Times New Roman" w:hAnsi="Times New Roman" w:cs="Times New Roman"/>
                <w:b/>
                <w:sz w:val="24"/>
                <w:szCs w:val="24"/>
              </w:rPr>
              <w:t>1RV21CS132</w:t>
            </w:r>
          </w:p>
        </w:tc>
      </w:tr>
    </w:tbl>
    <w:p w14:paraId="47F1BD53" w14:textId="77777777" w:rsidR="00B066D7" w:rsidRDefault="00B066D7" w:rsidP="00B066D7">
      <w:pPr>
        <w:jc w:val="center"/>
        <w:rPr>
          <w:rFonts w:ascii="Times New Roman" w:eastAsia="Calibri" w:hAnsi="Times New Roman" w:cs="Times New Roman"/>
          <w:sz w:val="28"/>
          <w:szCs w:val="28"/>
          <w:lang w:val="en-US" w:eastAsia="zh-CN"/>
        </w:rPr>
      </w:pPr>
    </w:p>
    <w:p w14:paraId="1FF8E44F" w14:textId="77777777" w:rsidR="00B066D7" w:rsidRDefault="00B066D7" w:rsidP="00B066D7">
      <w:pPr>
        <w:jc w:val="center"/>
        <w:rPr>
          <w:rFonts w:ascii="Times New Roman" w:hAnsi="Times New Roman" w:cs="Times New Roman"/>
          <w:b/>
          <w:sz w:val="28"/>
          <w:szCs w:val="28"/>
        </w:rPr>
      </w:pPr>
      <w:r>
        <w:rPr>
          <w:rFonts w:ascii="Times New Roman" w:hAnsi="Times New Roman" w:cs="Times New Roman"/>
          <w:b/>
          <w:sz w:val="28"/>
          <w:szCs w:val="28"/>
        </w:rPr>
        <w:t>Under the guidance of</w:t>
      </w:r>
    </w:p>
    <w:p w14:paraId="2A5B654B" w14:textId="77777777"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rPr>
        <w:t xml:space="preserve">Dr. Sowmyarani C N                                                       Veena Gadad                                         </w:t>
      </w:r>
    </w:p>
    <w:p w14:paraId="0F49C9BD" w14:textId="77777777"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rPr>
        <w:t>Associate Professor                                                         Assistant Professor</w:t>
      </w:r>
    </w:p>
    <w:p w14:paraId="1CCD02D2" w14:textId="77777777"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rPr>
        <w:t>Dept. of CSE                                                                   Dept. of CSE</w:t>
      </w:r>
    </w:p>
    <w:p w14:paraId="7FF1FDBD" w14:textId="77777777"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rPr>
        <w:t>RV College of Engineering                                             RV College of Engineering</w:t>
      </w:r>
    </w:p>
    <w:p w14:paraId="01A0387F" w14:textId="77777777" w:rsidR="00B066D7" w:rsidRDefault="00B066D7" w:rsidP="00B066D7">
      <w:pPr>
        <w:spacing w:after="0"/>
        <w:rPr>
          <w:rFonts w:ascii="Times New Roman" w:hAnsi="Times New Roman" w:cs="Times New Roman"/>
          <w:sz w:val="28"/>
          <w:szCs w:val="28"/>
        </w:rPr>
      </w:pPr>
    </w:p>
    <w:p w14:paraId="7AA404EC" w14:textId="53DFFD2F"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u w:val="single"/>
        </w:rPr>
        <w:t>RESEARCH PROJECT</w:t>
      </w:r>
      <w:r>
        <w:rPr>
          <w:rFonts w:ascii="Times New Roman" w:hAnsi="Times New Roman" w:cs="Times New Roman"/>
          <w:sz w:val="28"/>
          <w:szCs w:val="28"/>
        </w:rPr>
        <w:t xml:space="preserve">: “Data </w:t>
      </w:r>
      <w:r w:rsidR="00550895">
        <w:rPr>
          <w:rFonts w:ascii="Times New Roman" w:hAnsi="Times New Roman" w:cs="Times New Roman"/>
          <w:sz w:val="28"/>
          <w:szCs w:val="28"/>
        </w:rPr>
        <w:t>Anonymization</w:t>
      </w:r>
      <w:r>
        <w:rPr>
          <w:rFonts w:ascii="Times New Roman" w:hAnsi="Times New Roman" w:cs="Times New Roman"/>
          <w:sz w:val="28"/>
          <w:szCs w:val="28"/>
        </w:rPr>
        <w:t xml:space="preserve"> Techniques for Mitigation of Privacy Attacks in Privacy Preserving Data Publishing”.</w:t>
      </w:r>
    </w:p>
    <w:p w14:paraId="015DD90F" w14:textId="77777777" w:rsidR="00B066D7" w:rsidRDefault="00B066D7" w:rsidP="00B066D7">
      <w:pPr>
        <w:spacing w:after="0"/>
        <w:rPr>
          <w:rFonts w:ascii="Times New Roman" w:hAnsi="Times New Roman" w:cs="Times New Roman"/>
          <w:sz w:val="28"/>
          <w:szCs w:val="28"/>
        </w:rPr>
      </w:pPr>
    </w:p>
    <w:p w14:paraId="085CD51E" w14:textId="77777777" w:rsidR="00B066D7" w:rsidRDefault="00B066D7" w:rsidP="00B066D7">
      <w:pPr>
        <w:spacing w:after="0"/>
        <w:jc w:val="center"/>
        <w:rPr>
          <w:rFonts w:ascii="Times New Roman" w:hAnsi="Times New Roman" w:cs="Times New Roman"/>
          <w:sz w:val="28"/>
          <w:szCs w:val="28"/>
        </w:rPr>
      </w:pPr>
    </w:p>
    <w:p w14:paraId="01835738" w14:textId="4BD92A48" w:rsidR="00B066D7" w:rsidRDefault="00B066D7" w:rsidP="001E3F31">
      <w:pPr>
        <w:spacing w:after="0"/>
        <w:jc w:val="center"/>
        <w:rPr>
          <w:rFonts w:ascii="Times New Roman" w:hAnsi="Times New Roman" w:cs="Times New Roman"/>
          <w:b/>
          <w:sz w:val="28"/>
          <w:szCs w:val="28"/>
        </w:rPr>
      </w:pPr>
      <w:r>
        <w:rPr>
          <w:rFonts w:ascii="Times New Roman" w:hAnsi="Times New Roman" w:cs="Times New Roman"/>
          <w:b/>
          <w:sz w:val="28"/>
          <w:szCs w:val="28"/>
        </w:rPr>
        <w:t>In partial fulfilment for the award of degree</w:t>
      </w:r>
      <w:r w:rsidR="001E3F31">
        <w:rPr>
          <w:rFonts w:ascii="Times New Roman" w:hAnsi="Times New Roman" w:cs="Times New Roman"/>
          <w:b/>
          <w:sz w:val="28"/>
          <w:szCs w:val="28"/>
        </w:rPr>
        <w:t xml:space="preserve"> </w:t>
      </w:r>
    </w:p>
    <w:p w14:paraId="2274C128" w14:textId="6537E6BE" w:rsidR="00B066D7" w:rsidRDefault="00B066D7" w:rsidP="001E3F31">
      <w:pPr>
        <w:spacing w:after="0"/>
        <w:jc w:val="center"/>
        <w:rPr>
          <w:rFonts w:ascii="Times New Roman" w:hAnsi="Times New Roman" w:cs="Times New Roman"/>
          <w:b/>
          <w:sz w:val="28"/>
          <w:szCs w:val="28"/>
        </w:rPr>
      </w:pPr>
      <w:r>
        <w:rPr>
          <w:rFonts w:ascii="Times New Roman" w:hAnsi="Times New Roman" w:cs="Times New Roman"/>
          <w:b/>
          <w:sz w:val="28"/>
          <w:szCs w:val="28"/>
        </w:rPr>
        <w:t>Bachelor of Engineering in</w:t>
      </w:r>
    </w:p>
    <w:p w14:paraId="77D5112A" w14:textId="768687FE" w:rsidR="00B066D7" w:rsidRDefault="00B066D7" w:rsidP="001E3F31">
      <w:pPr>
        <w:spacing w:after="0"/>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r w:rsidR="001E3F31">
        <w:rPr>
          <w:rFonts w:ascii="Times New Roman" w:hAnsi="Times New Roman" w:cs="Times New Roman"/>
          <w:b/>
          <w:sz w:val="28"/>
          <w:szCs w:val="28"/>
        </w:rPr>
        <w:t xml:space="preserve"> </w:t>
      </w:r>
      <w:r>
        <w:rPr>
          <w:rFonts w:ascii="Times New Roman" w:hAnsi="Times New Roman" w:cs="Times New Roman"/>
          <w:b/>
          <w:sz w:val="28"/>
          <w:szCs w:val="28"/>
        </w:rPr>
        <w:t>2022-2023</w:t>
      </w:r>
    </w:p>
    <w:p w14:paraId="440078C3" w14:textId="77777777" w:rsidR="00B066D7" w:rsidRDefault="00B066D7" w:rsidP="00B066D7">
      <w:pPr>
        <w:spacing w:after="0"/>
        <w:rPr>
          <w:rFonts w:ascii="Times New Roman" w:hAnsi="Times New Roman" w:cs="Times New Roman"/>
          <w:sz w:val="28"/>
          <w:szCs w:val="28"/>
        </w:rPr>
        <w:sectPr w:rsidR="00B066D7">
          <w:pgSz w:w="12240" w:h="15840"/>
          <w:pgMar w:top="1440" w:right="1440" w:bottom="776"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1259818" w14:textId="77777777" w:rsidR="00B066D7" w:rsidRDefault="00B066D7" w:rsidP="00B066D7">
      <w:pPr>
        <w:spacing w:after="0" w:line="100" w:lineRule="atLeast"/>
        <w:jc w:val="center"/>
        <w:rPr>
          <w:rFonts w:ascii="Times New Roman" w:hAnsi="Times New Roman" w:cs="Times New Roman"/>
          <w:b/>
          <w:sz w:val="36"/>
          <w:szCs w:val="36"/>
        </w:rPr>
      </w:pPr>
      <w:r>
        <w:rPr>
          <w:rFonts w:ascii="Times New Roman" w:hAnsi="Times New Roman" w:cs="Times New Roman"/>
          <w:b/>
          <w:sz w:val="36"/>
          <w:szCs w:val="36"/>
        </w:rPr>
        <w:lastRenderedPageBreak/>
        <w:t>RV COLLEGE OF ENGINEERING</w:t>
      </w:r>
      <w:r>
        <w:rPr>
          <w:rFonts w:ascii="Times New Roman" w:hAnsi="Times New Roman" w:cs="Times New Roman"/>
          <w:b/>
          <w:sz w:val="36"/>
          <w:szCs w:val="36"/>
          <w:vertAlign w:val="superscript"/>
        </w:rPr>
        <w:t>®</w:t>
      </w:r>
      <w:r>
        <w:rPr>
          <w:rFonts w:ascii="Times New Roman" w:hAnsi="Times New Roman" w:cs="Times New Roman"/>
          <w:b/>
          <w:sz w:val="36"/>
          <w:szCs w:val="36"/>
        </w:rPr>
        <w:t>, BENGALURU-59</w:t>
      </w:r>
    </w:p>
    <w:p w14:paraId="7A48C6F4" w14:textId="77777777" w:rsidR="00B066D7" w:rsidRDefault="00B066D7" w:rsidP="00B066D7">
      <w:pPr>
        <w:spacing w:after="0" w:line="100" w:lineRule="atLeast"/>
        <w:jc w:val="center"/>
        <w:rPr>
          <w:rFonts w:ascii="Times New Roman" w:hAnsi="Times New Roman" w:cs="Times New Roman"/>
          <w:b/>
          <w:sz w:val="24"/>
          <w:szCs w:val="24"/>
        </w:rPr>
      </w:pPr>
      <w:r>
        <w:rPr>
          <w:rFonts w:ascii="Times New Roman" w:hAnsi="Times New Roman" w:cs="Times New Roman"/>
          <w:b/>
          <w:sz w:val="24"/>
          <w:szCs w:val="24"/>
        </w:rPr>
        <w:t xml:space="preserve"> (Autonomous Institution Affiliated to VTU, Belagavi)</w:t>
      </w:r>
    </w:p>
    <w:p w14:paraId="5505709B" w14:textId="77777777" w:rsidR="00B066D7" w:rsidRDefault="00B066D7" w:rsidP="00B066D7">
      <w:pPr>
        <w:jc w:val="center"/>
        <w:rPr>
          <w:rFonts w:ascii="Times New Roman" w:hAnsi="Times New Roman" w:cs="Times New Roman"/>
          <w:b/>
          <w:sz w:val="16"/>
          <w:szCs w:val="16"/>
        </w:rPr>
      </w:pPr>
    </w:p>
    <w:p w14:paraId="4CBDCEC9" w14:textId="77777777" w:rsidR="00B066D7" w:rsidRPr="00563036" w:rsidRDefault="00B066D7" w:rsidP="00B066D7">
      <w:pPr>
        <w:jc w:val="center"/>
        <w:rPr>
          <w:rFonts w:ascii="Times New Roman" w:hAnsi="Times New Roman" w:cs="Times New Roman"/>
          <w:b/>
          <w:sz w:val="30"/>
          <w:szCs w:val="30"/>
        </w:rPr>
      </w:pPr>
      <w:r w:rsidRPr="00563036">
        <w:rPr>
          <w:rFonts w:ascii="Times New Roman" w:hAnsi="Times New Roman" w:cs="Times New Roman"/>
          <w:b/>
          <w:sz w:val="30"/>
          <w:szCs w:val="30"/>
        </w:rPr>
        <w:t>DEPARTMENT OF COMPUTER SCIENCE AND ENGINEERING</w:t>
      </w:r>
    </w:p>
    <w:p w14:paraId="28B2E51D" w14:textId="1798F980" w:rsidR="00B066D7" w:rsidRDefault="00B066D7" w:rsidP="00B066D7">
      <w:pPr>
        <w:jc w:val="center"/>
        <w:rPr>
          <w:rFonts w:ascii="Calibri" w:hAnsi="Calibri" w:cs="Calibri"/>
        </w:rPr>
      </w:pPr>
      <w:r>
        <w:rPr>
          <w:noProof/>
          <w:lang w:eastAsia="en-IN"/>
        </w:rPr>
        <w:drawing>
          <wp:inline distT="0" distB="0" distL="0" distR="0" wp14:anchorId="5214D869" wp14:editId="6F61D799">
            <wp:extent cx="1644650" cy="148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b="9807"/>
                    <a:stretch>
                      <a:fillRect/>
                    </a:stretch>
                  </pic:blipFill>
                  <pic:spPr bwMode="auto">
                    <a:xfrm>
                      <a:off x="0" y="0"/>
                      <a:ext cx="1644650" cy="1485900"/>
                    </a:xfrm>
                    <a:prstGeom prst="rect">
                      <a:avLst/>
                    </a:prstGeom>
                    <a:noFill/>
                    <a:ln>
                      <a:noFill/>
                    </a:ln>
                  </pic:spPr>
                </pic:pic>
              </a:graphicData>
            </a:graphic>
          </wp:inline>
        </w:drawing>
      </w:r>
    </w:p>
    <w:p w14:paraId="720C592E" w14:textId="77777777" w:rsidR="00B066D7" w:rsidRDefault="00B066D7" w:rsidP="00B066D7">
      <w:pPr>
        <w:spacing w:after="0"/>
        <w:jc w:val="center"/>
        <w:rPr>
          <w:rFonts w:ascii="Times New Roman" w:hAnsi="Times New Roman" w:cs="Times New Roman"/>
          <w:sz w:val="28"/>
          <w:szCs w:val="28"/>
        </w:rPr>
      </w:pPr>
    </w:p>
    <w:p w14:paraId="5EC63D22" w14:textId="77777777" w:rsidR="00B066D7" w:rsidRPr="00563036" w:rsidRDefault="00B066D7" w:rsidP="00B066D7">
      <w:pPr>
        <w:spacing w:after="0"/>
        <w:jc w:val="center"/>
        <w:rPr>
          <w:rFonts w:ascii="Times New Roman" w:hAnsi="Times New Roman" w:cs="Times New Roman"/>
          <w:b/>
          <w:sz w:val="32"/>
          <w:szCs w:val="32"/>
        </w:rPr>
      </w:pPr>
      <w:r w:rsidRPr="00563036">
        <w:rPr>
          <w:rFonts w:ascii="Times New Roman" w:hAnsi="Times New Roman" w:cs="Times New Roman"/>
          <w:b/>
          <w:sz w:val="32"/>
          <w:szCs w:val="32"/>
        </w:rPr>
        <w:t>CERTIFICATE</w:t>
      </w:r>
    </w:p>
    <w:p w14:paraId="76243244" w14:textId="77777777" w:rsidR="00B066D7" w:rsidRDefault="00B066D7" w:rsidP="00B066D7">
      <w:pPr>
        <w:spacing w:after="0"/>
        <w:jc w:val="center"/>
        <w:rPr>
          <w:rFonts w:ascii="Times New Roman" w:hAnsi="Times New Roman" w:cs="Times New Roman"/>
          <w:b/>
          <w:sz w:val="28"/>
          <w:szCs w:val="28"/>
        </w:rPr>
      </w:pPr>
    </w:p>
    <w:p w14:paraId="2ED25DFC" w14:textId="77777777" w:rsidR="00A37F16" w:rsidRDefault="00B066D7" w:rsidP="00A37F16">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the </w:t>
      </w:r>
      <w:r>
        <w:rPr>
          <w:rFonts w:ascii="Times New Roman" w:eastAsia="Times New Roman" w:hAnsi="Times New Roman" w:cs="Times New Roman"/>
          <w:color w:val="auto"/>
          <w:sz w:val="24"/>
          <w:szCs w:val="24"/>
        </w:rPr>
        <w:t xml:space="preserve">Internship work titled </w:t>
      </w:r>
      <w:r w:rsidRPr="00B066D7">
        <w:rPr>
          <w:rFonts w:ascii="Times New Roman" w:eastAsia="Times New Roman" w:hAnsi="Times New Roman" w:cs="Times New Roman"/>
          <w:b/>
          <w:iCs/>
          <w:color w:val="auto"/>
          <w:sz w:val="24"/>
          <w:szCs w:val="24"/>
        </w:rPr>
        <w:t>‘A NOVEL ALGORITHM FOR PRIVACY PRESERVING DATA PUBLISHING MULTIPLE SENSITIVE ATTRIBUTES’</w:t>
      </w:r>
      <w:r>
        <w:rPr>
          <w:rFonts w:ascii="Times New Roman" w:eastAsia="Times New Roman" w:hAnsi="Times New Roman" w:cs="Times New Roman"/>
          <w:color w:val="auto"/>
          <w:sz w:val="24"/>
          <w:szCs w:val="24"/>
        </w:rPr>
        <w:t xml:space="preserve"> is carried out by </w:t>
      </w:r>
      <w:r w:rsidR="00A72762">
        <w:rPr>
          <w:rFonts w:ascii="Times New Roman" w:eastAsia="Times New Roman" w:hAnsi="Times New Roman" w:cs="Times New Roman"/>
          <w:b/>
          <w:color w:val="auto"/>
          <w:sz w:val="24"/>
          <w:szCs w:val="24"/>
        </w:rPr>
        <w:t>TANMAY S LAL</w:t>
      </w:r>
      <w:r>
        <w:rPr>
          <w:rFonts w:ascii="Times New Roman" w:eastAsia="Times New Roman" w:hAnsi="Times New Roman" w:cs="Times New Roman"/>
          <w:b/>
          <w:color w:val="auto"/>
          <w:sz w:val="24"/>
          <w:szCs w:val="24"/>
        </w:rPr>
        <w:t xml:space="preserve"> (</w:t>
      </w:r>
      <w:r w:rsidR="00A72762">
        <w:rPr>
          <w:rFonts w:ascii="Times New Roman" w:eastAsia="Times New Roman" w:hAnsi="Times New Roman" w:cs="Times New Roman"/>
          <w:b/>
          <w:color w:val="auto"/>
          <w:sz w:val="24"/>
          <w:szCs w:val="24"/>
        </w:rPr>
        <w:t>1RV21CS176</w:t>
      </w:r>
      <w:r>
        <w:rPr>
          <w:rFonts w:ascii="Times New Roman" w:eastAsia="Times New Roman" w:hAnsi="Times New Roman" w:cs="Times New Roman"/>
          <w:b/>
          <w:color w:val="auto"/>
          <w:sz w:val="24"/>
          <w:szCs w:val="24"/>
        </w:rPr>
        <w:t>)</w:t>
      </w:r>
      <w:r w:rsidR="00A72762">
        <w:rPr>
          <w:rFonts w:ascii="Times New Roman" w:eastAsia="Times New Roman" w:hAnsi="Times New Roman" w:cs="Times New Roman"/>
          <w:b/>
          <w:color w:val="auto"/>
          <w:sz w:val="24"/>
          <w:szCs w:val="24"/>
        </w:rPr>
        <w:t xml:space="preserve"> and</w:t>
      </w:r>
      <w:r>
        <w:rPr>
          <w:rFonts w:ascii="Times New Roman" w:eastAsia="Times New Roman" w:hAnsi="Times New Roman" w:cs="Times New Roman"/>
          <w:b/>
          <w:color w:val="auto"/>
          <w:sz w:val="24"/>
          <w:szCs w:val="24"/>
        </w:rPr>
        <w:t xml:space="preserve"> </w:t>
      </w:r>
      <w:r w:rsidR="00A72762" w:rsidRPr="00A72762">
        <w:rPr>
          <w:rFonts w:ascii="Times New Roman" w:eastAsia="Times New Roman" w:hAnsi="Times New Roman" w:cs="Times New Roman"/>
          <w:b/>
          <w:color w:val="auto"/>
          <w:sz w:val="24"/>
          <w:szCs w:val="24"/>
        </w:rPr>
        <w:t>S MOHAMMED ASHIQ</w:t>
      </w:r>
      <w:r>
        <w:rPr>
          <w:rFonts w:ascii="Times New Roman" w:eastAsia="Times New Roman" w:hAnsi="Times New Roman" w:cs="Times New Roman"/>
          <w:b/>
          <w:color w:val="auto"/>
          <w:sz w:val="24"/>
          <w:szCs w:val="24"/>
        </w:rPr>
        <w:t xml:space="preserve"> (</w:t>
      </w:r>
      <w:r w:rsidR="00A72762">
        <w:rPr>
          <w:rFonts w:ascii="Times New Roman" w:eastAsia="Times New Roman" w:hAnsi="Times New Roman" w:cs="Times New Roman"/>
          <w:b/>
          <w:color w:val="auto"/>
          <w:sz w:val="24"/>
          <w:szCs w:val="24"/>
        </w:rPr>
        <w:t>1RV21CS132</w:t>
      </w:r>
      <w:r>
        <w:rPr>
          <w:rFonts w:ascii="Times New Roman" w:eastAsia="Times New Roman" w:hAnsi="Times New Roman" w:cs="Times New Roman"/>
          <w:b/>
          <w:color w:val="auto"/>
          <w:sz w:val="24"/>
          <w:szCs w:val="24"/>
        </w:rPr>
        <w:t>)</w:t>
      </w:r>
      <w:r>
        <w:rPr>
          <w:rFonts w:ascii="Times New Roman" w:eastAsia="Times New Roman" w:hAnsi="Times New Roman" w:cs="Times New Roman"/>
          <w:color w:val="auto"/>
          <w:sz w:val="24"/>
          <w:szCs w:val="24"/>
        </w:rPr>
        <w:t xml:space="preserve"> </w:t>
      </w:r>
      <w:r w:rsidR="00A37F16" w:rsidRPr="00212129">
        <w:rPr>
          <w:rFonts w:ascii="Times New Roman" w:eastAsia="Times New Roman" w:hAnsi="Times New Roman" w:cs="Times New Roman"/>
          <w:color w:val="auto"/>
          <w:sz w:val="24"/>
          <w:szCs w:val="24"/>
        </w:rPr>
        <w:t xml:space="preserve">who are bonafide students of RV College of Engineering, Bengaluru, in partial fulfilment for the award of degree of </w:t>
      </w:r>
      <w:r w:rsidR="00A37F16" w:rsidRPr="00212129">
        <w:rPr>
          <w:rFonts w:ascii="Times New Roman" w:eastAsia="Times New Roman" w:hAnsi="Times New Roman" w:cs="Times New Roman"/>
          <w:b/>
          <w:color w:val="auto"/>
          <w:sz w:val="24"/>
          <w:szCs w:val="24"/>
        </w:rPr>
        <w:t>Bachelor of Engineering</w:t>
      </w:r>
      <w:r w:rsidR="00A37F16" w:rsidRPr="00212129">
        <w:rPr>
          <w:rFonts w:ascii="Times New Roman" w:eastAsia="Times New Roman" w:hAnsi="Times New Roman" w:cs="Times New Roman"/>
          <w:color w:val="auto"/>
          <w:sz w:val="24"/>
          <w:szCs w:val="24"/>
        </w:rPr>
        <w:t xml:space="preserve"> </w:t>
      </w:r>
      <w:r w:rsidR="00A37F16" w:rsidRPr="00212129">
        <w:rPr>
          <w:rFonts w:ascii="Times New Roman" w:eastAsia="Times New Roman" w:hAnsi="Times New Roman" w:cs="Times New Roman"/>
          <w:b/>
          <w:color w:val="auto"/>
          <w:sz w:val="24"/>
          <w:szCs w:val="24"/>
        </w:rPr>
        <w:t xml:space="preserve">in </w:t>
      </w:r>
      <w:r w:rsidR="00A37F16">
        <w:rPr>
          <w:rFonts w:ascii="Times New Roman" w:eastAsia="Times New Roman" w:hAnsi="Times New Roman" w:cs="Times New Roman"/>
          <w:b/>
          <w:color w:val="auto"/>
          <w:sz w:val="24"/>
          <w:szCs w:val="24"/>
        </w:rPr>
        <w:t>Computer Science and Engineering</w:t>
      </w:r>
      <w:r w:rsidR="00A37F16" w:rsidRPr="00212129">
        <w:rPr>
          <w:rFonts w:ascii="Times New Roman" w:eastAsia="Times New Roman" w:hAnsi="Times New Roman" w:cs="Times New Roman"/>
          <w:color w:val="auto"/>
          <w:sz w:val="24"/>
          <w:szCs w:val="24"/>
        </w:rPr>
        <w:t xml:space="preserve"> of the Visvesvaraya Technological University, Belagavi</w:t>
      </w:r>
      <w:r w:rsidR="00A37F16">
        <w:rPr>
          <w:rFonts w:ascii="Times New Roman" w:eastAsia="Times New Roman" w:hAnsi="Times New Roman" w:cs="Times New Roman"/>
          <w:color w:val="auto"/>
          <w:sz w:val="24"/>
          <w:szCs w:val="24"/>
        </w:rPr>
        <w:t xml:space="preserve"> during the year 2022-2023 for the Summer Internship-I (</w:t>
      </w:r>
      <w:r w:rsidR="00A37F16" w:rsidRPr="00067868">
        <w:rPr>
          <w:rFonts w:ascii="Times New Roman" w:eastAsia="Times New Roman" w:hAnsi="Times New Roman" w:cs="Times New Roman"/>
          <w:color w:val="auto"/>
          <w:sz w:val="24"/>
          <w:szCs w:val="24"/>
        </w:rPr>
        <w:t>21CSI310</w:t>
      </w:r>
      <w:r w:rsidR="00A37F16">
        <w:rPr>
          <w:rFonts w:ascii="Times New Roman" w:eastAsia="Times New Roman" w:hAnsi="Times New Roman" w:cs="Times New Roman"/>
          <w:color w:val="auto"/>
          <w:sz w:val="24"/>
          <w:szCs w:val="24"/>
        </w:rPr>
        <w:t>)</w:t>
      </w:r>
      <w:r w:rsidR="00A37F16" w:rsidRPr="00212129">
        <w:rPr>
          <w:rFonts w:ascii="Times New Roman" w:eastAsia="Times New Roman" w:hAnsi="Times New Roman" w:cs="Times New Roman"/>
          <w:color w:val="auto"/>
          <w:sz w:val="24"/>
          <w:szCs w:val="24"/>
        </w:rPr>
        <w:t xml:space="preserve">. It is certified that all corrections/suggestions indicated for the </w:t>
      </w:r>
      <w:r w:rsidR="00A37F16">
        <w:rPr>
          <w:rFonts w:ascii="Times New Roman" w:eastAsia="Times New Roman" w:hAnsi="Times New Roman" w:cs="Times New Roman"/>
          <w:color w:val="auto"/>
          <w:sz w:val="24"/>
          <w:szCs w:val="24"/>
        </w:rPr>
        <w:t>Internship</w:t>
      </w:r>
      <w:r w:rsidR="00A37F16" w:rsidRPr="00685402">
        <w:rPr>
          <w:rFonts w:ascii="Times New Roman" w:eastAsia="Times New Roman" w:hAnsi="Times New Roman" w:cs="Times New Roman"/>
          <w:sz w:val="24"/>
          <w:szCs w:val="24"/>
        </w:rPr>
        <w:t xml:space="preserve"> have been incorporated in the </w:t>
      </w:r>
      <w:r w:rsidR="00A37F16">
        <w:rPr>
          <w:rFonts w:ascii="Times New Roman" w:eastAsia="Times New Roman" w:hAnsi="Times New Roman" w:cs="Times New Roman"/>
          <w:sz w:val="24"/>
          <w:szCs w:val="24"/>
        </w:rPr>
        <w:t xml:space="preserve">Internship project </w:t>
      </w:r>
      <w:r w:rsidR="00A37F16" w:rsidRPr="00685402">
        <w:rPr>
          <w:rFonts w:ascii="Times New Roman" w:eastAsia="Times New Roman" w:hAnsi="Times New Roman" w:cs="Times New Roman"/>
          <w:sz w:val="24"/>
          <w:szCs w:val="24"/>
        </w:rPr>
        <w:t xml:space="preserve">report. The </w:t>
      </w:r>
      <w:r w:rsidR="00A37F16">
        <w:rPr>
          <w:rFonts w:ascii="Times New Roman" w:eastAsia="Times New Roman" w:hAnsi="Times New Roman" w:cs="Times New Roman"/>
          <w:sz w:val="24"/>
          <w:szCs w:val="24"/>
        </w:rPr>
        <w:t>Internship</w:t>
      </w:r>
      <w:r w:rsidR="00A37F16" w:rsidRPr="00685402">
        <w:rPr>
          <w:rFonts w:ascii="Times New Roman" w:eastAsia="Times New Roman" w:hAnsi="Times New Roman" w:cs="Times New Roman"/>
          <w:sz w:val="24"/>
          <w:szCs w:val="24"/>
        </w:rPr>
        <w:t xml:space="preserve"> report has been approved as it satisfies the academic requirements in respect of </w:t>
      </w:r>
      <w:r w:rsidR="00A37F16">
        <w:rPr>
          <w:rFonts w:ascii="Times New Roman" w:eastAsia="Times New Roman" w:hAnsi="Times New Roman" w:cs="Times New Roman"/>
          <w:sz w:val="24"/>
          <w:szCs w:val="24"/>
        </w:rPr>
        <w:t>internship</w:t>
      </w:r>
      <w:r w:rsidR="00A37F16" w:rsidRPr="00685402">
        <w:rPr>
          <w:rFonts w:ascii="Times New Roman" w:eastAsia="Times New Roman" w:hAnsi="Times New Roman" w:cs="Times New Roman"/>
          <w:sz w:val="24"/>
          <w:szCs w:val="24"/>
        </w:rPr>
        <w:t xml:space="preserve"> work prescribed by the </w:t>
      </w:r>
      <w:r w:rsidR="00A37F16">
        <w:rPr>
          <w:rFonts w:ascii="Times New Roman" w:eastAsia="Times New Roman" w:hAnsi="Times New Roman" w:cs="Times New Roman"/>
          <w:sz w:val="24"/>
          <w:szCs w:val="24"/>
        </w:rPr>
        <w:t xml:space="preserve">institution for the Research Project: </w:t>
      </w:r>
      <w:r w:rsidR="00A37F16" w:rsidRPr="00593CA5">
        <w:rPr>
          <w:rFonts w:ascii="Times New Roman" w:eastAsia="Times New Roman" w:hAnsi="Times New Roman" w:cs="Times New Roman"/>
          <w:sz w:val="24"/>
          <w:szCs w:val="24"/>
        </w:rPr>
        <w:t>Data Anonymization Techniques for Mitigation of Privacy Attacks in Privacy Preserving Data Publishing</w:t>
      </w:r>
      <w:r w:rsidR="00A37F16">
        <w:rPr>
          <w:rFonts w:ascii="Times New Roman" w:eastAsia="Times New Roman" w:hAnsi="Times New Roman" w:cs="Times New Roman"/>
          <w:sz w:val="24"/>
          <w:szCs w:val="24"/>
        </w:rPr>
        <w:t>.</w:t>
      </w:r>
    </w:p>
    <w:p w14:paraId="2B8779D2" w14:textId="576C66AF" w:rsidR="00B066D7" w:rsidRDefault="00B066D7" w:rsidP="00A37F16">
      <w:pPr>
        <w:pStyle w:val="Normal1"/>
        <w:spacing w:line="360" w:lineRule="auto"/>
        <w:jc w:val="both"/>
        <w:rPr>
          <w:rFonts w:ascii="Times New Roman" w:eastAsia="Times New Roman" w:hAnsi="Times New Roman" w:cs="Times New Roman"/>
          <w:sz w:val="24"/>
          <w:szCs w:val="24"/>
        </w:rPr>
      </w:pPr>
    </w:p>
    <w:p w14:paraId="075949C1" w14:textId="77777777" w:rsidR="00B066D7" w:rsidRDefault="00B066D7" w:rsidP="00B066D7">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6F2A23" w14:textId="77777777" w:rsidR="00B066D7" w:rsidRDefault="00B066D7" w:rsidP="00B066D7">
      <w:pPr>
        <w:pStyle w:val="Normal1"/>
        <w:rPr>
          <w:rFonts w:ascii="Times New Roman" w:eastAsia="Times New Roman" w:hAnsi="Times New Roman" w:cs="Times New Roman"/>
          <w:sz w:val="24"/>
          <w:szCs w:val="24"/>
        </w:rPr>
      </w:pPr>
    </w:p>
    <w:p w14:paraId="4EB03CF5" w14:textId="77777777" w:rsidR="00B066D7" w:rsidRDefault="00B066D7" w:rsidP="00B066D7">
      <w:pPr>
        <w:spacing w:after="0"/>
        <w:rPr>
          <w:rFonts w:ascii="Times New Roman" w:eastAsia="Calibri" w:hAnsi="Times New Roman" w:cs="Times New Roman"/>
          <w:b/>
          <w:kern w:val="3"/>
          <w:sz w:val="24"/>
          <w:szCs w:val="24"/>
          <w:lang w:bidi="hi-IN"/>
        </w:rPr>
      </w:pPr>
      <w:r>
        <w:rPr>
          <w:rFonts w:ascii="Times New Roman" w:hAnsi="Times New Roman" w:cs="Times New Roman"/>
          <w:b/>
          <w:kern w:val="3"/>
          <w:sz w:val="24"/>
          <w:szCs w:val="24"/>
          <w:lang w:bidi="hi-IN"/>
        </w:rPr>
        <w:t xml:space="preserve">Signature of Guide 1    </w:t>
      </w:r>
      <w:r>
        <w:rPr>
          <w:rFonts w:ascii="Times New Roman" w:hAnsi="Times New Roman" w:cs="Times New Roman"/>
          <w:b/>
          <w:kern w:val="3"/>
          <w:sz w:val="24"/>
          <w:szCs w:val="24"/>
          <w:lang w:bidi="hi-IN"/>
        </w:rPr>
        <w:tab/>
      </w:r>
      <w:r>
        <w:rPr>
          <w:rFonts w:ascii="Times New Roman" w:hAnsi="Times New Roman" w:cs="Times New Roman"/>
          <w:b/>
          <w:kern w:val="3"/>
          <w:sz w:val="24"/>
          <w:szCs w:val="24"/>
          <w:lang w:bidi="hi-IN"/>
        </w:rPr>
        <w:tab/>
      </w:r>
      <w:r>
        <w:rPr>
          <w:rFonts w:ascii="Times New Roman" w:hAnsi="Times New Roman" w:cs="Times New Roman"/>
          <w:b/>
          <w:kern w:val="3"/>
          <w:sz w:val="24"/>
          <w:szCs w:val="24"/>
          <w:lang w:bidi="hi-IN"/>
        </w:rPr>
        <w:tab/>
      </w:r>
      <w:r>
        <w:rPr>
          <w:rFonts w:ascii="Times New Roman" w:hAnsi="Times New Roman" w:cs="Times New Roman"/>
          <w:b/>
          <w:kern w:val="3"/>
          <w:sz w:val="24"/>
          <w:szCs w:val="24"/>
          <w:lang w:bidi="hi-IN"/>
        </w:rPr>
        <w:tab/>
        <w:t xml:space="preserve"> Signature of Head of the Department           </w:t>
      </w:r>
    </w:p>
    <w:p w14:paraId="5A1F5E57" w14:textId="77777777" w:rsidR="00B066D7" w:rsidRDefault="00B066D7" w:rsidP="00B066D7">
      <w:pPr>
        <w:rPr>
          <w:rFonts w:ascii="Times New Roman" w:hAnsi="Times New Roman" w:cs="Times New Roman"/>
          <w:b/>
          <w:bCs/>
          <w:sz w:val="24"/>
          <w:szCs w:val="24"/>
        </w:rPr>
      </w:pPr>
      <w:r>
        <w:rPr>
          <w:rFonts w:ascii="Times New Roman" w:hAnsi="Times New Roman" w:cs="Times New Roman"/>
          <w:b/>
          <w:bCs/>
          <w:sz w:val="24"/>
          <w:szCs w:val="24"/>
        </w:rPr>
        <w:t xml:space="preserve">Dr. Sowmyarani C N </w:t>
      </w:r>
      <w:r>
        <w:rPr>
          <w:rFonts w:ascii="Times New Roman" w:hAnsi="Times New Roman" w:cs="Times New Roman"/>
          <w:b/>
          <w:bCs/>
          <w:sz w:val="24"/>
          <w:szCs w:val="24"/>
        </w:rPr>
        <w:tab/>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Dr. Ramakanth Kumar P    </w:t>
      </w:r>
    </w:p>
    <w:p w14:paraId="0073198F" w14:textId="77777777" w:rsidR="00B066D7" w:rsidRDefault="00B066D7" w:rsidP="00B066D7">
      <w:pPr>
        <w:rPr>
          <w:rFonts w:ascii="Times New Roman" w:hAnsi="Times New Roman" w:cs="Times New Roman"/>
          <w:b/>
          <w:bCs/>
          <w:sz w:val="24"/>
          <w:szCs w:val="24"/>
        </w:rPr>
      </w:pPr>
    </w:p>
    <w:p w14:paraId="5AA83048" w14:textId="77777777" w:rsidR="00B066D7" w:rsidRDefault="00B066D7" w:rsidP="00B066D7">
      <w:pPr>
        <w:rPr>
          <w:rFonts w:ascii="Times New Roman" w:hAnsi="Times New Roman" w:cs="Times New Roman"/>
          <w:b/>
          <w:bCs/>
          <w:sz w:val="24"/>
          <w:szCs w:val="24"/>
        </w:rPr>
      </w:pPr>
    </w:p>
    <w:p w14:paraId="01510FE1" w14:textId="77777777" w:rsidR="00B066D7" w:rsidRDefault="00B066D7" w:rsidP="00B066D7">
      <w:pPr>
        <w:spacing w:after="0"/>
        <w:rPr>
          <w:rFonts w:ascii="Times New Roman" w:hAnsi="Times New Roman" w:cs="Times New Roman"/>
          <w:b/>
          <w:kern w:val="3"/>
          <w:sz w:val="24"/>
          <w:szCs w:val="24"/>
          <w:lang w:bidi="hi-IN"/>
        </w:rPr>
      </w:pPr>
      <w:r>
        <w:rPr>
          <w:rFonts w:ascii="Times New Roman" w:hAnsi="Times New Roman" w:cs="Times New Roman"/>
          <w:b/>
          <w:kern w:val="3"/>
          <w:sz w:val="24"/>
          <w:szCs w:val="24"/>
          <w:lang w:bidi="hi-IN"/>
        </w:rPr>
        <w:t xml:space="preserve">Signature of Guide 2      </w:t>
      </w:r>
    </w:p>
    <w:p w14:paraId="1DDAE1E3" w14:textId="77777777" w:rsidR="00B066D7" w:rsidRDefault="00B066D7" w:rsidP="00B066D7">
      <w:pPr>
        <w:spacing w:after="0"/>
        <w:rPr>
          <w:rFonts w:ascii="Times New Roman" w:hAnsi="Times New Roman" w:cs="Times New Roman"/>
          <w:b/>
          <w:kern w:val="3"/>
          <w:sz w:val="24"/>
          <w:szCs w:val="24"/>
          <w:lang w:bidi="hi-IN"/>
        </w:rPr>
      </w:pPr>
      <w:r>
        <w:rPr>
          <w:rFonts w:ascii="Times New Roman" w:hAnsi="Times New Roman" w:cs="Times New Roman"/>
          <w:b/>
          <w:kern w:val="3"/>
          <w:sz w:val="24"/>
          <w:szCs w:val="24"/>
          <w:lang w:bidi="hi-IN"/>
        </w:rPr>
        <w:t>Veena Gadad</w:t>
      </w:r>
    </w:p>
    <w:p w14:paraId="71188F50" w14:textId="353EC0CE" w:rsidR="00B066D7" w:rsidRDefault="00B066D7" w:rsidP="00B066D7">
      <w:pPr>
        <w:rPr>
          <w:rFonts w:ascii="Times New Roman" w:hAnsi="Times New Roman" w:cs="Times New Roman"/>
          <w:b/>
          <w:kern w:val="3"/>
          <w:sz w:val="24"/>
          <w:szCs w:val="24"/>
          <w:lang w:bidi="hi-IN"/>
        </w:rPr>
      </w:pPr>
    </w:p>
    <w:p w14:paraId="43777CDF" w14:textId="77777777" w:rsidR="00B066D7" w:rsidRDefault="00B066D7" w:rsidP="00B066D7">
      <w:pPr>
        <w:rPr>
          <w:rFonts w:ascii="Times New Roman" w:hAnsi="Times New Roman" w:cs="Times New Roman"/>
          <w:b/>
          <w:kern w:val="3"/>
          <w:sz w:val="24"/>
          <w:szCs w:val="24"/>
          <w:lang w:bidi="hi-IN"/>
        </w:rPr>
      </w:pPr>
    </w:p>
    <w:p w14:paraId="563EF133" w14:textId="77777777" w:rsidR="00B066D7" w:rsidRDefault="00B066D7" w:rsidP="00B066D7">
      <w:pPr>
        <w:rPr>
          <w:rFonts w:ascii="Times New Roman" w:hAnsi="Times New Roman" w:cs="Times New Roman"/>
          <w:b/>
          <w:kern w:val="3"/>
          <w:sz w:val="24"/>
          <w:szCs w:val="24"/>
          <w:lang w:bidi="hi-IN"/>
        </w:rPr>
      </w:pPr>
    </w:p>
    <w:p w14:paraId="47B820CC" w14:textId="77777777" w:rsidR="00B066D7" w:rsidRDefault="00B066D7" w:rsidP="00B066D7">
      <w:pPr>
        <w:spacing w:after="0" w:line="100" w:lineRule="atLeast"/>
        <w:jc w:val="center"/>
        <w:rPr>
          <w:rFonts w:ascii="Times New Roman" w:hAnsi="Times New Roman" w:cs="Times New Roman"/>
          <w:b/>
          <w:sz w:val="36"/>
          <w:szCs w:val="36"/>
        </w:rPr>
      </w:pPr>
      <w:r>
        <w:rPr>
          <w:rFonts w:ascii="Times New Roman" w:hAnsi="Times New Roman" w:cs="Times New Roman"/>
          <w:b/>
          <w:sz w:val="36"/>
          <w:szCs w:val="36"/>
        </w:rPr>
        <w:t>RV COLLEGE OF ENGINEERING</w:t>
      </w:r>
      <w:r>
        <w:rPr>
          <w:rFonts w:ascii="Times New Roman" w:hAnsi="Times New Roman" w:cs="Times New Roman"/>
          <w:b/>
          <w:sz w:val="36"/>
          <w:szCs w:val="36"/>
          <w:vertAlign w:val="superscript"/>
        </w:rPr>
        <w:t>®</w:t>
      </w:r>
      <w:r>
        <w:rPr>
          <w:rFonts w:ascii="Times New Roman" w:hAnsi="Times New Roman" w:cs="Times New Roman"/>
          <w:b/>
          <w:sz w:val="36"/>
          <w:szCs w:val="36"/>
        </w:rPr>
        <w:t>, BENGALURU-59</w:t>
      </w:r>
    </w:p>
    <w:p w14:paraId="7DCF01D4" w14:textId="77777777" w:rsidR="00B066D7" w:rsidRDefault="00B066D7" w:rsidP="00B066D7">
      <w:pPr>
        <w:pStyle w:val="Normal1"/>
        <w:jc w:val="center"/>
        <w:rPr>
          <w:b/>
          <w:sz w:val="24"/>
          <w:szCs w:val="24"/>
        </w:rPr>
      </w:pP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(Autonomous Institution Affiliated to VTU, Belagavi)</w:t>
      </w:r>
    </w:p>
    <w:p w14:paraId="09862C69" w14:textId="77777777" w:rsidR="00B066D7" w:rsidRDefault="00B066D7" w:rsidP="00B066D7">
      <w:pPr>
        <w:pStyle w:val="Normal1"/>
        <w:jc w:val="center"/>
        <w:rPr>
          <w:b/>
          <w:sz w:val="32"/>
          <w:szCs w:val="24"/>
        </w:rPr>
      </w:pPr>
    </w:p>
    <w:p w14:paraId="7B627E80" w14:textId="77777777" w:rsidR="00B066D7" w:rsidRPr="00563036" w:rsidRDefault="00B066D7" w:rsidP="00B066D7">
      <w:pPr>
        <w:jc w:val="center"/>
        <w:rPr>
          <w:rFonts w:ascii="Times New Roman" w:hAnsi="Times New Roman" w:cs="Times New Roman"/>
          <w:b/>
          <w:sz w:val="30"/>
          <w:szCs w:val="30"/>
        </w:rPr>
      </w:pPr>
      <w:r w:rsidRPr="00563036">
        <w:rPr>
          <w:rFonts w:ascii="Times New Roman" w:hAnsi="Times New Roman" w:cs="Times New Roman"/>
          <w:b/>
          <w:sz w:val="30"/>
          <w:szCs w:val="30"/>
        </w:rPr>
        <w:t>DEPARTMENT OF COMPUTER SCIENCE AND ENGINEERING</w:t>
      </w:r>
    </w:p>
    <w:p w14:paraId="0C9BE3D9" w14:textId="77777777" w:rsidR="00B066D7" w:rsidRDefault="00B066D7" w:rsidP="00B066D7">
      <w:pPr>
        <w:pStyle w:val="Normal1"/>
        <w:jc w:val="center"/>
        <w:rPr>
          <w:sz w:val="24"/>
          <w:szCs w:val="24"/>
        </w:rPr>
      </w:pPr>
    </w:p>
    <w:p w14:paraId="5380AC4F" w14:textId="77777777" w:rsidR="00B066D7" w:rsidRDefault="00B066D7" w:rsidP="00B066D7">
      <w:pPr>
        <w:pStyle w:val="Normal1"/>
        <w:jc w:val="center"/>
        <w:rPr>
          <w:sz w:val="24"/>
          <w:szCs w:val="24"/>
        </w:rPr>
      </w:pPr>
    </w:p>
    <w:p w14:paraId="0A5F408C" w14:textId="77777777" w:rsidR="00B066D7" w:rsidRDefault="00B066D7" w:rsidP="00B066D7">
      <w:pPr>
        <w:pStyle w:val="Normal1"/>
        <w:rPr>
          <w:sz w:val="24"/>
          <w:szCs w:val="24"/>
        </w:rPr>
      </w:pPr>
    </w:p>
    <w:p w14:paraId="033BF947" w14:textId="77777777" w:rsidR="00B066D7" w:rsidRDefault="00B066D7" w:rsidP="00B066D7">
      <w:pPr>
        <w:pStyle w:val="Normal1"/>
        <w:jc w:val="center"/>
        <w:rPr>
          <w:b/>
          <w:sz w:val="32"/>
          <w:szCs w:val="24"/>
        </w:rPr>
      </w:pPr>
      <w:r>
        <w:rPr>
          <w:rFonts w:ascii="Times New Roman" w:eastAsia="Times New Roman" w:hAnsi="Times New Roman" w:cs="Times New Roman"/>
          <w:b/>
          <w:sz w:val="32"/>
          <w:szCs w:val="24"/>
        </w:rPr>
        <w:t>DECLARATION</w:t>
      </w:r>
    </w:p>
    <w:p w14:paraId="2ED6D809" w14:textId="77777777" w:rsidR="00B066D7" w:rsidRDefault="00B066D7" w:rsidP="00B066D7">
      <w:pPr>
        <w:pStyle w:val="Normal1"/>
        <w:spacing w:line="360" w:lineRule="auto"/>
        <w:jc w:val="both"/>
        <w:rPr>
          <w:b/>
          <w:sz w:val="24"/>
          <w:szCs w:val="24"/>
        </w:rPr>
      </w:pPr>
    </w:p>
    <w:p w14:paraId="032A9071" w14:textId="125DEB4B" w:rsidR="00B066D7" w:rsidRDefault="00B066D7" w:rsidP="00B066D7">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w:t>
      </w:r>
      <w:r w:rsidR="00A72762">
        <w:rPr>
          <w:rFonts w:ascii="Times New Roman" w:eastAsia="Times New Roman" w:hAnsi="Times New Roman" w:cs="Times New Roman"/>
          <w:b/>
          <w:sz w:val="24"/>
          <w:szCs w:val="24"/>
        </w:rPr>
        <w:t xml:space="preserve">TANMAY S LAL </w:t>
      </w:r>
      <w:r w:rsidR="00A72762" w:rsidRPr="00A72762">
        <w:rPr>
          <w:rFonts w:ascii="Times New Roman" w:eastAsia="Times New Roman" w:hAnsi="Times New Roman" w:cs="Times New Roman"/>
          <w:bCs/>
          <w:sz w:val="24"/>
          <w:szCs w:val="24"/>
        </w:rPr>
        <w:t>and</w:t>
      </w:r>
      <w:r w:rsidR="00A72762">
        <w:rPr>
          <w:rFonts w:ascii="Times New Roman" w:eastAsia="Times New Roman" w:hAnsi="Times New Roman" w:cs="Times New Roman"/>
          <w:b/>
          <w:sz w:val="24"/>
          <w:szCs w:val="24"/>
        </w:rPr>
        <w:t xml:space="preserve"> </w:t>
      </w:r>
      <w:r w:rsidR="00A72762" w:rsidRPr="00A72762">
        <w:rPr>
          <w:rFonts w:ascii="Times New Roman" w:eastAsia="Times New Roman" w:hAnsi="Times New Roman" w:cs="Times New Roman"/>
          <w:b/>
          <w:sz w:val="24"/>
          <w:szCs w:val="24"/>
        </w:rPr>
        <w:t>S MOHAMMED ASHIQ</w:t>
      </w:r>
      <w:r>
        <w:rPr>
          <w:rFonts w:ascii="Times New Roman" w:eastAsia="Times New Roman" w:hAnsi="Times New Roman" w:cs="Times New Roman"/>
          <w:sz w:val="24"/>
          <w:szCs w:val="24"/>
        </w:rPr>
        <w:t xml:space="preserve"> students of </w:t>
      </w:r>
      <w:r w:rsidR="00B51401">
        <w:rPr>
          <w:rFonts w:ascii="Times New Roman" w:eastAsia="Times New Roman" w:hAnsi="Times New Roman" w:cs="Times New Roman"/>
          <w:sz w:val="24"/>
          <w:szCs w:val="24"/>
        </w:rPr>
        <w:t>second</w:t>
      </w:r>
      <w:r>
        <w:rPr>
          <w:rFonts w:ascii="Times New Roman" w:eastAsia="Times New Roman" w:hAnsi="Times New Roman" w:cs="Times New Roman"/>
          <w:sz w:val="24"/>
          <w:szCs w:val="24"/>
        </w:rPr>
        <w:t xml:space="preserve"> semester B.E., department of CSE, RV College of Engineering, Bengaluru, hereby declare that the Internship Work titled </w:t>
      </w:r>
      <w:r>
        <w:rPr>
          <w:rFonts w:ascii="Times New Roman" w:eastAsia="Times New Roman" w:hAnsi="Times New Roman" w:cs="Times New Roman"/>
          <w:b/>
          <w:i/>
          <w:sz w:val="24"/>
          <w:szCs w:val="24"/>
        </w:rPr>
        <w:t>‘</w:t>
      </w:r>
      <w:r w:rsidR="00A72762" w:rsidRPr="00A72762">
        <w:rPr>
          <w:rFonts w:ascii="Times New Roman" w:eastAsia="Times New Roman" w:hAnsi="Times New Roman" w:cs="Times New Roman"/>
          <w:b/>
          <w:sz w:val="24"/>
          <w:szCs w:val="24"/>
        </w:rPr>
        <w:t>A NOVEL ALGORITHM FOR PRIVACY PRESERVING DATA PUBLISHING MULTIPLE SENSITIVE ATTRIBUTES</w:t>
      </w:r>
      <w:r>
        <w:rPr>
          <w:rFonts w:ascii="Times New Roman" w:eastAsia="Times New Roman" w:hAnsi="Times New Roman" w:cs="Times New Roman"/>
          <w:b/>
          <w:i/>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 been carried out by us and submitted in partial fulfilment for the award of degree of </w:t>
      </w:r>
      <w:r>
        <w:rPr>
          <w:rFonts w:ascii="Times New Roman" w:eastAsia="Times New Roman" w:hAnsi="Times New Roman" w:cs="Times New Roman"/>
          <w:b/>
          <w:sz w:val="24"/>
          <w:szCs w:val="24"/>
        </w:rPr>
        <w:t>Bachelor of Engineering</w:t>
      </w:r>
      <w:r>
        <w:rPr>
          <w:rFonts w:ascii="Times New Roman" w:eastAsia="Times New Roman" w:hAnsi="Times New Roman" w:cs="Times New Roman"/>
          <w:sz w:val="24"/>
          <w:szCs w:val="24"/>
        </w:rPr>
        <w:t xml:space="preserve"> in </w:t>
      </w:r>
      <w:r>
        <w:rPr>
          <w:rFonts w:ascii="Times New Roman" w:eastAsia="Times New Roman" w:hAnsi="Times New Roman" w:cs="Times New Roman"/>
          <w:b/>
          <w:sz w:val="24"/>
          <w:szCs w:val="24"/>
        </w:rPr>
        <w:t xml:space="preserve">Computer Science and Engineering </w:t>
      </w:r>
      <w:r w:rsidRPr="00B066D7">
        <w:rPr>
          <w:rFonts w:ascii="Times New Roman" w:eastAsia="Times New Roman" w:hAnsi="Times New Roman" w:cs="Times New Roman"/>
          <w:bCs/>
          <w:sz w:val="24"/>
          <w:szCs w:val="24"/>
        </w:rPr>
        <w:t>during</w:t>
      </w:r>
      <w:r>
        <w:rPr>
          <w:rFonts w:ascii="Times New Roman" w:eastAsia="Times New Roman" w:hAnsi="Times New Roman" w:cs="Times New Roman"/>
          <w:sz w:val="24"/>
          <w:szCs w:val="24"/>
        </w:rPr>
        <w:t xml:space="preserve"> the year 202</w:t>
      </w:r>
      <w:r w:rsidR="001E3F31">
        <w:rPr>
          <w:rFonts w:ascii="Times New Roman" w:eastAsia="Times New Roman" w:hAnsi="Times New Roman" w:cs="Times New Roman"/>
          <w:sz w:val="24"/>
          <w:szCs w:val="24"/>
        </w:rPr>
        <w:t>2</w:t>
      </w:r>
      <w:r>
        <w:rPr>
          <w:rFonts w:ascii="Times New Roman" w:eastAsia="Times New Roman" w:hAnsi="Times New Roman" w:cs="Times New Roman"/>
          <w:sz w:val="24"/>
          <w:szCs w:val="24"/>
        </w:rPr>
        <w:t>-2</w:t>
      </w:r>
      <w:r w:rsidR="001E3F31">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14:paraId="12F3E7E4" w14:textId="77777777" w:rsidR="00B066D7" w:rsidRDefault="00B066D7" w:rsidP="00B066D7">
      <w:pPr>
        <w:pStyle w:val="Normal1"/>
        <w:spacing w:line="360" w:lineRule="auto"/>
        <w:jc w:val="both"/>
        <w:rPr>
          <w:rFonts w:ascii="Times New Roman" w:eastAsia="Times New Roman" w:hAnsi="Times New Roman" w:cs="Times New Roman"/>
          <w:b/>
          <w:sz w:val="24"/>
          <w:szCs w:val="24"/>
        </w:rPr>
      </w:pPr>
    </w:p>
    <w:p w14:paraId="3213C915" w14:textId="77777777" w:rsidR="00B066D7" w:rsidRDefault="00B066D7" w:rsidP="00B066D7">
      <w:pPr>
        <w:pStyle w:val="Normal1"/>
        <w:spacing w:line="360" w:lineRule="auto"/>
        <w:jc w:val="both"/>
        <w:rPr>
          <w:sz w:val="24"/>
          <w:szCs w:val="24"/>
        </w:rPr>
      </w:pPr>
      <w:r>
        <w:rPr>
          <w:rFonts w:ascii="Times New Roman" w:eastAsia="Times New Roman" w:hAnsi="Times New Roman" w:cs="Times New Roman"/>
          <w:sz w:val="24"/>
          <w:szCs w:val="24"/>
        </w:rPr>
        <w:t>Further we declare that the content of the report has not been submitted previously by anybody for the award of any degree or diploma to any other university.</w:t>
      </w:r>
    </w:p>
    <w:p w14:paraId="3C15FE66" w14:textId="77777777" w:rsidR="00B066D7" w:rsidRDefault="00B066D7" w:rsidP="00B066D7">
      <w:pPr>
        <w:pStyle w:val="Normal1"/>
        <w:spacing w:line="360" w:lineRule="auto"/>
        <w:jc w:val="both"/>
        <w:rPr>
          <w:sz w:val="24"/>
          <w:szCs w:val="24"/>
        </w:rPr>
      </w:pPr>
    </w:p>
    <w:p w14:paraId="32CD6BBE" w14:textId="77777777" w:rsidR="00B066D7" w:rsidRDefault="00B066D7" w:rsidP="00B066D7">
      <w:pPr>
        <w:spacing w:line="360" w:lineRule="auto"/>
        <w:jc w:val="both"/>
        <w:rPr>
          <w:rFonts w:ascii="Times New Roman" w:hAnsi="Times New Roman" w:cs="Times New Roman"/>
          <w:sz w:val="24"/>
          <w:szCs w:val="24"/>
        </w:rPr>
      </w:pPr>
      <w:r>
        <w:rPr>
          <w:rFonts w:ascii="Times New Roman" w:hAnsi="Times New Roman" w:cs="Times New Roman"/>
          <w:sz w:val="24"/>
          <w:szCs w:val="24"/>
        </w:rPr>
        <w:t>We also declare that any Intellectual Property Rights generated out of this project carried out at RVCE will be the property of RV College of Engineering, Bengaluru and we will be one of the authors of the same.</w:t>
      </w:r>
    </w:p>
    <w:p w14:paraId="0DAB25F4" w14:textId="77777777" w:rsidR="00B066D7" w:rsidRDefault="00B066D7" w:rsidP="00B066D7">
      <w:pPr>
        <w:pStyle w:val="Normal1"/>
        <w:rPr>
          <w:sz w:val="24"/>
          <w:szCs w:val="24"/>
        </w:rPr>
      </w:pPr>
      <w:r>
        <w:rPr>
          <w:rFonts w:ascii="Times New Roman" w:eastAsia="Times New Roman" w:hAnsi="Times New Roman" w:cs="Times New Roman"/>
          <w:sz w:val="24"/>
          <w:szCs w:val="24"/>
          <w:lang w:val="en-US"/>
        </w:rPr>
        <w:t xml:space="preserve"> </w:t>
      </w:r>
    </w:p>
    <w:p w14:paraId="79DBB184" w14:textId="77777777" w:rsidR="00B066D7" w:rsidRDefault="00B066D7" w:rsidP="00B066D7">
      <w:pPr>
        <w:pStyle w:val="Normal1"/>
        <w:rPr>
          <w:sz w:val="24"/>
          <w:szCs w:val="24"/>
        </w:rPr>
      </w:pPr>
      <w:r>
        <w:rPr>
          <w:rFonts w:ascii="Times New Roman" w:eastAsia="Times New Roman" w:hAnsi="Times New Roman" w:cs="Times New Roman"/>
          <w:sz w:val="24"/>
          <w:szCs w:val="24"/>
        </w:rPr>
        <w:t xml:space="preserve"> </w:t>
      </w:r>
    </w:p>
    <w:p w14:paraId="7C3617C6" w14:textId="77777777" w:rsidR="00B066D7" w:rsidRDefault="00B066D7" w:rsidP="00B066D7">
      <w:pPr>
        <w:pStyle w:val="Normal1"/>
        <w:rPr>
          <w:sz w:val="24"/>
          <w:szCs w:val="24"/>
        </w:rPr>
      </w:pPr>
      <w:r>
        <w:rPr>
          <w:rFonts w:ascii="Times New Roman" w:eastAsia="Times New Roman" w:hAnsi="Times New Roman" w:cs="Times New Roman"/>
          <w:sz w:val="24"/>
          <w:szCs w:val="24"/>
        </w:rPr>
        <w:t xml:space="preserve"> </w:t>
      </w:r>
    </w:p>
    <w:p w14:paraId="423B0CD4" w14:textId="77777777" w:rsidR="00B066D7" w:rsidRDefault="00B066D7" w:rsidP="00B066D7">
      <w:pPr>
        <w:pStyle w:val="Normal1"/>
        <w:rPr>
          <w:sz w:val="24"/>
          <w:szCs w:val="24"/>
        </w:rPr>
      </w:pPr>
      <w:r>
        <w:rPr>
          <w:rFonts w:ascii="Times New Roman" w:eastAsia="Times New Roman" w:hAnsi="Times New Roman" w:cs="Times New Roman"/>
          <w:sz w:val="24"/>
          <w:szCs w:val="24"/>
        </w:rPr>
        <w:t xml:space="preserve">Place: Bengaluru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E67EB44" w14:textId="77777777" w:rsidR="00B066D7" w:rsidRDefault="00B066D7" w:rsidP="00B066D7">
      <w:pPr>
        <w:pStyle w:val="Normal1"/>
        <w:rPr>
          <w:sz w:val="24"/>
          <w:szCs w:val="24"/>
        </w:rPr>
      </w:pPr>
      <w:r>
        <w:rPr>
          <w:rFonts w:ascii="Times New Roman" w:eastAsia="Times New Roman" w:hAnsi="Times New Roman" w:cs="Times New Roman"/>
          <w:sz w:val="24"/>
          <w:szCs w:val="24"/>
        </w:rPr>
        <w:t xml:space="preserve"> </w:t>
      </w:r>
    </w:p>
    <w:p w14:paraId="23B99022" w14:textId="77777777" w:rsidR="00B066D7" w:rsidRDefault="00B066D7" w:rsidP="00B066D7">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20DB28B8" w14:textId="77777777" w:rsidR="00B066D7" w:rsidRDefault="00B066D7" w:rsidP="00B066D7">
      <w:pPr>
        <w:pStyle w:val="Normal1"/>
        <w:spacing w:line="360" w:lineRule="auto"/>
        <w:rPr>
          <w:rFonts w:ascii="Times New Roman" w:eastAsia="Times New Roman" w:hAnsi="Times New Roman" w:cs="Times New Roman"/>
          <w:sz w:val="24"/>
          <w:szCs w:val="24"/>
        </w:rPr>
      </w:pPr>
    </w:p>
    <w:p w14:paraId="12B5CF72" w14:textId="19322898" w:rsidR="00B066D7" w:rsidRDefault="00B066D7" w:rsidP="00B066D7">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74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Name                                                                                            Signature</w:t>
      </w:r>
      <w:r>
        <w:rPr>
          <w:rFonts w:ascii="Times New Roman" w:eastAsia="Times New Roman" w:hAnsi="Times New Roman" w:cs="Times New Roman"/>
          <w:sz w:val="24"/>
          <w:szCs w:val="24"/>
        </w:rPr>
        <w:t xml:space="preserve"> </w:t>
      </w:r>
    </w:p>
    <w:p w14:paraId="63E40F85" w14:textId="11277B3D" w:rsidR="00B066D7" w:rsidRDefault="00B066D7" w:rsidP="00B066D7">
      <w:pPr>
        <w:pStyle w:val="Normal1"/>
        <w:spacing w:line="360" w:lineRule="auto"/>
        <w:rPr>
          <w:rFonts w:ascii="Times New Roman" w:hAnsi="Times New Roman" w:cs="Times New Roman"/>
          <w:sz w:val="24"/>
          <w:szCs w:val="24"/>
        </w:rPr>
      </w:pPr>
      <w:r>
        <w:rPr>
          <w:rFonts w:ascii="Times New Roman" w:eastAsia="Times New Roman" w:hAnsi="Times New Roman" w:cs="Times New Roman"/>
          <w:b/>
          <w:sz w:val="24"/>
          <w:szCs w:val="24"/>
        </w:rPr>
        <w:t xml:space="preserve">1.  </w:t>
      </w:r>
      <w:r w:rsidR="00A72762">
        <w:rPr>
          <w:rFonts w:ascii="Times New Roman" w:hAnsi="Times New Roman" w:cs="Times New Roman"/>
          <w:sz w:val="24"/>
          <w:szCs w:val="24"/>
        </w:rPr>
        <w:t>TANMAY S LAL</w:t>
      </w:r>
      <w:r>
        <w:rPr>
          <w:rFonts w:ascii="Times New Roman" w:hAnsi="Times New Roman" w:cs="Times New Roman"/>
          <w:sz w:val="24"/>
          <w:szCs w:val="24"/>
        </w:rPr>
        <w:t xml:space="preserve"> (</w:t>
      </w:r>
      <w:r w:rsidR="00A72762">
        <w:rPr>
          <w:rFonts w:ascii="Times New Roman" w:hAnsi="Times New Roman" w:cs="Times New Roman"/>
          <w:sz w:val="24"/>
          <w:szCs w:val="24"/>
        </w:rPr>
        <w:t>1RV21CS176</w:t>
      </w:r>
      <w:r>
        <w:rPr>
          <w:rFonts w:ascii="Times New Roman" w:hAnsi="Times New Roman" w:cs="Times New Roman"/>
          <w:sz w:val="24"/>
          <w:szCs w:val="24"/>
        </w:rPr>
        <w:t>)</w:t>
      </w:r>
    </w:p>
    <w:p w14:paraId="32AF9240" w14:textId="77777777" w:rsidR="007F60D5" w:rsidRDefault="007F60D5" w:rsidP="00B066D7">
      <w:pPr>
        <w:pStyle w:val="Normal1"/>
        <w:spacing w:line="360" w:lineRule="auto"/>
        <w:rPr>
          <w:rFonts w:ascii="Times New Roman" w:eastAsia="Times New Roman" w:hAnsi="Times New Roman" w:cs="Times New Roman"/>
          <w:b/>
          <w:sz w:val="24"/>
          <w:szCs w:val="24"/>
        </w:rPr>
      </w:pPr>
    </w:p>
    <w:p w14:paraId="3F34499E" w14:textId="0046CD11" w:rsidR="00B066D7" w:rsidRDefault="00B066D7" w:rsidP="00B066D7">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00A72762" w:rsidRPr="00A72762">
        <w:rPr>
          <w:rFonts w:ascii="Times New Roman" w:hAnsi="Times New Roman" w:cs="Times New Roman"/>
          <w:sz w:val="24"/>
          <w:szCs w:val="24"/>
        </w:rPr>
        <w:t>S MOHAMMED ASHIQ</w:t>
      </w:r>
      <w:r>
        <w:rPr>
          <w:rFonts w:ascii="Times New Roman" w:hAnsi="Times New Roman" w:cs="Times New Roman"/>
          <w:sz w:val="24"/>
          <w:szCs w:val="24"/>
        </w:rPr>
        <w:t xml:space="preserve"> (</w:t>
      </w:r>
      <w:r w:rsidR="00A72762">
        <w:rPr>
          <w:rFonts w:ascii="Times New Roman" w:hAnsi="Times New Roman" w:cs="Times New Roman"/>
          <w:sz w:val="24"/>
          <w:szCs w:val="24"/>
        </w:rPr>
        <w:t>1RV21CS132</w:t>
      </w:r>
      <w:r>
        <w:rPr>
          <w:rFonts w:ascii="Times New Roman" w:hAnsi="Times New Roman" w:cs="Times New Roman"/>
          <w:sz w:val="24"/>
          <w:szCs w:val="24"/>
        </w:rPr>
        <w:t>)</w:t>
      </w:r>
    </w:p>
    <w:p w14:paraId="13715C2E" w14:textId="59FE4F47" w:rsidR="00B066D7" w:rsidRDefault="00B066D7" w:rsidP="00B066D7">
      <w:pPr>
        <w:pStyle w:val="Normal1"/>
        <w:spacing w:line="360" w:lineRule="auto"/>
        <w:rPr>
          <w:rFonts w:ascii="Times New Roman" w:hAnsi="Times New Roman" w:cs="Times New Roman"/>
          <w:b/>
          <w:sz w:val="24"/>
          <w:szCs w:val="24"/>
        </w:rPr>
      </w:pPr>
    </w:p>
    <w:p w14:paraId="0C342F96" w14:textId="49124A55" w:rsidR="00B066D7" w:rsidRDefault="00B066D7" w:rsidP="00B066D7">
      <w:pPr>
        <w:pStyle w:val="Normal1"/>
        <w:spacing w:line="360" w:lineRule="auto"/>
        <w:rPr>
          <w:rFonts w:ascii="Times New Roman" w:hAnsi="Times New Roman" w:cs="Times New Roman"/>
          <w:b/>
          <w:sz w:val="24"/>
          <w:szCs w:val="24"/>
        </w:rPr>
      </w:pPr>
    </w:p>
    <w:p w14:paraId="7EEA1A83" w14:textId="77777777" w:rsidR="00B066D7" w:rsidRDefault="00B066D7" w:rsidP="00B066D7">
      <w:pPr>
        <w:spacing w:after="0"/>
        <w:jc w:val="center"/>
        <w:rPr>
          <w:rFonts w:ascii="Times New Roman" w:hAnsi="Times New Roman" w:cs="Times New Roman"/>
          <w:b/>
          <w:smallCaps/>
          <w:sz w:val="28"/>
          <w:szCs w:val="28"/>
        </w:rPr>
      </w:pPr>
      <w:r>
        <w:rPr>
          <w:rFonts w:ascii="Times New Roman" w:hAnsi="Times New Roman" w:cs="Times New Roman"/>
          <w:b/>
          <w:smallCaps/>
          <w:sz w:val="28"/>
          <w:szCs w:val="28"/>
        </w:rPr>
        <w:t xml:space="preserve">Acknowledgement </w:t>
      </w:r>
    </w:p>
    <w:p w14:paraId="76081091" w14:textId="77777777" w:rsidR="00B066D7" w:rsidRDefault="00B066D7" w:rsidP="00B066D7">
      <w:pPr>
        <w:spacing w:after="0"/>
        <w:jc w:val="center"/>
        <w:rPr>
          <w:rFonts w:ascii="Times New Roman" w:hAnsi="Times New Roman" w:cs="Times New Roman"/>
          <w:b/>
          <w:smallCaps/>
          <w:sz w:val="28"/>
          <w:szCs w:val="28"/>
        </w:rPr>
      </w:pPr>
    </w:p>
    <w:p w14:paraId="2E7089FB" w14:textId="14FDB418" w:rsidR="00B066D7" w:rsidRDefault="00B066D7" w:rsidP="00B066D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are indebted to our guide</w:t>
      </w:r>
      <w:r>
        <w:rPr>
          <w:rFonts w:ascii="Times New Roman" w:eastAsia="Times New Roman" w:hAnsi="Times New Roman" w:cs="Times New Roman"/>
          <w:b/>
          <w:sz w:val="24"/>
          <w:szCs w:val="24"/>
          <w:lang w:eastAsia="en-IN"/>
        </w:rPr>
        <w:t xml:space="preserve">, </w:t>
      </w:r>
      <w:r w:rsidR="00443494" w:rsidRPr="00443494">
        <w:rPr>
          <w:rFonts w:ascii="Times New Roman" w:eastAsia="Times New Roman" w:hAnsi="Times New Roman" w:cs="Times New Roman"/>
          <w:b/>
          <w:sz w:val="24"/>
          <w:szCs w:val="24"/>
          <w:lang w:eastAsia="en-IN"/>
        </w:rPr>
        <w:t>Dr. Sowmyarani C N</w:t>
      </w:r>
      <w:r w:rsidR="00443494">
        <w:rPr>
          <w:rFonts w:ascii="Times New Roman" w:eastAsia="Times New Roman" w:hAnsi="Times New Roman" w:cs="Times New Roman"/>
          <w:b/>
          <w:sz w:val="24"/>
          <w:szCs w:val="24"/>
          <w:lang w:eastAsia="en-IN"/>
        </w:rPr>
        <w:t xml:space="preserve"> (Assosciate </w:t>
      </w:r>
      <w:r w:rsidR="001D7D02">
        <w:rPr>
          <w:rFonts w:ascii="Times New Roman" w:eastAsia="Times New Roman" w:hAnsi="Times New Roman" w:cs="Times New Roman"/>
          <w:b/>
          <w:sz w:val="24"/>
          <w:szCs w:val="24"/>
          <w:lang w:eastAsia="en-IN"/>
        </w:rPr>
        <w:t>Professor</w:t>
      </w:r>
      <w:r w:rsidR="00443494">
        <w:rPr>
          <w:rFonts w:ascii="Times New Roman" w:eastAsia="Times New Roman" w:hAnsi="Times New Roman" w:cs="Times New Roman"/>
          <w:b/>
          <w:sz w:val="24"/>
          <w:szCs w:val="24"/>
          <w:lang w:eastAsia="en-IN"/>
        </w:rPr>
        <w:t xml:space="preserve">) and Veena Gadad (Assistant </w:t>
      </w:r>
      <w:r w:rsidR="001D7D02">
        <w:rPr>
          <w:rFonts w:ascii="Times New Roman" w:eastAsia="Times New Roman" w:hAnsi="Times New Roman" w:cs="Times New Roman"/>
          <w:b/>
          <w:sz w:val="24"/>
          <w:szCs w:val="24"/>
          <w:lang w:eastAsia="en-IN"/>
        </w:rPr>
        <w:t>Professor</w:t>
      </w:r>
      <w:bookmarkStart w:id="3" w:name="_GoBack"/>
      <w:bookmarkEnd w:id="3"/>
      <w:r w:rsidR="00153876">
        <w:rPr>
          <w:rFonts w:ascii="Times New Roman" w:eastAsia="Times New Roman" w:hAnsi="Times New Roman" w:cs="Times New Roman"/>
          <w:b/>
          <w:sz w:val="24"/>
          <w:szCs w:val="24"/>
          <w:lang w:eastAsia="en-IN"/>
        </w:rPr>
        <w:t>),</w:t>
      </w:r>
      <w:r>
        <w:rPr>
          <w:rFonts w:ascii="Times New Roman" w:eastAsia="Times New Roman" w:hAnsi="Times New Roman" w:cs="Times New Roman"/>
          <w:b/>
          <w:sz w:val="24"/>
          <w:szCs w:val="24"/>
          <w:lang w:eastAsia="en-IN"/>
        </w:rPr>
        <w:t xml:space="preserve"> Dept of CSE </w:t>
      </w:r>
      <w:r>
        <w:rPr>
          <w:rFonts w:ascii="Times New Roman" w:eastAsia="Times New Roman" w:hAnsi="Times New Roman" w:cs="Times New Roman"/>
          <w:sz w:val="24"/>
          <w:szCs w:val="24"/>
          <w:lang w:eastAsia="en-IN"/>
        </w:rPr>
        <w:t xml:space="preserve">for </w:t>
      </w:r>
      <w:r w:rsidR="007311B6">
        <w:rPr>
          <w:rFonts w:ascii="Times New Roman" w:eastAsia="Times New Roman" w:hAnsi="Times New Roman" w:cs="Times New Roman"/>
          <w:sz w:val="24"/>
          <w:szCs w:val="24"/>
          <w:lang w:eastAsia="en-IN"/>
        </w:rPr>
        <w:t>their</w:t>
      </w:r>
      <w:r>
        <w:rPr>
          <w:rFonts w:ascii="Times New Roman" w:eastAsia="Times New Roman" w:hAnsi="Times New Roman" w:cs="Times New Roman"/>
          <w:sz w:val="24"/>
          <w:szCs w:val="24"/>
          <w:lang w:eastAsia="en-IN"/>
        </w:rPr>
        <w:t xml:space="preserve"> wholehearted support, suggestions and invaluable advice throughout our project work and also helped in the preparation of this report. </w:t>
      </w:r>
    </w:p>
    <w:p w14:paraId="2E6A2D0A" w14:textId="77777777" w:rsidR="00B066D7" w:rsidRDefault="00B066D7" w:rsidP="00B066D7">
      <w:pPr>
        <w:spacing w:after="0" w:line="360" w:lineRule="auto"/>
        <w:jc w:val="both"/>
        <w:rPr>
          <w:rFonts w:ascii="Times New Roman" w:eastAsia="Times New Roman" w:hAnsi="Times New Roman" w:cs="Times New Roman"/>
          <w:sz w:val="24"/>
          <w:szCs w:val="24"/>
          <w:lang w:eastAsia="en-IN"/>
        </w:rPr>
      </w:pPr>
    </w:p>
    <w:p w14:paraId="3A4E9DB8" w14:textId="77777777" w:rsidR="00B066D7" w:rsidRDefault="00B066D7" w:rsidP="00B066D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Our sincere thanks to </w:t>
      </w:r>
      <w:r>
        <w:rPr>
          <w:rFonts w:ascii="Times New Roman" w:eastAsia="Times New Roman" w:hAnsi="Times New Roman" w:cs="Times New Roman"/>
          <w:b/>
          <w:sz w:val="24"/>
          <w:szCs w:val="24"/>
          <w:lang w:eastAsia="en-IN"/>
        </w:rPr>
        <w:t>Dr. Ramakanth Kumar P.</w:t>
      </w:r>
      <w:r>
        <w:rPr>
          <w:rFonts w:ascii="Times New Roman" w:eastAsia="Times New Roman" w:hAnsi="Times New Roman" w:cs="Times New Roman"/>
          <w:sz w:val="24"/>
          <w:szCs w:val="24"/>
          <w:lang w:eastAsia="en-IN"/>
        </w:rPr>
        <w:t>, Professor and Head, Department of Computer Science and Engineering, RVCE for his support and encouragement.</w:t>
      </w:r>
    </w:p>
    <w:p w14:paraId="75056173" w14:textId="77777777"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p>
    <w:p w14:paraId="6A786F29" w14:textId="6C14193E"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We express sincere gratitude to our beloved Principal, </w:t>
      </w:r>
      <w:r>
        <w:rPr>
          <w:rFonts w:ascii="Times New Roman" w:eastAsia="Times New Roman" w:hAnsi="Times New Roman" w:cs="Times New Roman"/>
          <w:b/>
          <w:color w:val="000000"/>
          <w:sz w:val="24"/>
          <w:szCs w:val="24"/>
          <w:lang w:eastAsia="en-IN"/>
        </w:rPr>
        <w:t>Dr. K. N. Subramanya</w:t>
      </w:r>
      <w:r>
        <w:rPr>
          <w:rFonts w:ascii="Times New Roman" w:eastAsia="Times New Roman" w:hAnsi="Times New Roman" w:cs="Times New Roman"/>
          <w:color w:val="000000"/>
          <w:sz w:val="24"/>
          <w:szCs w:val="24"/>
          <w:lang w:eastAsia="en-IN"/>
        </w:rPr>
        <w:t xml:space="preserve"> for his appreciation towards this project work.</w:t>
      </w:r>
    </w:p>
    <w:p w14:paraId="5A196186" w14:textId="1ABF3137" w:rsidR="000A5379" w:rsidRDefault="000A5379" w:rsidP="00B066D7">
      <w:pPr>
        <w:spacing w:after="0" w:line="360" w:lineRule="auto"/>
        <w:jc w:val="both"/>
        <w:rPr>
          <w:rFonts w:ascii="Times New Roman" w:eastAsia="Times New Roman" w:hAnsi="Times New Roman" w:cs="Times New Roman"/>
          <w:color w:val="000000"/>
          <w:sz w:val="24"/>
          <w:szCs w:val="24"/>
          <w:lang w:eastAsia="en-IN"/>
        </w:rPr>
      </w:pPr>
    </w:p>
    <w:p w14:paraId="33CFD529" w14:textId="5217DB73" w:rsidR="000A5379" w:rsidRDefault="000A5379" w:rsidP="00B066D7">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We thank </w:t>
      </w:r>
      <w:r w:rsidRPr="000F36B2">
        <w:rPr>
          <w:rFonts w:ascii="Times New Roman" w:eastAsia="Times New Roman" w:hAnsi="Times New Roman" w:cs="Times New Roman"/>
          <w:b/>
          <w:bCs/>
          <w:color w:val="000000"/>
          <w:sz w:val="24"/>
          <w:szCs w:val="24"/>
          <w:lang w:eastAsia="en-IN"/>
        </w:rPr>
        <w:t>VGST</w:t>
      </w:r>
      <w:r>
        <w:rPr>
          <w:rFonts w:ascii="Times New Roman" w:eastAsia="Times New Roman" w:hAnsi="Times New Roman" w:cs="Times New Roman"/>
          <w:color w:val="000000"/>
          <w:sz w:val="24"/>
          <w:szCs w:val="24"/>
          <w:lang w:eastAsia="en-IN"/>
        </w:rPr>
        <w:t xml:space="preserve"> for providing us an opportunity to work on this project and enhance our skills.</w:t>
      </w:r>
    </w:p>
    <w:p w14:paraId="294D77CD" w14:textId="77777777"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p>
    <w:p w14:paraId="1BF9A946" w14:textId="77777777"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We thank all the </w:t>
      </w:r>
      <w:r>
        <w:rPr>
          <w:rFonts w:ascii="Times New Roman" w:eastAsia="Times New Roman" w:hAnsi="Times New Roman" w:cs="Times New Roman"/>
          <w:b/>
          <w:color w:val="000000"/>
          <w:sz w:val="24"/>
          <w:szCs w:val="24"/>
          <w:lang w:eastAsia="en-IN"/>
        </w:rPr>
        <w:t>teaching staff and technical staff</w:t>
      </w:r>
      <w:r>
        <w:rPr>
          <w:rFonts w:ascii="Times New Roman" w:eastAsia="Times New Roman" w:hAnsi="Times New Roman" w:cs="Times New Roman"/>
          <w:color w:val="000000"/>
          <w:sz w:val="24"/>
          <w:szCs w:val="24"/>
          <w:lang w:eastAsia="en-IN"/>
        </w:rPr>
        <w:t xml:space="preserve"> of Computer Science and Engineering department, RVCE for their help. </w:t>
      </w:r>
    </w:p>
    <w:p w14:paraId="53DFA5F0" w14:textId="77777777"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p>
    <w:p w14:paraId="45EDDB47" w14:textId="7753A791" w:rsidR="00D03AB2" w:rsidRDefault="00B066D7" w:rsidP="00B066D7">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Lastly, we take this opportunity to thank our </w:t>
      </w:r>
      <w:r>
        <w:rPr>
          <w:rFonts w:ascii="Times New Roman" w:eastAsia="Times New Roman" w:hAnsi="Times New Roman" w:cs="Times New Roman"/>
          <w:b/>
          <w:color w:val="000000"/>
          <w:sz w:val="24"/>
          <w:szCs w:val="24"/>
          <w:lang w:eastAsia="en-IN"/>
        </w:rPr>
        <w:t>family</w:t>
      </w:r>
      <w:r>
        <w:rPr>
          <w:rFonts w:ascii="Times New Roman" w:eastAsia="Times New Roman" w:hAnsi="Times New Roman" w:cs="Times New Roman"/>
          <w:color w:val="000000"/>
          <w:sz w:val="24"/>
          <w:szCs w:val="24"/>
          <w:lang w:eastAsia="en-IN"/>
        </w:rPr>
        <w:t xml:space="preserve"> members and </w:t>
      </w:r>
      <w:r>
        <w:rPr>
          <w:rFonts w:ascii="Times New Roman" w:eastAsia="Times New Roman" w:hAnsi="Times New Roman" w:cs="Times New Roman"/>
          <w:b/>
          <w:color w:val="000000"/>
          <w:sz w:val="24"/>
          <w:szCs w:val="24"/>
          <w:lang w:eastAsia="en-IN"/>
        </w:rPr>
        <w:t>friends</w:t>
      </w:r>
      <w:r>
        <w:rPr>
          <w:rFonts w:ascii="Times New Roman" w:eastAsia="Times New Roman" w:hAnsi="Times New Roman" w:cs="Times New Roman"/>
          <w:color w:val="000000"/>
          <w:sz w:val="24"/>
          <w:szCs w:val="24"/>
          <w:lang w:eastAsia="en-IN"/>
        </w:rPr>
        <w:t xml:space="preserve"> who provided all the backup support throughout the project work.</w:t>
      </w:r>
    </w:p>
    <w:p w14:paraId="5F506354" w14:textId="77777777" w:rsidR="00D03AB2" w:rsidRDefault="00D03AB2">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2F01E8FB" w14:textId="35C19B52" w:rsidR="00B066D7" w:rsidRDefault="00D03AB2" w:rsidP="00B066D7">
      <w:pPr>
        <w:spacing w:after="0"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lastRenderedPageBreak/>
        <w:t>TABLE OF CONTENTS:</w:t>
      </w:r>
    </w:p>
    <w:tbl>
      <w:tblPr>
        <w:tblStyle w:val="TableGrid"/>
        <w:tblpPr w:leftFromText="180" w:rightFromText="180" w:vertAnchor="page" w:horzAnchor="margin" w:tblpY="2604"/>
        <w:tblW w:w="9543" w:type="dxa"/>
        <w:tblLook w:val="04A0" w:firstRow="1" w:lastRow="0" w:firstColumn="1" w:lastColumn="0" w:noHBand="0" w:noVBand="1"/>
      </w:tblPr>
      <w:tblGrid>
        <w:gridCol w:w="1646"/>
        <w:gridCol w:w="6152"/>
        <w:gridCol w:w="1745"/>
      </w:tblGrid>
      <w:tr w:rsidR="00DB3B27" w14:paraId="04CE5C83" w14:textId="77777777" w:rsidTr="00DB3B27">
        <w:trPr>
          <w:trHeight w:val="1521"/>
        </w:trPr>
        <w:tc>
          <w:tcPr>
            <w:tcW w:w="1646" w:type="dxa"/>
          </w:tcPr>
          <w:p w14:paraId="43FDB585"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SL.NO</w:t>
            </w:r>
          </w:p>
        </w:tc>
        <w:tc>
          <w:tcPr>
            <w:tcW w:w="6152" w:type="dxa"/>
          </w:tcPr>
          <w:p w14:paraId="77299764"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 xml:space="preserve">                                       CONTENT</w:t>
            </w:r>
          </w:p>
        </w:tc>
        <w:tc>
          <w:tcPr>
            <w:tcW w:w="1745" w:type="dxa"/>
          </w:tcPr>
          <w:p w14:paraId="11A1BCA2"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PAGE NO.</w:t>
            </w:r>
          </w:p>
        </w:tc>
      </w:tr>
      <w:tr w:rsidR="00DB3B27" w14:paraId="09836A5F" w14:textId="77777777" w:rsidTr="00DB3B27">
        <w:trPr>
          <w:trHeight w:val="1486"/>
        </w:trPr>
        <w:tc>
          <w:tcPr>
            <w:tcW w:w="1646" w:type="dxa"/>
          </w:tcPr>
          <w:p w14:paraId="7BBFAFE7"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1.</w:t>
            </w:r>
          </w:p>
        </w:tc>
        <w:tc>
          <w:tcPr>
            <w:tcW w:w="6152" w:type="dxa"/>
          </w:tcPr>
          <w:p w14:paraId="03CC3878"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ABSTRACT</w:t>
            </w:r>
          </w:p>
        </w:tc>
        <w:tc>
          <w:tcPr>
            <w:tcW w:w="1745" w:type="dxa"/>
          </w:tcPr>
          <w:p w14:paraId="4C9EF756"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6</w:t>
            </w:r>
          </w:p>
        </w:tc>
      </w:tr>
      <w:tr w:rsidR="00DB3B27" w14:paraId="121FD652" w14:textId="77777777" w:rsidTr="00DB3B27">
        <w:trPr>
          <w:trHeight w:val="1521"/>
        </w:trPr>
        <w:tc>
          <w:tcPr>
            <w:tcW w:w="1646" w:type="dxa"/>
          </w:tcPr>
          <w:p w14:paraId="119486F8"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2.</w:t>
            </w:r>
          </w:p>
        </w:tc>
        <w:tc>
          <w:tcPr>
            <w:tcW w:w="6152" w:type="dxa"/>
          </w:tcPr>
          <w:p w14:paraId="0A0AA460"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INTRODUCTION</w:t>
            </w:r>
          </w:p>
        </w:tc>
        <w:tc>
          <w:tcPr>
            <w:tcW w:w="1745" w:type="dxa"/>
          </w:tcPr>
          <w:p w14:paraId="5550A6E7"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6</w:t>
            </w:r>
          </w:p>
        </w:tc>
      </w:tr>
      <w:tr w:rsidR="00DB3B27" w14:paraId="36EFBCA1" w14:textId="77777777" w:rsidTr="00DB3B27">
        <w:trPr>
          <w:trHeight w:val="1486"/>
        </w:trPr>
        <w:tc>
          <w:tcPr>
            <w:tcW w:w="1646" w:type="dxa"/>
          </w:tcPr>
          <w:p w14:paraId="6A6DB891"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3.</w:t>
            </w:r>
          </w:p>
        </w:tc>
        <w:tc>
          <w:tcPr>
            <w:tcW w:w="6152" w:type="dxa"/>
          </w:tcPr>
          <w:p w14:paraId="0E4E7609"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METHODOLOGY</w:t>
            </w:r>
          </w:p>
        </w:tc>
        <w:tc>
          <w:tcPr>
            <w:tcW w:w="1745" w:type="dxa"/>
          </w:tcPr>
          <w:p w14:paraId="7312E533"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6-10</w:t>
            </w:r>
          </w:p>
        </w:tc>
      </w:tr>
      <w:tr w:rsidR="00DB3B27" w14:paraId="698634C0" w14:textId="77777777" w:rsidTr="00DB3B27">
        <w:trPr>
          <w:trHeight w:val="1486"/>
        </w:trPr>
        <w:tc>
          <w:tcPr>
            <w:tcW w:w="1646" w:type="dxa"/>
          </w:tcPr>
          <w:p w14:paraId="262443EE"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4.</w:t>
            </w:r>
          </w:p>
        </w:tc>
        <w:tc>
          <w:tcPr>
            <w:tcW w:w="6152" w:type="dxa"/>
          </w:tcPr>
          <w:p w14:paraId="584EDA53"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RESULTS</w:t>
            </w:r>
          </w:p>
        </w:tc>
        <w:tc>
          <w:tcPr>
            <w:tcW w:w="1745" w:type="dxa"/>
          </w:tcPr>
          <w:p w14:paraId="641A8C53"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10-16</w:t>
            </w:r>
          </w:p>
        </w:tc>
      </w:tr>
    </w:tbl>
    <w:p w14:paraId="51020CA2" w14:textId="77777777" w:rsidR="00B066D7" w:rsidRDefault="00B066D7" w:rsidP="00B066D7">
      <w:pPr>
        <w:spacing w:after="0"/>
        <w:jc w:val="center"/>
        <w:rPr>
          <w:rFonts w:ascii="Times New Roman" w:hAnsi="Times New Roman" w:cs="Times New Roman"/>
          <w:b/>
          <w:smallCaps/>
          <w:sz w:val="28"/>
          <w:szCs w:val="28"/>
        </w:rPr>
      </w:pPr>
    </w:p>
    <w:p w14:paraId="56AB7486" w14:textId="77777777" w:rsidR="00B066D7" w:rsidRDefault="00B066D7" w:rsidP="00B066D7">
      <w:pPr>
        <w:spacing w:after="0"/>
        <w:jc w:val="center"/>
        <w:rPr>
          <w:rFonts w:ascii="Times New Roman" w:hAnsi="Times New Roman" w:cs="Times New Roman"/>
          <w:b/>
          <w:smallCaps/>
          <w:sz w:val="28"/>
          <w:szCs w:val="28"/>
        </w:rPr>
      </w:pPr>
    </w:p>
    <w:p w14:paraId="0AA21213" w14:textId="77777777" w:rsidR="00B066D7" w:rsidRDefault="00B066D7" w:rsidP="00B066D7">
      <w:pPr>
        <w:spacing w:after="0"/>
        <w:jc w:val="center"/>
        <w:rPr>
          <w:rFonts w:ascii="Times New Roman" w:hAnsi="Times New Roman" w:cs="Times New Roman"/>
          <w:b/>
          <w:smallCaps/>
          <w:sz w:val="28"/>
          <w:szCs w:val="28"/>
        </w:rPr>
      </w:pPr>
    </w:p>
    <w:p w14:paraId="069C0AC5" w14:textId="77777777" w:rsidR="00B066D7" w:rsidRDefault="00B066D7" w:rsidP="00B066D7">
      <w:pPr>
        <w:spacing w:after="0"/>
        <w:jc w:val="center"/>
        <w:rPr>
          <w:rFonts w:ascii="Times New Roman" w:hAnsi="Times New Roman" w:cs="Times New Roman"/>
          <w:b/>
          <w:smallCaps/>
          <w:sz w:val="28"/>
          <w:szCs w:val="28"/>
        </w:rPr>
      </w:pPr>
    </w:p>
    <w:p w14:paraId="2B55CCF5" w14:textId="77777777" w:rsidR="00B066D7" w:rsidRDefault="00B066D7" w:rsidP="00B066D7">
      <w:pPr>
        <w:spacing w:after="0"/>
        <w:jc w:val="center"/>
        <w:rPr>
          <w:rFonts w:ascii="Times New Roman" w:hAnsi="Times New Roman" w:cs="Times New Roman"/>
          <w:b/>
          <w:smallCaps/>
          <w:sz w:val="28"/>
          <w:szCs w:val="28"/>
        </w:rPr>
      </w:pPr>
    </w:p>
    <w:p w14:paraId="15A49EFC" w14:textId="77777777" w:rsidR="00B066D7" w:rsidRDefault="00B066D7" w:rsidP="00B066D7">
      <w:pPr>
        <w:spacing w:after="0"/>
        <w:jc w:val="center"/>
        <w:rPr>
          <w:rFonts w:ascii="Times New Roman" w:hAnsi="Times New Roman" w:cs="Times New Roman"/>
          <w:b/>
          <w:smallCaps/>
          <w:sz w:val="28"/>
          <w:szCs w:val="28"/>
        </w:rPr>
      </w:pPr>
    </w:p>
    <w:p w14:paraId="6773E410" w14:textId="77777777" w:rsidR="00B066D7" w:rsidRDefault="00B066D7" w:rsidP="00B066D7">
      <w:pPr>
        <w:spacing w:after="0"/>
        <w:jc w:val="center"/>
        <w:rPr>
          <w:rFonts w:ascii="Times New Roman" w:hAnsi="Times New Roman" w:cs="Times New Roman"/>
          <w:b/>
          <w:smallCaps/>
          <w:sz w:val="28"/>
          <w:szCs w:val="28"/>
        </w:rPr>
      </w:pPr>
    </w:p>
    <w:p w14:paraId="640134B1" w14:textId="77777777" w:rsidR="00B066D7" w:rsidRDefault="00B066D7" w:rsidP="00B066D7">
      <w:pPr>
        <w:spacing w:after="0"/>
        <w:jc w:val="center"/>
        <w:rPr>
          <w:rFonts w:ascii="Times New Roman" w:hAnsi="Times New Roman" w:cs="Times New Roman"/>
          <w:b/>
          <w:smallCaps/>
          <w:sz w:val="28"/>
          <w:szCs w:val="28"/>
        </w:rPr>
      </w:pPr>
    </w:p>
    <w:p w14:paraId="1D4F664F" w14:textId="77777777" w:rsidR="00B066D7" w:rsidRDefault="00B066D7" w:rsidP="00B066D7">
      <w:pPr>
        <w:spacing w:after="0"/>
        <w:jc w:val="center"/>
        <w:rPr>
          <w:rFonts w:ascii="Times New Roman" w:hAnsi="Times New Roman" w:cs="Times New Roman"/>
          <w:b/>
          <w:smallCaps/>
          <w:sz w:val="28"/>
          <w:szCs w:val="28"/>
        </w:rPr>
      </w:pPr>
    </w:p>
    <w:p w14:paraId="6B09B18A" w14:textId="6A72F43B" w:rsidR="00B066D7" w:rsidRDefault="00B066D7">
      <w:pPr>
        <w:rPr>
          <w:rFonts w:ascii="Times New Roman" w:hAnsi="Times New Roman" w:cs="Times New Roman"/>
          <w:b/>
          <w:smallCaps/>
          <w:sz w:val="28"/>
          <w:szCs w:val="28"/>
        </w:rPr>
      </w:pPr>
    </w:p>
    <w:p w14:paraId="2755E7BF" w14:textId="77777777" w:rsidR="00D03AB2" w:rsidRDefault="00D03AB2">
      <w:pPr>
        <w:rPr>
          <w:b/>
          <w:bCs/>
          <w:sz w:val="28"/>
          <w:szCs w:val="28"/>
          <w:lang w:val="en-US"/>
        </w:rPr>
      </w:pPr>
    </w:p>
    <w:p w14:paraId="22725B28" w14:textId="181FC61B" w:rsidR="00B066D7" w:rsidRDefault="00B066D7">
      <w:pPr>
        <w:rPr>
          <w:b/>
          <w:bCs/>
          <w:sz w:val="28"/>
          <w:szCs w:val="28"/>
          <w:lang w:val="en-US"/>
        </w:rPr>
      </w:pPr>
    </w:p>
    <w:p w14:paraId="15FFB29B" w14:textId="0D73B203" w:rsidR="00B066D7" w:rsidRDefault="00B066D7">
      <w:pPr>
        <w:rPr>
          <w:b/>
          <w:bCs/>
          <w:sz w:val="28"/>
          <w:szCs w:val="28"/>
          <w:lang w:val="en-US"/>
        </w:rPr>
      </w:pPr>
    </w:p>
    <w:p w14:paraId="1155C665" w14:textId="77777777" w:rsidR="006C6039" w:rsidRDefault="006C6039" w:rsidP="00CB0D47">
      <w:pPr>
        <w:spacing w:line="360" w:lineRule="auto"/>
        <w:jc w:val="both"/>
        <w:rPr>
          <w:b/>
          <w:bCs/>
          <w:sz w:val="28"/>
          <w:szCs w:val="28"/>
          <w:lang w:val="en-US"/>
        </w:rPr>
      </w:pPr>
    </w:p>
    <w:p w14:paraId="46DC1A6E" w14:textId="3A2DFD28" w:rsidR="003807DF" w:rsidRPr="00053873" w:rsidRDefault="003807DF" w:rsidP="008E0D55">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lastRenderedPageBreak/>
        <w:t>ABSTRACT</w:t>
      </w:r>
    </w:p>
    <w:p w14:paraId="0067DDE9" w14:textId="66B5562F" w:rsidR="003807DF" w:rsidRPr="00053873" w:rsidRDefault="003807DF" w:rsidP="008E0D55">
      <w:pPr>
        <w:spacing w:line="360" w:lineRule="auto"/>
        <w:jc w:val="both"/>
        <w:rPr>
          <w:rFonts w:ascii="Times New Roman" w:hAnsi="Times New Roman" w:cs="Times New Roman"/>
          <w:bCs/>
          <w:sz w:val="24"/>
          <w:szCs w:val="24"/>
          <w:lang w:val="en-US"/>
        </w:rPr>
      </w:pPr>
      <w:r w:rsidRPr="00053873">
        <w:rPr>
          <w:rFonts w:ascii="Times New Roman" w:hAnsi="Times New Roman" w:cs="Times New Roman"/>
          <w:bCs/>
          <w:sz w:val="24"/>
          <w:szCs w:val="24"/>
          <w:lang w:val="en-US"/>
        </w:rPr>
        <w:t xml:space="preserve">In this </w:t>
      </w:r>
      <w:r w:rsidR="008E0D55">
        <w:rPr>
          <w:rFonts w:ascii="Times New Roman" w:hAnsi="Times New Roman" w:cs="Times New Roman"/>
          <w:bCs/>
          <w:sz w:val="24"/>
          <w:szCs w:val="24"/>
          <w:lang w:val="en-US"/>
        </w:rPr>
        <w:t>work</w:t>
      </w:r>
      <w:r w:rsidRPr="00053873">
        <w:rPr>
          <w:rFonts w:ascii="Times New Roman" w:hAnsi="Times New Roman" w:cs="Times New Roman"/>
          <w:bCs/>
          <w:sz w:val="24"/>
          <w:szCs w:val="24"/>
          <w:lang w:val="en-US"/>
        </w:rPr>
        <w:t>, we present an Incremental Diversity algorithm that aims to protect the privacy of data while minimizing the loss of data. The algorithm uses the methods of masking and generalization to reduce the number of residue records and prevent significant data loss. The accuracy of the algorithm is evaluated by running aggregate SQL queries on the Google Cloud Platform (GCP) using a dataset of 5000 records. The dataset includes both quasi-identifiers and sensitive attributes, which are vulnerable to threats and attacks by intruders seeking specific sensitive information. The results of the algorithm are compared to the original microdata table, and the effectiveness of the algorithm is demonstrated. The SQL queries and results are explained in detail in the results section . The proposed algorithm can be used to protect the privacy of sensitive data while still allowing for useful data analysis.</w:t>
      </w:r>
    </w:p>
    <w:p w14:paraId="694BE30B" w14:textId="39247653" w:rsidR="004A624E" w:rsidRPr="00053873" w:rsidRDefault="004A624E"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INTRODUCTION:</w:t>
      </w:r>
    </w:p>
    <w:p w14:paraId="2285E44F" w14:textId="3CB55B12" w:rsidR="004A624E" w:rsidRPr="00053873" w:rsidRDefault="004A624E" w:rsidP="00CB0D47">
      <w:pPr>
        <w:spacing w:line="360" w:lineRule="auto"/>
        <w:jc w:val="both"/>
        <w:rPr>
          <w:rFonts w:ascii="Times New Roman" w:hAnsi="Times New Roman" w:cs="Times New Roman"/>
          <w:bCs/>
          <w:sz w:val="24"/>
          <w:szCs w:val="24"/>
          <w:lang w:val="en-US"/>
        </w:rPr>
      </w:pPr>
      <w:r w:rsidRPr="00053873">
        <w:rPr>
          <w:rFonts w:ascii="Times New Roman" w:hAnsi="Times New Roman" w:cs="Times New Roman"/>
          <w:bCs/>
          <w:sz w:val="24"/>
          <w:szCs w:val="24"/>
          <w:lang w:val="en-US"/>
        </w:rPr>
        <w:t xml:space="preserve">The </w:t>
      </w:r>
      <w:r w:rsidR="008E0D55">
        <w:rPr>
          <w:rFonts w:ascii="Times New Roman" w:hAnsi="Times New Roman" w:cs="Times New Roman"/>
          <w:bCs/>
          <w:sz w:val="24"/>
          <w:szCs w:val="24"/>
          <w:lang w:val="en-US"/>
        </w:rPr>
        <w:t>work</w:t>
      </w:r>
      <w:r w:rsidRPr="00053873">
        <w:rPr>
          <w:rFonts w:ascii="Times New Roman" w:hAnsi="Times New Roman" w:cs="Times New Roman"/>
          <w:bCs/>
          <w:sz w:val="24"/>
          <w:szCs w:val="24"/>
          <w:lang w:val="en-US"/>
        </w:rPr>
        <w:t xml:space="preserve"> presents an Incremental Diversity algorithm that aims to protect the privacy of data by reducing the number of residue records and preventing significant data loss. The accuracy of the algorithm is evaluated by running aggregate SQL queries</w:t>
      </w:r>
      <w:r w:rsidR="00F812B2">
        <w:rPr>
          <w:rFonts w:ascii="Times New Roman" w:hAnsi="Times New Roman" w:cs="Times New Roman"/>
          <w:bCs/>
          <w:sz w:val="24"/>
          <w:szCs w:val="24"/>
          <w:lang w:val="en-US"/>
        </w:rPr>
        <w:t>[1]</w:t>
      </w:r>
      <w:r w:rsidRPr="00053873">
        <w:rPr>
          <w:rFonts w:ascii="Times New Roman" w:hAnsi="Times New Roman" w:cs="Times New Roman"/>
          <w:bCs/>
          <w:sz w:val="24"/>
          <w:szCs w:val="24"/>
          <w:lang w:val="en-US"/>
        </w:rPr>
        <w:t xml:space="preserve"> on the Google Cloud Platform (GCP) using a dataset of 5000 records. The dataset includes both quasi-identifiers (e.g., age, gender) and sensitive attributes (e.g., education, employment, disease) which are vulnerable to threats and attacks by intruders seeking specific sensitive information. The Incremental Diversity algorithm uses the methods of masking and generalization to maintain data privacy. The effectiveness of the algorithm is tested by running SQL queries on GCP, and the results are compared to the original microdata table</w:t>
      </w:r>
      <w:r w:rsidR="003F3CC3">
        <w:rPr>
          <w:rFonts w:ascii="Times New Roman" w:hAnsi="Times New Roman" w:cs="Times New Roman"/>
          <w:bCs/>
          <w:sz w:val="24"/>
          <w:szCs w:val="24"/>
          <w:lang w:val="en-US"/>
        </w:rPr>
        <w:t>[2]</w:t>
      </w:r>
      <w:r w:rsidRPr="00053873">
        <w:rPr>
          <w:rFonts w:ascii="Times New Roman" w:hAnsi="Times New Roman" w:cs="Times New Roman"/>
          <w:bCs/>
          <w:sz w:val="24"/>
          <w:szCs w:val="24"/>
          <w:lang w:val="en-US"/>
        </w:rPr>
        <w:t>. The queries and results are explained in detail in the results section</w:t>
      </w:r>
      <w:r w:rsidR="008E0D55">
        <w:rPr>
          <w:rFonts w:ascii="Times New Roman" w:hAnsi="Times New Roman" w:cs="Times New Roman"/>
          <w:bCs/>
          <w:sz w:val="24"/>
          <w:szCs w:val="24"/>
          <w:lang w:val="en-US"/>
        </w:rPr>
        <w:t>.</w:t>
      </w:r>
    </w:p>
    <w:p w14:paraId="34B2C5D4" w14:textId="77777777" w:rsidR="008E0D55" w:rsidRDefault="008E0D55" w:rsidP="00CB0D47">
      <w:pPr>
        <w:spacing w:line="360" w:lineRule="auto"/>
        <w:jc w:val="both"/>
        <w:rPr>
          <w:rFonts w:ascii="Times New Roman" w:hAnsi="Times New Roman" w:cs="Times New Roman"/>
          <w:b/>
          <w:bCs/>
          <w:sz w:val="24"/>
          <w:szCs w:val="24"/>
          <w:lang w:val="en-US"/>
        </w:rPr>
      </w:pPr>
    </w:p>
    <w:p w14:paraId="6D299E52" w14:textId="77777777" w:rsidR="008E0D55" w:rsidRDefault="008E0D55" w:rsidP="00CB0D47">
      <w:pPr>
        <w:spacing w:line="360" w:lineRule="auto"/>
        <w:jc w:val="both"/>
        <w:rPr>
          <w:rFonts w:ascii="Times New Roman" w:hAnsi="Times New Roman" w:cs="Times New Roman"/>
          <w:b/>
          <w:bCs/>
          <w:sz w:val="24"/>
          <w:szCs w:val="24"/>
          <w:lang w:val="en-US"/>
        </w:rPr>
      </w:pPr>
    </w:p>
    <w:p w14:paraId="01752419" w14:textId="77777777" w:rsidR="008E0D55" w:rsidRDefault="008E0D55" w:rsidP="00CB0D47">
      <w:pPr>
        <w:spacing w:line="360" w:lineRule="auto"/>
        <w:jc w:val="both"/>
        <w:rPr>
          <w:rFonts w:ascii="Times New Roman" w:hAnsi="Times New Roman" w:cs="Times New Roman"/>
          <w:b/>
          <w:bCs/>
          <w:sz w:val="24"/>
          <w:szCs w:val="24"/>
          <w:lang w:val="en-US"/>
        </w:rPr>
      </w:pPr>
    </w:p>
    <w:p w14:paraId="5F275B84" w14:textId="77777777" w:rsidR="008E0D55" w:rsidRDefault="008E0D55" w:rsidP="00CB0D47">
      <w:pPr>
        <w:spacing w:line="360" w:lineRule="auto"/>
        <w:jc w:val="both"/>
        <w:rPr>
          <w:rFonts w:ascii="Times New Roman" w:hAnsi="Times New Roman" w:cs="Times New Roman"/>
          <w:b/>
          <w:bCs/>
          <w:sz w:val="24"/>
          <w:szCs w:val="24"/>
          <w:lang w:val="en-US"/>
        </w:rPr>
      </w:pPr>
    </w:p>
    <w:p w14:paraId="786F7EF5" w14:textId="77777777" w:rsidR="008E0D55" w:rsidRDefault="008E0D55" w:rsidP="00CB0D47">
      <w:pPr>
        <w:spacing w:line="360" w:lineRule="auto"/>
        <w:jc w:val="both"/>
        <w:rPr>
          <w:rFonts w:ascii="Times New Roman" w:hAnsi="Times New Roman" w:cs="Times New Roman"/>
          <w:b/>
          <w:bCs/>
          <w:sz w:val="24"/>
          <w:szCs w:val="24"/>
          <w:lang w:val="en-US"/>
        </w:rPr>
      </w:pPr>
    </w:p>
    <w:p w14:paraId="3E097592" w14:textId="77777777" w:rsidR="008E0D55" w:rsidRDefault="008E0D55" w:rsidP="00CB0D47">
      <w:pPr>
        <w:spacing w:line="360" w:lineRule="auto"/>
        <w:jc w:val="both"/>
        <w:rPr>
          <w:rFonts w:ascii="Times New Roman" w:hAnsi="Times New Roman" w:cs="Times New Roman"/>
          <w:b/>
          <w:bCs/>
          <w:sz w:val="24"/>
          <w:szCs w:val="24"/>
          <w:lang w:val="en-US"/>
        </w:rPr>
      </w:pPr>
    </w:p>
    <w:p w14:paraId="1AE55086" w14:textId="77777777" w:rsidR="008E0D55" w:rsidRDefault="008E0D55" w:rsidP="00CB0D47">
      <w:pPr>
        <w:spacing w:line="360" w:lineRule="auto"/>
        <w:jc w:val="both"/>
        <w:rPr>
          <w:rFonts w:ascii="Times New Roman" w:hAnsi="Times New Roman" w:cs="Times New Roman"/>
          <w:b/>
          <w:bCs/>
          <w:sz w:val="24"/>
          <w:szCs w:val="24"/>
          <w:lang w:val="en-US"/>
        </w:rPr>
      </w:pPr>
    </w:p>
    <w:p w14:paraId="5ECCEB7C" w14:textId="0BF04074" w:rsidR="009862C3" w:rsidRPr="00053873" w:rsidRDefault="009862C3"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lastRenderedPageBreak/>
        <w:t>METHODOLOGY:</w:t>
      </w:r>
    </w:p>
    <w:p w14:paraId="494CC157" w14:textId="0D40C1E3" w:rsidR="00ED520B" w:rsidRPr="00053873" w:rsidRDefault="009862C3"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The Incremental diversity algorithm aims at protecting the privacy of the data by producing lesser residue records and prevent huge data </w:t>
      </w:r>
      <w:r w:rsidR="00DF3A20" w:rsidRPr="00053873">
        <w:rPr>
          <w:rFonts w:ascii="Times New Roman" w:hAnsi="Times New Roman" w:cs="Times New Roman"/>
          <w:sz w:val="24"/>
          <w:szCs w:val="24"/>
          <w:lang w:val="en-US"/>
        </w:rPr>
        <w:t>loss.</w:t>
      </w:r>
      <w:r w:rsidRPr="00053873">
        <w:rPr>
          <w:rFonts w:ascii="Times New Roman" w:hAnsi="Times New Roman" w:cs="Times New Roman"/>
          <w:sz w:val="24"/>
          <w:szCs w:val="24"/>
          <w:lang w:val="en-US"/>
        </w:rPr>
        <w:t xml:space="preserve"> The accuracy of the algorithm is inspected by running the aggregate SQL queries on the Google Cloud </w:t>
      </w:r>
      <w:r w:rsidR="00DF3A20" w:rsidRPr="00053873">
        <w:rPr>
          <w:rFonts w:ascii="Times New Roman" w:hAnsi="Times New Roman" w:cs="Times New Roman"/>
          <w:sz w:val="24"/>
          <w:szCs w:val="24"/>
          <w:lang w:val="en-US"/>
        </w:rPr>
        <w:t>Platform (</w:t>
      </w:r>
      <w:r w:rsidRPr="00053873">
        <w:rPr>
          <w:rFonts w:ascii="Times New Roman" w:hAnsi="Times New Roman" w:cs="Times New Roman"/>
          <w:sz w:val="24"/>
          <w:szCs w:val="24"/>
          <w:lang w:val="en-US"/>
        </w:rPr>
        <w:t xml:space="preserve">GCP). The algorithm has been implemented for the dataset </w:t>
      </w:r>
      <w:r w:rsidR="00D8097A" w:rsidRPr="00053873">
        <w:rPr>
          <w:rFonts w:ascii="Times New Roman" w:hAnsi="Times New Roman" w:cs="Times New Roman"/>
          <w:sz w:val="24"/>
          <w:szCs w:val="24"/>
          <w:lang w:val="en-US"/>
        </w:rPr>
        <w:t xml:space="preserve">containing </w:t>
      </w:r>
      <w:r w:rsidR="00ED520B" w:rsidRPr="00053873">
        <w:rPr>
          <w:rFonts w:ascii="Times New Roman" w:hAnsi="Times New Roman" w:cs="Times New Roman"/>
          <w:sz w:val="24"/>
          <w:szCs w:val="24"/>
          <w:lang w:val="en-US"/>
        </w:rPr>
        <w:t>5000 records. The sample of the dataset for the first 15 records are shown in the fig.3.1 below.</w:t>
      </w:r>
    </w:p>
    <w:p w14:paraId="72E720C0" w14:textId="77777777" w:rsidR="008C2686" w:rsidRDefault="00ED520B" w:rsidP="00CB0D47">
      <w:pPr>
        <w:jc w:val="both"/>
        <w:rPr>
          <w:sz w:val="24"/>
          <w:szCs w:val="24"/>
          <w:lang w:val="en-US"/>
        </w:rPr>
      </w:pPr>
      <w:r w:rsidRPr="00ED520B">
        <w:rPr>
          <w:noProof/>
          <w:sz w:val="24"/>
          <w:szCs w:val="24"/>
          <w:lang w:eastAsia="en-IN"/>
        </w:rPr>
        <w:drawing>
          <wp:inline distT="0" distB="0" distL="0" distR="0" wp14:anchorId="46DA5341" wp14:editId="2C553DD4">
            <wp:extent cx="5731510" cy="2201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1545"/>
                    </a:xfrm>
                    <a:prstGeom prst="rect">
                      <a:avLst/>
                    </a:prstGeom>
                  </pic:spPr>
                </pic:pic>
              </a:graphicData>
            </a:graphic>
          </wp:inline>
        </w:drawing>
      </w:r>
      <w:r w:rsidR="001C4B31" w:rsidRPr="001C4B31">
        <w:rPr>
          <w:sz w:val="24"/>
          <w:szCs w:val="24"/>
          <w:lang w:val="en-US"/>
        </w:rPr>
        <w:t xml:space="preserve"> </w:t>
      </w:r>
    </w:p>
    <w:p w14:paraId="50236C1E" w14:textId="2187FDA1" w:rsidR="00ED520B" w:rsidRPr="00053873" w:rsidRDefault="00ED520B" w:rsidP="00CB0D47">
      <w:pPr>
        <w:spacing w:line="360" w:lineRule="auto"/>
        <w:ind w:left="720"/>
        <w:jc w:val="both"/>
        <w:rPr>
          <w:rFonts w:ascii="Times New Roman" w:hAnsi="Times New Roman" w:cs="Times New Roman"/>
          <w:sz w:val="24"/>
          <w:szCs w:val="24"/>
          <w:lang w:val="en-US"/>
        </w:rPr>
      </w:pPr>
      <w:r w:rsidRPr="00053873">
        <w:rPr>
          <w:rFonts w:ascii="Times New Roman" w:hAnsi="Times New Roman" w:cs="Times New Roman"/>
          <w:lang w:val="en-US"/>
        </w:rPr>
        <w:t>Fig.3.</w:t>
      </w:r>
      <w:r w:rsidR="00DF3A20" w:rsidRPr="00053873">
        <w:rPr>
          <w:rFonts w:ascii="Times New Roman" w:hAnsi="Times New Roman" w:cs="Times New Roman"/>
          <w:lang w:val="en-US"/>
        </w:rPr>
        <w:t>1:</w:t>
      </w:r>
      <w:r w:rsidRPr="00053873">
        <w:rPr>
          <w:rFonts w:ascii="Times New Roman" w:hAnsi="Times New Roman" w:cs="Times New Roman"/>
          <w:lang w:val="en-US"/>
        </w:rPr>
        <w:t xml:space="preserve"> Original Dataset containing Quasi-identifiers and Sensitive attributes</w:t>
      </w:r>
    </w:p>
    <w:p w14:paraId="2D9B5F99" w14:textId="69D03FC8" w:rsidR="00ED520B" w:rsidRPr="00053873" w:rsidRDefault="00ED520B"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Original Dataset</w:t>
      </w:r>
      <w:r w:rsidR="008C2686" w:rsidRPr="00053873">
        <w:rPr>
          <w:rFonts w:ascii="Times New Roman" w:hAnsi="Times New Roman" w:cs="Times New Roman"/>
          <w:sz w:val="24"/>
          <w:szCs w:val="24"/>
          <w:lang w:val="en-US"/>
        </w:rPr>
        <w:t xml:space="preserve"> containing </w:t>
      </w:r>
      <w:r w:rsidRPr="00053873">
        <w:rPr>
          <w:rFonts w:ascii="Times New Roman" w:hAnsi="Times New Roman" w:cs="Times New Roman"/>
          <w:sz w:val="24"/>
          <w:szCs w:val="24"/>
          <w:lang w:val="en-US"/>
        </w:rPr>
        <w:t>Quasi-</w:t>
      </w:r>
      <w:r w:rsidR="00924F0E" w:rsidRPr="00053873">
        <w:rPr>
          <w:rFonts w:ascii="Times New Roman" w:hAnsi="Times New Roman" w:cs="Times New Roman"/>
          <w:sz w:val="24"/>
          <w:szCs w:val="24"/>
          <w:lang w:val="en-US"/>
        </w:rPr>
        <w:t>Identifiers (</w:t>
      </w:r>
      <w:r w:rsidR="00DF3A20" w:rsidRPr="00053873">
        <w:rPr>
          <w:rFonts w:ascii="Times New Roman" w:hAnsi="Times New Roman" w:cs="Times New Roman"/>
          <w:sz w:val="24"/>
          <w:szCs w:val="24"/>
          <w:lang w:val="en-US"/>
        </w:rPr>
        <w:t>e.g.,</w:t>
      </w:r>
      <w:r w:rsidRPr="00053873">
        <w:rPr>
          <w:rFonts w:ascii="Times New Roman" w:hAnsi="Times New Roman" w:cs="Times New Roman"/>
          <w:sz w:val="24"/>
          <w:szCs w:val="24"/>
          <w:lang w:val="en-US"/>
        </w:rPr>
        <w:t xml:space="preserve"> Age, Gender etc.) and Sensitive </w:t>
      </w:r>
      <w:r w:rsidR="00DF3A20" w:rsidRPr="00053873">
        <w:rPr>
          <w:rFonts w:ascii="Times New Roman" w:hAnsi="Times New Roman" w:cs="Times New Roman"/>
          <w:sz w:val="24"/>
          <w:szCs w:val="24"/>
          <w:lang w:val="en-US"/>
        </w:rPr>
        <w:t>attributes (e.g.,</w:t>
      </w:r>
      <w:r w:rsidRPr="00053873">
        <w:rPr>
          <w:rFonts w:ascii="Times New Roman" w:hAnsi="Times New Roman" w:cs="Times New Roman"/>
          <w:sz w:val="24"/>
          <w:szCs w:val="24"/>
          <w:lang w:val="en-US"/>
        </w:rPr>
        <w:t xml:space="preserve"> </w:t>
      </w:r>
      <w:r w:rsidR="00DF3A20" w:rsidRPr="00053873">
        <w:rPr>
          <w:rFonts w:ascii="Times New Roman" w:hAnsi="Times New Roman" w:cs="Times New Roman"/>
          <w:sz w:val="24"/>
          <w:szCs w:val="24"/>
          <w:lang w:val="en-US"/>
        </w:rPr>
        <w:t>Education, Employment, Disease</w:t>
      </w:r>
      <w:r w:rsidRPr="00053873">
        <w:rPr>
          <w:rFonts w:ascii="Times New Roman" w:hAnsi="Times New Roman" w:cs="Times New Roman"/>
          <w:sz w:val="24"/>
          <w:szCs w:val="24"/>
          <w:lang w:val="en-US"/>
        </w:rPr>
        <w:t xml:space="preserve"> etc.) </w:t>
      </w:r>
      <w:r w:rsidR="008C2686" w:rsidRPr="00053873">
        <w:rPr>
          <w:rFonts w:ascii="Times New Roman" w:hAnsi="Times New Roman" w:cs="Times New Roman"/>
          <w:sz w:val="24"/>
          <w:szCs w:val="24"/>
          <w:lang w:val="en-US"/>
        </w:rPr>
        <w:t xml:space="preserve">shown above is prone to threats and attacks by the intruder who is searching for the particular sensitive information. In order to maintain the privacy of the data, we have implemented the efficient algorithm called Incremental Diversity. Incremental Diversity algorithm includes the method of masking and generalization. The results of the Original Microdata Table after implementing Incremental </w:t>
      </w:r>
      <w:r w:rsidR="00DF3A20" w:rsidRPr="00053873">
        <w:rPr>
          <w:rFonts w:ascii="Times New Roman" w:hAnsi="Times New Roman" w:cs="Times New Roman"/>
          <w:sz w:val="24"/>
          <w:szCs w:val="24"/>
          <w:lang w:val="en-US"/>
        </w:rPr>
        <w:t>Diversity (</w:t>
      </w:r>
      <w:r w:rsidR="008C2686" w:rsidRPr="00053873">
        <w:rPr>
          <w:rFonts w:ascii="Times New Roman" w:hAnsi="Times New Roman" w:cs="Times New Roman"/>
          <w:sz w:val="24"/>
          <w:szCs w:val="24"/>
          <w:lang w:val="en-US"/>
        </w:rPr>
        <w:t>for the first 15 records) is shown in the fig.3.2. below.</w:t>
      </w:r>
    </w:p>
    <w:p w14:paraId="40D6620E" w14:textId="77777777" w:rsidR="008E0D55" w:rsidRDefault="008C2686" w:rsidP="008E0D55">
      <w:pPr>
        <w:jc w:val="both"/>
        <w:rPr>
          <w:rFonts w:ascii="Times New Roman" w:hAnsi="Times New Roman" w:cs="Times New Roman"/>
          <w:lang w:val="en-US"/>
        </w:rPr>
      </w:pPr>
      <w:r w:rsidRPr="008C2686">
        <w:rPr>
          <w:noProof/>
          <w:lang w:eastAsia="en-IN"/>
        </w:rPr>
        <w:drawing>
          <wp:inline distT="0" distB="0" distL="0" distR="0" wp14:anchorId="34CFB598" wp14:editId="7FE169FE">
            <wp:extent cx="5620043" cy="21767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207" cy="2187695"/>
                    </a:xfrm>
                    <a:prstGeom prst="rect">
                      <a:avLst/>
                    </a:prstGeom>
                  </pic:spPr>
                </pic:pic>
              </a:graphicData>
            </a:graphic>
          </wp:inline>
        </w:drawing>
      </w:r>
      <w:r w:rsidR="008E0D55">
        <w:rPr>
          <w:rFonts w:ascii="Times New Roman" w:hAnsi="Times New Roman" w:cs="Times New Roman"/>
          <w:lang w:val="en-US"/>
        </w:rPr>
        <w:t xml:space="preserve">  </w:t>
      </w:r>
    </w:p>
    <w:p w14:paraId="095F2CC7" w14:textId="7B7C7D69" w:rsidR="008C2686" w:rsidRPr="008E0D55" w:rsidRDefault="008E0D55" w:rsidP="008E0D55">
      <w:pPr>
        <w:jc w:val="both"/>
        <w:rPr>
          <w:lang w:val="en-US"/>
        </w:rPr>
      </w:pPr>
      <w:r>
        <w:rPr>
          <w:rFonts w:ascii="Times New Roman" w:hAnsi="Times New Roman" w:cs="Times New Roman"/>
          <w:lang w:val="en-US"/>
        </w:rPr>
        <w:t xml:space="preserve">       </w:t>
      </w:r>
      <w:r>
        <w:rPr>
          <w:rFonts w:ascii="Times New Roman" w:hAnsi="Times New Roman" w:cs="Times New Roman"/>
          <w:lang w:val="en-US"/>
        </w:rPr>
        <w:tab/>
      </w:r>
      <w:r w:rsidR="008C2686" w:rsidRPr="00053873">
        <w:rPr>
          <w:rFonts w:ascii="Times New Roman" w:hAnsi="Times New Roman" w:cs="Times New Roman"/>
          <w:lang w:val="en-US"/>
        </w:rPr>
        <w:t>Fig.3.</w:t>
      </w:r>
      <w:r w:rsidR="00DF3A20" w:rsidRPr="00053873">
        <w:rPr>
          <w:rFonts w:ascii="Times New Roman" w:hAnsi="Times New Roman" w:cs="Times New Roman"/>
          <w:lang w:val="en-US"/>
        </w:rPr>
        <w:t>2:</w:t>
      </w:r>
      <w:r w:rsidR="008C2686" w:rsidRPr="00053873">
        <w:rPr>
          <w:rFonts w:ascii="Times New Roman" w:hAnsi="Times New Roman" w:cs="Times New Roman"/>
          <w:lang w:val="en-US"/>
        </w:rPr>
        <w:t xml:space="preserve"> Masked Microdata Table after implementing Incremental Diversity algorithm</w:t>
      </w:r>
    </w:p>
    <w:p w14:paraId="5A42766C" w14:textId="3C6B4418" w:rsidR="00924F0E" w:rsidRPr="00053873" w:rsidRDefault="00924F0E" w:rsidP="00CB0D47">
      <w:pPr>
        <w:spacing w:line="360" w:lineRule="auto"/>
        <w:jc w:val="both"/>
        <w:rPr>
          <w:rFonts w:ascii="Times New Roman" w:hAnsi="Times New Roman" w:cs="Times New Roman"/>
          <w:lang w:val="en-US"/>
        </w:rPr>
      </w:pPr>
    </w:p>
    <w:p w14:paraId="7A201CAA" w14:textId="3A5375DF" w:rsidR="00924F0E" w:rsidRPr="00053873" w:rsidRDefault="00924F0E"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In order to test the accuracy of the results obtained from the Incremental Diversity </w:t>
      </w:r>
      <w:r w:rsidR="00DF3A20" w:rsidRPr="00053873">
        <w:rPr>
          <w:rFonts w:ascii="Times New Roman" w:hAnsi="Times New Roman" w:cs="Times New Roman"/>
          <w:sz w:val="24"/>
          <w:szCs w:val="24"/>
          <w:lang w:val="en-US"/>
        </w:rPr>
        <w:t>algorithm, we</w:t>
      </w:r>
      <w:r w:rsidRPr="00053873">
        <w:rPr>
          <w:rFonts w:ascii="Times New Roman" w:hAnsi="Times New Roman" w:cs="Times New Roman"/>
          <w:sz w:val="24"/>
          <w:szCs w:val="24"/>
          <w:lang w:val="en-US"/>
        </w:rPr>
        <w:t xml:space="preserve"> run the SQL queries on Google Cloud Platform </w:t>
      </w:r>
      <w:r w:rsidR="00DF3A20" w:rsidRPr="00053873">
        <w:rPr>
          <w:rFonts w:ascii="Times New Roman" w:hAnsi="Times New Roman" w:cs="Times New Roman"/>
          <w:sz w:val="24"/>
          <w:szCs w:val="24"/>
          <w:lang w:val="en-US"/>
        </w:rPr>
        <w:t>window (</w:t>
      </w:r>
      <w:r w:rsidRPr="00053873">
        <w:rPr>
          <w:rFonts w:ascii="Times New Roman" w:hAnsi="Times New Roman" w:cs="Times New Roman"/>
          <w:sz w:val="24"/>
          <w:szCs w:val="24"/>
          <w:lang w:val="en-US"/>
        </w:rPr>
        <w:t>GCP</w:t>
      </w:r>
      <w:r w:rsidR="00DF3A20" w:rsidRPr="00053873">
        <w:rPr>
          <w:rFonts w:ascii="Times New Roman" w:hAnsi="Times New Roman" w:cs="Times New Roman"/>
          <w:sz w:val="24"/>
          <w:szCs w:val="24"/>
          <w:lang w:val="en-US"/>
        </w:rPr>
        <w:t>)</w:t>
      </w:r>
      <w:r w:rsidR="003F3CC3">
        <w:rPr>
          <w:rFonts w:ascii="Times New Roman" w:hAnsi="Times New Roman" w:cs="Times New Roman"/>
          <w:sz w:val="24"/>
          <w:szCs w:val="24"/>
          <w:lang w:val="en-US"/>
        </w:rPr>
        <w:t>[2]</w:t>
      </w:r>
      <w:r w:rsidR="00DF3A20" w:rsidRPr="00053873">
        <w:rPr>
          <w:rFonts w:ascii="Times New Roman" w:hAnsi="Times New Roman" w:cs="Times New Roman"/>
          <w:sz w:val="24"/>
          <w:szCs w:val="24"/>
          <w:lang w:val="en-US"/>
        </w:rPr>
        <w:t>.</w:t>
      </w:r>
      <w:r w:rsidRPr="00053873">
        <w:rPr>
          <w:rFonts w:ascii="Times New Roman" w:hAnsi="Times New Roman" w:cs="Times New Roman"/>
          <w:sz w:val="24"/>
          <w:szCs w:val="24"/>
          <w:lang w:val="en-US"/>
        </w:rPr>
        <w:t xml:space="preserve"> The following sections discusses about various </w:t>
      </w:r>
      <w:r w:rsidR="00DF3A20" w:rsidRPr="00053873">
        <w:rPr>
          <w:rFonts w:ascii="Times New Roman" w:hAnsi="Times New Roman" w:cs="Times New Roman"/>
          <w:sz w:val="24"/>
          <w:szCs w:val="24"/>
          <w:lang w:val="en-US"/>
        </w:rPr>
        <w:t>queries,</w:t>
      </w:r>
      <w:r w:rsidRPr="00053873">
        <w:rPr>
          <w:rFonts w:ascii="Times New Roman" w:hAnsi="Times New Roman" w:cs="Times New Roman"/>
          <w:sz w:val="24"/>
          <w:szCs w:val="24"/>
          <w:lang w:val="en-US"/>
        </w:rPr>
        <w:t xml:space="preserve"> results and comparisons.</w:t>
      </w:r>
    </w:p>
    <w:p w14:paraId="361B47BE" w14:textId="61E7CA36" w:rsidR="00CE10AA" w:rsidRPr="00053873" w:rsidRDefault="007F1475"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SQL Queries are the excellent tool </w:t>
      </w:r>
      <w:r w:rsidR="00287B5A" w:rsidRPr="00053873">
        <w:rPr>
          <w:rFonts w:ascii="Times New Roman" w:hAnsi="Times New Roman" w:cs="Times New Roman"/>
          <w:sz w:val="24"/>
          <w:szCs w:val="24"/>
          <w:lang w:val="en-US"/>
        </w:rPr>
        <w:t>for</w:t>
      </w:r>
      <w:r w:rsidRPr="00053873">
        <w:rPr>
          <w:rFonts w:ascii="Times New Roman" w:hAnsi="Times New Roman" w:cs="Times New Roman"/>
          <w:sz w:val="24"/>
          <w:szCs w:val="24"/>
          <w:lang w:val="en-US"/>
        </w:rPr>
        <w:t xml:space="preserve"> </w:t>
      </w:r>
      <w:r w:rsidR="00DF3A20" w:rsidRPr="00053873">
        <w:rPr>
          <w:rFonts w:ascii="Times New Roman" w:hAnsi="Times New Roman" w:cs="Times New Roman"/>
          <w:sz w:val="24"/>
          <w:szCs w:val="24"/>
          <w:lang w:val="en-US"/>
        </w:rPr>
        <w:t>stor</w:t>
      </w:r>
      <w:r w:rsidR="00287B5A" w:rsidRPr="00053873">
        <w:rPr>
          <w:rFonts w:ascii="Times New Roman" w:hAnsi="Times New Roman" w:cs="Times New Roman"/>
          <w:sz w:val="24"/>
          <w:szCs w:val="24"/>
          <w:lang w:val="en-US"/>
        </w:rPr>
        <w:t>ing</w:t>
      </w:r>
      <w:r w:rsidR="00DF3A20" w:rsidRPr="00053873">
        <w:rPr>
          <w:rFonts w:ascii="Times New Roman" w:hAnsi="Times New Roman" w:cs="Times New Roman"/>
          <w:sz w:val="24"/>
          <w:szCs w:val="24"/>
          <w:lang w:val="en-US"/>
        </w:rPr>
        <w:t>,</w:t>
      </w:r>
      <w:r w:rsidR="00A709AA" w:rsidRPr="00053873">
        <w:rPr>
          <w:rFonts w:ascii="Times New Roman" w:hAnsi="Times New Roman" w:cs="Times New Roman"/>
          <w:sz w:val="24"/>
          <w:szCs w:val="24"/>
          <w:lang w:val="en-US"/>
        </w:rPr>
        <w:t xml:space="preserve"> analy</w:t>
      </w:r>
      <w:r w:rsidR="00287B5A" w:rsidRPr="00053873">
        <w:rPr>
          <w:rFonts w:ascii="Times New Roman" w:hAnsi="Times New Roman" w:cs="Times New Roman"/>
          <w:sz w:val="24"/>
          <w:szCs w:val="24"/>
          <w:lang w:val="en-US"/>
        </w:rPr>
        <w:t>zing</w:t>
      </w:r>
      <w:r w:rsidR="00A709AA" w:rsidRPr="00053873">
        <w:rPr>
          <w:rFonts w:ascii="Times New Roman" w:hAnsi="Times New Roman" w:cs="Times New Roman"/>
          <w:sz w:val="24"/>
          <w:szCs w:val="24"/>
          <w:lang w:val="en-US"/>
        </w:rPr>
        <w:t xml:space="preserve"> and retriev</w:t>
      </w:r>
      <w:r w:rsidR="00287B5A" w:rsidRPr="00053873">
        <w:rPr>
          <w:rFonts w:ascii="Times New Roman" w:hAnsi="Times New Roman" w:cs="Times New Roman"/>
          <w:sz w:val="24"/>
          <w:szCs w:val="24"/>
          <w:lang w:val="en-US"/>
        </w:rPr>
        <w:t>ing</w:t>
      </w:r>
      <w:r w:rsidR="00A709AA" w:rsidRPr="00053873">
        <w:rPr>
          <w:rFonts w:ascii="Times New Roman" w:hAnsi="Times New Roman" w:cs="Times New Roman"/>
          <w:sz w:val="24"/>
          <w:szCs w:val="24"/>
          <w:lang w:val="en-US"/>
        </w:rPr>
        <w:t xml:space="preserve"> the data in the specific and structured manner through database </w:t>
      </w:r>
      <w:r w:rsidR="00DF3A20" w:rsidRPr="00053873">
        <w:rPr>
          <w:rFonts w:ascii="Times New Roman" w:hAnsi="Times New Roman" w:cs="Times New Roman"/>
          <w:sz w:val="24"/>
          <w:szCs w:val="24"/>
          <w:lang w:val="en-US"/>
        </w:rPr>
        <w:t>servers</w:t>
      </w:r>
      <w:r w:rsidR="003F3CC3">
        <w:rPr>
          <w:rFonts w:ascii="Times New Roman" w:hAnsi="Times New Roman" w:cs="Times New Roman"/>
          <w:sz w:val="24"/>
          <w:szCs w:val="24"/>
          <w:lang w:val="en-US"/>
        </w:rPr>
        <w:t>[1]</w:t>
      </w:r>
      <w:r w:rsidR="00DF3A20" w:rsidRPr="00053873">
        <w:rPr>
          <w:rFonts w:ascii="Times New Roman" w:hAnsi="Times New Roman" w:cs="Times New Roman"/>
          <w:sz w:val="24"/>
          <w:szCs w:val="24"/>
          <w:lang w:val="en-US"/>
        </w:rPr>
        <w:t>.</w:t>
      </w:r>
      <w:r w:rsidR="00A709AA" w:rsidRPr="00053873">
        <w:rPr>
          <w:rFonts w:ascii="Times New Roman" w:hAnsi="Times New Roman" w:cs="Times New Roman"/>
          <w:sz w:val="24"/>
          <w:szCs w:val="24"/>
          <w:lang w:val="en-US"/>
        </w:rPr>
        <w:t xml:space="preserve"> The advantage of using SQL is that it can handle the large amount of data. The need for the SQL here is to run the aggregate queries on </w:t>
      </w:r>
      <w:r w:rsidR="00DF3A20" w:rsidRPr="00053873">
        <w:rPr>
          <w:rFonts w:ascii="Times New Roman" w:hAnsi="Times New Roman" w:cs="Times New Roman"/>
          <w:sz w:val="24"/>
          <w:szCs w:val="24"/>
          <w:lang w:val="en-US"/>
        </w:rPr>
        <w:t>GCP to</w:t>
      </w:r>
      <w:r w:rsidR="00A709AA" w:rsidRPr="00053873">
        <w:rPr>
          <w:rFonts w:ascii="Times New Roman" w:hAnsi="Times New Roman" w:cs="Times New Roman"/>
          <w:sz w:val="24"/>
          <w:szCs w:val="24"/>
          <w:lang w:val="en-US"/>
        </w:rPr>
        <w:t xml:space="preserve"> check for the accurate results obtained from the query.</w:t>
      </w:r>
      <w:r w:rsidR="003B3496" w:rsidRPr="00053873">
        <w:rPr>
          <w:rFonts w:ascii="Times New Roman" w:hAnsi="Times New Roman" w:cs="Times New Roman"/>
          <w:sz w:val="24"/>
          <w:szCs w:val="24"/>
          <w:lang w:val="en-US"/>
        </w:rPr>
        <w:t xml:space="preserve"> </w:t>
      </w:r>
      <w:r w:rsidR="00CE10AA" w:rsidRPr="00053873">
        <w:rPr>
          <w:rFonts w:ascii="Times New Roman" w:hAnsi="Times New Roman" w:cs="Times New Roman"/>
          <w:sz w:val="24"/>
          <w:szCs w:val="24"/>
          <w:lang w:val="en-US"/>
        </w:rPr>
        <w:t xml:space="preserve">The SQL queries </w:t>
      </w:r>
      <w:r w:rsidR="00613D7D" w:rsidRPr="00053873">
        <w:rPr>
          <w:rFonts w:ascii="Times New Roman" w:hAnsi="Times New Roman" w:cs="Times New Roman"/>
          <w:sz w:val="24"/>
          <w:szCs w:val="24"/>
          <w:lang w:val="en-US"/>
        </w:rPr>
        <w:t>for the State Government Employee with a Bachelor’s degree is considered as an example to explain the method to write SQL Queries:</w:t>
      </w:r>
    </w:p>
    <w:p w14:paraId="54A489D7" w14:textId="63AB0CC0" w:rsidR="007E4749" w:rsidRPr="00053873" w:rsidRDefault="00A44B86" w:rsidP="00CB0D47">
      <w:pPr>
        <w:pStyle w:val="ListParagraph"/>
        <w:numPr>
          <w:ilvl w:val="0"/>
          <w:numId w:val="4"/>
        </w:numPr>
        <w:spacing w:line="360" w:lineRule="auto"/>
        <w:jc w:val="both"/>
        <w:rPr>
          <w:rFonts w:ascii="Times New Roman" w:hAnsi="Times New Roman" w:cs="Times New Roman"/>
          <w:sz w:val="24"/>
          <w:szCs w:val="24"/>
          <w:lang w:val="en-US"/>
        </w:rPr>
      </w:pPr>
      <w:r w:rsidRPr="00053873">
        <w:rPr>
          <w:rFonts w:ascii="Times New Roman" w:hAnsi="Times New Roman" w:cs="Times New Roman"/>
          <w:b/>
          <w:bCs/>
          <w:sz w:val="24"/>
          <w:szCs w:val="24"/>
          <w:lang w:val="en-US"/>
        </w:rPr>
        <w:t>SELECT</w:t>
      </w:r>
      <w:r w:rsidRPr="00053873">
        <w:rPr>
          <w:rFonts w:ascii="Times New Roman" w:hAnsi="Times New Roman" w:cs="Times New Roman"/>
          <w:sz w:val="24"/>
          <w:szCs w:val="24"/>
          <w:lang w:val="en-US"/>
        </w:rPr>
        <w:t xml:space="preserve"> statement is used to select the data from the data</w:t>
      </w:r>
      <w:r w:rsidR="00287B5A" w:rsidRPr="00053873">
        <w:rPr>
          <w:rFonts w:ascii="Times New Roman" w:hAnsi="Times New Roman" w:cs="Times New Roman"/>
          <w:sz w:val="24"/>
          <w:szCs w:val="24"/>
          <w:lang w:val="en-US"/>
        </w:rPr>
        <w:t>set</w:t>
      </w:r>
      <w:r w:rsidRPr="00053873">
        <w:rPr>
          <w:rFonts w:ascii="Times New Roman" w:hAnsi="Times New Roman" w:cs="Times New Roman"/>
          <w:sz w:val="24"/>
          <w:szCs w:val="24"/>
          <w:lang w:val="en-US"/>
        </w:rPr>
        <w:t xml:space="preserve"> and display</w:t>
      </w:r>
      <w:r w:rsidR="00287B5A" w:rsidRPr="00053873">
        <w:rPr>
          <w:rFonts w:ascii="Times New Roman" w:hAnsi="Times New Roman" w:cs="Times New Roman"/>
          <w:sz w:val="24"/>
          <w:szCs w:val="24"/>
          <w:lang w:val="en-US"/>
        </w:rPr>
        <w:t xml:space="preserve"> </w:t>
      </w:r>
      <w:r w:rsidRPr="00053873">
        <w:rPr>
          <w:rFonts w:ascii="Times New Roman" w:hAnsi="Times New Roman" w:cs="Times New Roman"/>
          <w:sz w:val="24"/>
          <w:szCs w:val="24"/>
          <w:lang w:val="en-US"/>
        </w:rPr>
        <w:t xml:space="preserve">the result in the </w:t>
      </w:r>
      <w:r w:rsidR="00DF3A20" w:rsidRPr="00053873">
        <w:rPr>
          <w:rFonts w:ascii="Times New Roman" w:hAnsi="Times New Roman" w:cs="Times New Roman"/>
          <w:sz w:val="24"/>
          <w:szCs w:val="24"/>
          <w:lang w:val="en-US"/>
        </w:rPr>
        <w:t>form of</w:t>
      </w:r>
      <w:r w:rsidRPr="00053873">
        <w:rPr>
          <w:rFonts w:ascii="Times New Roman" w:hAnsi="Times New Roman" w:cs="Times New Roman"/>
          <w:sz w:val="24"/>
          <w:szCs w:val="24"/>
          <w:lang w:val="en-US"/>
        </w:rPr>
        <w:t xml:space="preserve"> a result table. </w:t>
      </w:r>
      <w:r w:rsidR="003B3496" w:rsidRPr="00053873">
        <w:rPr>
          <w:rFonts w:ascii="Times New Roman" w:hAnsi="Times New Roman" w:cs="Times New Roman"/>
          <w:sz w:val="24"/>
          <w:szCs w:val="24"/>
          <w:lang w:val="en-US"/>
        </w:rPr>
        <w:t xml:space="preserve">When we need to select the attributes for which the query has to produce the </w:t>
      </w:r>
      <w:r w:rsidR="00DF3A20" w:rsidRPr="00053873">
        <w:rPr>
          <w:rFonts w:ascii="Times New Roman" w:hAnsi="Times New Roman" w:cs="Times New Roman"/>
          <w:sz w:val="24"/>
          <w:szCs w:val="24"/>
          <w:lang w:val="en-US"/>
        </w:rPr>
        <w:t>result,</w:t>
      </w:r>
      <w:r w:rsidR="003B3496" w:rsidRPr="00053873">
        <w:rPr>
          <w:rFonts w:ascii="Times New Roman" w:hAnsi="Times New Roman" w:cs="Times New Roman"/>
          <w:sz w:val="24"/>
          <w:szCs w:val="24"/>
          <w:lang w:val="en-US"/>
        </w:rPr>
        <w:t xml:space="preserve"> we make use of </w:t>
      </w:r>
      <w:r w:rsidR="003B3496" w:rsidRPr="00053873">
        <w:rPr>
          <w:rFonts w:ascii="Times New Roman" w:hAnsi="Times New Roman" w:cs="Times New Roman"/>
          <w:b/>
          <w:bCs/>
          <w:sz w:val="24"/>
          <w:szCs w:val="24"/>
          <w:lang w:val="en-US"/>
        </w:rPr>
        <w:t>SELECT</w:t>
      </w:r>
      <w:r w:rsidR="003B3496" w:rsidRPr="00053873">
        <w:rPr>
          <w:rFonts w:ascii="Times New Roman" w:hAnsi="Times New Roman" w:cs="Times New Roman"/>
          <w:sz w:val="24"/>
          <w:szCs w:val="24"/>
          <w:lang w:val="en-US"/>
        </w:rPr>
        <w:t xml:space="preserve"> statement </w:t>
      </w:r>
      <w:r w:rsidR="00DF3A20" w:rsidRPr="00053873">
        <w:rPr>
          <w:rFonts w:ascii="Times New Roman" w:hAnsi="Times New Roman" w:cs="Times New Roman"/>
          <w:sz w:val="24"/>
          <w:szCs w:val="24"/>
          <w:lang w:val="en-US"/>
        </w:rPr>
        <w:t>. The</w:t>
      </w:r>
      <w:r w:rsidRPr="00053873">
        <w:rPr>
          <w:rFonts w:ascii="Times New Roman" w:hAnsi="Times New Roman" w:cs="Times New Roman"/>
          <w:sz w:val="24"/>
          <w:szCs w:val="24"/>
          <w:lang w:val="en-US"/>
        </w:rPr>
        <w:t xml:space="preserve"> example for the </w:t>
      </w:r>
      <w:r w:rsidRPr="00053873">
        <w:rPr>
          <w:rFonts w:ascii="Times New Roman" w:hAnsi="Times New Roman" w:cs="Times New Roman"/>
          <w:b/>
          <w:bCs/>
          <w:sz w:val="24"/>
          <w:szCs w:val="24"/>
          <w:lang w:val="en-US"/>
        </w:rPr>
        <w:t>SELECT</w:t>
      </w:r>
      <w:r w:rsidRPr="00053873">
        <w:rPr>
          <w:rFonts w:ascii="Times New Roman" w:hAnsi="Times New Roman" w:cs="Times New Roman"/>
          <w:sz w:val="24"/>
          <w:szCs w:val="24"/>
          <w:lang w:val="en-US"/>
        </w:rPr>
        <w:t xml:space="preserve"> statement is given below which selects lower age, upper age, </w:t>
      </w:r>
      <w:r w:rsidR="00DF3A20" w:rsidRPr="00053873">
        <w:rPr>
          <w:rFonts w:ascii="Times New Roman" w:hAnsi="Times New Roman" w:cs="Times New Roman"/>
          <w:sz w:val="24"/>
          <w:szCs w:val="24"/>
          <w:lang w:val="en-US"/>
        </w:rPr>
        <w:t>Gender,</w:t>
      </w:r>
      <w:r w:rsidR="007E4749" w:rsidRPr="00053873">
        <w:rPr>
          <w:rFonts w:ascii="Times New Roman" w:hAnsi="Times New Roman" w:cs="Times New Roman"/>
          <w:sz w:val="24"/>
          <w:szCs w:val="24"/>
          <w:lang w:val="en-US"/>
        </w:rPr>
        <w:t xml:space="preserve"> Zip code</w:t>
      </w:r>
      <w:r w:rsidRPr="00053873">
        <w:rPr>
          <w:rFonts w:ascii="Times New Roman" w:hAnsi="Times New Roman" w:cs="Times New Roman"/>
          <w:sz w:val="24"/>
          <w:szCs w:val="24"/>
          <w:lang w:val="en-US"/>
        </w:rPr>
        <w:t xml:space="preserve">, Employment and </w:t>
      </w:r>
      <w:r w:rsidR="00DF3A20" w:rsidRPr="00053873">
        <w:rPr>
          <w:rFonts w:ascii="Times New Roman" w:hAnsi="Times New Roman" w:cs="Times New Roman"/>
          <w:sz w:val="24"/>
          <w:szCs w:val="24"/>
          <w:lang w:val="en-US"/>
        </w:rPr>
        <w:t>Education.</w:t>
      </w:r>
    </w:p>
    <w:p w14:paraId="0A966D98" w14:textId="77777777" w:rsidR="00072439" w:rsidRPr="00053873" w:rsidRDefault="00072439" w:rsidP="00CB0D47">
      <w:pPr>
        <w:pStyle w:val="ListParagraph"/>
        <w:spacing w:line="360" w:lineRule="auto"/>
        <w:jc w:val="both"/>
        <w:rPr>
          <w:rFonts w:ascii="Times New Roman" w:hAnsi="Times New Roman" w:cs="Times New Roman"/>
          <w:lang w:val="en-US"/>
        </w:rPr>
      </w:pPr>
    </w:p>
    <w:p w14:paraId="516D87F2" w14:textId="64DB82C1" w:rsidR="007E4749" w:rsidRPr="00053873" w:rsidRDefault="00072439" w:rsidP="00CB0D47">
      <w:pPr>
        <w:pStyle w:val="ListParagraph"/>
        <w:spacing w:line="360" w:lineRule="auto"/>
        <w:jc w:val="both"/>
        <w:rPr>
          <w:rFonts w:ascii="Times New Roman" w:hAnsi="Times New Roman" w:cs="Times New Roman"/>
          <w:lang w:val="en-US"/>
        </w:rPr>
      </w:pPr>
      <w:r w:rsidRPr="00053873">
        <w:rPr>
          <w:rFonts w:ascii="Times New Roman" w:hAnsi="Times New Roman" w:cs="Times New Roman"/>
          <w:noProof/>
          <w:lang w:eastAsia="en-IN"/>
        </w:rPr>
        <w:drawing>
          <wp:inline distT="0" distB="0" distL="0" distR="0" wp14:anchorId="54341335" wp14:editId="788518A1">
            <wp:extent cx="5731510" cy="70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7390"/>
                    </a:xfrm>
                    <a:prstGeom prst="rect">
                      <a:avLst/>
                    </a:prstGeom>
                  </pic:spPr>
                </pic:pic>
              </a:graphicData>
            </a:graphic>
          </wp:inline>
        </w:drawing>
      </w:r>
    </w:p>
    <w:p w14:paraId="56866131" w14:textId="34151D4F" w:rsidR="00A44B86" w:rsidRPr="00053873" w:rsidRDefault="00072439"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lang w:val="en-US"/>
        </w:rPr>
        <w:tab/>
      </w:r>
      <w:r w:rsidRPr="00053873">
        <w:rPr>
          <w:rFonts w:ascii="Times New Roman" w:hAnsi="Times New Roman" w:cs="Times New Roman"/>
          <w:lang w:val="en-US"/>
        </w:rPr>
        <w:tab/>
      </w:r>
      <w:r w:rsidRPr="00053873">
        <w:rPr>
          <w:rFonts w:ascii="Times New Roman" w:hAnsi="Times New Roman" w:cs="Times New Roman"/>
          <w:sz w:val="24"/>
          <w:szCs w:val="24"/>
          <w:lang w:val="en-US"/>
        </w:rPr>
        <w:t>Fig.3.</w:t>
      </w:r>
      <w:r w:rsidR="00DF3A20" w:rsidRPr="00053873">
        <w:rPr>
          <w:rFonts w:ascii="Times New Roman" w:hAnsi="Times New Roman" w:cs="Times New Roman"/>
          <w:sz w:val="24"/>
          <w:szCs w:val="24"/>
          <w:lang w:val="en-US"/>
        </w:rPr>
        <w:t>3:</w:t>
      </w:r>
      <w:r w:rsidRPr="00053873">
        <w:rPr>
          <w:rFonts w:ascii="Times New Roman" w:hAnsi="Times New Roman" w:cs="Times New Roman"/>
          <w:sz w:val="24"/>
          <w:szCs w:val="24"/>
          <w:lang w:val="en-US"/>
        </w:rPr>
        <w:t xml:space="preserve"> </w:t>
      </w:r>
      <w:r w:rsidRPr="00053873">
        <w:rPr>
          <w:rFonts w:ascii="Times New Roman" w:hAnsi="Times New Roman" w:cs="Times New Roman"/>
          <w:b/>
          <w:bCs/>
          <w:sz w:val="24"/>
          <w:szCs w:val="24"/>
          <w:lang w:val="en-US"/>
        </w:rPr>
        <w:t>SELECT</w:t>
      </w:r>
      <w:r w:rsidRPr="00053873">
        <w:rPr>
          <w:rFonts w:ascii="Times New Roman" w:hAnsi="Times New Roman" w:cs="Times New Roman"/>
          <w:sz w:val="24"/>
          <w:szCs w:val="24"/>
          <w:lang w:val="en-US"/>
        </w:rPr>
        <w:t xml:space="preserve"> Statement </w:t>
      </w:r>
    </w:p>
    <w:p w14:paraId="0474FC84" w14:textId="0CC9DC5F" w:rsidR="00C76E35" w:rsidRPr="00053873" w:rsidRDefault="00C76E35" w:rsidP="00CB0D47">
      <w:pPr>
        <w:pStyle w:val="ListParagraph"/>
        <w:numPr>
          <w:ilvl w:val="0"/>
          <w:numId w:val="4"/>
        </w:numPr>
        <w:spacing w:line="360" w:lineRule="auto"/>
        <w:jc w:val="both"/>
        <w:rPr>
          <w:rFonts w:ascii="Times New Roman" w:hAnsi="Times New Roman" w:cs="Times New Roman"/>
          <w:sz w:val="24"/>
          <w:szCs w:val="24"/>
          <w:lang w:val="en-US"/>
        </w:rPr>
      </w:pPr>
      <w:r w:rsidRPr="00053873">
        <w:rPr>
          <w:rFonts w:ascii="Times New Roman" w:hAnsi="Times New Roman" w:cs="Times New Roman"/>
          <w:b/>
          <w:bCs/>
          <w:sz w:val="24"/>
          <w:szCs w:val="24"/>
          <w:lang w:val="en-US"/>
        </w:rPr>
        <w:t>FROM</w:t>
      </w:r>
      <w:r w:rsidRPr="00053873">
        <w:rPr>
          <w:rFonts w:ascii="Times New Roman" w:hAnsi="Times New Roman" w:cs="Times New Roman"/>
          <w:sz w:val="24"/>
          <w:szCs w:val="24"/>
          <w:lang w:val="en-US"/>
        </w:rPr>
        <w:t xml:space="preserve"> command </w:t>
      </w:r>
      <w:r w:rsidR="00287B5A" w:rsidRPr="00053873">
        <w:rPr>
          <w:rFonts w:ascii="Times New Roman" w:hAnsi="Times New Roman" w:cs="Times New Roman"/>
          <w:sz w:val="24"/>
          <w:szCs w:val="24"/>
          <w:lang w:val="en-US"/>
        </w:rPr>
        <w:t xml:space="preserve">here </w:t>
      </w:r>
      <w:r w:rsidRPr="00053873">
        <w:rPr>
          <w:rFonts w:ascii="Times New Roman" w:hAnsi="Times New Roman" w:cs="Times New Roman"/>
          <w:sz w:val="24"/>
          <w:szCs w:val="24"/>
          <w:lang w:val="en-US"/>
        </w:rPr>
        <w:t xml:space="preserve">specifies from which table </w:t>
      </w:r>
      <w:r w:rsidR="00287B5A" w:rsidRPr="00053873">
        <w:rPr>
          <w:rFonts w:ascii="Times New Roman" w:hAnsi="Times New Roman" w:cs="Times New Roman"/>
          <w:sz w:val="24"/>
          <w:szCs w:val="24"/>
          <w:lang w:val="en-US"/>
        </w:rPr>
        <w:t xml:space="preserve">we have to </w:t>
      </w:r>
      <w:r w:rsidRPr="00053873">
        <w:rPr>
          <w:rFonts w:ascii="Times New Roman" w:hAnsi="Times New Roman" w:cs="Times New Roman"/>
          <w:sz w:val="24"/>
          <w:szCs w:val="24"/>
          <w:lang w:val="en-US"/>
        </w:rPr>
        <w:t xml:space="preserve"> select data or delete data.</w:t>
      </w:r>
      <w:r w:rsidR="003B3496" w:rsidRPr="00053873">
        <w:rPr>
          <w:rFonts w:ascii="Times New Roman" w:hAnsi="Times New Roman" w:cs="Times New Roman"/>
          <w:sz w:val="24"/>
          <w:szCs w:val="24"/>
          <w:lang w:val="en-US"/>
        </w:rPr>
        <w:t xml:space="preserve"> </w:t>
      </w:r>
    </w:p>
    <w:p w14:paraId="288152E5" w14:textId="0455EF44" w:rsidR="00C76E35" w:rsidRPr="00053873" w:rsidRDefault="00C76E35" w:rsidP="00CB0D47">
      <w:pPr>
        <w:pStyle w:val="ListParagraph"/>
        <w:spacing w:line="360" w:lineRule="auto"/>
        <w:jc w:val="both"/>
        <w:rPr>
          <w:rFonts w:ascii="Times New Roman" w:hAnsi="Times New Roman" w:cs="Times New Roman"/>
          <w:sz w:val="24"/>
          <w:szCs w:val="24"/>
          <w:lang w:val="en-US"/>
        </w:rPr>
      </w:pPr>
    </w:p>
    <w:p w14:paraId="6FC8AF89" w14:textId="058E73BE" w:rsidR="00C76E35" w:rsidRPr="00053873" w:rsidRDefault="00C76E35"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noProof/>
          <w:sz w:val="24"/>
          <w:szCs w:val="24"/>
          <w:lang w:eastAsia="en-IN"/>
        </w:rPr>
        <w:drawing>
          <wp:inline distT="0" distB="0" distL="0" distR="0" wp14:anchorId="490B60B0" wp14:editId="0E9F04F9">
            <wp:extent cx="5731510" cy="229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870"/>
                    </a:xfrm>
                    <a:prstGeom prst="rect">
                      <a:avLst/>
                    </a:prstGeom>
                  </pic:spPr>
                </pic:pic>
              </a:graphicData>
            </a:graphic>
          </wp:inline>
        </w:drawing>
      </w:r>
    </w:p>
    <w:p w14:paraId="44FAE4BD" w14:textId="639B7BA4" w:rsidR="00C76E35" w:rsidRPr="00053873" w:rsidRDefault="00C76E35"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r>
    </w:p>
    <w:p w14:paraId="5EE330CC" w14:textId="3717E5F4" w:rsidR="00C76E35" w:rsidRPr="00053873" w:rsidRDefault="00C76E35"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t>Fig.3.</w:t>
      </w:r>
      <w:r w:rsidR="00DF3A20" w:rsidRPr="00053873">
        <w:rPr>
          <w:rFonts w:ascii="Times New Roman" w:hAnsi="Times New Roman" w:cs="Times New Roman"/>
          <w:sz w:val="24"/>
          <w:szCs w:val="24"/>
          <w:lang w:val="en-US"/>
        </w:rPr>
        <w:t>4:</w:t>
      </w:r>
      <w:r w:rsidRPr="00053873">
        <w:rPr>
          <w:rFonts w:ascii="Times New Roman" w:hAnsi="Times New Roman" w:cs="Times New Roman"/>
          <w:sz w:val="24"/>
          <w:szCs w:val="24"/>
          <w:lang w:val="en-US"/>
        </w:rPr>
        <w:t xml:space="preserve"> </w:t>
      </w:r>
      <w:r w:rsidRPr="00053873">
        <w:rPr>
          <w:rFonts w:ascii="Times New Roman" w:hAnsi="Times New Roman" w:cs="Times New Roman"/>
          <w:b/>
          <w:bCs/>
          <w:sz w:val="24"/>
          <w:szCs w:val="24"/>
          <w:lang w:val="en-US"/>
        </w:rPr>
        <w:t>FROM</w:t>
      </w:r>
      <w:r w:rsidRPr="00053873">
        <w:rPr>
          <w:rFonts w:ascii="Times New Roman" w:hAnsi="Times New Roman" w:cs="Times New Roman"/>
          <w:sz w:val="24"/>
          <w:szCs w:val="24"/>
          <w:lang w:val="en-US"/>
        </w:rPr>
        <w:t xml:space="preserve"> Command </w:t>
      </w:r>
    </w:p>
    <w:p w14:paraId="62A40138" w14:textId="5E44885E" w:rsidR="00C76E35" w:rsidRPr="00053873" w:rsidRDefault="00C76E35" w:rsidP="00CB0D47">
      <w:pPr>
        <w:spacing w:line="360" w:lineRule="auto"/>
        <w:jc w:val="both"/>
        <w:rPr>
          <w:rFonts w:ascii="Times New Roman" w:hAnsi="Times New Roman" w:cs="Times New Roman"/>
          <w:sz w:val="24"/>
          <w:szCs w:val="24"/>
          <w:lang w:val="en-US"/>
        </w:rPr>
      </w:pPr>
    </w:p>
    <w:p w14:paraId="0630584B" w14:textId="44172CC9" w:rsidR="00C76E35" w:rsidRPr="00053873" w:rsidRDefault="00C76E35" w:rsidP="00CB0D47">
      <w:pPr>
        <w:pStyle w:val="ListParagraph"/>
        <w:numPr>
          <w:ilvl w:val="0"/>
          <w:numId w:val="4"/>
        </w:numPr>
        <w:spacing w:line="360" w:lineRule="auto"/>
        <w:jc w:val="both"/>
        <w:rPr>
          <w:rFonts w:ascii="Times New Roman" w:hAnsi="Times New Roman" w:cs="Times New Roman"/>
          <w:sz w:val="24"/>
          <w:szCs w:val="24"/>
          <w:lang w:val="en-US"/>
        </w:rPr>
      </w:pPr>
      <w:r w:rsidRPr="00053873">
        <w:rPr>
          <w:rFonts w:ascii="Times New Roman" w:hAnsi="Times New Roman" w:cs="Times New Roman"/>
          <w:b/>
          <w:bCs/>
          <w:sz w:val="24"/>
          <w:szCs w:val="24"/>
          <w:lang w:val="en-US"/>
        </w:rPr>
        <w:t>WHERE</w:t>
      </w:r>
      <w:r w:rsidRPr="00053873">
        <w:rPr>
          <w:rFonts w:ascii="Times New Roman" w:hAnsi="Times New Roman" w:cs="Times New Roman"/>
          <w:sz w:val="24"/>
          <w:szCs w:val="24"/>
          <w:lang w:val="en-US"/>
        </w:rPr>
        <w:t xml:space="preserve"> clause </w:t>
      </w:r>
      <w:r w:rsidR="00287B5A" w:rsidRPr="00053873">
        <w:rPr>
          <w:rFonts w:ascii="Times New Roman" w:hAnsi="Times New Roman" w:cs="Times New Roman"/>
          <w:sz w:val="24"/>
          <w:szCs w:val="24"/>
          <w:lang w:val="en-US"/>
        </w:rPr>
        <w:t xml:space="preserve">here </w:t>
      </w:r>
      <w:r w:rsidRPr="00053873">
        <w:rPr>
          <w:rFonts w:ascii="Times New Roman" w:hAnsi="Times New Roman" w:cs="Times New Roman"/>
          <w:sz w:val="24"/>
          <w:szCs w:val="24"/>
          <w:lang w:val="en-US"/>
        </w:rPr>
        <w:t xml:space="preserve">is used to obtain the information of </w:t>
      </w:r>
      <w:r w:rsidR="003B3496" w:rsidRPr="00053873">
        <w:rPr>
          <w:rFonts w:ascii="Times New Roman" w:hAnsi="Times New Roman" w:cs="Times New Roman"/>
          <w:sz w:val="24"/>
          <w:szCs w:val="24"/>
          <w:lang w:val="en-US"/>
        </w:rPr>
        <w:t xml:space="preserve">those </w:t>
      </w:r>
      <w:r w:rsidRPr="00053873">
        <w:rPr>
          <w:rFonts w:ascii="Times New Roman" w:hAnsi="Times New Roman" w:cs="Times New Roman"/>
          <w:sz w:val="24"/>
          <w:szCs w:val="24"/>
          <w:lang w:val="en-US"/>
        </w:rPr>
        <w:t xml:space="preserve">records </w:t>
      </w:r>
      <w:r w:rsidR="00DF3A20" w:rsidRPr="00053873">
        <w:rPr>
          <w:rFonts w:ascii="Times New Roman" w:hAnsi="Times New Roman" w:cs="Times New Roman"/>
          <w:sz w:val="24"/>
          <w:szCs w:val="24"/>
          <w:lang w:val="en-US"/>
        </w:rPr>
        <w:t>which fulfill</w:t>
      </w:r>
      <w:r w:rsidRPr="00053873">
        <w:rPr>
          <w:rFonts w:ascii="Times New Roman" w:hAnsi="Times New Roman" w:cs="Times New Roman"/>
          <w:sz w:val="24"/>
          <w:szCs w:val="24"/>
          <w:lang w:val="en-US"/>
        </w:rPr>
        <w:t xml:space="preserve"> the specified condition. </w:t>
      </w:r>
      <w:r w:rsidR="003B3496" w:rsidRPr="00053873">
        <w:rPr>
          <w:rFonts w:ascii="Times New Roman" w:hAnsi="Times New Roman" w:cs="Times New Roman"/>
          <w:sz w:val="24"/>
          <w:szCs w:val="24"/>
          <w:lang w:val="en-US"/>
        </w:rPr>
        <w:t xml:space="preserve">This clause is used whenever we want to look for the particular attribute or for some condition. </w:t>
      </w:r>
      <w:r w:rsidRPr="00053873">
        <w:rPr>
          <w:rFonts w:ascii="Times New Roman" w:hAnsi="Times New Roman" w:cs="Times New Roman"/>
          <w:sz w:val="24"/>
          <w:szCs w:val="24"/>
          <w:lang w:val="en-US"/>
        </w:rPr>
        <w:t xml:space="preserve">The </w:t>
      </w:r>
      <w:r w:rsidRPr="00053873">
        <w:rPr>
          <w:rFonts w:ascii="Times New Roman" w:hAnsi="Times New Roman" w:cs="Times New Roman"/>
          <w:b/>
          <w:bCs/>
          <w:sz w:val="24"/>
          <w:szCs w:val="24"/>
          <w:lang w:val="en-US"/>
        </w:rPr>
        <w:t xml:space="preserve">WHERE </w:t>
      </w:r>
      <w:r w:rsidRPr="00053873">
        <w:rPr>
          <w:rFonts w:ascii="Times New Roman" w:hAnsi="Times New Roman" w:cs="Times New Roman"/>
          <w:sz w:val="24"/>
          <w:szCs w:val="24"/>
          <w:lang w:val="en-US"/>
        </w:rPr>
        <w:t>clause in the fig.3.</w:t>
      </w:r>
      <w:r w:rsidR="00613D7D" w:rsidRPr="00053873">
        <w:rPr>
          <w:rFonts w:ascii="Times New Roman" w:hAnsi="Times New Roman" w:cs="Times New Roman"/>
          <w:sz w:val="24"/>
          <w:szCs w:val="24"/>
          <w:lang w:val="en-US"/>
        </w:rPr>
        <w:t xml:space="preserve">5 </w:t>
      </w:r>
      <w:r w:rsidRPr="00053873">
        <w:rPr>
          <w:rFonts w:ascii="Times New Roman" w:hAnsi="Times New Roman" w:cs="Times New Roman"/>
          <w:sz w:val="24"/>
          <w:szCs w:val="24"/>
          <w:lang w:val="en-US"/>
        </w:rPr>
        <w:t xml:space="preserve">choose the records </w:t>
      </w:r>
      <w:r w:rsidR="00613D7D" w:rsidRPr="00053873">
        <w:rPr>
          <w:rFonts w:ascii="Times New Roman" w:hAnsi="Times New Roman" w:cs="Times New Roman"/>
          <w:sz w:val="24"/>
          <w:szCs w:val="24"/>
          <w:lang w:val="en-US"/>
        </w:rPr>
        <w:t>of the people with education as Bachelor’s and a State Government Employee.</w:t>
      </w:r>
    </w:p>
    <w:p w14:paraId="05C01050" w14:textId="77777777" w:rsidR="00613D7D" w:rsidRPr="00053873" w:rsidRDefault="00613D7D" w:rsidP="00CB0D47">
      <w:pPr>
        <w:pStyle w:val="ListParagraph"/>
        <w:spacing w:line="360" w:lineRule="auto"/>
        <w:jc w:val="both"/>
        <w:rPr>
          <w:rFonts w:ascii="Times New Roman" w:hAnsi="Times New Roman" w:cs="Times New Roman"/>
          <w:sz w:val="24"/>
          <w:szCs w:val="24"/>
          <w:lang w:val="en-US"/>
        </w:rPr>
      </w:pPr>
    </w:p>
    <w:p w14:paraId="6B2093F0" w14:textId="42F6C918" w:rsidR="00613D7D" w:rsidRPr="00053873" w:rsidRDefault="00613D7D"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noProof/>
          <w:sz w:val="24"/>
          <w:szCs w:val="24"/>
          <w:lang w:eastAsia="en-IN"/>
        </w:rPr>
        <w:lastRenderedPageBreak/>
        <w:drawing>
          <wp:inline distT="0" distB="0" distL="0" distR="0" wp14:anchorId="108D7311" wp14:editId="2E5AFA02">
            <wp:extent cx="5731510" cy="36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4490"/>
                    </a:xfrm>
                    <a:prstGeom prst="rect">
                      <a:avLst/>
                    </a:prstGeom>
                  </pic:spPr>
                </pic:pic>
              </a:graphicData>
            </a:graphic>
          </wp:inline>
        </w:drawing>
      </w:r>
    </w:p>
    <w:p w14:paraId="465EA59A" w14:textId="5FD4C17D" w:rsidR="00613D7D" w:rsidRPr="00053873" w:rsidRDefault="00613D7D" w:rsidP="00CB0D47">
      <w:pPr>
        <w:pStyle w:val="ListParagraph"/>
        <w:spacing w:line="360" w:lineRule="auto"/>
        <w:jc w:val="both"/>
        <w:rPr>
          <w:rFonts w:ascii="Times New Roman" w:hAnsi="Times New Roman" w:cs="Times New Roman"/>
          <w:sz w:val="24"/>
          <w:szCs w:val="24"/>
          <w:lang w:val="en-US"/>
        </w:rPr>
      </w:pPr>
    </w:p>
    <w:p w14:paraId="000FB10E" w14:textId="481DE87F" w:rsidR="00613D7D" w:rsidRPr="00053873" w:rsidRDefault="00613D7D"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t>Fig.3.</w:t>
      </w:r>
      <w:r w:rsidR="00DF3A20" w:rsidRPr="00053873">
        <w:rPr>
          <w:rFonts w:ascii="Times New Roman" w:hAnsi="Times New Roman" w:cs="Times New Roman"/>
          <w:sz w:val="24"/>
          <w:szCs w:val="24"/>
          <w:lang w:val="en-US"/>
        </w:rPr>
        <w:t>5:</w:t>
      </w:r>
      <w:r w:rsidRPr="00053873">
        <w:rPr>
          <w:rFonts w:ascii="Times New Roman" w:hAnsi="Times New Roman" w:cs="Times New Roman"/>
          <w:sz w:val="24"/>
          <w:szCs w:val="24"/>
          <w:lang w:val="en-US"/>
        </w:rPr>
        <w:t xml:space="preserve"> </w:t>
      </w:r>
      <w:r w:rsidRPr="00053873">
        <w:rPr>
          <w:rFonts w:ascii="Times New Roman" w:hAnsi="Times New Roman" w:cs="Times New Roman"/>
          <w:b/>
          <w:bCs/>
          <w:sz w:val="24"/>
          <w:szCs w:val="24"/>
          <w:lang w:val="en-US"/>
        </w:rPr>
        <w:t>WHERE</w:t>
      </w:r>
      <w:r w:rsidRPr="00053873">
        <w:rPr>
          <w:rFonts w:ascii="Times New Roman" w:hAnsi="Times New Roman" w:cs="Times New Roman"/>
          <w:sz w:val="24"/>
          <w:szCs w:val="24"/>
          <w:lang w:val="en-US"/>
        </w:rPr>
        <w:t xml:space="preserve"> clause </w:t>
      </w:r>
    </w:p>
    <w:p w14:paraId="0BFE3E1B" w14:textId="15E64F1F" w:rsidR="00613D7D" w:rsidRPr="00053873" w:rsidRDefault="00613D7D" w:rsidP="00CB0D47">
      <w:pPr>
        <w:spacing w:line="360" w:lineRule="auto"/>
        <w:jc w:val="both"/>
        <w:rPr>
          <w:rFonts w:ascii="Times New Roman" w:hAnsi="Times New Roman" w:cs="Times New Roman"/>
          <w:sz w:val="24"/>
          <w:szCs w:val="24"/>
          <w:lang w:val="en-US"/>
        </w:rPr>
      </w:pPr>
    </w:p>
    <w:p w14:paraId="3F760FEF" w14:textId="06E99CF9" w:rsidR="00613D7D" w:rsidRPr="00053873" w:rsidRDefault="00AA5251" w:rsidP="00CB0D47">
      <w:pPr>
        <w:pStyle w:val="ListParagraph"/>
        <w:numPr>
          <w:ilvl w:val="0"/>
          <w:numId w:val="4"/>
        </w:numPr>
        <w:spacing w:line="360" w:lineRule="auto"/>
        <w:jc w:val="both"/>
        <w:rPr>
          <w:rFonts w:ascii="Times New Roman" w:hAnsi="Times New Roman" w:cs="Times New Roman"/>
          <w:sz w:val="24"/>
          <w:szCs w:val="24"/>
          <w:lang w:val="en-US"/>
        </w:rPr>
      </w:pPr>
      <w:r w:rsidRPr="00053873">
        <w:rPr>
          <w:rFonts w:ascii="Times New Roman" w:hAnsi="Times New Roman" w:cs="Times New Roman"/>
          <w:b/>
          <w:bCs/>
          <w:sz w:val="24"/>
          <w:szCs w:val="24"/>
          <w:lang w:val="en-US"/>
        </w:rPr>
        <w:t>ORDER BY</w:t>
      </w:r>
      <w:r w:rsidRPr="00053873">
        <w:rPr>
          <w:rFonts w:ascii="Times New Roman" w:hAnsi="Times New Roman" w:cs="Times New Roman"/>
          <w:sz w:val="24"/>
          <w:szCs w:val="24"/>
          <w:lang w:val="en-US"/>
        </w:rPr>
        <w:t xml:space="preserve"> keyword</w:t>
      </w:r>
      <w:r w:rsidR="00287B5A" w:rsidRPr="00053873">
        <w:rPr>
          <w:rFonts w:ascii="Times New Roman" w:hAnsi="Times New Roman" w:cs="Times New Roman"/>
          <w:sz w:val="24"/>
          <w:szCs w:val="24"/>
          <w:lang w:val="en-US"/>
        </w:rPr>
        <w:t xml:space="preserve"> here is </w:t>
      </w:r>
      <w:r w:rsidRPr="00053873">
        <w:rPr>
          <w:rFonts w:ascii="Times New Roman" w:hAnsi="Times New Roman" w:cs="Times New Roman"/>
          <w:sz w:val="24"/>
          <w:szCs w:val="24"/>
          <w:lang w:val="en-US"/>
        </w:rPr>
        <w:t xml:space="preserve"> used to arrange or sort the data in ascending or descending order. By </w:t>
      </w:r>
      <w:r w:rsidR="00DF3A20" w:rsidRPr="00053873">
        <w:rPr>
          <w:rFonts w:ascii="Times New Roman" w:hAnsi="Times New Roman" w:cs="Times New Roman"/>
          <w:sz w:val="24"/>
          <w:szCs w:val="24"/>
          <w:lang w:val="en-US"/>
        </w:rPr>
        <w:t>default,</w:t>
      </w:r>
      <w:r w:rsidRPr="00053873">
        <w:rPr>
          <w:rFonts w:ascii="Times New Roman" w:hAnsi="Times New Roman" w:cs="Times New Roman"/>
          <w:sz w:val="24"/>
          <w:szCs w:val="24"/>
          <w:lang w:val="en-US"/>
        </w:rPr>
        <w:t xml:space="preserve"> the </w:t>
      </w:r>
      <w:r w:rsidRPr="00053873">
        <w:rPr>
          <w:rFonts w:ascii="Times New Roman" w:hAnsi="Times New Roman" w:cs="Times New Roman"/>
          <w:b/>
          <w:bCs/>
          <w:sz w:val="24"/>
          <w:szCs w:val="24"/>
          <w:lang w:val="en-US"/>
        </w:rPr>
        <w:t>ORDER BY</w:t>
      </w:r>
      <w:r w:rsidRPr="00053873">
        <w:rPr>
          <w:rFonts w:ascii="Times New Roman" w:hAnsi="Times New Roman" w:cs="Times New Roman"/>
          <w:sz w:val="24"/>
          <w:szCs w:val="24"/>
          <w:lang w:val="en-US"/>
        </w:rPr>
        <w:t xml:space="preserve"> keyword sorts the data in the ascending order.</w:t>
      </w:r>
      <w:r w:rsidR="003B3496" w:rsidRPr="00053873">
        <w:rPr>
          <w:rFonts w:ascii="Times New Roman" w:hAnsi="Times New Roman" w:cs="Times New Roman"/>
          <w:sz w:val="24"/>
          <w:szCs w:val="24"/>
          <w:lang w:val="en-US"/>
        </w:rPr>
        <w:t xml:space="preserve"> The </w:t>
      </w:r>
      <w:r w:rsidR="003B3496" w:rsidRPr="00053873">
        <w:rPr>
          <w:rFonts w:ascii="Times New Roman" w:hAnsi="Times New Roman" w:cs="Times New Roman"/>
          <w:b/>
          <w:bCs/>
          <w:sz w:val="24"/>
          <w:szCs w:val="24"/>
          <w:lang w:val="en-US"/>
        </w:rPr>
        <w:t>ORDER BY</w:t>
      </w:r>
      <w:r w:rsidR="003B3496" w:rsidRPr="00053873">
        <w:rPr>
          <w:rFonts w:ascii="Times New Roman" w:hAnsi="Times New Roman" w:cs="Times New Roman"/>
          <w:sz w:val="24"/>
          <w:szCs w:val="24"/>
          <w:lang w:val="en-US"/>
        </w:rPr>
        <w:t xml:space="preserve"> keyword is used whenever </w:t>
      </w:r>
      <w:r w:rsidR="00DF3A20" w:rsidRPr="00053873">
        <w:rPr>
          <w:rFonts w:ascii="Times New Roman" w:hAnsi="Times New Roman" w:cs="Times New Roman"/>
          <w:sz w:val="24"/>
          <w:szCs w:val="24"/>
          <w:lang w:val="en-US"/>
        </w:rPr>
        <w:t>there is a requirement of arranging the data based on the attribute or condition mentioned.</w:t>
      </w:r>
      <w:r w:rsidRPr="00053873">
        <w:rPr>
          <w:rFonts w:ascii="Times New Roman" w:hAnsi="Times New Roman" w:cs="Times New Roman"/>
          <w:sz w:val="24"/>
          <w:szCs w:val="24"/>
          <w:lang w:val="en-US"/>
        </w:rPr>
        <w:t xml:space="preserve"> </w:t>
      </w:r>
      <w:r w:rsidR="00DF3A20" w:rsidRPr="00053873">
        <w:rPr>
          <w:rFonts w:ascii="Times New Roman" w:hAnsi="Times New Roman" w:cs="Times New Roman"/>
          <w:b/>
          <w:bCs/>
          <w:sz w:val="24"/>
          <w:szCs w:val="24"/>
          <w:lang w:val="en-US"/>
        </w:rPr>
        <w:t xml:space="preserve">ORDER BY </w:t>
      </w:r>
      <w:r w:rsidRPr="00053873">
        <w:rPr>
          <w:rFonts w:ascii="Times New Roman" w:hAnsi="Times New Roman" w:cs="Times New Roman"/>
          <w:sz w:val="24"/>
          <w:szCs w:val="24"/>
          <w:lang w:val="en-US"/>
        </w:rPr>
        <w:t>keyword in the fig.3.6 sorts the data based on the GROUP ID.</w:t>
      </w:r>
    </w:p>
    <w:p w14:paraId="6A74BA10" w14:textId="1B12F4DF" w:rsidR="00AA5251" w:rsidRPr="00053873" w:rsidRDefault="00AA5251" w:rsidP="00CB0D47">
      <w:pPr>
        <w:pStyle w:val="ListParagraph"/>
        <w:spacing w:line="360" w:lineRule="auto"/>
        <w:jc w:val="both"/>
        <w:rPr>
          <w:rFonts w:ascii="Times New Roman" w:hAnsi="Times New Roman" w:cs="Times New Roman"/>
          <w:b/>
          <w:bCs/>
          <w:sz w:val="24"/>
          <w:szCs w:val="24"/>
          <w:lang w:val="en-US"/>
        </w:rPr>
      </w:pPr>
    </w:p>
    <w:p w14:paraId="4148C88F" w14:textId="7980D977" w:rsidR="00AA5251" w:rsidRPr="00053873" w:rsidRDefault="00AA5251" w:rsidP="00CB0D47">
      <w:pPr>
        <w:pStyle w:val="ListParagraph"/>
        <w:spacing w:line="360" w:lineRule="auto"/>
        <w:jc w:val="both"/>
        <w:rPr>
          <w:rFonts w:ascii="Times New Roman" w:hAnsi="Times New Roman" w:cs="Times New Roman"/>
          <w:sz w:val="24"/>
          <w:szCs w:val="24"/>
        </w:rPr>
      </w:pPr>
      <w:r w:rsidRPr="00053873">
        <w:rPr>
          <w:rFonts w:ascii="Times New Roman" w:hAnsi="Times New Roman" w:cs="Times New Roman"/>
          <w:noProof/>
          <w:sz w:val="24"/>
          <w:szCs w:val="24"/>
          <w:lang w:eastAsia="en-IN"/>
        </w:rPr>
        <w:drawing>
          <wp:inline distT="0" distB="0" distL="0" distR="0" wp14:anchorId="708EE09A" wp14:editId="45200C33">
            <wp:extent cx="5731510" cy="26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335"/>
                    </a:xfrm>
                    <a:prstGeom prst="rect">
                      <a:avLst/>
                    </a:prstGeom>
                  </pic:spPr>
                </pic:pic>
              </a:graphicData>
            </a:graphic>
          </wp:inline>
        </w:drawing>
      </w:r>
    </w:p>
    <w:p w14:paraId="5F239B5F" w14:textId="65BA634C" w:rsidR="00AA5251" w:rsidRPr="00053873" w:rsidRDefault="00AA5251" w:rsidP="00CB0D47">
      <w:pPr>
        <w:pStyle w:val="ListParagraph"/>
        <w:spacing w:line="360" w:lineRule="auto"/>
        <w:jc w:val="both"/>
        <w:rPr>
          <w:rFonts w:ascii="Times New Roman" w:hAnsi="Times New Roman" w:cs="Times New Roman"/>
          <w:sz w:val="24"/>
          <w:szCs w:val="24"/>
        </w:rPr>
      </w:pPr>
    </w:p>
    <w:p w14:paraId="3A803C18" w14:textId="67F3B556" w:rsidR="00AA5251" w:rsidRPr="00053873" w:rsidRDefault="00AA5251" w:rsidP="00CB0D47">
      <w:pPr>
        <w:pStyle w:val="ListParagraph"/>
        <w:spacing w:line="360" w:lineRule="auto"/>
        <w:jc w:val="both"/>
        <w:rPr>
          <w:rFonts w:ascii="Times New Roman" w:hAnsi="Times New Roman" w:cs="Times New Roman"/>
          <w:sz w:val="24"/>
          <w:szCs w:val="24"/>
        </w:rPr>
      </w:pPr>
      <w:r w:rsidRPr="00053873">
        <w:rPr>
          <w:rFonts w:ascii="Times New Roman" w:hAnsi="Times New Roman" w:cs="Times New Roman"/>
          <w:sz w:val="24"/>
          <w:szCs w:val="24"/>
        </w:rPr>
        <w:tab/>
        <w:t xml:space="preserve">Fig.3.6 : </w:t>
      </w:r>
      <w:r w:rsidRPr="00053873">
        <w:rPr>
          <w:rFonts w:ascii="Times New Roman" w:hAnsi="Times New Roman" w:cs="Times New Roman"/>
          <w:b/>
          <w:bCs/>
          <w:sz w:val="24"/>
          <w:szCs w:val="24"/>
        </w:rPr>
        <w:t>ORDER BY</w:t>
      </w:r>
      <w:r w:rsidRPr="00053873">
        <w:rPr>
          <w:rFonts w:ascii="Times New Roman" w:hAnsi="Times New Roman" w:cs="Times New Roman"/>
          <w:sz w:val="24"/>
          <w:szCs w:val="24"/>
        </w:rPr>
        <w:t xml:space="preserve"> keyword of the SQL Query</w:t>
      </w:r>
    </w:p>
    <w:p w14:paraId="23FEB214" w14:textId="011C3133" w:rsidR="00AA5251" w:rsidRPr="00053873" w:rsidRDefault="00AA5251" w:rsidP="00CB0D47">
      <w:pPr>
        <w:spacing w:line="360" w:lineRule="auto"/>
        <w:jc w:val="both"/>
        <w:rPr>
          <w:rFonts w:ascii="Times New Roman" w:hAnsi="Times New Roman" w:cs="Times New Roman"/>
          <w:sz w:val="24"/>
          <w:szCs w:val="24"/>
        </w:rPr>
      </w:pPr>
    </w:p>
    <w:p w14:paraId="0F0828B3" w14:textId="77777777" w:rsidR="001A0464" w:rsidRPr="00053873" w:rsidRDefault="001A0464" w:rsidP="00CB0D47">
      <w:pPr>
        <w:pStyle w:val="ListParagraph"/>
        <w:spacing w:line="360" w:lineRule="auto"/>
        <w:jc w:val="both"/>
        <w:rPr>
          <w:rFonts w:ascii="Times New Roman" w:hAnsi="Times New Roman" w:cs="Times New Roman"/>
          <w:sz w:val="24"/>
          <w:szCs w:val="24"/>
        </w:rPr>
      </w:pPr>
    </w:p>
    <w:p w14:paraId="1C36ECBF" w14:textId="022522F3" w:rsidR="00AA5251" w:rsidRPr="00053873" w:rsidRDefault="00AA5251" w:rsidP="00CB0D47">
      <w:pPr>
        <w:pStyle w:val="ListParagraph"/>
        <w:spacing w:line="360" w:lineRule="auto"/>
        <w:jc w:val="both"/>
        <w:rPr>
          <w:rFonts w:ascii="Times New Roman" w:hAnsi="Times New Roman" w:cs="Times New Roman"/>
          <w:sz w:val="24"/>
          <w:szCs w:val="24"/>
        </w:rPr>
      </w:pPr>
      <w:r w:rsidRPr="00053873">
        <w:rPr>
          <w:rFonts w:ascii="Times New Roman" w:hAnsi="Times New Roman" w:cs="Times New Roman"/>
          <w:sz w:val="24"/>
          <w:szCs w:val="24"/>
        </w:rPr>
        <w:tab/>
      </w:r>
    </w:p>
    <w:p w14:paraId="2EC25E90" w14:textId="4A6BE1B7" w:rsidR="001A0464" w:rsidRPr="00053873" w:rsidRDefault="001A0464" w:rsidP="00CB0D47">
      <w:pPr>
        <w:pStyle w:val="ListParagraph"/>
        <w:numPr>
          <w:ilvl w:val="0"/>
          <w:numId w:val="4"/>
        </w:numPr>
        <w:spacing w:line="360" w:lineRule="auto"/>
        <w:jc w:val="both"/>
        <w:rPr>
          <w:rFonts w:ascii="Times New Roman" w:hAnsi="Times New Roman" w:cs="Times New Roman"/>
          <w:sz w:val="24"/>
          <w:szCs w:val="24"/>
        </w:rPr>
      </w:pPr>
      <w:r w:rsidRPr="00053873">
        <w:rPr>
          <w:rFonts w:ascii="Times New Roman" w:hAnsi="Times New Roman" w:cs="Times New Roman"/>
          <w:b/>
          <w:bCs/>
          <w:sz w:val="24"/>
          <w:szCs w:val="24"/>
        </w:rPr>
        <w:t>LIMIT</w:t>
      </w:r>
      <w:r w:rsidRPr="00053873">
        <w:rPr>
          <w:rFonts w:ascii="Times New Roman" w:hAnsi="Times New Roman" w:cs="Times New Roman"/>
          <w:sz w:val="24"/>
          <w:szCs w:val="24"/>
        </w:rPr>
        <w:t xml:space="preserve"> keyword specifies the number of </w:t>
      </w:r>
      <w:r w:rsidR="003F5782" w:rsidRPr="00053873">
        <w:rPr>
          <w:rFonts w:ascii="Times New Roman" w:hAnsi="Times New Roman" w:cs="Times New Roman"/>
          <w:sz w:val="24"/>
          <w:szCs w:val="24"/>
        </w:rPr>
        <w:t xml:space="preserve">allowable errors </w:t>
      </w:r>
      <w:r w:rsidRPr="00053873">
        <w:rPr>
          <w:rFonts w:ascii="Times New Roman" w:hAnsi="Times New Roman" w:cs="Times New Roman"/>
          <w:sz w:val="24"/>
          <w:szCs w:val="24"/>
        </w:rPr>
        <w:t xml:space="preserve">. The </w:t>
      </w:r>
      <w:r w:rsidRPr="00053873">
        <w:rPr>
          <w:rFonts w:ascii="Times New Roman" w:hAnsi="Times New Roman" w:cs="Times New Roman"/>
          <w:b/>
          <w:bCs/>
          <w:sz w:val="24"/>
          <w:szCs w:val="24"/>
        </w:rPr>
        <w:t xml:space="preserve">LIMIT </w:t>
      </w:r>
      <w:r w:rsidRPr="00053873">
        <w:rPr>
          <w:rFonts w:ascii="Times New Roman" w:hAnsi="Times New Roman" w:cs="Times New Roman"/>
          <w:sz w:val="24"/>
          <w:szCs w:val="24"/>
        </w:rPr>
        <w:t xml:space="preserve">keyword in the fig.3.7 specifies that the number </w:t>
      </w:r>
      <w:r w:rsidR="003F5782" w:rsidRPr="00053873">
        <w:rPr>
          <w:rFonts w:ascii="Times New Roman" w:hAnsi="Times New Roman" w:cs="Times New Roman"/>
          <w:sz w:val="24"/>
          <w:szCs w:val="24"/>
        </w:rPr>
        <w:t>of allowable error is 1000.</w:t>
      </w:r>
    </w:p>
    <w:p w14:paraId="71B278A6" w14:textId="77777777" w:rsidR="001A0464" w:rsidRPr="00053873" w:rsidRDefault="001A0464" w:rsidP="00CB0D47">
      <w:pPr>
        <w:pStyle w:val="ListParagraph"/>
        <w:spacing w:line="360" w:lineRule="auto"/>
        <w:jc w:val="both"/>
        <w:rPr>
          <w:rFonts w:ascii="Times New Roman" w:hAnsi="Times New Roman" w:cs="Times New Roman"/>
          <w:sz w:val="24"/>
          <w:szCs w:val="24"/>
        </w:rPr>
      </w:pPr>
      <w:r w:rsidRPr="00053873">
        <w:rPr>
          <w:rFonts w:ascii="Times New Roman" w:hAnsi="Times New Roman" w:cs="Times New Roman"/>
          <w:noProof/>
          <w:sz w:val="24"/>
          <w:szCs w:val="24"/>
          <w:lang w:eastAsia="en-IN"/>
        </w:rPr>
        <w:drawing>
          <wp:inline distT="0" distB="0" distL="0" distR="0" wp14:anchorId="66CB7D4D" wp14:editId="2792DCB3">
            <wp:extent cx="5731510" cy="21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725"/>
                    </a:xfrm>
                    <a:prstGeom prst="rect">
                      <a:avLst/>
                    </a:prstGeom>
                  </pic:spPr>
                </pic:pic>
              </a:graphicData>
            </a:graphic>
          </wp:inline>
        </w:drawing>
      </w:r>
    </w:p>
    <w:p w14:paraId="5F325279" w14:textId="4447FB8B" w:rsidR="00924F0E" w:rsidRPr="00053873" w:rsidRDefault="001A0464"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r>
      <w:r w:rsidRPr="00053873">
        <w:rPr>
          <w:rFonts w:ascii="Times New Roman" w:hAnsi="Times New Roman" w:cs="Times New Roman"/>
          <w:sz w:val="24"/>
          <w:szCs w:val="24"/>
          <w:lang w:val="en-US"/>
        </w:rPr>
        <w:tab/>
        <w:t>Fig.3.</w:t>
      </w:r>
      <w:r w:rsidR="00DF3A20" w:rsidRPr="00053873">
        <w:rPr>
          <w:rFonts w:ascii="Times New Roman" w:hAnsi="Times New Roman" w:cs="Times New Roman"/>
          <w:sz w:val="24"/>
          <w:szCs w:val="24"/>
          <w:lang w:val="en-US"/>
        </w:rPr>
        <w:t>7:</w:t>
      </w:r>
      <w:r w:rsidRPr="00053873">
        <w:rPr>
          <w:rFonts w:ascii="Times New Roman" w:hAnsi="Times New Roman" w:cs="Times New Roman"/>
          <w:sz w:val="24"/>
          <w:szCs w:val="24"/>
          <w:lang w:val="en-US"/>
        </w:rPr>
        <w:t xml:space="preserve"> </w:t>
      </w:r>
      <w:r w:rsidRPr="00053873">
        <w:rPr>
          <w:rFonts w:ascii="Times New Roman" w:hAnsi="Times New Roman" w:cs="Times New Roman"/>
          <w:b/>
          <w:bCs/>
          <w:sz w:val="24"/>
          <w:szCs w:val="24"/>
          <w:lang w:val="en-US"/>
        </w:rPr>
        <w:t>LIMIT</w:t>
      </w:r>
      <w:r w:rsidRPr="00053873">
        <w:rPr>
          <w:rFonts w:ascii="Times New Roman" w:hAnsi="Times New Roman" w:cs="Times New Roman"/>
          <w:sz w:val="24"/>
          <w:szCs w:val="24"/>
          <w:lang w:val="en-US"/>
        </w:rPr>
        <w:t xml:space="preserve"> keyword of the SQL Query</w:t>
      </w:r>
    </w:p>
    <w:p w14:paraId="5F9B15B9" w14:textId="090A5026" w:rsidR="001A0464" w:rsidRPr="00053873" w:rsidRDefault="001A0464" w:rsidP="00CB0D47">
      <w:pPr>
        <w:spacing w:line="360" w:lineRule="auto"/>
        <w:jc w:val="both"/>
        <w:rPr>
          <w:rFonts w:ascii="Times New Roman" w:hAnsi="Times New Roman" w:cs="Times New Roman"/>
          <w:sz w:val="24"/>
          <w:szCs w:val="24"/>
          <w:lang w:val="en-US"/>
        </w:rPr>
      </w:pPr>
    </w:p>
    <w:p w14:paraId="6BB16638" w14:textId="3D6E0E59" w:rsidR="001A0464" w:rsidRPr="00053873" w:rsidRDefault="001A0464"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The method for writing the SQL Query mentioned above is followed </w:t>
      </w:r>
      <w:r w:rsidR="00DF3A20" w:rsidRPr="00053873">
        <w:rPr>
          <w:rFonts w:ascii="Times New Roman" w:hAnsi="Times New Roman" w:cs="Times New Roman"/>
          <w:sz w:val="24"/>
          <w:szCs w:val="24"/>
          <w:lang w:val="en-US"/>
        </w:rPr>
        <w:t>throughout</w:t>
      </w:r>
      <w:r w:rsidRPr="00053873">
        <w:rPr>
          <w:rFonts w:ascii="Times New Roman" w:hAnsi="Times New Roman" w:cs="Times New Roman"/>
          <w:sz w:val="24"/>
          <w:szCs w:val="24"/>
          <w:lang w:val="en-US"/>
        </w:rPr>
        <w:t xml:space="preserve"> the </w:t>
      </w:r>
      <w:r w:rsidR="008E0D55">
        <w:rPr>
          <w:rFonts w:ascii="Times New Roman" w:hAnsi="Times New Roman" w:cs="Times New Roman"/>
          <w:sz w:val="24"/>
          <w:szCs w:val="24"/>
          <w:lang w:val="en-US"/>
        </w:rPr>
        <w:t>work</w:t>
      </w:r>
      <w:r w:rsidRPr="00053873">
        <w:rPr>
          <w:rFonts w:ascii="Times New Roman" w:hAnsi="Times New Roman" w:cs="Times New Roman"/>
          <w:sz w:val="24"/>
          <w:szCs w:val="24"/>
          <w:lang w:val="en-US"/>
        </w:rPr>
        <w:t xml:space="preserve">. The Query selects the attributes from the microdata data , looks for the specified condition or case ,sorts the data either in ascending or descending order and displays the result in the </w:t>
      </w:r>
      <w:r w:rsidR="007C2CDF" w:rsidRPr="00053873">
        <w:rPr>
          <w:rFonts w:ascii="Times New Roman" w:hAnsi="Times New Roman" w:cs="Times New Roman"/>
          <w:sz w:val="24"/>
          <w:szCs w:val="24"/>
          <w:lang w:val="en-US"/>
        </w:rPr>
        <w:t>tabular form for the number of records specified.</w:t>
      </w:r>
    </w:p>
    <w:p w14:paraId="08C07F5F" w14:textId="736E7E0C" w:rsidR="007C2CDF" w:rsidRPr="00053873" w:rsidRDefault="007C2CDF"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example of the Query and its associated Result is shown below in fig.3.</w:t>
      </w:r>
      <w:r w:rsidR="00DF3A20" w:rsidRPr="00053873">
        <w:rPr>
          <w:rFonts w:ascii="Times New Roman" w:hAnsi="Times New Roman" w:cs="Times New Roman"/>
          <w:sz w:val="24"/>
          <w:szCs w:val="24"/>
          <w:lang w:val="en-US"/>
        </w:rPr>
        <w:t>8.</w:t>
      </w:r>
    </w:p>
    <w:p w14:paraId="68907F7A" w14:textId="64CA1C76" w:rsidR="007C2CDF" w:rsidRPr="00053873" w:rsidRDefault="007C2CDF"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noProof/>
          <w:sz w:val="24"/>
          <w:szCs w:val="24"/>
          <w:lang w:eastAsia="en-IN"/>
        </w:rPr>
        <w:lastRenderedPageBreak/>
        <w:drawing>
          <wp:inline distT="0" distB="0" distL="0" distR="0" wp14:anchorId="38B2CB43" wp14:editId="7FC4D768">
            <wp:extent cx="5731510" cy="1734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4185"/>
                    </a:xfrm>
                    <a:prstGeom prst="rect">
                      <a:avLst/>
                    </a:prstGeom>
                  </pic:spPr>
                </pic:pic>
              </a:graphicData>
            </a:graphic>
          </wp:inline>
        </w:drawing>
      </w:r>
    </w:p>
    <w:p w14:paraId="7DB18596" w14:textId="650D5684" w:rsidR="007C2CDF" w:rsidRPr="00053873" w:rsidRDefault="00053873"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    </w:t>
      </w:r>
      <w:r w:rsidR="007C2CDF" w:rsidRPr="00053873">
        <w:rPr>
          <w:rFonts w:ascii="Times New Roman" w:hAnsi="Times New Roman" w:cs="Times New Roman"/>
          <w:sz w:val="24"/>
          <w:szCs w:val="24"/>
          <w:lang w:val="en-US"/>
        </w:rPr>
        <w:t>Fig.3.</w:t>
      </w:r>
      <w:r w:rsidR="00DF3A20" w:rsidRPr="00053873">
        <w:rPr>
          <w:rFonts w:ascii="Times New Roman" w:hAnsi="Times New Roman" w:cs="Times New Roman"/>
          <w:sz w:val="24"/>
          <w:szCs w:val="24"/>
          <w:lang w:val="en-US"/>
        </w:rPr>
        <w:t>8:</w:t>
      </w:r>
      <w:r w:rsidR="007C2CDF" w:rsidRPr="00053873">
        <w:rPr>
          <w:rFonts w:ascii="Times New Roman" w:hAnsi="Times New Roman" w:cs="Times New Roman"/>
          <w:sz w:val="24"/>
          <w:szCs w:val="24"/>
          <w:lang w:val="en-US"/>
        </w:rPr>
        <w:t xml:space="preserve"> Query for </w:t>
      </w:r>
      <w:r w:rsidR="00DF3A20" w:rsidRPr="00053873">
        <w:rPr>
          <w:rFonts w:ascii="Times New Roman" w:hAnsi="Times New Roman" w:cs="Times New Roman"/>
          <w:sz w:val="24"/>
          <w:szCs w:val="24"/>
          <w:lang w:val="en-US"/>
        </w:rPr>
        <w:t>E</w:t>
      </w:r>
      <w:r w:rsidR="007C2CDF" w:rsidRPr="00053873">
        <w:rPr>
          <w:rFonts w:ascii="Times New Roman" w:hAnsi="Times New Roman" w:cs="Times New Roman"/>
          <w:sz w:val="24"/>
          <w:szCs w:val="24"/>
          <w:lang w:val="en-US"/>
        </w:rPr>
        <w:t>ducation=Bachelors and Employment= State- Government Employee</w:t>
      </w:r>
      <w:r w:rsidR="004A624E" w:rsidRPr="00053873">
        <w:rPr>
          <w:rFonts w:ascii="Times New Roman" w:hAnsi="Times New Roman" w:cs="Times New Roman"/>
          <w:sz w:val="24"/>
          <w:szCs w:val="24"/>
          <w:lang w:val="en-US"/>
        </w:rPr>
        <w:tab/>
      </w:r>
    </w:p>
    <w:tbl>
      <w:tblPr>
        <w:tblStyle w:val="TableGrid"/>
        <w:tblpPr w:leftFromText="180" w:rightFromText="180" w:vertAnchor="text" w:horzAnchor="margin" w:tblpY="205"/>
        <w:tblW w:w="0" w:type="auto"/>
        <w:tblLook w:val="04A0" w:firstRow="1" w:lastRow="0" w:firstColumn="1" w:lastColumn="0" w:noHBand="0" w:noVBand="1"/>
      </w:tblPr>
      <w:tblGrid>
        <w:gridCol w:w="1775"/>
        <w:gridCol w:w="1795"/>
        <w:gridCol w:w="1808"/>
        <w:gridCol w:w="1816"/>
        <w:gridCol w:w="1822"/>
      </w:tblGrid>
      <w:tr w:rsidR="00053873" w:rsidRPr="00053873" w14:paraId="0D0A678E" w14:textId="77777777" w:rsidTr="009A26A1">
        <w:tc>
          <w:tcPr>
            <w:tcW w:w="1775" w:type="dxa"/>
          </w:tcPr>
          <w:p w14:paraId="3033E5EB"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Age</w:t>
            </w:r>
          </w:p>
        </w:tc>
        <w:tc>
          <w:tcPr>
            <w:tcW w:w="1795" w:type="dxa"/>
          </w:tcPr>
          <w:p w14:paraId="5208389E"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Gender</w:t>
            </w:r>
          </w:p>
        </w:tc>
        <w:tc>
          <w:tcPr>
            <w:tcW w:w="1808" w:type="dxa"/>
          </w:tcPr>
          <w:p w14:paraId="2070F3D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Zip Code</w:t>
            </w:r>
          </w:p>
        </w:tc>
        <w:tc>
          <w:tcPr>
            <w:tcW w:w="1816" w:type="dxa"/>
          </w:tcPr>
          <w:p w14:paraId="28477545"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Education</w:t>
            </w:r>
          </w:p>
        </w:tc>
        <w:tc>
          <w:tcPr>
            <w:tcW w:w="1822" w:type="dxa"/>
          </w:tcPr>
          <w:p w14:paraId="586A9CB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Employment</w:t>
            </w:r>
          </w:p>
        </w:tc>
      </w:tr>
      <w:tr w:rsidR="00053873" w:rsidRPr="00053873" w14:paraId="29433433" w14:textId="77777777" w:rsidTr="009A26A1">
        <w:tc>
          <w:tcPr>
            <w:tcW w:w="1775" w:type="dxa"/>
          </w:tcPr>
          <w:p w14:paraId="633374F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(30 - 39)</w:t>
            </w:r>
          </w:p>
        </w:tc>
        <w:tc>
          <w:tcPr>
            <w:tcW w:w="1795" w:type="dxa"/>
          </w:tcPr>
          <w:p w14:paraId="481B4BC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5A35CFAD"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77***</w:t>
            </w:r>
          </w:p>
        </w:tc>
        <w:tc>
          <w:tcPr>
            <w:tcW w:w="1816" w:type="dxa"/>
          </w:tcPr>
          <w:p w14:paraId="5D6D124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3C627C3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7776B9CC" w14:textId="77777777" w:rsidTr="009A26A1">
        <w:tc>
          <w:tcPr>
            <w:tcW w:w="1775" w:type="dxa"/>
          </w:tcPr>
          <w:p w14:paraId="12365E8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(30 - 39)</w:t>
            </w:r>
          </w:p>
        </w:tc>
        <w:tc>
          <w:tcPr>
            <w:tcW w:w="1795" w:type="dxa"/>
          </w:tcPr>
          <w:p w14:paraId="4AD5E86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0B421642"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141***</w:t>
            </w:r>
          </w:p>
        </w:tc>
        <w:tc>
          <w:tcPr>
            <w:tcW w:w="1816" w:type="dxa"/>
          </w:tcPr>
          <w:p w14:paraId="015C9D19"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5903879F"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4601D997" w14:textId="77777777" w:rsidTr="009A26A1">
        <w:tc>
          <w:tcPr>
            <w:tcW w:w="1775" w:type="dxa"/>
          </w:tcPr>
          <w:p w14:paraId="20C2C70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(20 - 49)</w:t>
            </w:r>
          </w:p>
        </w:tc>
        <w:tc>
          <w:tcPr>
            <w:tcW w:w="1795" w:type="dxa"/>
          </w:tcPr>
          <w:p w14:paraId="6B599A5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678252FE"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267***</w:t>
            </w:r>
          </w:p>
        </w:tc>
        <w:tc>
          <w:tcPr>
            <w:tcW w:w="1816" w:type="dxa"/>
          </w:tcPr>
          <w:p w14:paraId="0DB6C965"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3858E97B"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3A9B4507" w14:textId="77777777" w:rsidTr="009A26A1">
        <w:tc>
          <w:tcPr>
            <w:tcW w:w="1775" w:type="dxa"/>
          </w:tcPr>
          <w:p w14:paraId="500561C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(20 - 39)</w:t>
            </w:r>
          </w:p>
        </w:tc>
        <w:tc>
          <w:tcPr>
            <w:tcW w:w="1795" w:type="dxa"/>
          </w:tcPr>
          <w:p w14:paraId="7983F22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55EE394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149***</w:t>
            </w:r>
          </w:p>
        </w:tc>
        <w:tc>
          <w:tcPr>
            <w:tcW w:w="1816" w:type="dxa"/>
          </w:tcPr>
          <w:p w14:paraId="2F185B1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546B7CB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16941728" w14:textId="77777777" w:rsidTr="009A26A1">
        <w:tc>
          <w:tcPr>
            <w:tcW w:w="1775" w:type="dxa"/>
          </w:tcPr>
          <w:p w14:paraId="71B3F64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(30 - 59)</w:t>
            </w:r>
          </w:p>
        </w:tc>
        <w:tc>
          <w:tcPr>
            <w:tcW w:w="1795" w:type="dxa"/>
          </w:tcPr>
          <w:p w14:paraId="1FFB1E37"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7FC2EE8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98***</w:t>
            </w:r>
          </w:p>
        </w:tc>
        <w:tc>
          <w:tcPr>
            <w:tcW w:w="1816" w:type="dxa"/>
          </w:tcPr>
          <w:p w14:paraId="7445CD57"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34E37F36"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5C9C1D3B" w14:textId="77777777" w:rsidTr="009A26A1">
        <w:tc>
          <w:tcPr>
            <w:tcW w:w="1775" w:type="dxa"/>
          </w:tcPr>
          <w:p w14:paraId="4A491985"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(50 - 79)</w:t>
            </w:r>
          </w:p>
        </w:tc>
        <w:tc>
          <w:tcPr>
            <w:tcW w:w="1795" w:type="dxa"/>
          </w:tcPr>
          <w:p w14:paraId="7164E1C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4637512F"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288***</w:t>
            </w:r>
          </w:p>
        </w:tc>
        <w:tc>
          <w:tcPr>
            <w:tcW w:w="1816" w:type="dxa"/>
          </w:tcPr>
          <w:p w14:paraId="53325E8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4E6039F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067096A5" w14:textId="77777777" w:rsidTr="009A26A1">
        <w:tc>
          <w:tcPr>
            <w:tcW w:w="1775" w:type="dxa"/>
          </w:tcPr>
          <w:p w14:paraId="6C1A473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(30 - 59)</w:t>
            </w:r>
          </w:p>
        </w:tc>
        <w:tc>
          <w:tcPr>
            <w:tcW w:w="1795" w:type="dxa"/>
          </w:tcPr>
          <w:p w14:paraId="472BAAB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71418AFE"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92***</w:t>
            </w:r>
          </w:p>
        </w:tc>
        <w:tc>
          <w:tcPr>
            <w:tcW w:w="1816" w:type="dxa"/>
          </w:tcPr>
          <w:p w14:paraId="7A7E21E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53E800B9"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4D6B2BFB" w14:textId="77777777" w:rsidTr="009A26A1">
        <w:tc>
          <w:tcPr>
            <w:tcW w:w="1775" w:type="dxa"/>
          </w:tcPr>
          <w:p w14:paraId="284FFED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(20 - 29)</w:t>
            </w:r>
          </w:p>
        </w:tc>
        <w:tc>
          <w:tcPr>
            <w:tcW w:w="1795" w:type="dxa"/>
          </w:tcPr>
          <w:p w14:paraId="1FEFB80D"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4A74849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70***</w:t>
            </w:r>
          </w:p>
        </w:tc>
        <w:tc>
          <w:tcPr>
            <w:tcW w:w="1816" w:type="dxa"/>
          </w:tcPr>
          <w:p w14:paraId="730E913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10E572A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7F83A04B" w14:textId="77777777" w:rsidTr="009A26A1">
        <w:tc>
          <w:tcPr>
            <w:tcW w:w="1775" w:type="dxa"/>
          </w:tcPr>
          <w:p w14:paraId="23831D7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(30 - 39)</w:t>
            </w:r>
          </w:p>
        </w:tc>
        <w:tc>
          <w:tcPr>
            <w:tcW w:w="1795" w:type="dxa"/>
          </w:tcPr>
          <w:p w14:paraId="780D490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30B838C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169***</w:t>
            </w:r>
          </w:p>
        </w:tc>
        <w:tc>
          <w:tcPr>
            <w:tcW w:w="1816" w:type="dxa"/>
          </w:tcPr>
          <w:p w14:paraId="26665DCB"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4028FD2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4BD696D4" w14:textId="77777777" w:rsidTr="009A26A1">
        <w:tc>
          <w:tcPr>
            <w:tcW w:w="1775" w:type="dxa"/>
          </w:tcPr>
          <w:p w14:paraId="77A95E1F"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(20 - 29)</w:t>
            </w:r>
          </w:p>
        </w:tc>
        <w:tc>
          <w:tcPr>
            <w:tcW w:w="1795" w:type="dxa"/>
          </w:tcPr>
          <w:p w14:paraId="378CB549"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2C138C42"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335***</w:t>
            </w:r>
          </w:p>
        </w:tc>
        <w:tc>
          <w:tcPr>
            <w:tcW w:w="1816" w:type="dxa"/>
          </w:tcPr>
          <w:p w14:paraId="04F8988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5000DAC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391A92E3" w14:textId="77777777" w:rsidTr="009A26A1">
        <w:tc>
          <w:tcPr>
            <w:tcW w:w="1775" w:type="dxa"/>
          </w:tcPr>
          <w:p w14:paraId="0265313D"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(40 - 69)</w:t>
            </w:r>
          </w:p>
        </w:tc>
        <w:tc>
          <w:tcPr>
            <w:tcW w:w="1795" w:type="dxa"/>
          </w:tcPr>
          <w:p w14:paraId="7F1EAC0D"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56BB6616"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260***</w:t>
            </w:r>
          </w:p>
        </w:tc>
        <w:tc>
          <w:tcPr>
            <w:tcW w:w="1816" w:type="dxa"/>
          </w:tcPr>
          <w:p w14:paraId="6E48320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62B44727"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32B00A8B" w14:textId="77777777" w:rsidTr="009A26A1">
        <w:tc>
          <w:tcPr>
            <w:tcW w:w="1775" w:type="dxa"/>
          </w:tcPr>
          <w:p w14:paraId="4B81E1A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(40 - 49)</w:t>
            </w:r>
          </w:p>
        </w:tc>
        <w:tc>
          <w:tcPr>
            <w:tcW w:w="1795" w:type="dxa"/>
          </w:tcPr>
          <w:p w14:paraId="50B9F58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090CB7D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193***</w:t>
            </w:r>
          </w:p>
        </w:tc>
        <w:tc>
          <w:tcPr>
            <w:tcW w:w="1816" w:type="dxa"/>
          </w:tcPr>
          <w:p w14:paraId="47F5D31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3CAF788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bl>
    <w:p w14:paraId="5330EED3" w14:textId="7142F167" w:rsidR="007C2CDF" w:rsidRPr="00053873" w:rsidRDefault="007C2CDF" w:rsidP="00CB0D47">
      <w:pPr>
        <w:spacing w:line="360" w:lineRule="auto"/>
        <w:jc w:val="both"/>
        <w:rPr>
          <w:rFonts w:ascii="Times New Roman" w:hAnsi="Times New Roman" w:cs="Times New Roman"/>
          <w:sz w:val="24"/>
          <w:szCs w:val="24"/>
          <w:lang w:val="en-US"/>
        </w:rPr>
      </w:pPr>
    </w:p>
    <w:p w14:paraId="24338F64" w14:textId="4BBCF5D2" w:rsidR="007C2CDF" w:rsidRPr="00053873" w:rsidRDefault="007C2CDF"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r>
      <w:r w:rsidR="00053873" w:rsidRPr="00053873">
        <w:rPr>
          <w:rFonts w:ascii="Times New Roman" w:hAnsi="Times New Roman" w:cs="Times New Roman"/>
          <w:sz w:val="24"/>
          <w:szCs w:val="24"/>
          <w:lang w:val="en-US"/>
        </w:rPr>
        <w:tab/>
      </w:r>
      <w:r w:rsidRPr="00053873">
        <w:rPr>
          <w:rFonts w:ascii="Times New Roman" w:hAnsi="Times New Roman" w:cs="Times New Roman"/>
          <w:sz w:val="24"/>
          <w:szCs w:val="24"/>
          <w:lang w:val="en-US"/>
        </w:rPr>
        <w:t>Fig.3.</w:t>
      </w:r>
      <w:r w:rsidR="00DF3A20" w:rsidRPr="00053873">
        <w:rPr>
          <w:rFonts w:ascii="Times New Roman" w:hAnsi="Times New Roman" w:cs="Times New Roman"/>
          <w:sz w:val="24"/>
          <w:szCs w:val="24"/>
          <w:lang w:val="en-US"/>
        </w:rPr>
        <w:t>9:</w:t>
      </w:r>
      <w:r w:rsidRPr="00053873">
        <w:rPr>
          <w:rFonts w:ascii="Times New Roman" w:hAnsi="Times New Roman" w:cs="Times New Roman"/>
          <w:sz w:val="24"/>
          <w:szCs w:val="24"/>
          <w:lang w:val="en-US"/>
        </w:rPr>
        <w:t xml:space="preserve">  Result Obtained from the Query shown in the Fig. 3.8</w:t>
      </w:r>
    </w:p>
    <w:p w14:paraId="10ED27B1" w14:textId="75186B24" w:rsidR="007C2CDF" w:rsidRPr="00DF3A20" w:rsidRDefault="007C2CDF" w:rsidP="00CB0D47">
      <w:pPr>
        <w:jc w:val="both"/>
        <w:rPr>
          <w:sz w:val="24"/>
          <w:szCs w:val="24"/>
          <w:lang w:val="en-US"/>
        </w:rPr>
      </w:pPr>
    </w:p>
    <w:p w14:paraId="10BC5D2B" w14:textId="2FFA83D5" w:rsidR="00ED520B" w:rsidRPr="00053873" w:rsidRDefault="007F1475"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The Query has selected all the records which satisfies the condition of Education=Bachelors and Employment=State- Government from </w:t>
      </w:r>
      <w:r w:rsidR="003F5782" w:rsidRPr="00053873">
        <w:rPr>
          <w:rFonts w:ascii="Times New Roman" w:hAnsi="Times New Roman" w:cs="Times New Roman"/>
          <w:sz w:val="24"/>
          <w:szCs w:val="24"/>
          <w:lang w:val="en-US"/>
        </w:rPr>
        <w:t>all the records present in the microdata table</w:t>
      </w:r>
      <w:r w:rsidRPr="00053873">
        <w:rPr>
          <w:rFonts w:ascii="Times New Roman" w:hAnsi="Times New Roman" w:cs="Times New Roman"/>
          <w:sz w:val="24"/>
          <w:szCs w:val="24"/>
          <w:lang w:val="en-US"/>
        </w:rPr>
        <w:t xml:space="preserve">. </w:t>
      </w:r>
      <w:r w:rsidR="003B3496" w:rsidRPr="00053873">
        <w:rPr>
          <w:rFonts w:ascii="Times New Roman" w:hAnsi="Times New Roman" w:cs="Times New Roman"/>
          <w:sz w:val="24"/>
          <w:szCs w:val="24"/>
          <w:lang w:val="en-US"/>
        </w:rPr>
        <w:t xml:space="preserve">The Queries that </w:t>
      </w:r>
      <w:r w:rsidR="00DF3A20" w:rsidRPr="00053873">
        <w:rPr>
          <w:rFonts w:ascii="Times New Roman" w:hAnsi="Times New Roman" w:cs="Times New Roman"/>
          <w:sz w:val="24"/>
          <w:szCs w:val="24"/>
          <w:lang w:val="en-US"/>
        </w:rPr>
        <w:t>have</w:t>
      </w:r>
      <w:r w:rsidR="003B3496" w:rsidRPr="00053873">
        <w:rPr>
          <w:rFonts w:ascii="Times New Roman" w:hAnsi="Times New Roman" w:cs="Times New Roman"/>
          <w:sz w:val="24"/>
          <w:szCs w:val="24"/>
          <w:lang w:val="en-US"/>
        </w:rPr>
        <w:t xml:space="preserve"> been run for the different conditions follow the same method discussed above</w:t>
      </w:r>
      <w:r w:rsidR="00287B5A" w:rsidRPr="00053873">
        <w:rPr>
          <w:rFonts w:ascii="Times New Roman" w:hAnsi="Times New Roman" w:cs="Times New Roman"/>
          <w:sz w:val="24"/>
          <w:szCs w:val="24"/>
          <w:lang w:val="en-US"/>
        </w:rPr>
        <w:t>,</w:t>
      </w:r>
      <w:r w:rsidR="003B3496" w:rsidRPr="00053873">
        <w:rPr>
          <w:rFonts w:ascii="Times New Roman" w:hAnsi="Times New Roman" w:cs="Times New Roman"/>
          <w:sz w:val="24"/>
          <w:szCs w:val="24"/>
          <w:lang w:val="en-US"/>
        </w:rPr>
        <w:t xml:space="preserve"> is explained in detail with their results and comparison in the result section.</w:t>
      </w:r>
    </w:p>
    <w:p w14:paraId="69E6C953" w14:textId="77777777" w:rsidR="00A82C4C" w:rsidRDefault="00A82C4C" w:rsidP="00CB0D47">
      <w:pPr>
        <w:spacing w:line="360" w:lineRule="auto"/>
        <w:jc w:val="both"/>
        <w:rPr>
          <w:rFonts w:ascii="Times New Roman" w:hAnsi="Times New Roman" w:cs="Times New Roman"/>
          <w:b/>
          <w:sz w:val="28"/>
          <w:szCs w:val="24"/>
          <w:lang w:val="en-US"/>
        </w:rPr>
      </w:pPr>
    </w:p>
    <w:p w14:paraId="34D3EC4F" w14:textId="77777777" w:rsidR="00A82C4C" w:rsidRDefault="00A82C4C" w:rsidP="00CB0D47">
      <w:pPr>
        <w:spacing w:line="360" w:lineRule="auto"/>
        <w:jc w:val="both"/>
        <w:rPr>
          <w:rFonts w:ascii="Times New Roman" w:hAnsi="Times New Roman" w:cs="Times New Roman"/>
          <w:b/>
          <w:sz w:val="28"/>
          <w:szCs w:val="24"/>
          <w:lang w:val="en-US"/>
        </w:rPr>
      </w:pPr>
    </w:p>
    <w:p w14:paraId="1CF168D0" w14:textId="77777777" w:rsidR="00A82C4C" w:rsidRDefault="00A82C4C" w:rsidP="00CB0D47">
      <w:pPr>
        <w:spacing w:line="360" w:lineRule="auto"/>
        <w:jc w:val="both"/>
        <w:rPr>
          <w:rFonts w:ascii="Times New Roman" w:hAnsi="Times New Roman" w:cs="Times New Roman"/>
          <w:b/>
          <w:sz w:val="28"/>
          <w:szCs w:val="24"/>
          <w:lang w:val="en-US"/>
        </w:rPr>
      </w:pPr>
    </w:p>
    <w:p w14:paraId="0A8D23BC" w14:textId="77777777" w:rsidR="00A82C4C" w:rsidRDefault="00A82C4C" w:rsidP="00CB0D47">
      <w:pPr>
        <w:spacing w:line="360" w:lineRule="auto"/>
        <w:jc w:val="both"/>
        <w:rPr>
          <w:rFonts w:ascii="Times New Roman" w:hAnsi="Times New Roman" w:cs="Times New Roman"/>
          <w:b/>
          <w:sz w:val="28"/>
          <w:szCs w:val="24"/>
          <w:lang w:val="en-US"/>
        </w:rPr>
      </w:pPr>
    </w:p>
    <w:p w14:paraId="2617D553" w14:textId="77777777" w:rsidR="00A82C4C" w:rsidRDefault="00A82C4C" w:rsidP="00CB0D47">
      <w:pPr>
        <w:spacing w:line="360" w:lineRule="auto"/>
        <w:jc w:val="both"/>
        <w:rPr>
          <w:rFonts w:ascii="Times New Roman" w:hAnsi="Times New Roman" w:cs="Times New Roman"/>
          <w:b/>
          <w:sz w:val="28"/>
          <w:szCs w:val="24"/>
          <w:lang w:val="en-US"/>
        </w:rPr>
      </w:pPr>
    </w:p>
    <w:p w14:paraId="38916711" w14:textId="63A0ACF3" w:rsidR="007D3D51" w:rsidRPr="00053873" w:rsidRDefault="007D3D51" w:rsidP="00CB0D47">
      <w:pPr>
        <w:spacing w:line="360" w:lineRule="auto"/>
        <w:jc w:val="both"/>
        <w:rPr>
          <w:rFonts w:ascii="Times New Roman" w:hAnsi="Times New Roman" w:cs="Times New Roman"/>
          <w:b/>
          <w:sz w:val="28"/>
          <w:szCs w:val="24"/>
          <w:lang w:val="en-US"/>
        </w:rPr>
      </w:pPr>
      <w:r w:rsidRPr="00053873">
        <w:rPr>
          <w:rFonts w:ascii="Times New Roman" w:hAnsi="Times New Roman" w:cs="Times New Roman"/>
          <w:b/>
          <w:sz w:val="28"/>
          <w:szCs w:val="24"/>
          <w:lang w:val="en-US"/>
        </w:rPr>
        <w:lastRenderedPageBreak/>
        <w:t>RESULT</w:t>
      </w:r>
    </w:p>
    <w:p w14:paraId="1984A5DB" w14:textId="6488792B" w:rsidR="007D3D51" w:rsidRPr="00053873" w:rsidRDefault="007D3D51"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Incremental Diversity algorithm was implemented on a dataset containing 5000 records, which includes both quasi-identifiers and sensitive attributes. The original microdata table is shown in Fig. 3.1. After implementing the algorithm, the masked microdata table is shown in Fig. 3.2. The results of the algorithm are compared to the original microdata table to evaluate the effectiveness of the algorithm in protecting the privacy of the data.</w:t>
      </w:r>
      <w:r w:rsidR="002E1D3D" w:rsidRPr="00053873">
        <w:rPr>
          <w:rFonts w:ascii="Times New Roman" w:hAnsi="Times New Roman" w:cs="Times New Roman"/>
          <w:sz w:val="24"/>
          <w:szCs w:val="24"/>
          <w:lang w:val="en-US"/>
        </w:rPr>
        <w:t xml:space="preserve"> </w:t>
      </w:r>
      <w:r w:rsidRPr="00053873">
        <w:rPr>
          <w:rFonts w:ascii="Times New Roman" w:hAnsi="Times New Roman" w:cs="Times New Roman"/>
          <w:sz w:val="24"/>
          <w:szCs w:val="24"/>
          <w:lang w:val="en-US"/>
        </w:rPr>
        <w:t>To test the accuracy of the results obtained from the Incremental Diversity algorithm, aggregate SQL queries were run on the Google Cloud Platform (GCP). The method for writing the SQL queries is explained in detail in the methodology section. The queries were run for different conditions, and the results are compared in this section.</w:t>
      </w:r>
    </w:p>
    <w:p w14:paraId="5825F321" w14:textId="77777777" w:rsidR="005F2040" w:rsidRPr="00053873" w:rsidRDefault="007D3D51"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An example query and its associated result is shown in Fig. 3.8 and Fig. 3.9, respectively. The query selects all records that satisfy the condition of Education=Bachelors and Employment=State-Government from all records present in the microdata table. The query returns a tabular form of the result, which shows the number of records that </w:t>
      </w:r>
      <w:r w:rsidR="005F2040" w:rsidRPr="00053873">
        <w:rPr>
          <w:rFonts w:ascii="Times New Roman" w:hAnsi="Times New Roman" w:cs="Times New Roman"/>
          <w:sz w:val="24"/>
          <w:szCs w:val="24"/>
          <w:lang w:val="en-US"/>
        </w:rPr>
        <w:t xml:space="preserve">match the specified conditions. </w:t>
      </w:r>
      <w:r w:rsidRPr="00053873">
        <w:rPr>
          <w:rFonts w:ascii="Times New Roman" w:hAnsi="Times New Roman" w:cs="Times New Roman"/>
          <w:sz w:val="24"/>
          <w:szCs w:val="24"/>
          <w:lang w:val="en-US"/>
        </w:rPr>
        <w:t>Other queries were run for different conditions, such as employment status, education level, and age range. The results of these queries are shown in tables and figures throughout this section. The results demonstrate that the Incremental Diversity algorithm effectively protects the privacy of the data while still all</w:t>
      </w:r>
      <w:r w:rsidR="005F2040" w:rsidRPr="00053873">
        <w:rPr>
          <w:rFonts w:ascii="Times New Roman" w:hAnsi="Times New Roman" w:cs="Times New Roman"/>
          <w:sz w:val="24"/>
          <w:szCs w:val="24"/>
          <w:lang w:val="en-US"/>
        </w:rPr>
        <w:t>owing for useful data analysis.</w:t>
      </w:r>
    </w:p>
    <w:p w14:paraId="7C4B7826" w14:textId="77777777" w:rsidR="005F2040" w:rsidRPr="00053873" w:rsidRDefault="007D3D51"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 comparison of the original microdata table and the masked microdata table after implementing the Incremental Diversity algorithm is also presented in this section. The comparison shows that the algorithm reduces the number of residue records and prevents significant data loss. The comparison also shows that the algorithm does not have a significant impact on the</w:t>
      </w:r>
      <w:r w:rsidR="005F2040" w:rsidRPr="00053873">
        <w:rPr>
          <w:rFonts w:ascii="Times New Roman" w:hAnsi="Times New Roman" w:cs="Times New Roman"/>
          <w:sz w:val="24"/>
          <w:szCs w:val="24"/>
          <w:lang w:val="en-US"/>
        </w:rPr>
        <w:t xml:space="preserve"> accuracy of the data analysis.</w:t>
      </w:r>
    </w:p>
    <w:p w14:paraId="0AEB8C80" w14:textId="29E3FEA3" w:rsidR="007D3D51" w:rsidRPr="00053873" w:rsidRDefault="007D3D51"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Overall, the results of this study demonstrate that the proposed Incremental Diversity algorithm is an effective method for protecting the privacy of sensitive data while still allowing for useful data analysis. The algorithm can be used in various industries and applications where privacy is a concern.</w:t>
      </w:r>
    </w:p>
    <w:p w14:paraId="1B89997D" w14:textId="77777777" w:rsidR="00A82C4C" w:rsidRDefault="00A82C4C" w:rsidP="00CB0D47">
      <w:pPr>
        <w:spacing w:line="360" w:lineRule="auto"/>
        <w:jc w:val="both"/>
        <w:rPr>
          <w:rFonts w:ascii="Times New Roman" w:hAnsi="Times New Roman" w:cs="Times New Roman"/>
          <w:b/>
          <w:bCs/>
          <w:sz w:val="24"/>
          <w:szCs w:val="24"/>
          <w:lang w:val="en-US"/>
        </w:rPr>
      </w:pPr>
    </w:p>
    <w:p w14:paraId="7E924E9D" w14:textId="77777777" w:rsidR="00A82C4C" w:rsidRDefault="00A82C4C" w:rsidP="00CB0D47">
      <w:pPr>
        <w:spacing w:line="360" w:lineRule="auto"/>
        <w:jc w:val="both"/>
        <w:rPr>
          <w:rFonts w:ascii="Times New Roman" w:hAnsi="Times New Roman" w:cs="Times New Roman"/>
          <w:b/>
          <w:bCs/>
          <w:sz w:val="24"/>
          <w:szCs w:val="24"/>
          <w:lang w:val="en-US"/>
        </w:rPr>
      </w:pPr>
    </w:p>
    <w:p w14:paraId="77C396F5" w14:textId="77777777" w:rsidR="00A82C4C" w:rsidRDefault="00A82C4C" w:rsidP="00CB0D47">
      <w:pPr>
        <w:spacing w:line="360" w:lineRule="auto"/>
        <w:jc w:val="both"/>
        <w:rPr>
          <w:rFonts w:ascii="Times New Roman" w:hAnsi="Times New Roman" w:cs="Times New Roman"/>
          <w:b/>
          <w:bCs/>
          <w:sz w:val="24"/>
          <w:szCs w:val="24"/>
          <w:lang w:val="en-US"/>
        </w:rPr>
      </w:pPr>
    </w:p>
    <w:p w14:paraId="382DA973" w14:textId="4DDECF4D" w:rsidR="001B5AB7" w:rsidRPr="00D03AB2" w:rsidRDefault="001B5AB7" w:rsidP="00CB0D47">
      <w:pPr>
        <w:spacing w:line="360" w:lineRule="auto"/>
        <w:jc w:val="both"/>
        <w:rPr>
          <w:rFonts w:ascii="Times New Roman" w:hAnsi="Times New Roman" w:cs="Times New Roman"/>
          <w:b/>
          <w:bCs/>
          <w:sz w:val="24"/>
          <w:szCs w:val="24"/>
          <w:lang w:val="en-US"/>
        </w:rPr>
      </w:pPr>
      <w:r w:rsidRPr="00D03AB2">
        <w:rPr>
          <w:rFonts w:ascii="Times New Roman" w:hAnsi="Times New Roman" w:cs="Times New Roman"/>
          <w:b/>
          <w:bCs/>
          <w:sz w:val="24"/>
          <w:szCs w:val="24"/>
          <w:lang w:val="en-US"/>
        </w:rPr>
        <w:lastRenderedPageBreak/>
        <w:t>QUERY RESULTS</w:t>
      </w:r>
    </w:p>
    <w:p w14:paraId="4ACA6FAD"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Query 1: State – gov Bachelors Details</w:t>
      </w:r>
    </w:p>
    <w:p w14:paraId="532B23F3" w14:textId="77777777" w:rsidR="001B5AB7" w:rsidRDefault="001B5AB7" w:rsidP="00CB0D47">
      <w:pPr>
        <w:jc w:val="both"/>
        <w:rPr>
          <w:b/>
          <w:bCs/>
          <w:sz w:val="24"/>
          <w:szCs w:val="24"/>
          <w:lang w:val="en-US"/>
        </w:rPr>
      </w:pPr>
      <w:r>
        <w:rPr>
          <w:noProof/>
          <w:lang w:eastAsia="en-IN"/>
        </w:rPr>
        <w:drawing>
          <wp:inline distT="0" distB="0" distL="0" distR="0" wp14:anchorId="05954C58" wp14:editId="4B9E6CA3">
            <wp:extent cx="3840941" cy="13650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6" r="2393" b="13290"/>
                    <a:stretch/>
                  </pic:blipFill>
                  <pic:spPr bwMode="auto">
                    <a:xfrm>
                      <a:off x="0" y="0"/>
                      <a:ext cx="3876569" cy="1377735"/>
                    </a:xfrm>
                    <a:prstGeom prst="rect">
                      <a:avLst/>
                    </a:prstGeom>
                    <a:ln>
                      <a:noFill/>
                    </a:ln>
                    <a:extLst>
                      <a:ext uri="{53640926-AAD7-44D8-BBD7-CCE9431645EC}">
                        <a14:shadowObscured xmlns:a14="http://schemas.microsoft.com/office/drawing/2010/main"/>
                      </a:ext>
                    </a:extLst>
                  </pic:spPr>
                </pic:pic>
              </a:graphicData>
            </a:graphic>
          </wp:inline>
        </w:drawing>
      </w:r>
    </w:p>
    <w:p w14:paraId="390F14E4" w14:textId="77777777" w:rsidR="001B5AB7" w:rsidRDefault="001B5AB7" w:rsidP="00CB0D47">
      <w:pPr>
        <w:jc w:val="both"/>
        <w:rPr>
          <w:b/>
          <w:bCs/>
          <w:sz w:val="24"/>
          <w:szCs w:val="24"/>
          <w:lang w:val="en-US"/>
        </w:rPr>
      </w:pPr>
      <w:r w:rsidRPr="00B61ABC">
        <w:rPr>
          <w:b/>
          <w:bCs/>
          <w:noProof/>
          <w:sz w:val="24"/>
          <w:szCs w:val="24"/>
          <w:lang w:eastAsia="en-IN"/>
        </w:rPr>
        <w:drawing>
          <wp:inline distT="0" distB="0" distL="0" distR="0" wp14:anchorId="17BA8A8D" wp14:editId="6A61F4D3">
            <wp:extent cx="4569460" cy="1657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2388" cy="1665797"/>
                    </a:xfrm>
                    <a:prstGeom prst="rect">
                      <a:avLst/>
                    </a:prstGeom>
                  </pic:spPr>
                </pic:pic>
              </a:graphicData>
            </a:graphic>
          </wp:inline>
        </w:drawing>
      </w:r>
    </w:p>
    <w:p w14:paraId="12A15316" w14:textId="77777777" w:rsidR="001B5AB7" w:rsidRPr="00D03AB2" w:rsidRDefault="001B5AB7" w:rsidP="00D03AB2">
      <w:pPr>
        <w:spacing w:line="360" w:lineRule="auto"/>
        <w:ind w:left="720" w:firstLine="720"/>
        <w:jc w:val="both"/>
        <w:rPr>
          <w:rFonts w:ascii="Times New Roman" w:hAnsi="Times New Roman" w:cs="Times New Roman"/>
          <w:lang w:val="en-US"/>
        </w:rPr>
      </w:pPr>
      <w:r w:rsidRPr="00D03AB2">
        <w:rPr>
          <w:rFonts w:ascii="Times New Roman" w:hAnsi="Times New Roman" w:cs="Times New Roman"/>
          <w:lang w:val="en-US"/>
        </w:rPr>
        <w:t>Fig 1: Masked Table for State – gov Bachelors Query</w:t>
      </w:r>
    </w:p>
    <w:p w14:paraId="51FD27D1" w14:textId="77777777"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In this query, we have asked the program to show age, gender, zip code, education and employment from the Masked Table in the results. In this, we have selected 1000 records in which Education is ‘Bachelors’ and Employment is ‘State-gov’ and have ordered them based on Group ID. Age and gender have been generalized and zip code is masked.</w:t>
      </w:r>
    </w:p>
    <w:p w14:paraId="77ED58EF"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Query 2: Divorcee</w:t>
      </w:r>
    </w:p>
    <w:p w14:paraId="6779CB1F" w14:textId="77777777" w:rsidR="001B5AB7" w:rsidRDefault="001B5AB7" w:rsidP="00CB0D47">
      <w:pPr>
        <w:spacing w:after="0"/>
        <w:jc w:val="both"/>
        <w:rPr>
          <w:b/>
          <w:bCs/>
          <w:sz w:val="24"/>
          <w:szCs w:val="24"/>
          <w:lang w:val="en-US"/>
        </w:rPr>
      </w:pPr>
      <w:r w:rsidRPr="006304F9">
        <w:rPr>
          <w:b/>
          <w:bCs/>
          <w:noProof/>
          <w:sz w:val="24"/>
          <w:szCs w:val="24"/>
          <w:lang w:eastAsia="en-IN"/>
        </w:rPr>
        <w:drawing>
          <wp:inline distT="0" distB="0" distL="0" distR="0" wp14:anchorId="4AFA25EF" wp14:editId="798E0F26">
            <wp:extent cx="4439222" cy="1387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542" cy="1401165"/>
                    </a:xfrm>
                    <a:prstGeom prst="rect">
                      <a:avLst/>
                    </a:prstGeom>
                  </pic:spPr>
                </pic:pic>
              </a:graphicData>
            </a:graphic>
          </wp:inline>
        </w:drawing>
      </w:r>
    </w:p>
    <w:p w14:paraId="46725FAB" w14:textId="77777777" w:rsidR="001B5AB7" w:rsidRDefault="001B5AB7" w:rsidP="00CB0D47">
      <w:pPr>
        <w:jc w:val="both"/>
        <w:rPr>
          <w:b/>
          <w:bCs/>
          <w:sz w:val="24"/>
          <w:szCs w:val="24"/>
          <w:lang w:val="en-US"/>
        </w:rPr>
      </w:pPr>
      <w:r w:rsidRPr="00AF565C">
        <w:rPr>
          <w:b/>
          <w:bCs/>
          <w:noProof/>
          <w:sz w:val="24"/>
          <w:szCs w:val="24"/>
          <w:lang w:eastAsia="en-IN"/>
        </w:rPr>
        <w:lastRenderedPageBreak/>
        <w:drawing>
          <wp:inline distT="0" distB="0" distL="0" distR="0" wp14:anchorId="59E81007" wp14:editId="36BBB3AF">
            <wp:extent cx="3077533" cy="17433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218" cy="1749963"/>
                    </a:xfrm>
                    <a:prstGeom prst="rect">
                      <a:avLst/>
                    </a:prstGeom>
                  </pic:spPr>
                </pic:pic>
              </a:graphicData>
            </a:graphic>
          </wp:inline>
        </w:drawing>
      </w:r>
    </w:p>
    <w:p w14:paraId="2CCD032E" w14:textId="77777777" w:rsidR="001B5AB7" w:rsidRPr="00D03AB2" w:rsidRDefault="001B5AB7" w:rsidP="00A82C4C">
      <w:pPr>
        <w:spacing w:line="360" w:lineRule="auto"/>
        <w:jc w:val="both"/>
        <w:rPr>
          <w:rFonts w:ascii="Times New Roman" w:hAnsi="Times New Roman" w:cs="Times New Roman"/>
          <w:lang w:val="en-US"/>
        </w:rPr>
      </w:pPr>
      <w:r w:rsidRPr="00D03AB2">
        <w:rPr>
          <w:rFonts w:ascii="Times New Roman" w:hAnsi="Times New Roman" w:cs="Times New Roman"/>
          <w:lang w:val="en-US"/>
        </w:rPr>
        <w:t>Fig 2: Masked Table for Divorcee Query</w:t>
      </w:r>
    </w:p>
    <w:p w14:paraId="4FFFD04E" w14:textId="77777777"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In this query, we are displaying the Age, Relationship, Race and Disease Values from the Masked Table. The program is asked to display a maximum of 1000 records from the Masked Table which have been ordered by Group Id and having Marital Status as ‘Divorced’. From the result, we can observe that most of the people don’t have any family and majority of them are white.</w:t>
      </w:r>
    </w:p>
    <w:p w14:paraId="23E71CF3"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Query 3: Own-Child-White</w:t>
      </w:r>
    </w:p>
    <w:p w14:paraId="744E5D3B" w14:textId="77777777" w:rsidR="001B5AB7" w:rsidRDefault="001B5AB7" w:rsidP="00CB0D47">
      <w:pPr>
        <w:jc w:val="both"/>
        <w:rPr>
          <w:sz w:val="24"/>
          <w:szCs w:val="24"/>
          <w:lang w:val="en-US"/>
        </w:rPr>
      </w:pPr>
      <w:r w:rsidRPr="00760A9C">
        <w:rPr>
          <w:noProof/>
          <w:sz w:val="24"/>
          <w:szCs w:val="24"/>
          <w:lang w:eastAsia="en-IN"/>
        </w:rPr>
        <w:drawing>
          <wp:inline distT="0" distB="0" distL="0" distR="0" wp14:anchorId="59E923EE" wp14:editId="601435C1">
            <wp:extent cx="4124703" cy="1306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9753" cy="1317147"/>
                    </a:xfrm>
                    <a:prstGeom prst="rect">
                      <a:avLst/>
                    </a:prstGeom>
                  </pic:spPr>
                </pic:pic>
              </a:graphicData>
            </a:graphic>
          </wp:inline>
        </w:drawing>
      </w:r>
    </w:p>
    <w:p w14:paraId="7D5BA128" w14:textId="77777777" w:rsidR="001B5AB7" w:rsidRDefault="001B5AB7" w:rsidP="00CB0D47">
      <w:pPr>
        <w:jc w:val="both"/>
        <w:rPr>
          <w:sz w:val="24"/>
          <w:szCs w:val="24"/>
          <w:lang w:val="en-US"/>
        </w:rPr>
      </w:pPr>
      <w:r w:rsidRPr="00760A9C">
        <w:rPr>
          <w:noProof/>
          <w:sz w:val="24"/>
          <w:szCs w:val="24"/>
          <w:lang w:eastAsia="en-IN"/>
        </w:rPr>
        <w:drawing>
          <wp:inline distT="0" distB="0" distL="0" distR="0" wp14:anchorId="025F1438" wp14:editId="1497596D">
            <wp:extent cx="2801341" cy="2022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81" r="17292"/>
                    <a:stretch/>
                  </pic:blipFill>
                  <pic:spPr bwMode="auto">
                    <a:xfrm>
                      <a:off x="0" y="0"/>
                      <a:ext cx="2812309" cy="2030735"/>
                    </a:xfrm>
                    <a:prstGeom prst="rect">
                      <a:avLst/>
                    </a:prstGeom>
                    <a:ln>
                      <a:noFill/>
                    </a:ln>
                    <a:extLst>
                      <a:ext uri="{53640926-AAD7-44D8-BBD7-CCE9431645EC}">
                        <a14:shadowObscured xmlns:a14="http://schemas.microsoft.com/office/drawing/2010/main"/>
                      </a:ext>
                    </a:extLst>
                  </pic:spPr>
                </pic:pic>
              </a:graphicData>
            </a:graphic>
          </wp:inline>
        </w:drawing>
      </w:r>
    </w:p>
    <w:p w14:paraId="3F427E22" w14:textId="77777777" w:rsidR="001B5AB7" w:rsidRPr="00D03AB2" w:rsidRDefault="001B5AB7" w:rsidP="00CB0D47">
      <w:pPr>
        <w:spacing w:line="360" w:lineRule="auto"/>
        <w:jc w:val="both"/>
        <w:rPr>
          <w:rFonts w:ascii="Times New Roman" w:hAnsi="Times New Roman" w:cs="Times New Roman"/>
          <w:lang w:val="en-US"/>
        </w:rPr>
      </w:pPr>
      <w:r w:rsidRPr="00D03AB2">
        <w:rPr>
          <w:rFonts w:ascii="Times New Roman" w:hAnsi="Times New Roman" w:cs="Times New Roman"/>
          <w:lang w:val="en-US"/>
        </w:rPr>
        <w:t>Fig 3: Masked Table for Own-Child-White Query</w:t>
      </w:r>
    </w:p>
    <w:p w14:paraId="74EDA8E7" w14:textId="77777777"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Age, Gender, Zip Code and Employment of the people who are white in color and having relationship as ‘Own-child’ is shown from the Masked Table. A maximum of 1000 records ordered based on Group ID and satisfying the given conditions are shown. From the result we can see that most of the people lie in the 20 – 40 age and have Private employment.</w:t>
      </w:r>
    </w:p>
    <w:p w14:paraId="5C759BDB"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lastRenderedPageBreak/>
        <w:t>Query 4: Widowed-Salary&gt;50k</w:t>
      </w:r>
    </w:p>
    <w:p w14:paraId="26E8F6CE" w14:textId="77777777" w:rsidR="001B5AB7" w:rsidRDefault="001B5AB7" w:rsidP="00CB0D47">
      <w:pPr>
        <w:jc w:val="both"/>
        <w:rPr>
          <w:b/>
          <w:bCs/>
          <w:sz w:val="24"/>
          <w:szCs w:val="24"/>
          <w:lang w:val="en-US"/>
        </w:rPr>
      </w:pPr>
      <w:r w:rsidRPr="00900DA4">
        <w:rPr>
          <w:b/>
          <w:bCs/>
          <w:noProof/>
          <w:sz w:val="24"/>
          <w:szCs w:val="24"/>
          <w:lang w:eastAsia="en-IN"/>
        </w:rPr>
        <w:drawing>
          <wp:inline distT="0" distB="0" distL="0" distR="0" wp14:anchorId="0D4E5D1B" wp14:editId="12568943">
            <wp:extent cx="4044822" cy="139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3694" cy="1406896"/>
                    </a:xfrm>
                    <a:prstGeom prst="rect">
                      <a:avLst/>
                    </a:prstGeom>
                  </pic:spPr>
                </pic:pic>
              </a:graphicData>
            </a:graphic>
          </wp:inline>
        </w:drawing>
      </w:r>
    </w:p>
    <w:p w14:paraId="5250F2EF" w14:textId="77777777" w:rsidR="001B5AB7" w:rsidRDefault="001B5AB7" w:rsidP="00CB0D47">
      <w:pPr>
        <w:jc w:val="both"/>
        <w:rPr>
          <w:b/>
          <w:bCs/>
          <w:sz w:val="24"/>
          <w:szCs w:val="24"/>
          <w:lang w:val="en-US"/>
        </w:rPr>
      </w:pPr>
      <w:r w:rsidRPr="00900DA4">
        <w:rPr>
          <w:b/>
          <w:bCs/>
          <w:noProof/>
          <w:sz w:val="24"/>
          <w:szCs w:val="24"/>
          <w:lang w:eastAsia="en-IN"/>
        </w:rPr>
        <w:drawing>
          <wp:inline distT="0" distB="0" distL="0" distR="0" wp14:anchorId="1CDC8883" wp14:editId="536DD3C5">
            <wp:extent cx="5914529" cy="7850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7385" cy="793364"/>
                    </a:xfrm>
                    <a:prstGeom prst="rect">
                      <a:avLst/>
                    </a:prstGeom>
                  </pic:spPr>
                </pic:pic>
              </a:graphicData>
            </a:graphic>
          </wp:inline>
        </w:drawing>
      </w:r>
    </w:p>
    <w:p w14:paraId="06849A36" w14:textId="77777777" w:rsidR="001B5AB7" w:rsidRPr="00D03AB2" w:rsidRDefault="001B5AB7" w:rsidP="00CB0D47">
      <w:pPr>
        <w:spacing w:line="360" w:lineRule="auto"/>
        <w:jc w:val="both"/>
        <w:rPr>
          <w:rFonts w:ascii="Times New Roman" w:hAnsi="Times New Roman" w:cs="Times New Roman"/>
          <w:lang w:val="en-US"/>
        </w:rPr>
      </w:pPr>
      <w:r w:rsidRPr="00D03AB2">
        <w:rPr>
          <w:rFonts w:ascii="Times New Roman" w:hAnsi="Times New Roman" w:cs="Times New Roman"/>
          <w:lang w:val="en-US"/>
        </w:rPr>
        <w:t>Fig 4: Masked Table for Widowed-Salary&gt;50k Query</w:t>
      </w:r>
    </w:p>
    <w:p w14:paraId="281CC5DC" w14:textId="77777777"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In this query, the Age, Gender, Zip Code and Education records of the people who are widow and having a salary greater than 50k will be shown from the Masked Table. The records obtained by satisfying the given conditions have been ordered based on their Group ID. From the table, we can observe that the condition of salary greater than 50k is met by those people who have very high Education.</w:t>
      </w:r>
    </w:p>
    <w:p w14:paraId="72DF6442" w14:textId="77777777" w:rsidR="001B5AB7" w:rsidRPr="00053873" w:rsidRDefault="001B5AB7" w:rsidP="00CB0D47">
      <w:pPr>
        <w:spacing w:line="360" w:lineRule="auto"/>
        <w:jc w:val="both"/>
        <w:rPr>
          <w:rFonts w:ascii="Times New Roman" w:hAnsi="Times New Roman" w:cs="Times New Roman"/>
          <w:b/>
          <w:bCs/>
          <w:sz w:val="28"/>
          <w:szCs w:val="28"/>
          <w:lang w:val="en-US"/>
        </w:rPr>
      </w:pPr>
      <w:r w:rsidRPr="00053873">
        <w:rPr>
          <w:rFonts w:ascii="Times New Roman" w:hAnsi="Times New Roman" w:cs="Times New Roman"/>
          <w:b/>
          <w:bCs/>
          <w:sz w:val="28"/>
          <w:szCs w:val="28"/>
          <w:lang w:val="en-US"/>
        </w:rPr>
        <w:t>Analysis of the Queries</w:t>
      </w:r>
    </w:p>
    <w:p w14:paraId="7F1621EC" w14:textId="77777777" w:rsidR="001B5AB7" w:rsidRPr="00053873" w:rsidRDefault="001B5AB7" w:rsidP="00CB0D47">
      <w:pPr>
        <w:spacing w:line="360" w:lineRule="auto"/>
        <w:jc w:val="both"/>
        <w:rPr>
          <w:rFonts w:ascii="Times New Roman" w:hAnsi="Times New Roman" w:cs="Times New Roman"/>
          <w:lang w:val="en-US"/>
        </w:rPr>
      </w:pPr>
      <w:r w:rsidRPr="00053873">
        <w:rPr>
          <w:rFonts w:ascii="Times New Roman" w:hAnsi="Times New Roman" w:cs="Times New Roman"/>
          <w:sz w:val="24"/>
          <w:szCs w:val="24"/>
          <w:lang w:val="en-US"/>
        </w:rPr>
        <w:t>To prove the accuracy of the Incremental diversity algorithm we compare the results obtained from the queries for original microdata table and masked microdata table.</w:t>
      </w:r>
    </w:p>
    <w:p w14:paraId="0F2054F2" w14:textId="77777777" w:rsidR="001B5AB7" w:rsidRPr="00053873" w:rsidRDefault="001B5AB7" w:rsidP="00CB0D47">
      <w:pPr>
        <w:spacing w:after="0"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1. Comparison of Results obtained from the Original Dataset Query and the Masked </w:t>
      </w:r>
    </w:p>
    <w:p w14:paraId="66678547"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     Microdata  Query for Age.</w:t>
      </w:r>
    </w:p>
    <w:p w14:paraId="2C70EBEE" w14:textId="77777777" w:rsidR="001B5AB7" w:rsidRDefault="001B5AB7" w:rsidP="00CB0D47">
      <w:pPr>
        <w:jc w:val="both"/>
        <w:rPr>
          <w:lang w:val="en-US"/>
        </w:rPr>
      </w:pPr>
      <w:r>
        <w:rPr>
          <w:noProof/>
          <w:lang w:eastAsia="en-IN"/>
        </w:rPr>
        <w:drawing>
          <wp:inline distT="0" distB="0" distL="0" distR="0" wp14:anchorId="3761FFAA" wp14:editId="4599E118">
            <wp:extent cx="2736850" cy="1125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r="1553"/>
                    <a:stretch/>
                  </pic:blipFill>
                  <pic:spPr bwMode="auto">
                    <a:xfrm>
                      <a:off x="0" y="0"/>
                      <a:ext cx="2736850" cy="1125855"/>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en-IN"/>
        </w:rPr>
        <w:drawing>
          <wp:inline distT="0" distB="0" distL="0" distR="0" wp14:anchorId="3B5D225F" wp14:editId="7EFC6961">
            <wp:extent cx="2616200" cy="1115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6200" cy="1115060"/>
                    </a:xfrm>
                    <a:prstGeom prst="rect">
                      <a:avLst/>
                    </a:prstGeom>
                    <a:noFill/>
                    <a:ln>
                      <a:noFill/>
                    </a:ln>
                  </pic:spPr>
                </pic:pic>
              </a:graphicData>
            </a:graphic>
          </wp:inline>
        </w:drawing>
      </w:r>
      <w:r>
        <w:rPr>
          <w:lang w:val="en-US"/>
        </w:rPr>
        <w:t xml:space="preserve">   </w:t>
      </w:r>
    </w:p>
    <w:p w14:paraId="0317DBF6" w14:textId="77777777" w:rsidR="001B5AB7" w:rsidRPr="00D03AB2" w:rsidRDefault="001B5AB7" w:rsidP="00CB0D47">
      <w:pPr>
        <w:jc w:val="both"/>
        <w:rPr>
          <w:rFonts w:ascii="Times New Roman" w:hAnsi="Times New Roman" w:cs="Times New Roman"/>
          <w:lang w:val="en-US"/>
        </w:rPr>
      </w:pPr>
      <w:r w:rsidRPr="00D03AB2">
        <w:rPr>
          <w:rFonts w:ascii="Times New Roman" w:hAnsi="Times New Roman" w:cs="Times New Roman"/>
          <w:lang w:val="en-US"/>
        </w:rPr>
        <w:t xml:space="preserve">       Fig 1: Age Query for Original Microdata Table     Fig 2: Age Query for Masked Microdata Table </w:t>
      </w:r>
    </w:p>
    <w:p w14:paraId="455E1F52" w14:textId="2EB12814"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The Comparison of the Results obtained from the Original Dataset Query and the Masked Microdata Query (Age is Generalized) is done here. The Comparison reveals that the number of records in the Original Dataset is significantly lower than the number of records obtained from the Masked Microdata because more generalizations are made there. In Fig. 3, the query </w:t>
      </w:r>
      <w:r w:rsidRPr="00053873">
        <w:rPr>
          <w:rFonts w:ascii="Times New Roman" w:hAnsi="Times New Roman" w:cs="Times New Roman"/>
          <w:sz w:val="24"/>
          <w:szCs w:val="24"/>
          <w:lang w:val="en-US"/>
        </w:rPr>
        <w:lastRenderedPageBreak/>
        <w:t>executed for the Original Dataset where Age = 35 showed only 28 records, whereas the query executed for the Masked Microdata where Age is generalized between 30 and 40 showed 80 records (Fig. 4), which is much more than the Original Dataset. The Generalization of Age has increased the number of records in order to preserve the privacy of data</w:t>
      </w:r>
      <w:r w:rsidR="003F3CC3">
        <w:rPr>
          <w:rFonts w:ascii="Times New Roman" w:hAnsi="Times New Roman" w:cs="Times New Roman"/>
          <w:sz w:val="24"/>
          <w:szCs w:val="24"/>
          <w:lang w:val="en-US"/>
        </w:rPr>
        <w:t>[8]</w:t>
      </w:r>
      <w:r w:rsidRPr="00053873">
        <w:rPr>
          <w:rFonts w:ascii="Times New Roman" w:hAnsi="Times New Roman" w:cs="Times New Roman"/>
          <w:sz w:val="24"/>
          <w:szCs w:val="24"/>
          <w:lang w:val="en-US"/>
        </w:rPr>
        <w:t>.</w:t>
      </w:r>
    </w:p>
    <w:p w14:paraId="46E4540C" w14:textId="77777777" w:rsidR="001B5AB7" w:rsidRPr="00053873" w:rsidRDefault="001B5AB7" w:rsidP="00CB0D47">
      <w:pPr>
        <w:spacing w:line="360" w:lineRule="auto"/>
        <w:ind w:firstLine="720"/>
        <w:jc w:val="both"/>
        <w:rPr>
          <w:rFonts w:ascii="Times New Roman" w:hAnsi="Times New Roman" w:cs="Times New Roman"/>
          <w:sz w:val="24"/>
          <w:szCs w:val="24"/>
          <w:lang w:val="en-US"/>
        </w:rPr>
      </w:pPr>
      <w:r w:rsidRPr="00053873">
        <w:rPr>
          <w:rFonts w:ascii="Times New Roman" w:hAnsi="Times New Roman" w:cs="Times New Roman"/>
          <w:noProof/>
          <w:sz w:val="24"/>
          <w:szCs w:val="24"/>
          <w:lang w:eastAsia="en-IN"/>
        </w:rPr>
        <w:drawing>
          <wp:inline distT="0" distB="0" distL="0" distR="0" wp14:anchorId="3463AA65" wp14:editId="6E8CBDC7">
            <wp:extent cx="2451100" cy="1489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7124" b="3944"/>
                    <a:stretch/>
                  </pic:blipFill>
                  <pic:spPr bwMode="auto">
                    <a:xfrm>
                      <a:off x="0" y="0"/>
                      <a:ext cx="2462147" cy="1496424"/>
                    </a:xfrm>
                    <a:prstGeom prst="rect">
                      <a:avLst/>
                    </a:prstGeom>
                    <a:noFill/>
                    <a:ln>
                      <a:noFill/>
                    </a:ln>
                    <a:extLst>
                      <a:ext uri="{53640926-AAD7-44D8-BBD7-CCE9431645EC}">
                        <a14:shadowObscured xmlns:a14="http://schemas.microsoft.com/office/drawing/2010/main"/>
                      </a:ext>
                    </a:extLst>
                  </pic:spPr>
                </pic:pic>
              </a:graphicData>
            </a:graphic>
          </wp:inline>
        </w:drawing>
      </w:r>
      <w:r w:rsidRPr="00053873">
        <w:rPr>
          <w:rFonts w:ascii="Times New Roman" w:hAnsi="Times New Roman" w:cs="Times New Roman"/>
          <w:sz w:val="24"/>
          <w:szCs w:val="24"/>
          <w:lang w:val="en-US"/>
        </w:rPr>
        <w:t xml:space="preserve"> </w:t>
      </w:r>
      <w:r w:rsidRPr="00053873">
        <w:rPr>
          <w:rFonts w:ascii="Times New Roman" w:hAnsi="Times New Roman" w:cs="Times New Roman"/>
          <w:noProof/>
          <w:sz w:val="24"/>
          <w:szCs w:val="24"/>
          <w:lang w:eastAsia="en-IN"/>
        </w:rPr>
        <w:drawing>
          <wp:inline distT="0" distB="0" distL="0" distR="0" wp14:anchorId="28597A60" wp14:editId="0BB86AC1">
            <wp:extent cx="2756015" cy="1448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55" r="1" b="4099"/>
                    <a:stretch/>
                  </pic:blipFill>
                  <pic:spPr bwMode="auto">
                    <a:xfrm>
                      <a:off x="0" y="0"/>
                      <a:ext cx="2756394" cy="1448634"/>
                    </a:xfrm>
                    <a:prstGeom prst="rect">
                      <a:avLst/>
                    </a:prstGeom>
                    <a:noFill/>
                    <a:ln>
                      <a:noFill/>
                    </a:ln>
                    <a:extLst>
                      <a:ext uri="{53640926-AAD7-44D8-BBD7-CCE9431645EC}">
                        <a14:shadowObscured xmlns:a14="http://schemas.microsoft.com/office/drawing/2010/main"/>
                      </a:ext>
                    </a:extLst>
                  </pic:spPr>
                </pic:pic>
              </a:graphicData>
            </a:graphic>
          </wp:inline>
        </w:drawing>
      </w:r>
    </w:p>
    <w:p w14:paraId="4079373C" w14:textId="77777777" w:rsidR="001B5AB7" w:rsidRPr="00D03AB2" w:rsidRDefault="001B5AB7" w:rsidP="00CB0D47">
      <w:pPr>
        <w:spacing w:line="360" w:lineRule="auto"/>
        <w:ind w:left="720"/>
        <w:jc w:val="both"/>
        <w:rPr>
          <w:rFonts w:ascii="Times New Roman" w:hAnsi="Times New Roman" w:cs="Times New Roman"/>
          <w:lang w:val="en-US"/>
        </w:rPr>
      </w:pPr>
      <w:r w:rsidRPr="00D03AB2">
        <w:rPr>
          <w:rFonts w:ascii="Times New Roman" w:hAnsi="Times New Roman" w:cs="Times New Roman"/>
          <w:lang w:val="en-US"/>
        </w:rPr>
        <w:t xml:space="preserve">    Fig 3: Original Microdata Table for Age</w:t>
      </w:r>
      <w:r w:rsidRPr="00D03AB2">
        <w:rPr>
          <w:rFonts w:ascii="Times New Roman" w:hAnsi="Times New Roman" w:cs="Times New Roman"/>
          <w:lang w:val="en-US"/>
        </w:rPr>
        <w:tab/>
        <w:t xml:space="preserve">  Fig 4: Masked Microdata Table for Age</w:t>
      </w:r>
    </w:p>
    <w:p w14:paraId="0548E1B3" w14:textId="77777777" w:rsidR="001B5AB7" w:rsidRPr="00053873" w:rsidRDefault="001B5AB7" w:rsidP="00CB0D47">
      <w:pPr>
        <w:spacing w:after="0"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2. Comparison of Results obtained from the Original Dataset Query and the Masked  </w:t>
      </w:r>
    </w:p>
    <w:p w14:paraId="58074EE4"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     Microdata Query for Gender.</w:t>
      </w:r>
    </w:p>
    <w:p w14:paraId="2B6A69E1" w14:textId="77777777" w:rsidR="001B5AB7" w:rsidRDefault="001B5AB7" w:rsidP="00CB0D47">
      <w:pPr>
        <w:jc w:val="both"/>
        <w:rPr>
          <w:lang w:val="en-US"/>
        </w:rPr>
      </w:pPr>
      <w:r>
        <w:rPr>
          <w:noProof/>
          <w:lang w:eastAsia="en-IN"/>
        </w:rPr>
        <w:drawing>
          <wp:inline distT="0" distB="0" distL="0" distR="0" wp14:anchorId="3CE4123B" wp14:editId="149C2A0B">
            <wp:extent cx="2736850" cy="107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6850" cy="1073150"/>
                    </a:xfrm>
                    <a:prstGeom prst="rect">
                      <a:avLst/>
                    </a:prstGeom>
                    <a:noFill/>
                    <a:ln>
                      <a:noFill/>
                    </a:ln>
                  </pic:spPr>
                </pic:pic>
              </a:graphicData>
            </a:graphic>
          </wp:inline>
        </w:drawing>
      </w:r>
      <w:r>
        <w:rPr>
          <w:lang w:val="en-US"/>
        </w:rPr>
        <w:tab/>
        <w:t xml:space="preserve">        </w:t>
      </w:r>
      <w:r>
        <w:rPr>
          <w:noProof/>
          <w:lang w:eastAsia="en-IN"/>
        </w:rPr>
        <w:drawing>
          <wp:inline distT="0" distB="0" distL="0" distR="0" wp14:anchorId="46059BD9" wp14:editId="6038A1FB">
            <wp:extent cx="2713355" cy="1062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3355" cy="1062355"/>
                    </a:xfrm>
                    <a:prstGeom prst="rect">
                      <a:avLst/>
                    </a:prstGeom>
                    <a:noFill/>
                    <a:ln>
                      <a:noFill/>
                    </a:ln>
                  </pic:spPr>
                </pic:pic>
              </a:graphicData>
            </a:graphic>
          </wp:inline>
        </w:drawing>
      </w:r>
      <w:r>
        <w:rPr>
          <w:lang w:val="en-US"/>
        </w:rPr>
        <w:t xml:space="preserve">    </w:t>
      </w:r>
    </w:p>
    <w:p w14:paraId="2C6CA98B" w14:textId="6E47A012" w:rsidR="001B5AB7" w:rsidRPr="00D03AB2" w:rsidRDefault="001B5AB7" w:rsidP="00CB0D47">
      <w:pPr>
        <w:spacing w:after="0"/>
        <w:jc w:val="both"/>
        <w:rPr>
          <w:rFonts w:ascii="Times New Roman" w:hAnsi="Times New Roman" w:cs="Times New Roman"/>
          <w:lang w:val="en-US"/>
        </w:rPr>
      </w:pPr>
      <w:r>
        <w:rPr>
          <w:lang w:val="en-US"/>
        </w:rPr>
        <w:t xml:space="preserve">            </w:t>
      </w:r>
      <w:r w:rsidRPr="00D03AB2">
        <w:rPr>
          <w:rFonts w:ascii="Times New Roman" w:hAnsi="Times New Roman" w:cs="Times New Roman"/>
          <w:lang w:val="en-US"/>
        </w:rPr>
        <w:t xml:space="preserve">Fig 5:           Gender Query                                                          Fig 6: Gender Query </w:t>
      </w:r>
    </w:p>
    <w:p w14:paraId="5FB0F3F0" w14:textId="4CD4C10F" w:rsidR="001B5AB7" w:rsidRPr="00292239" w:rsidRDefault="001B5AB7" w:rsidP="00CB0D47">
      <w:pPr>
        <w:jc w:val="both"/>
        <w:rPr>
          <w:lang w:val="en-US"/>
        </w:rPr>
      </w:pPr>
      <w:r w:rsidRPr="00D03AB2">
        <w:rPr>
          <w:rFonts w:ascii="Times New Roman" w:hAnsi="Times New Roman" w:cs="Times New Roman"/>
          <w:lang w:val="en-US"/>
        </w:rPr>
        <w:t xml:space="preserve">                        for Original Microdata Table</w:t>
      </w:r>
      <w:r w:rsidRPr="00D03AB2">
        <w:rPr>
          <w:rFonts w:ascii="Times New Roman" w:hAnsi="Times New Roman" w:cs="Times New Roman"/>
          <w:lang w:val="en-US"/>
        </w:rPr>
        <w:tab/>
      </w:r>
      <w:r w:rsidRPr="00D03AB2">
        <w:rPr>
          <w:rFonts w:ascii="Times New Roman" w:hAnsi="Times New Roman" w:cs="Times New Roman"/>
          <w:lang w:val="en-US"/>
        </w:rPr>
        <w:tab/>
      </w:r>
      <w:r w:rsidRPr="00D03AB2">
        <w:rPr>
          <w:rFonts w:ascii="Times New Roman" w:hAnsi="Times New Roman" w:cs="Times New Roman"/>
          <w:lang w:val="en-US"/>
        </w:rPr>
        <w:tab/>
        <w:t xml:space="preserve">       </w:t>
      </w:r>
      <w:r w:rsidR="00D03AB2">
        <w:rPr>
          <w:rFonts w:ascii="Times New Roman" w:hAnsi="Times New Roman" w:cs="Times New Roman"/>
          <w:lang w:val="en-US"/>
        </w:rPr>
        <w:tab/>
      </w:r>
      <w:r w:rsidRPr="00D03AB2">
        <w:rPr>
          <w:rFonts w:ascii="Times New Roman" w:hAnsi="Times New Roman" w:cs="Times New Roman"/>
          <w:lang w:val="en-US"/>
        </w:rPr>
        <w:t xml:space="preserve"> for Masked Microdata Table</w:t>
      </w:r>
    </w:p>
    <w:p w14:paraId="228B321B" w14:textId="31BAC8FB"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Result of the Query for the Original Dataset consisting of Age, Gender, Marital Status, Education, Disease is compared with the result of the Query for Masked Microdata consisting of Upper Age, Lower Age (Age is generalized in this case as shown in Fig 8.), Gender, Marital Status, Education, Disease. The Comparison shows that the Original Dataset has less records as query results, Masked Microdata has more records due to more generalization done. In Fig7., the query executed for the Original Dataset where Gender="Male “and Education="Bachelors “showed 117 records whereas, the query that has been executed for the Masked Microdata with gender generalized to M/F has 166 records (Fig 8.) which is more than the records of the Original Dataset. Generalization has increased the number of records in order to preserve the privacy of the data</w:t>
      </w:r>
      <w:r w:rsidR="003F3CC3">
        <w:rPr>
          <w:rFonts w:ascii="Times New Roman" w:hAnsi="Times New Roman" w:cs="Times New Roman"/>
          <w:sz w:val="24"/>
          <w:szCs w:val="24"/>
          <w:lang w:val="en-US"/>
        </w:rPr>
        <w:t>[7]</w:t>
      </w:r>
      <w:r w:rsidRPr="00053873">
        <w:rPr>
          <w:rFonts w:ascii="Times New Roman" w:hAnsi="Times New Roman" w:cs="Times New Roman"/>
          <w:sz w:val="24"/>
          <w:szCs w:val="24"/>
          <w:lang w:val="en-US"/>
        </w:rPr>
        <w:t>.</w:t>
      </w:r>
    </w:p>
    <w:p w14:paraId="510DE935" w14:textId="77777777" w:rsidR="001B5AB7" w:rsidRDefault="001B5AB7" w:rsidP="00CB0D47">
      <w:pPr>
        <w:jc w:val="both"/>
        <w:rPr>
          <w:lang w:val="en-US"/>
        </w:rPr>
      </w:pPr>
      <w:r>
        <w:rPr>
          <w:noProof/>
          <w:lang w:eastAsia="en-IN"/>
        </w:rPr>
        <w:lastRenderedPageBreak/>
        <w:drawing>
          <wp:inline distT="0" distB="0" distL="0" distR="0" wp14:anchorId="77AB0554" wp14:editId="76F85DF9">
            <wp:extent cx="2661202"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7407" b="4044"/>
                    <a:stretch/>
                  </pic:blipFill>
                  <pic:spPr bwMode="auto">
                    <a:xfrm>
                      <a:off x="0" y="0"/>
                      <a:ext cx="2664618" cy="151324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en-IN"/>
        </w:rPr>
        <w:drawing>
          <wp:inline distT="0" distB="0" distL="0" distR="0" wp14:anchorId="313A2067" wp14:editId="1DF9EE81">
            <wp:extent cx="2787650" cy="1500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0892" cy="1507322"/>
                    </a:xfrm>
                    <a:prstGeom prst="rect">
                      <a:avLst/>
                    </a:prstGeom>
                    <a:noFill/>
                    <a:ln>
                      <a:noFill/>
                    </a:ln>
                  </pic:spPr>
                </pic:pic>
              </a:graphicData>
            </a:graphic>
          </wp:inline>
        </w:drawing>
      </w:r>
    </w:p>
    <w:p w14:paraId="1DB88753" w14:textId="77777777" w:rsidR="001B5AB7" w:rsidRPr="00D03AB2" w:rsidRDefault="001B5AB7" w:rsidP="00CB0D47">
      <w:pPr>
        <w:jc w:val="both"/>
        <w:rPr>
          <w:rFonts w:ascii="Times New Roman" w:hAnsi="Times New Roman" w:cs="Times New Roman"/>
          <w:lang w:val="en-US"/>
        </w:rPr>
      </w:pPr>
      <w:r w:rsidRPr="00D03AB2">
        <w:rPr>
          <w:rFonts w:ascii="Times New Roman" w:hAnsi="Times New Roman" w:cs="Times New Roman"/>
          <w:lang w:val="en-US"/>
        </w:rPr>
        <w:t xml:space="preserve"> Fig 7: Original Microdata Table for Gender</w:t>
      </w:r>
      <w:r w:rsidRPr="00D03AB2">
        <w:rPr>
          <w:rFonts w:ascii="Times New Roman" w:hAnsi="Times New Roman" w:cs="Times New Roman"/>
          <w:lang w:val="en-US"/>
        </w:rPr>
        <w:tab/>
        <w:t xml:space="preserve">          Fig 8: Masked Microdata Table for Gender</w:t>
      </w:r>
    </w:p>
    <w:p w14:paraId="4B2C324D" w14:textId="77777777" w:rsidR="001B5AB7" w:rsidRPr="00053873" w:rsidRDefault="001B5AB7" w:rsidP="00CB0D47">
      <w:pPr>
        <w:spacing w:after="0"/>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3. Comparison of Results obtained from the Original Dataset Query and the Masked  </w:t>
      </w:r>
    </w:p>
    <w:p w14:paraId="799281D2" w14:textId="77777777" w:rsidR="001B5AB7" w:rsidRPr="00053873" w:rsidRDefault="001B5AB7" w:rsidP="00CB0D47">
      <w:pPr>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     Microdata Query for Zip code.</w:t>
      </w:r>
    </w:p>
    <w:p w14:paraId="048B4AEE" w14:textId="77777777" w:rsidR="001B5AB7" w:rsidRDefault="001B5AB7" w:rsidP="00CB0D47">
      <w:pPr>
        <w:jc w:val="both"/>
        <w:rPr>
          <w:lang w:val="en-US"/>
        </w:rPr>
      </w:pPr>
      <w:r>
        <w:rPr>
          <w:noProof/>
          <w:lang w:eastAsia="en-IN"/>
        </w:rPr>
        <w:drawing>
          <wp:inline distT="0" distB="0" distL="0" distR="0" wp14:anchorId="183F9199" wp14:editId="59C1600A">
            <wp:extent cx="2642870" cy="935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2870" cy="935355"/>
                    </a:xfrm>
                    <a:prstGeom prst="rect">
                      <a:avLst/>
                    </a:prstGeom>
                    <a:noFill/>
                    <a:ln>
                      <a:noFill/>
                    </a:ln>
                  </pic:spPr>
                </pic:pic>
              </a:graphicData>
            </a:graphic>
          </wp:inline>
        </w:drawing>
      </w:r>
      <w:r>
        <w:rPr>
          <w:lang w:val="en-US"/>
        </w:rPr>
        <w:tab/>
      </w:r>
      <w:r>
        <w:rPr>
          <w:lang w:val="en-US"/>
        </w:rPr>
        <w:tab/>
      </w:r>
      <w:r>
        <w:rPr>
          <w:noProof/>
          <w:lang w:eastAsia="en-IN"/>
        </w:rPr>
        <w:drawing>
          <wp:inline distT="0" distB="0" distL="0" distR="0" wp14:anchorId="6A8E4815" wp14:editId="6F702F68">
            <wp:extent cx="2415540" cy="967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5540" cy="967105"/>
                    </a:xfrm>
                    <a:prstGeom prst="rect">
                      <a:avLst/>
                    </a:prstGeom>
                    <a:noFill/>
                    <a:ln>
                      <a:noFill/>
                    </a:ln>
                  </pic:spPr>
                </pic:pic>
              </a:graphicData>
            </a:graphic>
          </wp:inline>
        </w:drawing>
      </w:r>
    </w:p>
    <w:p w14:paraId="6EC646D4" w14:textId="77777777" w:rsidR="001B5AB7" w:rsidRPr="00D03AB2" w:rsidRDefault="001B5AB7" w:rsidP="00CB0D47">
      <w:pPr>
        <w:spacing w:after="0"/>
        <w:ind w:firstLine="720"/>
        <w:jc w:val="both"/>
        <w:rPr>
          <w:rFonts w:ascii="Times New Roman" w:hAnsi="Times New Roman" w:cs="Times New Roman"/>
          <w:lang w:val="en-US"/>
        </w:rPr>
      </w:pPr>
      <w:r w:rsidRPr="00D03AB2">
        <w:rPr>
          <w:rFonts w:ascii="Times New Roman" w:hAnsi="Times New Roman" w:cs="Times New Roman"/>
          <w:lang w:val="en-US"/>
        </w:rPr>
        <w:t xml:space="preserve">Fig 9:      Zip Code Query for   </w:t>
      </w:r>
      <w:r w:rsidRPr="00D03AB2">
        <w:rPr>
          <w:rFonts w:ascii="Times New Roman" w:hAnsi="Times New Roman" w:cs="Times New Roman"/>
          <w:lang w:val="en-US"/>
        </w:rPr>
        <w:tab/>
      </w:r>
      <w:r w:rsidRPr="00D03AB2">
        <w:rPr>
          <w:rFonts w:ascii="Times New Roman" w:hAnsi="Times New Roman" w:cs="Times New Roman"/>
          <w:lang w:val="en-US"/>
        </w:rPr>
        <w:tab/>
      </w:r>
      <w:r w:rsidRPr="00D03AB2">
        <w:rPr>
          <w:rFonts w:ascii="Times New Roman" w:hAnsi="Times New Roman" w:cs="Times New Roman"/>
          <w:lang w:val="en-US"/>
        </w:rPr>
        <w:tab/>
        <w:t xml:space="preserve">             Fig 10:     Zip Code Query for   </w:t>
      </w:r>
    </w:p>
    <w:p w14:paraId="47981FF6" w14:textId="58D4418A" w:rsidR="001B5AB7" w:rsidRPr="00D03AB2" w:rsidRDefault="001B5AB7" w:rsidP="00CB0D47">
      <w:pPr>
        <w:ind w:firstLine="720"/>
        <w:jc w:val="both"/>
        <w:rPr>
          <w:rFonts w:ascii="Times New Roman" w:hAnsi="Times New Roman" w:cs="Times New Roman"/>
          <w:lang w:val="en-US"/>
        </w:rPr>
      </w:pPr>
      <w:r w:rsidRPr="00D03AB2">
        <w:rPr>
          <w:rFonts w:ascii="Times New Roman" w:hAnsi="Times New Roman" w:cs="Times New Roman"/>
          <w:lang w:val="en-US"/>
        </w:rPr>
        <w:t xml:space="preserve">           Original Microdata Table</w:t>
      </w:r>
      <w:r w:rsidRPr="00D03AB2">
        <w:rPr>
          <w:rFonts w:ascii="Times New Roman" w:hAnsi="Times New Roman" w:cs="Times New Roman"/>
          <w:lang w:val="en-US"/>
        </w:rPr>
        <w:tab/>
        <w:t xml:space="preserve">                                          </w:t>
      </w:r>
      <w:r w:rsidRPr="00D03AB2">
        <w:rPr>
          <w:rFonts w:ascii="Times New Roman" w:hAnsi="Times New Roman" w:cs="Times New Roman"/>
          <w:lang w:val="en-US"/>
        </w:rPr>
        <w:tab/>
        <w:t xml:space="preserve">    Masked Microdata Table</w:t>
      </w:r>
    </w:p>
    <w:p w14:paraId="320EFE67" w14:textId="38451370"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Here, comparison of query results for Original Dataset and Masked Microdata is done with respect to zip code. Similar to the comparison of results of queries with respect to gender and age , the number of records in Original Dataset is less than the number of records in Masked Microdata. In Fig. 11, the query executed for the Original Dataset where Zip Code = 51618 showed only 1 record</w:t>
      </w:r>
      <w:r w:rsidRPr="00053873">
        <w:rPr>
          <w:rFonts w:ascii="Times New Roman" w:hAnsi="Times New Roman" w:cs="Times New Roman"/>
          <w:color w:val="000000"/>
          <w:sz w:val="24"/>
          <w:szCs w:val="24"/>
        </w:rPr>
        <w:t xml:space="preserve"> </w:t>
      </w:r>
      <w:r w:rsidRPr="00053873">
        <w:rPr>
          <w:rFonts w:ascii="Times New Roman" w:hAnsi="Times New Roman" w:cs="Times New Roman"/>
          <w:sz w:val="24"/>
          <w:szCs w:val="24"/>
          <w:lang w:val="en-US"/>
        </w:rPr>
        <w:t>whereas the query executed for the Masked Microdata where Zip Code is generali</w:t>
      </w:r>
      <w:r w:rsidR="00CB0D47">
        <w:rPr>
          <w:rFonts w:ascii="Times New Roman" w:hAnsi="Times New Roman" w:cs="Times New Roman"/>
          <w:sz w:val="24"/>
          <w:szCs w:val="24"/>
          <w:lang w:val="en-US"/>
        </w:rPr>
        <w:t>z</w:t>
      </w:r>
      <w:r w:rsidRPr="00053873">
        <w:rPr>
          <w:rFonts w:ascii="Times New Roman" w:hAnsi="Times New Roman" w:cs="Times New Roman"/>
          <w:sz w:val="24"/>
          <w:szCs w:val="24"/>
          <w:lang w:val="en-US"/>
        </w:rPr>
        <w:t>ed as 51*** showed 9 records (Fig 12)</w:t>
      </w:r>
      <w:r w:rsidR="003F3CC3">
        <w:rPr>
          <w:rFonts w:ascii="Times New Roman" w:hAnsi="Times New Roman" w:cs="Times New Roman"/>
          <w:sz w:val="24"/>
          <w:szCs w:val="24"/>
          <w:lang w:val="en-US"/>
        </w:rPr>
        <w:t>[5]</w:t>
      </w:r>
      <w:r w:rsidRPr="00053873">
        <w:rPr>
          <w:rFonts w:ascii="Times New Roman" w:hAnsi="Times New Roman" w:cs="Times New Roman"/>
          <w:sz w:val="24"/>
          <w:szCs w:val="24"/>
          <w:lang w:val="en-US"/>
        </w:rPr>
        <w:t>. This is because of generali</w:t>
      </w:r>
      <w:r w:rsidR="00CB0D47">
        <w:rPr>
          <w:rFonts w:ascii="Times New Roman" w:hAnsi="Times New Roman" w:cs="Times New Roman"/>
          <w:sz w:val="24"/>
          <w:szCs w:val="24"/>
          <w:lang w:val="en-US"/>
        </w:rPr>
        <w:t>z</w:t>
      </w:r>
      <w:r w:rsidRPr="00053873">
        <w:rPr>
          <w:rFonts w:ascii="Times New Roman" w:hAnsi="Times New Roman" w:cs="Times New Roman"/>
          <w:sz w:val="24"/>
          <w:szCs w:val="24"/>
          <w:lang w:val="en-US"/>
        </w:rPr>
        <w:t>ation in Masked Microdata.</w:t>
      </w:r>
    </w:p>
    <w:p w14:paraId="04428DB0" w14:textId="77777777" w:rsidR="001B5AB7" w:rsidRPr="00053873" w:rsidRDefault="001B5AB7" w:rsidP="00CB0D47">
      <w:pPr>
        <w:spacing w:line="360" w:lineRule="auto"/>
        <w:jc w:val="both"/>
        <w:rPr>
          <w:rFonts w:ascii="Times New Roman" w:hAnsi="Times New Roman" w:cs="Times New Roman"/>
          <w:color w:val="000000"/>
          <w:sz w:val="24"/>
          <w:szCs w:val="24"/>
        </w:rPr>
      </w:pPr>
      <w:r w:rsidRPr="00053873">
        <w:rPr>
          <w:rFonts w:ascii="Times New Roman" w:hAnsi="Times New Roman" w:cs="Times New Roman"/>
          <w:color w:val="000000"/>
          <w:sz w:val="24"/>
          <w:szCs w:val="24"/>
        </w:rPr>
        <w:tab/>
      </w:r>
      <w:r w:rsidRPr="00053873">
        <w:rPr>
          <w:rFonts w:ascii="Times New Roman" w:hAnsi="Times New Roman" w:cs="Times New Roman"/>
          <w:noProof/>
          <w:color w:val="000000"/>
          <w:sz w:val="24"/>
          <w:szCs w:val="24"/>
          <w:lang w:eastAsia="en-IN"/>
        </w:rPr>
        <w:drawing>
          <wp:inline distT="0" distB="0" distL="0" distR="0" wp14:anchorId="3DD7AA8F" wp14:editId="15B6FA81">
            <wp:extent cx="4471670" cy="44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1176"/>
                    <a:stretch/>
                  </pic:blipFill>
                  <pic:spPr bwMode="auto">
                    <a:xfrm>
                      <a:off x="0" y="0"/>
                      <a:ext cx="4471670" cy="444500"/>
                    </a:xfrm>
                    <a:prstGeom prst="rect">
                      <a:avLst/>
                    </a:prstGeom>
                    <a:noFill/>
                    <a:ln>
                      <a:noFill/>
                    </a:ln>
                    <a:extLst>
                      <a:ext uri="{53640926-AAD7-44D8-BBD7-CCE9431645EC}">
                        <a14:shadowObscured xmlns:a14="http://schemas.microsoft.com/office/drawing/2010/main"/>
                      </a:ext>
                    </a:extLst>
                  </pic:spPr>
                </pic:pic>
              </a:graphicData>
            </a:graphic>
          </wp:inline>
        </w:drawing>
      </w:r>
    </w:p>
    <w:p w14:paraId="08424B5E" w14:textId="77777777" w:rsidR="001B5AB7" w:rsidRPr="00D03AB2" w:rsidRDefault="001B5AB7" w:rsidP="00CB0D47">
      <w:pPr>
        <w:spacing w:line="360" w:lineRule="auto"/>
        <w:jc w:val="both"/>
        <w:rPr>
          <w:rFonts w:ascii="Times New Roman" w:hAnsi="Times New Roman" w:cs="Times New Roman"/>
          <w:color w:val="000000"/>
        </w:rPr>
      </w:pPr>
      <w:r w:rsidRPr="00053873">
        <w:rPr>
          <w:rFonts w:ascii="Times New Roman" w:hAnsi="Times New Roman" w:cs="Times New Roman"/>
          <w:color w:val="000000"/>
          <w:sz w:val="24"/>
          <w:szCs w:val="24"/>
        </w:rPr>
        <w:tab/>
        <w:t xml:space="preserve">   </w:t>
      </w:r>
      <w:r w:rsidRPr="00053873">
        <w:rPr>
          <w:rFonts w:ascii="Times New Roman" w:hAnsi="Times New Roman" w:cs="Times New Roman"/>
          <w:color w:val="000000"/>
          <w:sz w:val="24"/>
          <w:szCs w:val="24"/>
        </w:rPr>
        <w:tab/>
      </w:r>
      <w:r w:rsidRPr="00053873">
        <w:rPr>
          <w:rFonts w:ascii="Times New Roman" w:hAnsi="Times New Roman" w:cs="Times New Roman"/>
          <w:color w:val="000000"/>
          <w:sz w:val="24"/>
          <w:szCs w:val="24"/>
        </w:rPr>
        <w:tab/>
        <w:t xml:space="preserve">  </w:t>
      </w:r>
      <w:r w:rsidRPr="00D03AB2">
        <w:rPr>
          <w:rFonts w:ascii="Times New Roman" w:hAnsi="Times New Roman" w:cs="Times New Roman"/>
          <w:lang w:val="en-US"/>
        </w:rPr>
        <w:t>Fig 11: Original Microdata Table for Zip Code</w:t>
      </w:r>
    </w:p>
    <w:p w14:paraId="725211FD" w14:textId="77777777" w:rsidR="001B5AB7" w:rsidRPr="00053873" w:rsidRDefault="001B5AB7" w:rsidP="00CB0D47">
      <w:pPr>
        <w:spacing w:line="360" w:lineRule="auto"/>
        <w:jc w:val="both"/>
        <w:rPr>
          <w:rFonts w:ascii="Times New Roman" w:hAnsi="Times New Roman" w:cs="Times New Roman"/>
          <w:color w:val="000000"/>
          <w:sz w:val="24"/>
          <w:szCs w:val="24"/>
        </w:rPr>
      </w:pPr>
      <w:r w:rsidRPr="00053873">
        <w:rPr>
          <w:rFonts w:ascii="Times New Roman" w:hAnsi="Times New Roman" w:cs="Times New Roman"/>
          <w:color w:val="000000"/>
          <w:sz w:val="24"/>
          <w:szCs w:val="24"/>
        </w:rPr>
        <w:tab/>
      </w:r>
      <w:r w:rsidRPr="00053873">
        <w:rPr>
          <w:rFonts w:ascii="Times New Roman" w:hAnsi="Times New Roman" w:cs="Times New Roman"/>
          <w:noProof/>
          <w:color w:val="000000"/>
          <w:sz w:val="24"/>
          <w:szCs w:val="24"/>
          <w:lang w:eastAsia="en-IN"/>
        </w:rPr>
        <w:drawing>
          <wp:inline distT="0" distB="0" distL="0" distR="0" wp14:anchorId="27B4F670" wp14:editId="645EFCC7">
            <wp:extent cx="4497705" cy="1099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7705" cy="1099185"/>
                    </a:xfrm>
                    <a:prstGeom prst="rect">
                      <a:avLst/>
                    </a:prstGeom>
                    <a:noFill/>
                    <a:ln>
                      <a:noFill/>
                    </a:ln>
                  </pic:spPr>
                </pic:pic>
              </a:graphicData>
            </a:graphic>
          </wp:inline>
        </w:drawing>
      </w:r>
    </w:p>
    <w:p w14:paraId="518903A1" w14:textId="77777777" w:rsidR="001B5AB7" w:rsidRPr="00D03AB2" w:rsidRDefault="001B5AB7" w:rsidP="00CB0D47">
      <w:pPr>
        <w:spacing w:line="360" w:lineRule="auto"/>
        <w:ind w:left="1440" w:firstLine="720"/>
        <w:jc w:val="both"/>
        <w:rPr>
          <w:rFonts w:ascii="Times New Roman" w:hAnsi="Times New Roman" w:cs="Times New Roman"/>
          <w:color w:val="000000"/>
        </w:rPr>
      </w:pPr>
      <w:r w:rsidRPr="00D03AB2">
        <w:rPr>
          <w:rFonts w:ascii="Times New Roman" w:hAnsi="Times New Roman" w:cs="Times New Roman"/>
          <w:lang w:val="en-US"/>
        </w:rPr>
        <w:t>Fig 12: Original Microdata Table for Zip Code</w:t>
      </w:r>
    </w:p>
    <w:p w14:paraId="2AAC89C2" w14:textId="212B0083" w:rsidR="00584DD5"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lastRenderedPageBreak/>
        <w:t>The results obtained through the comparison of age, gender and zip code reveals that the number of records obtained from the original microdata table is less than the number of records obtained from the masked microdata table. Since, the number of records in the masked microdata table is more, it ensures security and privacy as more number of records has been generalized or protected from the background attacks</w:t>
      </w:r>
      <w:r w:rsidR="003F3CC3">
        <w:rPr>
          <w:rFonts w:ascii="Times New Roman" w:hAnsi="Times New Roman" w:cs="Times New Roman"/>
          <w:sz w:val="24"/>
          <w:szCs w:val="24"/>
          <w:lang w:val="en-US"/>
        </w:rPr>
        <w:t>[3]</w:t>
      </w:r>
      <w:r w:rsidRPr="00053873">
        <w:rPr>
          <w:rFonts w:ascii="Times New Roman" w:hAnsi="Times New Roman" w:cs="Times New Roman"/>
          <w:sz w:val="24"/>
          <w:szCs w:val="24"/>
          <w:lang w:val="en-US"/>
        </w:rPr>
        <w:t>. This proves the efficiency and accuracy of the Incremental Diversity algorithm in protecting the privacy of the published data</w:t>
      </w:r>
      <w:r w:rsidR="003F3CC3">
        <w:rPr>
          <w:rFonts w:ascii="Times New Roman" w:hAnsi="Times New Roman" w:cs="Times New Roman"/>
          <w:sz w:val="24"/>
          <w:szCs w:val="24"/>
          <w:lang w:val="en-US"/>
        </w:rPr>
        <w:t>[4]</w:t>
      </w:r>
      <w:r w:rsidRPr="00053873">
        <w:rPr>
          <w:rFonts w:ascii="Times New Roman" w:hAnsi="Times New Roman" w:cs="Times New Roman"/>
          <w:sz w:val="24"/>
          <w:szCs w:val="24"/>
          <w:lang w:val="en-US"/>
        </w:rPr>
        <w:t>. This model outstands the other anonymity models in providing very a smaller number of record loss and more accurate results.</w:t>
      </w:r>
    </w:p>
    <w:p w14:paraId="62945B8E" w14:textId="77777777" w:rsidR="00584DD5" w:rsidRDefault="00584DD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321AFD" w14:textId="0BDA7872" w:rsidR="00584DD5" w:rsidRPr="00F812B2" w:rsidRDefault="00F812B2" w:rsidP="00285E50">
      <w:pPr>
        <w:spacing w:line="360" w:lineRule="auto"/>
        <w:jc w:val="both"/>
        <w:rPr>
          <w:rFonts w:ascii="Times New Roman" w:hAnsi="Times New Roman" w:cs="Times New Roman"/>
          <w:sz w:val="24"/>
          <w:szCs w:val="24"/>
          <w:lang w:val="en-US"/>
        </w:rPr>
      </w:pPr>
      <w:r w:rsidRPr="00F812B2">
        <w:rPr>
          <w:rFonts w:ascii="Times New Roman" w:hAnsi="Times New Roman" w:cs="Times New Roman"/>
          <w:b/>
          <w:bCs/>
          <w:sz w:val="24"/>
          <w:szCs w:val="24"/>
          <w:lang w:val="en-US"/>
        </w:rPr>
        <w:lastRenderedPageBreak/>
        <w:t>REFERENCES:</w:t>
      </w:r>
    </w:p>
    <w:p w14:paraId="740E0FE3" w14:textId="5BBFDC3A" w:rsidR="00F812B2" w:rsidRDefault="00F812B2" w:rsidP="00285E50">
      <w:pPr>
        <w:spacing w:line="360" w:lineRule="auto"/>
        <w:jc w:val="both"/>
        <w:rPr>
          <w:rFonts w:ascii="Times New Roman" w:hAnsi="Times New Roman" w:cs="Times New Roman"/>
          <w:sz w:val="24"/>
          <w:szCs w:val="24"/>
        </w:rPr>
      </w:pPr>
      <w:r w:rsidRPr="00823BA3">
        <w:rPr>
          <w:rFonts w:ascii="Times New Roman" w:hAnsi="Times New Roman" w:cs="Times New Roman"/>
          <w:sz w:val="24"/>
          <w:szCs w:val="24"/>
        </w:rPr>
        <w:t xml:space="preserve">1.SQL:From traditional databases to the Big data </w:t>
      </w:r>
      <w:r>
        <w:rPr>
          <w:rFonts w:ascii="Times New Roman" w:hAnsi="Times New Roman" w:cs="Times New Roman"/>
          <w:sz w:val="24"/>
          <w:szCs w:val="24"/>
        </w:rPr>
        <w:t>:</w:t>
      </w:r>
      <w:r w:rsidRPr="00823BA3">
        <w:rPr>
          <w:rFonts w:ascii="Times New Roman" w:hAnsi="Times New Roman" w:cs="Times New Roman"/>
          <w:sz w:val="24"/>
          <w:szCs w:val="24"/>
        </w:rPr>
        <w:t>Yasin N Silva,</w:t>
      </w:r>
      <w:r>
        <w:rPr>
          <w:rFonts w:ascii="Times New Roman" w:hAnsi="Times New Roman" w:cs="Times New Roman"/>
          <w:sz w:val="24"/>
          <w:szCs w:val="24"/>
        </w:rPr>
        <w:t xml:space="preserve"> </w:t>
      </w:r>
      <w:r w:rsidRPr="00823BA3">
        <w:rPr>
          <w:rFonts w:ascii="Times New Roman" w:hAnsi="Times New Roman" w:cs="Times New Roman"/>
          <w:sz w:val="24"/>
          <w:szCs w:val="24"/>
        </w:rPr>
        <w:t>Isadora Almeida,</w:t>
      </w:r>
      <w:r>
        <w:rPr>
          <w:rFonts w:ascii="Times New Roman" w:hAnsi="Times New Roman" w:cs="Times New Roman"/>
          <w:sz w:val="24"/>
          <w:szCs w:val="24"/>
        </w:rPr>
        <w:t xml:space="preserve"> </w:t>
      </w:r>
      <w:r w:rsidRPr="00823BA3">
        <w:rPr>
          <w:rFonts w:ascii="Times New Roman" w:hAnsi="Times New Roman" w:cs="Times New Roman"/>
          <w:sz w:val="24"/>
          <w:szCs w:val="24"/>
        </w:rPr>
        <w:t>Michell Queiroz published in 47</w:t>
      </w:r>
      <w:r w:rsidRPr="00823BA3">
        <w:rPr>
          <w:rFonts w:ascii="Times New Roman" w:hAnsi="Times New Roman" w:cs="Times New Roman"/>
          <w:sz w:val="24"/>
          <w:szCs w:val="24"/>
          <w:vertAlign w:val="superscript"/>
        </w:rPr>
        <w:t>th</w:t>
      </w:r>
      <w:r w:rsidRPr="00823BA3">
        <w:rPr>
          <w:rFonts w:ascii="Times New Roman" w:hAnsi="Times New Roman" w:cs="Times New Roman"/>
          <w:sz w:val="24"/>
          <w:szCs w:val="24"/>
        </w:rPr>
        <w:t xml:space="preserve"> ACM technical Symposium.</w:t>
      </w:r>
    </w:p>
    <w:p w14:paraId="40B16864" w14:textId="394BE215" w:rsidR="00F812B2" w:rsidRDefault="00F812B2" w:rsidP="00285E50">
      <w:pPr>
        <w:spacing w:line="360" w:lineRule="auto"/>
        <w:jc w:val="both"/>
        <w:rPr>
          <w:rFonts w:ascii="Times New Roman" w:hAnsi="Times New Roman" w:cs="Times New Roman"/>
          <w:sz w:val="24"/>
          <w:szCs w:val="24"/>
        </w:rPr>
      </w:pPr>
      <w:r w:rsidRPr="00823BA3">
        <w:rPr>
          <w:rFonts w:ascii="Times New Roman" w:hAnsi="Times New Roman" w:cs="Times New Roman"/>
          <w:sz w:val="24"/>
          <w:szCs w:val="24"/>
        </w:rPr>
        <w:t xml:space="preserve">2.Estimating  progress of Long running SQL queries </w:t>
      </w:r>
      <w:r>
        <w:rPr>
          <w:rFonts w:ascii="Times New Roman" w:hAnsi="Times New Roman" w:cs="Times New Roman"/>
          <w:sz w:val="24"/>
          <w:szCs w:val="24"/>
        </w:rPr>
        <w:t>:</w:t>
      </w:r>
      <w:r w:rsidRPr="00823BA3">
        <w:rPr>
          <w:rFonts w:ascii="Times New Roman" w:hAnsi="Times New Roman" w:cs="Times New Roman"/>
          <w:sz w:val="24"/>
          <w:szCs w:val="24"/>
        </w:rPr>
        <w:t xml:space="preserve"> Surajit Chaudary, Vivek R Narasayya,  Ravishankar Ramamurthy published </w:t>
      </w:r>
      <w:r w:rsidR="00285E50">
        <w:rPr>
          <w:rFonts w:ascii="Times New Roman" w:hAnsi="Times New Roman" w:cs="Times New Roman"/>
          <w:sz w:val="24"/>
          <w:szCs w:val="24"/>
        </w:rPr>
        <w:t>on</w:t>
      </w:r>
      <w:r w:rsidRPr="00823BA3">
        <w:rPr>
          <w:rFonts w:ascii="Times New Roman" w:hAnsi="Times New Roman" w:cs="Times New Roman"/>
          <w:sz w:val="24"/>
          <w:szCs w:val="24"/>
        </w:rPr>
        <w:t xml:space="preserve"> International Conference on Management of Data,</w:t>
      </w:r>
      <w:r>
        <w:rPr>
          <w:rFonts w:ascii="Times New Roman" w:hAnsi="Times New Roman" w:cs="Times New Roman"/>
          <w:sz w:val="24"/>
          <w:szCs w:val="24"/>
        </w:rPr>
        <w:t xml:space="preserve"> </w:t>
      </w:r>
      <w:r w:rsidRPr="00823BA3">
        <w:rPr>
          <w:rFonts w:ascii="Times New Roman" w:hAnsi="Times New Roman" w:cs="Times New Roman"/>
          <w:sz w:val="24"/>
          <w:szCs w:val="24"/>
        </w:rPr>
        <w:t>Paris,</w:t>
      </w:r>
      <w:r>
        <w:rPr>
          <w:rFonts w:ascii="Times New Roman" w:hAnsi="Times New Roman" w:cs="Times New Roman"/>
          <w:sz w:val="24"/>
          <w:szCs w:val="24"/>
        </w:rPr>
        <w:t xml:space="preserve"> </w:t>
      </w:r>
      <w:r w:rsidRPr="00823BA3">
        <w:rPr>
          <w:rFonts w:ascii="Times New Roman" w:hAnsi="Times New Roman" w:cs="Times New Roman"/>
          <w:sz w:val="24"/>
          <w:szCs w:val="24"/>
        </w:rPr>
        <w:t>France.</w:t>
      </w:r>
    </w:p>
    <w:p w14:paraId="02610412" w14:textId="4EB842DB" w:rsidR="00F812B2" w:rsidRPr="004D33EE" w:rsidRDefault="00F812B2" w:rsidP="00285E50">
      <w:pPr>
        <w:shd w:val="clear" w:color="auto" w:fill="FFFFFF"/>
        <w:spacing w:line="360" w:lineRule="auto"/>
        <w:jc w:val="both"/>
        <w:rPr>
          <w:rFonts w:ascii="Times New Roman" w:eastAsia="Times New Roman" w:hAnsi="Times New Roman" w:cs="Times New Roman"/>
          <w:sz w:val="24"/>
          <w:szCs w:val="24"/>
          <w:lang w:eastAsia="en-IN"/>
        </w:rPr>
      </w:pPr>
      <w:r w:rsidRPr="00823BA3">
        <w:rPr>
          <w:rFonts w:ascii="Times New Roman" w:hAnsi="Times New Roman" w:cs="Times New Roman"/>
          <w:sz w:val="24"/>
          <w:szCs w:val="24"/>
        </w:rPr>
        <w:t>3.</w:t>
      </w:r>
      <w:r w:rsidRPr="00823BA3">
        <w:rPr>
          <w:rFonts w:ascii="Times New Roman" w:hAnsi="Times New Roman" w:cs="Times New Roman"/>
          <w:color w:val="111111"/>
          <w:sz w:val="24"/>
          <w:szCs w:val="24"/>
        </w:rPr>
        <w:t xml:space="preserve"> Privacy-preserving verification of aggregate queries on outsourced databases</w:t>
      </w:r>
      <w:r w:rsidRPr="00823BA3">
        <w:rPr>
          <w:rFonts w:ascii="Times New Roman" w:hAnsi="Times New Roman" w:cs="Times New Roman"/>
          <w:sz w:val="24"/>
          <w:szCs w:val="24"/>
        </w:rPr>
        <w:t xml:space="preserve">: </w:t>
      </w:r>
      <w:hyperlink r:id="rId36" w:history="1">
        <w:r w:rsidRPr="00823BA3">
          <w:rPr>
            <w:rFonts w:ascii="Times New Roman" w:eastAsia="Times New Roman" w:hAnsi="Times New Roman" w:cs="Times New Roman"/>
            <w:sz w:val="24"/>
            <w:szCs w:val="24"/>
            <w:bdr w:val="none" w:sz="0" w:space="0" w:color="auto" w:frame="1"/>
            <w:lang w:eastAsia="en-IN"/>
          </w:rPr>
          <w:t>Stuart Haber</w:t>
        </w:r>
      </w:hyperlink>
      <w:r w:rsidRPr="00823BA3">
        <w:rPr>
          <w:rFonts w:ascii="Times New Roman" w:eastAsia="Times New Roman" w:hAnsi="Times New Roman" w:cs="Times New Roman"/>
          <w:sz w:val="24"/>
          <w:szCs w:val="24"/>
          <w:lang w:eastAsia="en-IN"/>
        </w:rPr>
        <w:t xml:space="preserve">, </w:t>
      </w:r>
      <w:hyperlink r:id="rId37" w:history="1">
        <w:r w:rsidRPr="00D9510B">
          <w:rPr>
            <w:rFonts w:ascii="Times New Roman" w:eastAsia="Times New Roman" w:hAnsi="Times New Roman" w:cs="Times New Roman"/>
            <w:sz w:val="24"/>
            <w:szCs w:val="24"/>
            <w:bdr w:val="none" w:sz="0" w:space="0" w:color="auto" w:frame="1"/>
            <w:lang w:eastAsia="en-IN"/>
          </w:rPr>
          <w:t>William G. Horne</w:t>
        </w:r>
      </w:hyperlink>
      <w:r w:rsidRPr="00823BA3">
        <w:rPr>
          <w:rFonts w:ascii="Times New Roman" w:eastAsia="Times New Roman" w:hAnsi="Times New Roman" w:cs="Times New Roman"/>
          <w:sz w:val="24"/>
          <w:szCs w:val="24"/>
          <w:lang w:eastAsia="en-IN"/>
        </w:rPr>
        <w:t xml:space="preserve">, </w:t>
      </w:r>
      <w:hyperlink r:id="rId38" w:history="1">
        <w:r w:rsidRPr="00D9510B">
          <w:rPr>
            <w:rFonts w:ascii="Times New Roman" w:eastAsia="Times New Roman" w:hAnsi="Times New Roman" w:cs="Times New Roman"/>
            <w:sz w:val="24"/>
            <w:szCs w:val="24"/>
            <w:bdr w:val="none" w:sz="0" w:space="0" w:color="auto" w:frame="1"/>
            <w:lang w:eastAsia="en-IN"/>
          </w:rPr>
          <w:t>Tomas Sander</w:t>
        </w:r>
      </w:hyperlink>
      <w:r w:rsidRPr="00823BA3">
        <w:rPr>
          <w:rFonts w:ascii="Times New Roman" w:eastAsia="Times New Roman" w:hAnsi="Times New Roman" w:cs="Times New Roman"/>
          <w:sz w:val="24"/>
          <w:szCs w:val="24"/>
          <w:lang w:eastAsia="en-IN"/>
        </w:rPr>
        <w:t xml:space="preserve">, </w:t>
      </w:r>
      <w:hyperlink r:id="rId39" w:history="1">
        <w:r w:rsidRPr="00D9510B">
          <w:rPr>
            <w:rFonts w:ascii="Times New Roman" w:eastAsia="Times New Roman" w:hAnsi="Times New Roman" w:cs="Times New Roman"/>
            <w:sz w:val="24"/>
            <w:szCs w:val="24"/>
            <w:bdr w:val="none" w:sz="0" w:space="0" w:color="auto" w:frame="1"/>
            <w:lang w:eastAsia="en-IN"/>
          </w:rPr>
          <w:t>Danfeng Yao</w:t>
        </w:r>
      </w:hyperlink>
      <w:r w:rsidRPr="00823BA3">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hyperlink r:id="rId40" w:history="1">
        <w:r w:rsidRPr="00D9510B">
          <w:rPr>
            <w:rFonts w:ascii="Times New Roman" w:eastAsia="Times New Roman" w:hAnsi="Times New Roman" w:cs="Times New Roman"/>
            <w:sz w:val="24"/>
            <w:szCs w:val="24"/>
            <w:bdr w:val="none" w:sz="0" w:space="0" w:color="auto" w:frame="1"/>
            <w:lang w:eastAsia="en-IN"/>
          </w:rPr>
          <w:t>University of South Florida</w:t>
        </w:r>
      </w:hyperlink>
      <w:r>
        <w:rPr>
          <w:rFonts w:ascii="Times New Roman" w:eastAsia="Times New Roman" w:hAnsi="Times New Roman" w:cs="Times New Roman"/>
          <w:color w:val="111111"/>
          <w:sz w:val="24"/>
          <w:szCs w:val="24"/>
          <w:lang w:eastAsia="en-IN"/>
        </w:rPr>
        <w:t xml:space="preserve"> published on </w:t>
      </w:r>
      <w:r w:rsidRPr="00823BA3">
        <w:rPr>
          <w:rFonts w:ascii="Times New Roman" w:hAnsi="Times New Roman" w:cs="Times New Roman"/>
          <w:sz w:val="24"/>
          <w:szCs w:val="24"/>
        </w:rPr>
        <w:t>January 2007</w:t>
      </w:r>
      <w:r>
        <w:rPr>
          <w:rFonts w:ascii="Times New Roman" w:hAnsi="Times New Roman" w:cs="Times New Roman"/>
          <w:sz w:val="24"/>
          <w:szCs w:val="24"/>
        </w:rPr>
        <w:t>.</w:t>
      </w:r>
    </w:p>
    <w:p w14:paraId="5EE5E8D9" w14:textId="71AF5D5A" w:rsidR="00F812B2" w:rsidRDefault="00F812B2" w:rsidP="00285E50">
      <w:pPr>
        <w:pStyle w:val="Heading1"/>
        <w:shd w:val="clear" w:color="auto" w:fill="FFFFFF"/>
        <w:spacing w:before="0" w:beforeAutospacing="0" w:after="0" w:afterAutospacing="0" w:line="360" w:lineRule="auto"/>
        <w:jc w:val="both"/>
        <w:rPr>
          <w:b w:val="0"/>
          <w:bCs w:val="0"/>
          <w:sz w:val="24"/>
          <w:szCs w:val="24"/>
        </w:rPr>
      </w:pPr>
      <w:r>
        <w:rPr>
          <w:b w:val="0"/>
          <w:bCs w:val="0"/>
          <w:sz w:val="24"/>
          <w:szCs w:val="24"/>
        </w:rPr>
        <w:t xml:space="preserve">4. </w:t>
      </w:r>
      <w:r w:rsidRPr="00823BA3">
        <w:rPr>
          <w:b w:val="0"/>
          <w:bCs w:val="0"/>
          <w:sz w:val="24"/>
          <w:szCs w:val="24"/>
        </w:rPr>
        <w:t>Privacy-Preserving Computation and Verification of Aggregate Queries on Outsourced Databases : Brian Thompson , Stuart Haber, William G. Horne , Tomas Sander , and Danfeng Yao1</w:t>
      </w:r>
      <w:r>
        <w:rPr>
          <w:b w:val="0"/>
          <w:bCs w:val="0"/>
          <w:sz w:val="24"/>
          <w:szCs w:val="24"/>
        </w:rPr>
        <w:t>.</w:t>
      </w:r>
    </w:p>
    <w:p w14:paraId="6F9D44B2" w14:textId="77777777" w:rsidR="00285E50" w:rsidRDefault="00285E50" w:rsidP="00285E50">
      <w:pPr>
        <w:pStyle w:val="Heading1"/>
        <w:shd w:val="clear" w:color="auto" w:fill="FFFFFF"/>
        <w:spacing w:before="0" w:beforeAutospacing="0" w:after="0" w:afterAutospacing="0" w:line="360" w:lineRule="auto"/>
        <w:jc w:val="both"/>
        <w:rPr>
          <w:b w:val="0"/>
          <w:bCs w:val="0"/>
          <w:sz w:val="24"/>
          <w:szCs w:val="24"/>
        </w:rPr>
      </w:pPr>
    </w:p>
    <w:p w14:paraId="11B3AB5F" w14:textId="7F615C5E" w:rsidR="00F812B2" w:rsidRDefault="00F812B2" w:rsidP="00285E50">
      <w:pPr>
        <w:pStyle w:val="Heading1"/>
        <w:shd w:val="clear" w:color="auto" w:fill="FFFFFF"/>
        <w:spacing w:before="0" w:beforeAutospacing="0" w:after="0" w:afterAutospacing="0" w:line="360" w:lineRule="auto"/>
        <w:jc w:val="both"/>
        <w:rPr>
          <w:b w:val="0"/>
          <w:bCs w:val="0"/>
          <w:sz w:val="24"/>
          <w:szCs w:val="24"/>
        </w:rPr>
      </w:pPr>
      <w:r w:rsidRPr="004D33EE">
        <w:rPr>
          <w:b w:val="0"/>
          <w:bCs w:val="0"/>
          <w:sz w:val="24"/>
          <w:szCs w:val="24"/>
        </w:rPr>
        <w:t>5.Authenticating Aggregate Range Queries over Multidimensional Dataset: Jia Xu, Ee-Chien Chang, National University of Singapore Department of Computer Science.</w:t>
      </w:r>
    </w:p>
    <w:p w14:paraId="55217E27" w14:textId="77777777" w:rsidR="00285E50" w:rsidRDefault="00285E50" w:rsidP="00285E50">
      <w:pPr>
        <w:pStyle w:val="Heading1"/>
        <w:shd w:val="clear" w:color="auto" w:fill="FFFFFF"/>
        <w:spacing w:before="0" w:beforeAutospacing="0" w:after="0" w:afterAutospacing="0" w:line="360" w:lineRule="auto"/>
        <w:jc w:val="both"/>
        <w:rPr>
          <w:b w:val="0"/>
          <w:bCs w:val="0"/>
          <w:sz w:val="24"/>
          <w:szCs w:val="24"/>
        </w:rPr>
      </w:pPr>
    </w:p>
    <w:p w14:paraId="6C3B4CB8" w14:textId="0EFF9BE5" w:rsidR="00F812B2" w:rsidRDefault="00F812B2" w:rsidP="00285E50">
      <w:pPr>
        <w:pStyle w:val="Heading1"/>
        <w:shd w:val="clear" w:color="auto" w:fill="FFFFFF"/>
        <w:spacing w:before="0" w:beforeAutospacing="0" w:after="0" w:afterAutospacing="0" w:line="360" w:lineRule="auto"/>
        <w:jc w:val="both"/>
        <w:rPr>
          <w:b w:val="0"/>
          <w:bCs w:val="0"/>
          <w:sz w:val="24"/>
          <w:szCs w:val="24"/>
        </w:rPr>
      </w:pPr>
      <w:r>
        <w:rPr>
          <w:b w:val="0"/>
          <w:bCs w:val="0"/>
          <w:sz w:val="24"/>
          <w:szCs w:val="24"/>
        </w:rPr>
        <w:t>6.</w:t>
      </w:r>
      <w:r w:rsidRPr="004D33EE">
        <w:rPr>
          <w:b w:val="0"/>
          <w:bCs w:val="0"/>
          <w:sz w:val="24"/>
          <w:szCs w:val="24"/>
        </w:rPr>
        <w:t>Authenticating Aggregate Queries over Set-Valued Data with Confidentiality</w:t>
      </w:r>
      <w:r>
        <w:rPr>
          <w:b w:val="0"/>
          <w:bCs w:val="0"/>
          <w:sz w:val="24"/>
          <w:szCs w:val="24"/>
        </w:rPr>
        <w:t>:</w:t>
      </w:r>
      <w:r w:rsidRPr="004D33EE">
        <w:rPr>
          <w:b w:val="0"/>
          <w:bCs w:val="0"/>
          <w:sz w:val="24"/>
          <w:szCs w:val="24"/>
        </w:rPr>
        <w:t xml:space="preserve"> Cheng Xu , Qian Chen , Haibo Hu , Jianliang Xu , Xiaojun Hei, Department of Computer Science, Hong Kong Baptist University, Hong </w:t>
      </w:r>
      <w:r>
        <w:rPr>
          <w:b w:val="0"/>
          <w:bCs w:val="0"/>
          <w:sz w:val="24"/>
          <w:szCs w:val="24"/>
        </w:rPr>
        <w:t>Kong.</w:t>
      </w:r>
    </w:p>
    <w:p w14:paraId="4E220D88" w14:textId="77777777" w:rsidR="00285E50" w:rsidRDefault="00285E50" w:rsidP="00285E50">
      <w:pPr>
        <w:pStyle w:val="Heading1"/>
        <w:shd w:val="clear" w:color="auto" w:fill="FFFFFF"/>
        <w:spacing w:before="0" w:beforeAutospacing="0" w:after="0" w:afterAutospacing="0" w:line="360" w:lineRule="auto"/>
        <w:jc w:val="both"/>
        <w:rPr>
          <w:b w:val="0"/>
          <w:bCs w:val="0"/>
          <w:sz w:val="24"/>
          <w:szCs w:val="24"/>
        </w:rPr>
      </w:pPr>
    </w:p>
    <w:p w14:paraId="066A1A47" w14:textId="1638757B" w:rsidR="00F812B2" w:rsidRDefault="00F812B2" w:rsidP="00285E50">
      <w:pPr>
        <w:shd w:val="clear" w:color="auto" w:fill="FFFFFF"/>
        <w:spacing w:after="0" w:line="360" w:lineRule="auto"/>
        <w:jc w:val="both"/>
        <w:outlineLvl w:val="0"/>
        <w:rPr>
          <w:rFonts w:ascii="Times New Roman" w:eastAsia="Times New Roman" w:hAnsi="Times New Roman" w:cs="Times New Roman"/>
          <w:sz w:val="24"/>
          <w:szCs w:val="24"/>
          <w:lang w:eastAsia="en-IN"/>
        </w:rPr>
      </w:pPr>
      <w:r w:rsidRPr="00F812B2">
        <w:rPr>
          <w:rFonts w:ascii="Times New Roman" w:hAnsi="Times New Roman" w:cs="Times New Roman"/>
          <w:sz w:val="24"/>
          <w:szCs w:val="24"/>
        </w:rPr>
        <w:t>7.</w:t>
      </w:r>
      <w:r w:rsidRPr="008B3738">
        <w:rPr>
          <w:rFonts w:ascii="Times New Roman" w:eastAsia="Times New Roman" w:hAnsi="Times New Roman" w:cs="Times New Roman"/>
          <w:color w:val="111111"/>
          <w:kern w:val="36"/>
          <w:sz w:val="24"/>
          <w:szCs w:val="24"/>
          <w:lang w:eastAsia="en-IN"/>
        </w:rPr>
        <w:t>Answering Aggregation Queries in a Secure System Model</w:t>
      </w:r>
      <w:r>
        <w:rPr>
          <w:rFonts w:ascii="Times New Roman" w:eastAsia="Times New Roman" w:hAnsi="Times New Roman" w:cs="Times New Roman"/>
          <w:color w:val="111111"/>
          <w:kern w:val="36"/>
          <w:sz w:val="24"/>
          <w:szCs w:val="24"/>
          <w:lang w:eastAsia="en-IN"/>
        </w:rPr>
        <w:t>:</w:t>
      </w:r>
      <w:r w:rsidRPr="008B3738">
        <w:rPr>
          <w:rFonts w:ascii="Times New Roman" w:eastAsia="Times New Roman" w:hAnsi="Times New Roman" w:cs="Times New Roman"/>
          <w:color w:val="111111"/>
          <w:sz w:val="24"/>
          <w:szCs w:val="24"/>
          <w:lang w:eastAsia="en-IN"/>
        </w:rPr>
        <w:t>January 2007</w:t>
      </w:r>
      <w:r>
        <w:rPr>
          <w:rFonts w:ascii="Times New Roman" w:eastAsia="Times New Roman" w:hAnsi="Times New Roman" w:cs="Times New Roman"/>
          <w:color w:val="111111"/>
          <w:sz w:val="24"/>
          <w:szCs w:val="24"/>
          <w:lang w:eastAsia="en-IN"/>
        </w:rPr>
        <w:t>,</w:t>
      </w:r>
      <w:r w:rsidRPr="008B3738">
        <w:rPr>
          <w:rFonts w:ascii="Times New Roman" w:eastAsia="Times New Roman" w:hAnsi="Times New Roman" w:cs="Times New Roman"/>
          <w:color w:val="111111"/>
          <w:sz w:val="24"/>
          <w:szCs w:val="24"/>
          <w:lang w:eastAsia="en-IN"/>
        </w:rPr>
        <w:t>Conference: Proceedings of the 33rd International Conference on Very Large Data</w:t>
      </w:r>
      <w:r>
        <w:rPr>
          <w:rFonts w:ascii="Times New Roman" w:eastAsia="Times New Roman" w:hAnsi="Times New Roman" w:cs="Times New Roman"/>
          <w:color w:val="111111"/>
          <w:sz w:val="24"/>
          <w:szCs w:val="24"/>
          <w:lang w:eastAsia="en-IN"/>
        </w:rPr>
        <w:t>b</w:t>
      </w:r>
      <w:r w:rsidRPr="008B3738">
        <w:rPr>
          <w:rFonts w:ascii="Times New Roman" w:eastAsia="Times New Roman" w:hAnsi="Times New Roman" w:cs="Times New Roman"/>
          <w:color w:val="111111"/>
          <w:sz w:val="24"/>
          <w:szCs w:val="24"/>
          <w:lang w:eastAsia="en-IN"/>
        </w:rPr>
        <w:t>ases, University of Vienna, Austria, September 23-27, 2007</w:t>
      </w:r>
      <w:r>
        <w:rPr>
          <w:rFonts w:ascii="Times New Roman" w:eastAsia="Times New Roman" w:hAnsi="Times New Roman" w:cs="Times New Roman"/>
          <w:color w:val="111111"/>
          <w:sz w:val="24"/>
          <w:szCs w:val="24"/>
          <w:lang w:eastAsia="en-IN"/>
        </w:rPr>
        <w:t>,</w:t>
      </w:r>
      <w:r w:rsidRPr="004D33EE">
        <w:rPr>
          <w:rFonts w:ascii="Times New Roman" w:eastAsia="Times New Roman" w:hAnsi="Times New Roman" w:cs="Times New Roman"/>
          <w:b/>
          <w:bCs/>
          <w:color w:val="111111"/>
          <w:sz w:val="24"/>
          <w:szCs w:val="24"/>
          <w:lang w:eastAsia="en-IN"/>
        </w:rPr>
        <w:t xml:space="preserve"> </w:t>
      </w:r>
      <w:hyperlink r:id="rId41" w:history="1">
        <w:r w:rsidRPr="008B3738">
          <w:rPr>
            <w:rFonts w:ascii="Times New Roman" w:eastAsia="Times New Roman" w:hAnsi="Times New Roman" w:cs="Times New Roman"/>
            <w:sz w:val="24"/>
            <w:szCs w:val="24"/>
            <w:bdr w:val="none" w:sz="0" w:space="0" w:color="auto" w:frame="1"/>
            <w:lang w:eastAsia="en-IN"/>
          </w:rPr>
          <w:t>Ting</w:t>
        </w:r>
        <w:r>
          <w:rPr>
            <w:rFonts w:ascii="Times New Roman" w:eastAsia="Times New Roman" w:hAnsi="Times New Roman" w:cs="Times New Roman"/>
            <w:sz w:val="24"/>
            <w:szCs w:val="24"/>
            <w:bdr w:val="none" w:sz="0" w:space="0" w:color="auto" w:frame="1"/>
            <w:lang w:eastAsia="en-IN"/>
          </w:rPr>
          <w:t xml:space="preserve"> </w:t>
        </w:r>
        <w:r w:rsidR="003F3CC3" w:rsidRPr="008B3738">
          <w:rPr>
            <w:rFonts w:ascii="Times New Roman" w:eastAsia="Times New Roman" w:hAnsi="Times New Roman" w:cs="Times New Roman"/>
            <w:sz w:val="24"/>
            <w:szCs w:val="24"/>
            <w:bdr w:val="none" w:sz="0" w:space="0" w:color="auto" w:frame="1"/>
            <w:lang w:eastAsia="en-IN"/>
          </w:rPr>
          <w:t>Jian</w:t>
        </w:r>
        <w:r w:rsidRPr="008B3738">
          <w:rPr>
            <w:rFonts w:ascii="Times New Roman" w:eastAsia="Times New Roman" w:hAnsi="Times New Roman" w:cs="Times New Roman"/>
            <w:sz w:val="24"/>
            <w:szCs w:val="24"/>
            <w:bdr w:val="none" w:sz="0" w:space="0" w:color="auto" w:frame="1"/>
            <w:lang w:eastAsia="en-IN"/>
          </w:rPr>
          <w:t xml:space="preserve"> Ge</w:t>
        </w:r>
      </w:hyperlink>
      <w:r>
        <w:rPr>
          <w:rFonts w:ascii="Times New Roman" w:eastAsia="Times New Roman" w:hAnsi="Times New Roman" w:cs="Times New Roman"/>
          <w:sz w:val="24"/>
          <w:szCs w:val="24"/>
          <w:lang w:eastAsia="en-IN"/>
        </w:rPr>
        <w:t>:</w:t>
      </w:r>
      <w:r w:rsidRPr="008B3738">
        <w:rPr>
          <w:rFonts w:ascii="Times New Roman" w:eastAsia="Times New Roman" w:hAnsi="Times New Roman" w:cs="Times New Roman"/>
          <w:sz w:val="24"/>
          <w:szCs w:val="24"/>
          <w:bdr w:val="none" w:sz="0" w:space="0" w:color="auto" w:frame="1"/>
          <w:lang w:eastAsia="en-IN"/>
        </w:rPr>
        <w:t>University of Massachusetts</w:t>
      </w:r>
      <w:r>
        <w:rPr>
          <w:rFonts w:ascii="Times New Roman" w:eastAsia="Times New Roman" w:hAnsi="Times New Roman" w:cs="Times New Roman"/>
          <w:sz w:val="24"/>
          <w:szCs w:val="24"/>
          <w:bdr w:val="none" w:sz="0" w:space="0" w:color="auto" w:frame="1"/>
          <w:lang w:eastAsia="en-IN"/>
        </w:rPr>
        <w:t>,</w:t>
      </w:r>
      <w:r w:rsidRPr="008B3738">
        <w:rPr>
          <w:rFonts w:ascii="Times New Roman" w:eastAsia="Times New Roman" w:hAnsi="Times New Roman" w:cs="Times New Roman"/>
          <w:sz w:val="24"/>
          <w:szCs w:val="24"/>
          <w:bdr w:val="none" w:sz="0" w:space="0" w:color="auto" w:frame="1"/>
          <w:lang w:eastAsia="en-IN"/>
        </w:rPr>
        <w:t xml:space="preserve"> Lowell</w:t>
      </w:r>
      <w:r>
        <w:rPr>
          <w:rFonts w:ascii="Times New Roman" w:eastAsia="Times New Roman" w:hAnsi="Times New Roman" w:cs="Times New Roman"/>
          <w:sz w:val="24"/>
          <w:szCs w:val="24"/>
          <w:bdr w:val="none" w:sz="0" w:space="0" w:color="auto" w:frame="1"/>
          <w:lang w:eastAsia="en-IN"/>
        </w:rPr>
        <w:t xml:space="preserve"> </w:t>
      </w:r>
      <w:hyperlink r:id="rId42" w:history="1">
        <w:r w:rsidRPr="008B3738">
          <w:rPr>
            <w:rFonts w:ascii="Times New Roman" w:eastAsia="Times New Roman" w:hAnsi="Times New Roman" w:cs="Times New Roman"/>
            <w:sz w:val="24"/>
            <w:szCs w:val="24"/>
            <w:bdr w:val="none" w:sz="0" w:space="0" w:color="auto" w:frame="1"/>
            <w:lang w:eastAsia="en-IN"/>
          </w:rPr>
          <w:t>Stan</w:t>
        </w:r>
        <w:r>
          <w:rPr>
            <w:rFonts w:ascii="Times New Roman" w:eastAsia="Times New Roman" w:hAnsi="Times New Roman" w:cs="Times New Roman"/>
            <w:sz w:val="24"/>
            <w:szCs w:val="24"/>
            <w:bdr w:val="none" w:sz="0" w:space="0" w:color="auto" w:frame="1"/>
            <w:lang w:eastAsia="en-IN"/>
          </w:rPr>
          <w:t>,</w:t>
        </w:r>
        <w:r w:rsidRPr="008B3738">
          <w:rPr>
            <w:rFonts w:ascii="Times New Roman" w:eastAsia="Times New Roman" w:hAnsi="Times New Roman" w:cs="Times New Roman"/>
            <w:sz w:val="24"/>
            <w:szCs w:val="24"/>
            <w:bdr w:val="none" w:sz="0" w:space="0" w:color="auto" w:frame="1"/>
            <w:lang w:eastAsia="en-IN"/>
          </w:rPr>
          <w:t xml:space="preserve"> Zdonik</w:t>
        </w:r>
      </w:hyperlink>
      <w:r>
        <w:rPr>
          <w:rFonts w:ascii="Times New Roman" w:eastAsia="Times New Roman" w:hAnsi="Times New Roman" w:cs="Times New Roman"/>
          <w:sz w:val="24"/>
          <w:szCs w:val="24"/>
          <w:lang w:eastAsia="en-IN"/>
        </w:rPr>
        <w:t>.</w:t>
      </w:r>
    </w:p>
    <w:p w14:paraId="4C2C8059" w14:textId="77777777" w:rsidR="00285E50" w:rsidRDefault="00285E50" w:rsidP="00285E50">
      <w:pPr>
        <w:shd w:val="clear" w:color="auto" w:fill="FFFFFF"/>
        <w:spacing w:after="0" w:line="360" w:lineRule="auto"/>
        <w:jc w:val="both"/>
        <w:outlineLvl w:val="0"/>
        <w:rPr>
          <w:rFonts w:ascii="Times New Roman" w:eastAsia="Times New Roman" w:hAnsi="Times New Roman" w:cs="Times New Roman"/>
          <w:sz w:val="24"/>
          <w:szCs w:val="24"/>
          <w:lang w:eastAsia="en-IN"/>
        </w:rPr>
      </w:pPr>
    </w:p>
    <w:p w14:paraId="7B1B219E" w14:textId="4F51F533" w:rsidR="00F812B2" w:rsidRPr="008B3738" w:rsidRDefault="00F812B2" w:rsidP="00285E50">
      <w:pPr>
        <w:shd w:val="clear" w:color="auto" w:fill="FFFFFF"/>
        <w:spacing w:after="0" w:line="360" w:lineRule="auto"/>
        <w:jc w:val="both"/>
        <w:outlineLvl w:val="0"/>
        <w:rPr>
          <w:rFonts w:ascii="Times New Roman" w:eastAsia="Times New Roman" w:hAnsi="Times New Roman" w:cs="Times New Roman"/>
          <w:color w:val="111111"/>
          <w:kern w:val="36"/>
          <w:sz w:val="24"/>
          <w:szCs w:val="24"/>
          <w:lang w:eastAsia="en-IN"/>
        </w:rPr>
      </w:pPr>
      <w:r>
        <w:rPr>
          <w:rFonts w:ascii="Times New Roman" w:eastAsia="Times New Roman" w:hAnsi="Times New Roman" w:cs="Times New Roman"/>
          <w:color w:val="111111"/>
          <w:kern w:val="36"/>
          <w:sz w:val="24"/>
          <w:szCs w:val="24"/>
          <w:lang w:eastAsia="en-IN"/>
        </w:rPr>
        <w:t>8.Efficient Table Anonymization for Aggregate Query Answering: C Procopiuc,  D.Srivatsava, Published on March 29,2009 on International Conference on Data Engineering.</w:t>
      </w:r>
    </w:p>
    <w:p w14:paraId="3A50AE97" w14:textId="2F7ED9E7" w:rsidR="00F812B2" w:rsidRPr="004D33EE" w:rsidRDefault="00F812B2" w:rsidP="00F812B2">
      <w:pPr>
        <w:pStyle w:val="Heading1"/>
        <w:shd w:val="clear" w:color="auto" w:fill="FFFFFF"/>
        <w:spacing w:before="0" w:beforeAutospacing="0" w:after="0" w:afterAutospacing="0"/>
        <w:rPr>
          <w:b w:val="0"/>
          <w:bCs w:val="0"/>
          <w:sz w:val="24"/>
          <w:szCs w:val="24"/>
        </w:rPr>
      </w:pPr>
    </w:p>
    <w:p w14:paraId="1FF8944B" w14:textId="38242950" w:rsidR="00F812B2" w:rsidRDefault="00F812B2" w:rsidP="00F812B2">
      <w:pPr>
        <w:pStyle w:val="Heading1"/>
        <w:shd w:val="clear" w:color="auto" w:fill="FFFFFF"/>
        <w:spacing w:before="0" w:beforeAutospacing="0" w:after="0" w:afterAutospacing="0"/>
        <w:rPr>
          <w:b w:val="0"/>
          <w:bCs w:val="0"/>
          <w:sz w:val="24"/>
          <w:szCs w:val="24"/>
        </w:rPr>
      </w:pPr>
    </w:p>
    <w:p w14:paraId="5E51C078" w14:textId="77777777" w:rsidR="00F812B2" w:rsidRPr="004D33EE" w:rsidRDefault="00F812B2" w:rsidP="00F812B2">
      <w:pPr>
        <w:pStyle w:val="Heading1"/>
        <w:shd w:val="clear" w:color="auto" w:fill="FFFFFF"/>
        <w:spacing w:before="0" w:beforeAutospacing="0" w:after="0" w:afterAutospacing="0"/>
        <w:rPr>
          <w:b w:val="0"/>
          <w:bCs w:val="0"/>
          <w:sz w:val="24"/>
          <w:szCs w:val="24"/>
        </w:rPr>
      </w:pPr>
    </w:p>
    <w:p w14:paraId="79494666" w14:textId="7F1C7929" w:rsidR="00F812B2" w:rsidRPr="00823BA3" w:rsidRDefault="00F812B2" w:rsidP="00F812B2">
      <w:pPr>
        <w:rPr>
          <w:rFonts w:ascii="Times New Roman" w:hAnsi="Times New Roman" w:cs="Times New Roman"/>
          <w:sz w:val="24"/>
          <w:szCs w:val="24"/>
        </w:rPr>
      </w:pPr>
    </w:p>
    <w:p w14:paraId="0B9F2B68" w14:textId="70FEAAC1" w:rsidR="00F812B2" w:rsidRPr="00823BA3" w:rsidRDefault="00F812B2" w:rsidP="00F812B2">
      <w:pPr>
        <w:rPr>
          <w:rFonts w:ascii="Times New Roman" w:hAnsi="Times New Roman" w:cs="Times New Roman"/>
          <w:sz w:val="24"/>
          <w:szCs w:val="24"/>
        </w:rPr>
      </w:pPr>
    </w:p>
    <w:p w14:paraId="574B70A0" w14:textId="3F924B6C" w:rsidR="00F812B2" w:rsidRPr="00F812B2" w:rsidRDefault="00F812B2" w:rsidP="00CB0D47">
      <w:pPr>
        <w:spacing w:line="360" w:lineRule="auto"/>
        <w:jc w:val="both"/>
        <w:rPr>
          <w:rFonts w:ascii="Times New Roman" w:hAnsi="Times New Roman" w:cs="Times New Roman"/>
          <w:b/>
          <w:bCs/>
          <w:sz w:val="24"/>
          <w:szCs w:val="24"/>
          <w:lang w:val="en-US"/>
        </w:rPr>
      </w:pPr>
    </w:p>
    <w:sectPr w:rsidR="00F812B2" w:rsidRPr="00F812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27198"/>
    <w:multiLevelType w:val="hybridMultilevel"/>
    <w:tmpl w:val="31EEF7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E16CB0"/>
    <w:multiLevelType w:val="hybridMultilevel"/>
    <w:tmpl w:val="692A0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DF32DA"/>
    <w:multiLevelType w:val="hybridMultilevel"/>
    <w:tmpl w:val="75888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F10CBC"/>
    <w:multiLevelType w:val="hybridMultilevel"/>
    <w:tmpl w:val="64381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2C3"/>
    <w:rsid w:val="00053873"/>
    <w:rsid w:val="00072439"/>
    <w:rsid w:val="000A5379"/>
    <w:rsid w:val="000F36B2"/>
    <w:rsid w:val="00142D38"/>
    <w:rsid w:val="00153876"/>
    <w:rsid w:val="0017554F"/>
    <w:rsid w:val="001A0464"/>
    <w:rsid w:val="001B5AB7"/>
    <w:rsid w:val="001C4B31"/>
    <w:rsid w:val="001D7D02"/>
    <w:rsid w:val="001E3F31"/>
    <w:rsid w:val="00285E50"/>
    <w:rsid w:val="00287B5A"/>
    <w:rsid w:val="002E1D3D"/>
    <w:rsid w:val="003807DF"/>
    <w:rsid w:val="003B3496"/>
    <w:rsid w:val="003F3CC3"/>
    <w:rsid w:val="003F5782"/>
    <w:rsid w:val="00443494"/>
    <w:rsid w:val="00474E3D"/>
    <w:rsid w:val="004A624E"/>
    <w:rsid w:val="00550895"/>
    <w:rsid w:val="00563036"/>
    <w:rsid w:val="00584DD5"/>
    <w:rsid w:val="005F2040"/>
    <w:rsid w:val="00613D7D"/>
    <w:rsid w:val="006C6039"/>
    <w:rsid w:val="006D774D"/>
    <w:rsid w:val="007311B6"/>
    <w:rsid w:val="00746512"/>
    <w:rsid w:val="007C2CDF"/>
    <w:rsid w:val="007D3D51"/>
    <w:rsid w:val="007E4749"/>
    <w:rsid w:val="007F1475"/>
    <w:rsid w:val="007F60D5"/>
    <w:rsid w:val="008C2686"/>
    <w:rsid w:val="008E0D55"/>
    <w:rsid w:val="008E3963"/>
    <w:rsid w:val="00924F0E"/>
    <w:rsid w:val="00975632"/>
    <w:rsid w:val="00981849"/>
    <w:rsid w:val="009862C3"/>
    <w:rsid w:val="00A37F16"/>
    <w:rsid w:val="00A44B86"/>
    <w:rsid w:val="00A709AA"/>
    <w:rsid w:val="00A72762"/>
    <w:rsid w:val="00A82C4C"/>
    <w:rsid w:val="00AA5251"/>
    <w:rsid w:val="00B066D7"/>
    <w:rsid w:val="00B51401"/>
    <w:rsid w:val="00BD74E1"/>
    <w:rsid w:val="00C61CD3"/>
    <w:rsid w:val="00C76E35"/>
    <w:rsid w:val="00CB0D47"/>
    <w:rsid w:val="00CE10AA"/>
    <w:rsid w:val="00D03AB2"/>
    <w:rsid w:val="00D1000B"/>
    <w:rsid w:val="00D53215"/>
    <w:rsid w:val="00D8097A"/>
    <w:rsid w:val="00D84DFF"/>
    <w:rsid w:val="00DB3B27"/>
    <w:rsid w:val="00DE4CF2"/>
    <w:rsid w:val="00DF0092"/>
    <w:rsid w:val="00DF3A20"/>
    <w:rsid w:val="00ED520B"/>
    <w:rsid w:val="00F33362"/>
    <w:rsid w:val="00F63AC7"/>
    <w:rsid w:val="00F81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AE782"/>
  <w15:docId w15:val="{674C7A19-8DE3-4AC0-A2BC-5D4E63842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812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F0E"/>
    <w:pPr>
      <w:ind w:left="720"/>
      <w:contextualSpacing/>
    </w:pPr>
  </w:style>
  <w:style w:type="paragraph" w:styleId="Header">
    <w:name w:val="header"/>
    <w:basedOn w:val="Normal"/>
    <w:link w:val="HeaderChar"/>
    <w:uiPriority w:val="99"/>
    <w:semiHidden/>
    <w:unhideWhenUsed/>
    <w:rsid w:val="00B066D7"/>
    <w:pPr>
      <w:suppressAutoHyphens/>
      <w:spacing w:after="0" w:line="240" w:lineRule="auto"/>
    </w:pPr>
    <w:rPr>
      <w:rFonts w:ascii="Calibri" w:eastAsia="Calibri" w:hAnsi="Calibri" w:cs="Calibri"/>
      <w:lang w:val="en-US" w:eastAsia="zh-CN"/>
    </w:rPr>
  </w:style>
  <w:style w:type="character" w:customStyle="1" w:styleId="HeaderChar">
    <w:name w:val="Header Char"/>
    <w:basedOn w:val="DefaultParagraphFont"/>
    <w:link w:val="Header"/>
    <w:uiPriority w:val="99"/>
    <w:semiHidden/>
    <w:rsid w:val="00B066D7"/>
    <w:rPr>
      <w:rFonts w:ascii="Calibri" w:eastAsia="Calibri" w:hAnsi="Calibri" w:cs="Calibri"/>
      <w:lang w:val="en-US" w:eastAsia="zh-CN"/>
    </w:rPr>
  </w:style>
  <w:style w:type="paragraph" w:customStyle="1" w:styleId="TableContents">
    <w:name w:val="Table Contents"/>
    <w:basedOn w:val="Normal"/>
    <w:rsid w:val="00B066D7"/>
    <w:pPr>
      <w:suppressLineNumbers/>
      <w:suppressAutoHyphens/>
      <w:spacing w:after="200" w:line="276" w:lineRule="auto"/>
    </w:pPr>
    <w:rPr>
      <w:rFonts w:ascii="Calibri" w:eastAsia="Calibri" w:hAnsi="Calibri" w:cs="Calibri"/>
      <w:lang w:val="en-US" w:eastAsia="zh-CN"/>
    </w:rPr>
  </w:style>
  <w:style w:type="paragraph" w:customStyle="1" w:styleId="Normal1">
    <w:name w:val="Normal1"/>
    <w:rsid w:val="00B066D7"/>
    <w:pPr>
      <w:spacing w:after="0" w:line="276" w:lineRule="auto"/>
    </w:pPr>
    <w:rPr>
      <w:rFonts w:ascii="Arial" w:eastAsia="Arial" w:hAnsi="Arial" w:cs="Arial"/>
      <w:color w:val="000000"/>
      <w:sz w:val="21"/>
      <w:szCs w:val="21"/>
      <w:lang w:eastAsia="en-IN"/>
    </w:rPr>
  </w:style>
  <w:style w:type="table" w:styleId="TableGrid">
    <w:name w:val="Table Grid"/>
    <w:basedOn w:val="TableNormal"/>
    <w:uiPriority w:val="39"/>
    <w:rsid w:val="00053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1CD3"/>
    <w:rPr>
      <w:color w:val="0000FF"/>
      <w:u w:val="single"/>
    </w:rPr>
  </w:style>
  <w:style w:type="character" w:customStyle="1" w:styleId="Heading1Char">
    <w:name w:val="Heading 1 Char"/>
    <w:basedOn w:val="DefaultParagraphFont"/>
    <w:link w:val="Heading1"/>
    <w:uiPriority w:val="9"/>
    <w:rsid w:val="00F812B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554231">
      <w:bodyDiv w:val="1"/>
      <w:marLeft w:val="0"/>
      <w:marRight w:val="0"/>
      <w:marTop w:val="0"/>
      <w:marBottom w:val="0"/>
      <w:divBdr>
        <w:top w:val="none" w:sz="0" w:space="0" w:color="auto"/>
        <w:left w:val="none" w:sz="0" w:space="0" w:color="auto"/>
        <w:bottom w:val="none" w:sz="0" w:space="0" w:color="auto"/>
        <w:right w:val="none" w:sz="0" w:space="0" w:color="auto"/>
      </w:divBdr>
    </w:div>
    <w:div w:id="1827866383">
      <w:bodyDiv w:val="1"/>
      <w:marLeft w:val="0"/>
      <w:marRight w:val="0"/>
      <w:marTop w:val="0"/>
      <w:marBottom w:val="0"/>
      <w:divBdr>
        <w:top w:val="none" w:sz="0" w:space="0" w:color="auto"/>
        <w:left w:val="none" w:sz="0" w:space="0" w:color="auto"/>
        <w:bottom w:val="none" w:sz="0" w:space="0" w:color="auto"/>
        <w:right w:val="none" w:sz="0" w:space="0" w:color="auto"/>
      </w:divBdr>
      <w:divsChild>
        <w:div w:id="981421221">
          <w:marLeft w:val="0"/>
          <w:marRight w:val="0"/>
          <w:marTop w:val="0"/>
          <w:marBottom w:val="0"/>
          <w:divBdr>
            <w:top w:val="none" w:sz="0" w:space="0" w:color="auto"/>
            <w:left w:val="none" w:sz="0" w:space="0" w:color="auto"/>
            <w:bottom w:val="none" w:sz="0" w:space="0" w:color="auto"/>
            <w:right w:val="none" w:sz="0" w:space="0" w:color="auto"/>
          </w:divBdr>
          <w:divsChild>
            <w:div w:id="2002200724">
              <w:marLeft w:val="0"/>
              <w:marRight w:val="0"/>
              <w:marTop w:val="0"/>
              <w:marBottom w:val="0"/>
              <w:divBdr>
                <w:top w:val="none" w:sz="0" w:space="0" w:color="auto"/>
                <w:left w:val="none" w:sz="0" w:space="0" w:color="auto"/>
                <w:bottom w:val="none" w:sz="0" w:space="0" w:color="auto"/>
                <w:right w:val="none" w:sz="0" w:space="0" w:color="auto"/>
              </w:divBdr>
              <w:divsChild>
                <w:div w:id="1871528834">
                  <w:marLeft w:val="0"/>
                  <w:marRight w:val="0"/>
                  <w:marTop w:val="0"/>
                  <w:marBottom w:val="0"/>
                  <w:divBdr>
                    <w:top w:val="none" w:sz="0" w:space="0" w:color="auto"/>
                    <w:left w:val="none" w:sz="0" w:space="0" w:color="auto"/>
                    <w:bottom w:val="none" w:sz="0" w:space="0" w:color="auto"/>
                    <w:right w:val="none" w:sz="0" w:space="0" w:color="auto"/>
                  </w:divBdr>
                  <w:divsChild>
                    <w:div w:id="832838130">
                      <w:marLeft w:val="0"/>
                      <w:marRight w:val="0"/>
                      <w:marTop w:val="0"/>
                      <w:marBottom w:val="0"/>
                      <w:divBdr>
                        <w:top w:val="none" w:sz="0" w:space="0" w:color="auto"/>
                        <w:left w:val="none" w:sz="0" w:space="0" w:color="auto"/>
                        <w:bottom w:val="none" w:sz="0" w:space="0" w:color="auto"/>
                        <w:right w:val="none" w:sz="0" w:space="0" w:color="auto"/>
                      </w:divBdr>
                      <w:divsChild>
                        <w:div w:id="3915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203478">
      <w:bodyDiv w:val="1"/>
      <w:marLeft w:val="0"/>
      <w:marRight w:val="0"/>
      <w:marTop w:val="0"/>
      <w:marBottom w:val="0"/>
      <w:divBdr>
        <w:top w:val="none" w:sz="0" w:space="0" w:color="auto"/>
        <w:left w:val="none" w:sz="0" w:space="0" w:color="auto"/>
        <w:bottom w:val="none" w:sz="0" w:space="0" w:color="auto"/>
        <w:right w:val="none" w:sz="0" w:space="0" w:color="auto"/>
      </w:divBdr>
    </w:div>
    <w:div w:id="1962180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researchgate.net/profile/Danfeng-Yao-2"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researchgate.net/profile/Stan-Zdonik"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researchgate.net/profile/Tingjian-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researchgate.net/profile/William-Horne-4" TargetMode="External"/><Relationship Id="rId40" Type="http://schemas.openxmlformats.org/officeDocument/2006/relationships/hyperlink" Target="https://www.researchgate.net/institution/University_of_South_Florid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researchgate.net/scientific-contributions/Stuart-Haber-7066130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researchgate.net/profile/Tomas-Sander-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18</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 LAL</dc:creator>
  <cp:keywords/>
  <dc:description/>
  <cp:lastModifiedBy>Admin</cp:lastModifiedBy>
  <cp:revision>32</cp:revision>
  <cp:lastPrinted>2023-03-24T05:59:00Z</cp:lastPrinted>
  <dcterms:created xsi:type="dcterms:W3CDTF">2023-03-06T17:42:00Z</dcterms:created>
  <dcterms:modified xsi:type="dcterms:W3CDTF">2023-03-28T13:22:00Z</dcterms:modified>
</cp:coreProperties>
</file>