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2020-05-05 12:08:42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Variable, see Section 5.1.1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