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2020-05-06 17:46:29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/>
          <w:p>
            <w:r>
              <w:t>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Level 0 Group x Entry y Routing Table Entry CSR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