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72"/>
        </w:rPr>
      </w:pPr>
      <w:bookmarkStart w:id="0" w:name="_Toc525956019"/>
      <w:bookmarkStart w:id="1" w:name="_Toc503690218"/>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rPr>
          <w:rFonts w:hint="eastAsia" w:ascii="宋体" w:hAnsi="宋体" w:eastAsia="宋体" w:cs="宋体"/>
          <w:b/>
          <w:sz w:val="72"/>
        </w:rPr>
      </w:pPr>
    </w:p>
    <w:p>
      <w:pPr>
        <w:jc w:val="center"/>
        <w:outlineLvl w:val="9"/>
        <w:rPr>
          <w:rFonts w:hint="eastAsia" w:ascii="宋体" w:hAnsi="宋体" w:eastAsia="宋体" w:cs="宋体"/>
          <w:b/>
          <w:sz w:val="72"/>
        </w:rPr>
      </w:pPr>
      <w:r>
        <w:rPr>
          <w:rFonts w:hint="eastAsia" w:ascii="宋体" w:hAnsi="宋体" w:eastAsia="宋体" w:cs="宋体"/>
          <w:b/>
          <w:sz w:val="72"/>
          <w:lang w:val="en-US" w:eastAsia="zh-CN"/>
        </w:rPr>
        <w:t>咖啡厅叫餐</w:t>
      </w:r>
      <w:r>
        <w:rPr>
          <w:rFonts w:hint="eastAsia" w:ascii="宋体" w:hAnsi="宋体" w:eastAsia="宋体" w:cs="宋体"/>
          <w:b/>
          <w:sz w:val="72"/>
        </w:rPr>
        <w:t>系统</w:t>
      </w:r>
    </w:p>
    <w:p>
      <w:pPr>
        <w:jc w:val="center"/>
        <w:outlineLvl w:val="9"/>
        <w:rPr>
          <w:rFonts w:hint="eastAsia" w:ascii="宋体" w:hAnsi="宋体" w:eastAsia="宋体" w:cs="宋体"/>
          <w:b/>
          <w:sz w:val="72"/>
        </w:rPr>
      </w:pPr>
      <w:r>
        <w:rPr>
          <w:rFonts w:hint="eastAsia" w:ascii="宋体" w:hAnsi="宋体" w:eastAsia="宋体" w:cs="宋体"/>
          <w:b/>
          <w:sz w:val="72"/>
        </w:rPr>
        <w:t>需求说明书</w:t>
      </w:r>
    </w:p>
    <w:p>
      <w:pPr>
        <w:pStyle w:val="13"/>
        <w:widowControl/>
        <w:autoSpaceDE w:val="0"/>
        <w:autoSpaceDN w:val="0"/>
        <w:spacing w:line="240" w:lineRule="auto"/>
        <w:ind w:right="4" w:rightChars="2"/>
        <w:textAlignment w:val="bottom"/>
        <w:outlineLvl w:val="9"/>
        <w:rPr>
          <w:rFonts w:hint="eastAsia" w:ascii="宋体" w:hAnsi="宋体" w:eastAsia="宋体" w:cs="宋体"/>
          <w:b/>
          <w:color w:val="000000"/>
          <w:sz w:val="52"/>
        </w:rPr>
      </w:pPr>
    </w:p>
    <w:p>
      <w:pPr>
        <w:pStyle w:val="13"/>
        <w:widowControl/>
        <w:autoSpaceDE w:val="0"/>
        <w:autoSpaceDN w:val="0"/>
        <w:spacing w:line="240" w:lineRule="auto"/>
        <w:ind w:right="4" w:rightChars="2"/>
        <w:textAlignment w:val="bottom"/>
        <w:rPr>
          <w:rFonts w:hint="eastAsia" w:ascii="宋体" w:hAnsi="宋体" w:eastAsia="宋体" w:cs="宋体"/>
          <w:b/>
          <w:color w:val="000000"/>
        </w:rPr>
      </w:pPr>
    </w:p>
    <w:p>
      <w:pPr>
        <w:pStyle w:val="13"/>
        <w:widowControl/>
        <w:autoSpaceDE w:val="0"/>
        <w:autoSpaceDN w:val="0"/>
        <w:spacing w:line="240" w:lineRule="auto"/>
        <w:ind w:right="4" w:rightChars="2"/>
        <w:textAlignment w:val="bottom"/>
        <w:rPr>
          <w:rFonts w:hint="eastAsia" w:ascii="宋体" w:hAnsi="宋体" w:eastAsia="宋体" w:cs="宋体"/>
          <w:b/>
          <w:color w:val="000000"/>
          <w:sz w:val="30"/>
          <w:szCs w:val="30"/>
        </w:rPr>
      </w:pPr>
    </w:p>
    <w:p>
      <w:pPr>
        <w:pStyle w:val="13"/>
        <w:widowControl/>
        <w:autoSpaceDE w:val="0"/>
        <w:autoSpaceDN w:val="0"/>
        <w:spacing w:line="240" w:lineRule="auto"/>
        <w:ind w:right="4" w:rightChars="2"/>
        <w:jc w:val="center"/>
        <w:textAlignment w:val="bottom"/>
        <w:outlineLvl w:val="9"/>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组名：</w:t>
      </w:r>
      <w:r>
        <w:rPr>
          <w:rFonts w:hint="eastAsia" w:ascii="宋体" w:hAnsi="宋体" w:eastAsia="宋体" w:cs="宋体"/>
          <w:b/>
          <w:color w:val="000000"/>
          <w:sz w:val="30"/>
          <w:szCs w:val="30"/>
          <w:lang w:val="en-US" w:eastAsia="zh-CN"/>
        </w:rPr>
        <w:t>呐</w:t>
      </w:r>
    </w:p>
    <w:p>
      <w:pPr>
        <w:pStyle w:val="13"/>
        <w:widowControl/>
        <w:autoSpaceDE w:val="0"/>
        <w:autoSpaceDN w:val="0"/>
        <w:spacing w:line="240" w:lineRule="auto"/>
        <w:ind w:right="4" w:rightChars="2"/>
        <w:jc w:val="center"/>
        <w:textAlignment w:val="bottom"/>
        <w:outlineLvl w:val="9"/>
        <w:rPr>
          <w:rFonts w:hint="eastAsia" w:ascii="宋体" w:hAnsi="宋体" w:eastAsia="宋体" w:cs="宋体"/>
          <w:b/>
          <w:color w:val="000000"/>
          <w:sz w:val="30"/>
          <w:szCs w:val="30"/>
          <w:lang w:eastAsia="zh-CN"/>
        </w:rPr>
      </w:pPr>
      <w:r>
        <w:rPr>
          <w:rFonts w:hint="eastAsia" w:ascii="宋体" w:hAnsi="宋体" w:eastAsia="宋体" w:cs="宋体"/>
          <w:b/>
          <w:color w:val="000000"/>
          <w:sz w:val="30"/>
          <w:szCs w:val="30"/>
        </w:rPr>
        <w:t>编写人：</w:t>
      </w:r>
      <w:r>
        <w:rPr>
          <w:rFonts w:hint="eastAsia" w:ascii="宋体" w:hAnsi="宋体" w:eastAsia="宋体" w:cs="宋体"/>
          <w:b/>
          <w:color w:val="000000"/>
          <w:sz w:val="30"/>
          <w:szCs w:val="30"/>
          <w:lang w:val="en-US" w:eastAsia="zh-CN"/>
        </w:rPr>
        <w:t>陈泊霖</w:t>
      </w:r>
    </w:p>
    <w:p>
      <w:pPr>
        <w:pStyle w:val="13"/>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13"/>
        <w:widowControl/>
        <w:autoSpaceDE w:val="0"/>
        <w:autoSpaceDN w:val="0"/>
        <w:spacing w:line="240" w:lineRule="auto"/>
        <w:ind w:right="4" w:rightChars="2"/>
        <w:jc w:val="center"/>
        <w:textAlignment w:val="bottom"/>
        <w:rPr>
          <w:rFonts w:hint="eastAsia" w:ascii="宋体" w:hAnsi="宋体" w:eastAsia="宋体" w:cs="宋体"/>
          <w:b/>
          <w:color w:val="000000"/>
          <w:sz w:val="30"/>
          <w:szCs w:val="30"/>
        </w:rPr>
      </w:pPr>
    </w:p>
    <w:p>
      <w:pPr>
        <w:pStyle w:val="13"/>
        <w:widowControl/>
        <w:autoSpaceDE w:val="0"/>
        <w:autoSpaceDN w:val="0"/>
        <w:spacing w:line="240" w:lineRule="auto"/>
        <w:ind w:right="4" w:rightChars="2"/>
        <w:jc w:val="center"/>
        <w:textAlignment w:val="bottom"/>
        <w:outlineLvl w:val="9"/>
        <w:rPr>
          <w:rFonts w:hint="eastAsia" w:ascii="宋体" w:hAnsi="宋体" w:eastAsia="宋体" w:cs="宋体"/>
          <w:b/>
          <w:sz w:val="72"/>
        </w:rPr>
        <w:sectPr>
          <w:footerReference r:id="rId4" w:type="first"/>
          <w:footerReference r:id="rId3" w:type="default"/>
          <w:pgSz w:w="11906" w:h="16838"/>
          <w:pgMar w:top="1304" w:right="1134" w:bottom="1134" w:left="1134" w:header="851" w:footer="851" w:gutter="0"/>
          <w:cols w:space="425" w:num="1"/>
          <w:titlePg/>
          <w:docGrid w:type="lines" w:linePitch="312" w:charSpace="0"/>
        </w:sectPr>
      </w:pPr>
      <w:r>
        <w:rPr>
          <w:rFonts w:hint="eastAsia" w:ascii="宋体" w:hAnsi="宋体" w:eastAsia="宋体" w:cs="宋体"/>
          <w:b/>
          <w:color w:val="000000"/>
          <w:sz w:val="30"/>
          <w:szCs w:val="30"/>
        </w:rPr>
        <w:t>编写日期：</w:t>
      </w:r>
      <w:r>
        <w:rPr>
          <w:rFonts w:hint="eastAsia" w:ascii="宋体" w:hAnsi="宋体" w:eastAsia="宋体" w:cs="宋体"/>
          <w:b/>
          <w:color w:val="000000"/>
          <w:sz w:val="30"/>
          <w:szCs w:val="30"/>
          <w:lang w:val="en-US" w:eastAsia="zh-CN"/>
        </w:rPr>
        <w:t>2020</w:t>
      </w:r>
      <w:r>
        <w:rPr>
          <w:rFonts w:hint="eastAsia" w:ascii="宋体" w:hAnsi="宋体" w:eastAsia="宋体" w:cs="宋体"/>
          <w:b/>
          <w:color w:val="000000"/>
          <w:sz w:val="30"/>
          <w:szCs w:val="30"/>
        </w:rPr>
        <w:t>年</w:t>
      </w:r>
      <w:r>
        <w:rPr>
          <w:rFonts w:hint="eastAsia" w:ascii="宋体" w:hAnsi="宋体" w:eastAsia="宋体" w:cs="宋体"/>
          <w:b/>
          <w:color w:val="000000"/>
          <w:sz w:val="30"/>
          <w:szCs w:val="30"/>
          <w:lang w:val="en-US" w:eastAsia="zh-CN"/>
        </w:rPr>
        <w:t>6</w:t>
      </w:r>
      <w:r>
        <w:rPr>
          <w:rFonts w:hint="eastAsia" w:ascii="宋体" w:hAnsi="宋体" w:eastAsia="宋体" w:cs="宋体"/>
          <w:b/>
          <w:color w:val="000000"/>
          <w:sz w:val="30"/>
          <w:szCs w:val="30"/>
        </w:rPr>
        <w:t>月</w:t>
      </w:r>
      <w:r>
        <w:rPr>
          <w:rFonts w:hint="eastAsia" w:ascii="宋体" w:hAnsi="宋体" w:eastAsia="宋体" w:cs="宋体"/>
          <w:b/>
          <w:color w:val="000000"/>
          <w:sz w:val="30"/>
          <w:szCs w:val="30"/>
          <w:lang w:val="en-US" w:eastAsia="zh-CN"/>
        </w:rPr>
        <w:t>24</w:t>
      </w:r>
      <w:r>
        <w:rPr>
          <w:rFonts w:hint="eastAsia" w:ascii="宋体" w:hAnsi="宋体" w:eastAsia="宋体" w:cs="宋体"/>
          <w:b/>
          <w:color w:val="000000"/>
          <w:sz w:val="30"/>
          <w:szCs w:val="30"/>
        </w:rPr>
        <w:t>日</w:t>
      </w:r>
    </w:p>
    <w:bookmarkEnd w:id="0"/>
    <w:bookmarkEnd w:id="1"/>
    <w:sdt>
      <w:sdtPr>
        <w:rPr>
          <w:rFonts w:ascii="宋体" w:hAnsi="宋体" w:eastAsia="宋体" w:cs="Times New Roman"/>
          <w:kern w:val="2"/>
          <w:sz w:val="21"/>
          <w:szCs w:val="24"/>
          <w:lang w:val="en-US" w:eastAsia="zh-CN" w:bidi="ar-SA"/>
        </w:rPr>
        <w:id w:val="147466833"/>
        <w15:color w:val="DBDBDB"/>
        <w:docPartObj>
          <w:docPartGallery w:val="Table of Contents"/>
          <w:docPartUnique/>
        </w:docPartObj>
      </w:sdtPr>
      <w:sdtEndPr>
        <w:rPr>
          <w:rFonts w:hint="eastAsia"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bookmarkStart w:id="2" w:name="_Toc525956020"/>
          <w:r>
            <w:rPr>
              <w:rFonts w:ascii="宋体" w:hAnsi="宋体" w:eastAsia="宋体"/>
              <w:b/>
              <w:bCs/>
              <w:sz w:val="52"/>
              <w:szCs w:val="72"/>
            </w:rPr>
            <w:t>目录</w:t>
          </w:r>
        </w:p>
        <w:p>
          <w:pPr>
            <w:pStyle w:val="8"/>
            <w:tabs>
              <w:tab w:val="right" w:leader="dot" w:pos="9638"/>
            </w:tabs>
          </w:pPr>
          <w:r>
            <w:rPr>
              <w:rFonts w:hint="eastAsia" w:ascii="宋体" w:hAnsi="宋体" w:eastAsia="宋体" w:cs="宋体"/>
              <w:b/>
              <w:bCs/>
              <w:sz w:val="28"/>
              <w:szCs w:val="28"/>
              <w:lang w:val="en-US" w:eastAsia="zh-CN"/>
            </w:rPr>
            <w:fldChar w:fldCharType="begin"/>
          </w:r>
          <w:r>
            <w:rPr>
              <w:rFonts w:hint="eastAsia" w:ascii="宋体" w:hAnsi="宋体" w:eastAsia="宋体" w:cs="宋体"/>
              <w:b/>
              <w:bCs/>
              <w:sz w:val="28"/>
              <w:szCs w:val="28"/>
              <w:lang w:val="en-US" w:eastAsia="zh-CN"/>
            </w:rPr>
            <w:instrText xml:space="preserve">TOC \o "1-3" \h \u </w:instrText>
          </w:r>
          <w:r>
            <w:rPr>
              <w:rFonts w:hint="eastAsia" w:ascii="宋体" w:hAnsi="宋体" w:eastAsia="宋体" w:cs="宋体"/>
              <w:b/>
              <w:bCs/>
              <w:sz w:val="28"/>
              <w:szCs w:val="28"/>
              <w:lang w:val="en-US" w:eastAsia="zh-CN"/>
            </w:rPr>
            <w:fldChar w:fldCharType="separate"/>
          </w:r>
          <w:r>
            <w:rPr>
              <w:rStyle w:val="15"/>
              <w:rFonts w:hint="eastAsia"/>
              <w:b/>
              <w:lang w:val="en-US" w:eastAsia="zh-CN"/>
            </w:rPr>
            <w:fldChar w:fldCharType="begin"/>
          </w:r>
          <w:r>
            <w:rPr>
              <w:rStyle w:val="15"/>
              <w:rFonts w:hint="eastAsia"/>
              <w:b/>
              <w:lang w:val="en-US" w:eastAsia="zh-CN"/>
            </w:rPr>
            <w:instrText xml:space="preserve"> HYPERLINK \l _Toc8321 </w:instrText>
          </w:r>
          <w:r>
            <w:rPr>
              <w:rStyle w:val="15"/>
              <w:rFonts w:hint="eastAsia"/>
              <w:b/>
              <w:lang w:val="en-US" w:eastAsia="zh-CN"/>
            </w:rPr>
            <w:fldChar w:fldCharType="separate"/>
          </w:r>
          <w:r>
            <w:rPr>
              <w:rStyle w:val="15"/>
              <w:rFonts w:hint="eastAsia"/>
              <w:b/>
              <w:lang w:val="en-US" w:eastAsia="zh-CN"/>
            </w:rPr>
            <w:t xml:space="preserve">第一章 </w:t>
          </w:r>
          <w:r>
            <w:rPr>
              <w:rStyle w:val="15"/>
              <w:rFonts w:hint="eastAsia"/>
              <w:b/>
            </w:rPr>
            <w:t>引言</w:t>
          </w:r>
          <w:r>
            <w:rPr>
              <w:rStyle w:val="15"/>
              <w:b/>
            </w:rPr>
            <w:tab/>
          </w:r>
          <w:r>
            <w:rPr>
              <w:rStyle w:val="15"/>
              <w:b/>
            </w:rPr>
            <w:fldChar w:fldCharType="begin"/>
          </w:r>
          <w:r>
            <w:rPr>
              <w:rStyle w:val="15"/>
              <w:b/>
            </w:rPr>
            <w:instrText xml:space="preserve"> PAGEREF _Toc8321 </w:instrText>
          </w:r>
          <w:r>
            <w:rPr>
              <w:rStyle w:val="15"/>
              <w:b/>
            </w:rPr>
            <w:fldChar w:fldCharType="separate"/>
          </w:r>
          <w:r>
            <w:rPr>
              <w:rStyle w:val="15"/>
              <w:b/>
            </w:rPr>
            <w:t>1</w:t>
          </w:r>
          <w:r>
            <w:rPr>
              <w:rStyle w:val="15"/>
              <w:b/>
            </w:rPr>
            <w:fldChar w:fldCharType="end"/>
          </w:r>
          <w:r>
            <w:rPr>
              <w:rStyle w:val="15"/>
              <w:rFonts w:hint="eastAsia"/>
              <w:b/>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_Toc1928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 xml:space="preserve">1.1 </w:t>
          </w:r>
          <w:r>
            <w:rPr>
              <w:rFonts w:hint="eastAsia" w:ascii="宋体" w:hAnsi="宋体" w:eastAsia="宋体" w:cs="宋体"/>
              <w:bCs/>
              <w:szCs w:val="24"/>
            </w:rPr>
            <w:t>编写目的</w:t>
          </w:r>
          <w:r>
            <w:tab/>
          </w:r>
          <w:r>
            <w:fldChar w:fldCharType="begin"/>
          </w:r>
          <w:r>
            <w:instrText xml:space="preserve"> PAGEREF _Toc1928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_Toc4557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1.1.1 本课程实践的需要</w:t>
          </w:r>
          <w:r>
            <w:tab/>
          </w:r>
          <w:r>
            <w:fldChar w:fldCharType="begin"/>
          </w:r>
          <w:r>
            <w:instrText xml:space="preserve"> PAGEREF _Toc4557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_Toc3365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1.1.2 明确本系统的功能</w:t>
          </w:r>
          <w:r>
            <w:tab/>
          </w:r>
          <w:r>
            <w:fldChar w:fldCharType="begin"/>
          </w:r>
          <w:r>
            <w:instrText xml:space="preserve"> PAGEREF _Toc3365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_Toc1046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1.1.3 提高组内沟通效率</w:t>
          </w:r>
          <w:r>
            <w:tab/>
          </w:r>
          <w:r>
            <w:fldChar w:fldCharType="begin"/>
          </w:r>
          <w:r>
            <w:instrText xml:space="preserve"> PAGEREF _Toc1046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_Toc32261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1.1.4 规划项目开发进度</w:t>
          </w:r>
          <w:r>
            <w:tab/>
          </w:r>
          <w:r>
            <w:fldChar w:fldCharType="begin"/>
          </w:r>
          <w:r>
            <w:instrText xml:space="preserve"> PAGEREF _Toc32261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_Toc26344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1.1.5 提高项目开发效率</w:t>
          </w:r>
          <w:r>
            <w:tab/>
          </w:r>
          <w:r>
            <w:fldChar w:fldCharType="begin"/>
          </w:r>
          <w:r>
            <w:instrText xml:space="preserve"> PAGEREF _Toc26344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_Toc3934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1.1.6 作为后续开发参考</w:t>
          </w:r>
          <w:r>
            <w:tab/>
          </w:r>
          <w:r>
            <w:fldChar w:fldCharType="begin"/>
          </w:r>
          <w:r>
            <w:instrText xml:space="preserve"> PAGEREF _Toc3934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_Toc30476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1.1.7 作为开发日志记录</w:t>
          </w:r>
          <w:r>
            <w:tab/>
          </w:r>
          <w:r>
            <w:fldChar w:fldCharType="begin"/>
          </w:r>
          <w:r>
            <w:instrText xml:space="preserve"> PAGEREF _Toc30476 </w:instrText>
          </w:r>
          <w:r>
            <w:fldChar w:fldCharType="separate"/>
          </w:r>
          <w:r>
            <w:t>1</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_Toc15746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1.2 项目背景</w:t>
          </w:r>
          <w:r>
            <w:tab/>
          </w:r>
          <w:r>
            <w:fldChar w:fldCharType="begin"/>
          </w:r>
          <w:r>
            <w:instrText xml:space="preserve"> PAGEREF _Toc15746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_Toc20371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1.2.1 主体间关系</w:t>
          </w:r>
          <w:r>
            <w:tab/>
          </w:r>
          <w:r>
            <w:fldChar w:fldCharType="begin"/>
          </w:r>
          <w:r>
            <w:instrText xml:space="preserve"> PAGEREF _Toc20371 </w:instrText>
          </w:r>
          <w:r>
            <w:fldChar w:fldCharType="separate"/>
          </w:r>
          <w:r>
            <w:t>1</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_Toc3893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1.2.2 软件间关系</w:t>
          </w:r>
          <w:r>
            <w:tab/>
          </w:r>
          <w:r>
            <w:fldChar w:fldCharType="begin"/>
          </w:r>
          <w:r>
            <w:instrText xml:space="preserve"> PAGEREF _Toc3893 </w:instrText>
          </w:r>
          <w:r>
            <w:fldChar w:fldCharType="separate"/>
          </w:r>
          <w:r>
            <w:t>1</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_Toc15425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1.3 范围</w:t>
          </w:r>
          <w:r>
            <w:tab/>
          </w:r>
          <w:r>
            <w:fldChar w:fldCharType="begin"/>
          </w:r>
          <w:r>
            <w:instrText xml:space="preserve"> PAGEREF _Toc15425 </w:instrText>
          </w:r>
          <w:r>
            <w:fldChar w:fldCharType="separate"/>
          </w:r>
          <w:r>
            <w:t>1</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_Toc18679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1.4 名词解释</w:t>
          </w:r>
          <w:r>
            <w:tab/>
          </w:r>
          <w:r>
            <w:fldChar w:fldCharType="begin"/>
          </w:r>
          <w:r>
            <w:instrText xml:space="preserve"> PAGEREF _Toc18679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_Toc8248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1.5 参考资料</w:t>
          </w:r>
          <w:r>
            <w:tab/>
          </w:r>
          <w:r>
            <w:fldChar w:fldCharType="begin"/>
          </w:r>
          <w:r>
            <w:instrText xml:space="preserve"> PAGEREF _Toc8248 </w:instrText>
          </w:r>
          <w:r>
            <w:fldChar w:fldCharType="separate"/>
          </w:r>
          <w:r>
            <w:t>2</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_Toc14201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第二章 任务概述</w:t>
          </w:r>
          <w:r>
            <w:tab/>
          </w:r>
          <w:r>
            <w:fldChar w:fldCharType="begin"/>
          </w:r>
          <w:r>
            <w:instrText xml:space="preserve"> PAGEREF _Toc14201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_Toc6934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2.1 目标</w:t>
          </w:r>
          <w:r>
            <w:tab/>
          </w:r>
          <w:r>
            <w:fldChar w:fldCharType="begin"/>
          </w:r>
          <w:r>
            <w:instrText xml:space="preserve"> PAGEREF _Toc6934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_Toc13008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 xml:space="preserve">2.2 </w:t>
          </w:r>
          <w:r>
            <w:rPr>
              <w:rFonts w:hint="default" w:ascii="宋体" w:hAnsi="宋体" w:cs="宋体"/>
              <w:bCs/>
              <w:szCs w:val="24"/>
              <w:lang w:eastAsia="zh-CN"/>
            </w:rPr>
            <w:t>任务</w:t>
          </w:r>
          <w:r>
            <w:rPr>
              <w:rFonts w:hint="eastAsia" w:ascii="宋体" w:hAnsi="宋体" w:eastAsia="宋体" w:cs="宋体"/>
              <w:bCs/>
              <w:szCs w:val="24"/>
              <w:lang w:val="en-US" w:eastAsia="zh-CN"/>
            </w:rPr>
            <w:t>约束</w:t>
          </w:r>
          <w:r>
            <w:tab/>
          </w:r>
          <w:r>
            <w:fldChar w:fldCharType="begin"/>
          </w:r>
          <w:r>
            <w:instrText xml:space="preserve"> PAGEREF _Toc13008 </w:instrText>
          </w:r>
          <w:r>
            <w:fldChar w:fldCharType="separate"/>
          </w:r>
          <w:r>
            <w:t>2</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_Toc10208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2.2.1 人力资源</w:t>
          </w:r>
          <w:r>
            <w:tab/>
          </w:r>
          <w:r>
            <w:fldChar w:fldCharType="begin"/>
          </w:r>
          <w:r>
            <w:instrText xml:space="preserve"> PAGEREF _Toc10208 </w:instrText>
          </w:r>
          <w:r>
            <w:fldChar w:fldCharType="separate"/>
          </w:r>
          <w:r>
            <w:t>2</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_Toc18467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2.2.2 开发期限</w:t>
          </w:r>
          <w:r>
            <w:tab/>
          </w:r>
          <w:r>
            <w:fldChar w:fldCharType="begin"/>
          </w:r>
          <w:r>
            <w:instrText xml:space="preserve"> PAGEREF _Toc18467 </w:instrText>
          </w:r>
          <w:r>
            <w:fldChar w:fldCharType="separate"/>
          </w:r>
          <w:r>
            <w:t>2</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_Toc3187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2.2.3 软硬件环境</w:t>
          </w:r>
          <w:r>
            <w:tab/>
          </w:r>
          <w:r>
            <w:fldChar w:fldCharType="begin"/>
          </w:r>
          <w:r>
            <w:instrText xml:space="preserve"> PAGEREF _Toc3187 </w:instrText>
          </w:r>
          <w:r>
            <w:fldChar w:fldCharType="separate"/>
          </w:r>
          <w:r>
            <w:t>2</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_Toc9702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2.2.4 开发管理</w:t>
          </w:r>
          <w:r>
            <w:tab/>
          </w:r>
          <w:r>
            <w:fldChar w:fldCharType="begin"/>
          </w:r>
          <w:r>
            <w:instrText xml:space="preserve"> PAGEREF _Toc9702 </w:instrText>
          </w:r>
          <w:r>
            <w:fldChar w:fldCharType="separate"/>
          </w:r>
          <w:r>
            <w:t>2</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_Toc25940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第三章 项目概述</w:t>
          </w:r>
          <w:r>
            <w:tab/>
          </w:r>
          <w:r>
            <w:fldChar w:fldCharType="begin"/>
          </w:r>
          <w:r>
            <w:instrText xml:space="preserve"> PAGEREF _Toc25940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_Toc1767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3.1 项目描述</w:t>
          </w:r>
          <w:r>
            <w:tab/>
          </w:r>
          <w:r>
            <w:fldChar w:fldCharType="begin"/>
          </w:r>
          <w:r>
            <w:instrText xml:space="preserve"> PAGEREF _Toc1767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_Toc14604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3.2 软件功能</w:t>
          </w:r>
          <w:r>
            <w:tab/>
          </w:r>
          <w:r>
            <w:fldChar w:fldCharType="begin"/>
          </w:r>
          <w:r>
            <w:instrText xml:space="preserve"> PAGEREF _Toc14604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_Toc31407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3.3 用户特点</w:t>
          </w:r>
          <w:r>
            <w:tab/>
          </w:r>
          <w:r>
            <w:fldChar w:fldCharType="begin"/>
          </w:r>
          <w:r>
            <w:instrText xml:space="preserve"> PAGEREF _Toc31407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_Toc6017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3.4 约束和功能</w:t>
          </w:r>
          <w:r>
            <w:tab/>
          </w:r>
          <w:r>
            <w:fldChar w:fldCharType="begin"/>
          </w:r>
          <w:r>
            <w:instrText xml:space="preserve"> PAGEREF _Toc6017 </w:instrText>
          </w:r>
          <w:r>
            <w:fldChar w:fldCharType="separate"/>
          </w:r>
          <w:r>
            <w:t>2</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_Toc7689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3.5 运行假设</w:t>
          </w:r>
          <w:r>
            <w:tab/>
          </w:r>
          <w:r>
            <w:fldChar w:fldCharType="begin"/>
          </w:r>
          <w:r>
            <w:instrText xml:space="preserve"> PAGEREF _Toc7689 </w:instrText>
          </w:r>
          <w:r>
            <w:fldChar w:fldCharType="separate"/>
          </w:r>
          <w:r>
            <w:t>3</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_Toc11491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第四章 数据描述</w:t>
          </w:r>
          <w:r>
            <w:tab/>
          </w:r>
          <w:r>
            <w:fldChar w:fldCharType="begin"/>
          </w:r>
          <w:r>
            <w:instrText xml:space="preserve"> PAGEREF _Toc11491 </w:instrText>
          </w:r>
          <w:r>
            <w:fldChar w:fldCharType="separate"/>
          </w:r>
          <w:r>
            <w:t>3</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_Toc11441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4.1 数据</w:t>
          </w:r>
          <w:r>
            <w:tab/>
          </w:r>
          <w:r>
            <w:fldChar w:fldCharType="begin"/>
          </w:r>
          <w:r>
            <w:instrText xml:space="preserve"> PAGEREF _Toc11441 </w:instrText>
          </w:r>
          <w:r>
            <w:fldChar w:fldCharType="separate"/>
          </w:r>
          <w:r>
            <w:t>3</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_Toc11553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4.2 数据库</w:t>
          </w:r>
          <w:r>
            <w:tab/>
          </w:r>
          <w:r>
            <w:fldChar w:fldCharType="begin"/>
          </w:r>
          <w:r>
            <w:instrText xml:space="preserve"> PAGEREF _Toc11553 </w:instrText>
          </w:r>
          <w:r>
            <w:fldChar w:fldCharType="separate"/>
          </w:r>
          <w:r>
            <w:t>3</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_Toc23922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4.2.1 数据规范</w:t>
          </w:r>
          <w:r>
            <w:tab/>
          </w:r>
          <w:r>
            <w:fldChar w:fldCharType="begin"/>
          </w:r>
          <w:r>
            <w:instrText xml:space="preserve"> PAGEREF _Toc23922 </w:instrText>
          </w:r>
          <w:r>
            <w:fldChar w:fldCharType="separate"/>
          </w:r>
          <w:r>
            <w:t>3</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_Toc25614 </w:instrText>
          </w:r>
          <w:r>
            <w:rPr>
              <w:rFonts w:hint="eastAsia" w:ascii="宋体" w:hAnsi="宋体" w:eastAsia="宋体" w:cs="宋体"/>
              <w:bCs/>
              <w:szCs w:val="28"/>
              <w:lang w:val="en-US" w:eastAsia="zh-CN"/>
            </w:rPr>
            <w:fldChar w:fldCharType="separate"/>
          </w:r>
          <w:r>
            <w:rPr>
              <w:rFonts w:hint="eastAsia" w:ascii="宋体" w:hAnsi="宋体" w:eastAsia="宋体" w:cs="宋体"/>
              <w:bCs/>
              <w:lang w:val="en-US" w:eastAsia="zh-CN"/>
            </w:rPr>
            <w:t>4.2.2 数据字典</w:t>
          </w:r>
          <w:r>
            <w:tab/>
          </w:r>
          <w:r>
            <w:fldChar w:fldCharType="begin"/>
          </w:r>
          <w:r>
            <w:instrText xml:space="preserve"> PAGEREF _Toc25614 </w:instrText>
          </w:r>
          <w:r>
            <w:fldChar w:fldCharType="separate"/>
          </w:r>
          <w:r>
            <w:t>3</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_Toc17469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4.3 文件存储和命名规范</w:t>
          </w:r>
          <w:r>
            <w:tab/>
          </w:r>
          <w:r>
            <w:fldChar w:fldCharType="begin"/>
          </w:r>
          <w:r>
            <w:instrText xml:space="preserve"> PAGEREF _Toc17469 </w:instrText>
          </w:r>
          <w:r>
            <w:fldChar w:fldCharType="separate"/>
          </w:r>
          <w:r>
            <w:t>4</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_Toc22424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第五章 功能需求</w:t>
          </w:r>
          <w:r>
            <w:tab/>
          </w:r>
          <w:r>
            <w:fldChar w:fldCharType="begin"/>
          </w:r>
          <w:r>
            <w:instrText xml:space="preserve"> PAGEREF _Toc22424 </w:instrText>
          </w:r>
          <w:r>
            <w:fldChar w:fldCharType="separate"/>
          </w:r>
          <w:r>
            <w:t>4</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_Toc4611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5.1 流程图</w:t>
          </w:r>
          <w:r>
            <w:tab/>
          </w:r>
          <w:r>
            <w:fldChar w:fldCharType="begin"/>
          </w:r>
          <w:r>
            <w:instrText xml:space="preserve"> PAGEREF _Toc4611 </w:instrText>
          </w:r>
          <w:r>
            <w:fldChar w:fldCharType="separate"/>
          </w:r>
          <w:r>
            <w:t>4</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_Toc5307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5.2 功能划分</w:t>
          </w:r>
          <w:r>
            <w:tab/>
          </w:r>
          <w:r>
            <w:fldChar w:fldCharType="begin"/>
          </w:r>
          <w:r>
            <w:instrText xml:space="preserve"> PAGEREF _Toc5307 </w:instrText>
          </w:r>
          <w:r>
            <w:fldChar w:fldCharType="separate"/>
          </w:r>
          <w:r>
            <w:t>5</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_Toc2137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5.3 功能描述</w:t>
          </w:r>
          <w:r>
            <w:tab/>
          </w:r>
          <w:r>
            <w:fldChar w:fldCharType="begin"/>
          </w:r>
          <w:r>
            <w:instrText xml:space="preserve"> PAGEREF _Toc2137 </w:instrText>
          </w:r>
          <w:r>
            <w:fldChar w:fldCharType="separate"/>
          </w:r>
          <w:r>
            <w:t>6</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_Toc17692 </w:instrText>
          </w:r>
          <w:r>
            <w:rPr>
              <w:rFonts w:hint="eastAsia" w:ascii="宋体" w:hAnsi="宋体" w:eastAsia="宋体" w:cs="宋体"/>
              <w:bCs/>
              <w:szCs w:val="28"/>
              <w:lang w:val="en-US" w:eastAsia="zh-CN"/>
            </w:rPr>
            <w:fldChar w:fldCharType="separate"/>
          </w:r>
          <w:r>
            <w:rPr>
              <w:rFonts w:hint="default" w:ascii="宋体" w:hAnsi="宋体" w:cs="宋体"/>
              <w:bCs/>
              <w:szCs w:val="21"/>
              <w:lang w:eastAsia="zh-CN"/>
            </w:rPr>
            <w:t>a.</w:t>
          </w:r>
          <w:r>
            <w:rPr>
              <w:rFonts w:hint="eastAsia" w:ascii="宋体" w:hAnsi="宋体" w:cs="宋体"/>
              <w:bCs/>
              <w:szCs w:val="21"/>
              <w:lang w:val="en-US" w:eastAsia="zh-CN"/>
            </w:rPr>
            <w:t xml:space="preserve"> </w:t>
          </w:r>
          <w:r>
            <w:rPr>
              <w:rFonts w:hint="default" w:ascii="宋体" w:hAnsi="宋体" w:cs="宋体"/>
              <w:bCs/>
              <w:szCs w:val="21"/>
              <w:lang w:eastAsia="zh-CN"/>
            </w:rPr>
            <w:t>用户账户：</w:t>
          </w:r>
          <w:r>
            <w:tab/>
          </w:r>
          <w:r>
            <w:fldChar w:fldCharType="begin"/>
          </w:r>
          <w:r>
            <w:instrText xml:space="preserve"> PAGEREF _Toc17692 </w:instrText>
          </w:r>
          <w:r>
            <w:fldChar w:fldCharType="separate"/>
          </w:r>
          <w:r>
            <w:t>6</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_Toc26409 </w:instrText>
          </w:r>
          <w:r>
            <w:rPr>
              <w:rFonts w:hint="eastAsia" w:ascii="宋体" w:hAnsi="宋体" w:eastAsia="宋体" w:cs="宋体"/>
              <w:bCs/>
              <w:szCs w:val="28"/>
              <w:lang w:val="en-US" w:eastAsia="zh-CN"/>
            </w:rPr>
            <w:fldChar w:fldCharType="separate"/>
          </w:r>
          <w:r>
            <w:rPr>
              <w:rFonts w:hint="default" w:ascii="宋体" w:hAnsi="宋体" w:cs="宋体"/>
              <w:bCs/>
              <w:szCs w:val="21"/>
              <w:lang w:eastAsia="zh-CN"/>
            </w:rPr>
            <w:t>b.管理账户：</w:t>
          </w:r>
          <w:r>
            <w:tab/>
          </w:r>
          <w:r>
            <w:fldChar w:fldCharType="begin"/>
          </w:r>
          <w:r>
            <w:instrText xml:space="preserve"> PAGEREF _Toc26409 </w:instrText>
          </w:r>
          <w:r>
            <w:fldChar w:fldCharType="separate"/>
          </w:r>
          <w:r>
            <w:t>6</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_Toc23153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5.4 功能与数据的关系</w:t>
          </w:r>
          <w:r>
            <w:tab/>
          </w:r>
          <w:r>
            <w:fldChar w:fldCharType="begin"/>
          </w:r>
          <w:r>
            <w:instrText xml:space="preserve"> PAGEREF _Toc23153 </w:instrText>
          </w:r>
          <w:r>
            <w:fldChar w:fldCharType="separate"/>
          </w:r>
          <w:r>
            <w:t>6</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_Toc3326 </w:instrText>
          </w:r>
          <w:r>
            <w:rPr>
              <w:rFonts w:hint="eastAsia" w:ascii="宋体" w:hAnsi="宋体" w:eastAsia="宋体" w:cs="宋体"/>
              <w:bCs/>
              <w:szCs w:val="28"/>
              <w:lang w:val="en-US" w:eastAsia="zh-CN"/>
            </w:rPr>
            <w:fldChar w:fldCharType="separate"/>
          </w:r>
          <w:r>
            <w:rPr>
              <w:rFonts w:hint="default" w:ascii="宋体" w:hAnsi="宋体" w:cs="宋体"/>
              <w:bCs/>
              <w:szCs w:val="21"/>
              <w:lang w:eastAsia="zh-CN"/>
            </w:rPr>
            <w:t>a.</w:t>
          </w:r>
          <w:r>
            <w:rPr>
              <w:rFonts w:hint="eastAsia" w:ascii="宋体" w:hAnsi="宋体" w:cs="宋体"/>
              <w:bCs/>
              <w:szCs w:val="21"/>
              <w:lang w:val="en-US" w:eastAsia="zh-CN"/>
            </w:rPr>
            <w:t xml:space="preserve"> </w:t>
          </w:r>
          <w:r>
            <w:rPr>
              <w:rFonts w:hint="default" w:ascii="宋体" w:hAnsi="宋体" w:cs="宋体"/>
              <w:bCs/>
              <w:szCs w:val="21"/>
              <w:lang w:eastAsia="zh-CN"/>
            </w:rPr>
            <w:t>用户账户：</w:t>
          </w:r>
          <w:r>
            <w:tab/>
          </w:r>
          <w:r>
            <w:fldChar w:fldCharType="begin"/>
          </w:r>
          <w:r>
            <w:instrText xml:space="preserve"> PAGEREF _Toc3326 </w:instrText>
          </w:r>
          <w:r>
            <w:fldChar w:fldCharType="separate"/>
          </w:r>
          <w:r>
            <w:t>6</w:t>
          </w:r>
          <w:r>
            <w:fldChar w:fldCharType="end"/>
          </w:r>
          <w:r>
            <w:rPr>
              <w:rFonts w:hint="eastAsia" w:ascii="宋体" w:hAnsi="宋体" w:eastAsia="宋体" w:cs="宋体"/>
              <w:bCs/>
              <w:szCs w:val="28"/>
              <w:lang w:val="en-US" w:eastAsia="zh-CN"/>
            </w:rPr>
            <w:fldChar w:fldCharType="end"/>
          </w:r>
        </w:p>
        <w:p>
          <w:pPr>
            <w:pStyle w:val="5"/>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_Toc17945 </w:instrText>
          </w:r>
          <w:r>
            <w:rPr>
              <w:rFonts w:hint="eastAsia" w:ascii="宋体" w:hAnsi="宋体" w:eastAsia="宋体" w:cs="宋体"/>
              <w:bCs/>
              <w:szCs w:val="28"/>
              <w:lang w:val="en-US" w:eastAsia="zh-CN"/>
            </w:rPr>
            <w:fldChar w:fldCharType="separate"/>
          </w:r>
          <w:r>
            <w:rPr>
              <w:rFonts w:hint="default" w:ascii="宋体" w:hAnsi="宋体" w:cs="宋体"/>
              <w:bCs/>
              <w:szCs w:val="21"/>
              <w:lang w:eastAsia="zh-CN"/>
            </w:rPr>
            <w:t>b.管理账户：</w:t>
          </w:r>
          <w:r>
            <w:tab/>
          </w:r>
          <w:r>
            <w:fldChar w:fldCharType="begin"/>
          </w:r>
          <w:r>
            <w:instrText xml:space="preserve"> PAGEREF _Toc17945 </w:instrText>
          </w:r>
          <w:r>
            <w:fldChar w:fldCharType="separate"/>
          </w:r>
          <w:r>
            <w:t>6</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_Toc1714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第六章 性能需求</w:t>
          </w:r>
          <w:r>
            <w:tab/>
          </w:r>
          <w:r>
            <w:fldChar w:fldCharType="begin"/>
          </w:r>
          <w:r>
            <w:instrText xml:space="preserve"> PAGEREF _Toc1714 </w:instrText>
          </w:r>
          <w:r>
            <w:fldChar w:fldCharType="separate"/>
          </w:r>
          <w:r>
            <w:t>6</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_Toc9881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6.1 时间要求</w:t>
          </w:r>
          <w:r>
            <w:tab/>
          </w:r>
          <w:r>
            <w:fldChar w:fldCharType="begin"/>
          </w:r>
          <w:r>
            <w:instrText xml:space="preserve"> PAGEREF _Toc9881 </w:instrText>
          </w:r>
          <w:r>
            <w:fldChar w:fldCharType="separate"/>
          </w:r>
          <w:r>
            <w:t>6</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_Toc29060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6.2 适应与支持要求</w:t>
          </w:r>
          <w:r>
            <w:tab/>
          </w:r>
          <w:r>
            <w:fldChar w:fldCharType="begin"/>
          </w:r>
          <w:r>
            <w:instrText xml:space="preserve"> PAGEREF _Toc29060 </w:instrText>
          </w:r>
          <w:r>
            <w:fldChar w:fldCharType="separate"/>
          </w:r>
          <w:r>
            <w:t>6</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_Toc25044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6.3 可用性要求</w:t>
          </w:r>
          <w:r>
            <w:tab/>
          </w:r>
          <w:r>
            <w:fldChar w:fldCharType="begin"/>
          </w:r>
          <w:r>
            <w:instrText xml:space="preserve"> PAGEREF _Toc25044 </w:instrText>
          </w:r>
          <w:r>
            <w:fldChar w:fldCharType="separate"/>
          </w:r>
          <w:r>
            <w:t>6</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_Toc27359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6.4 数字精度要求</w:t>
          </w:r>
          <w:r>
            <w:tab/>
          </w:r>
          <w:r>
            <w:fldChar w:fldCharType="begin"/>
          </w:r>
          <w:r>
            <w:instrText xml:space="preserve"> PAGEREF _Toc27359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_Toc6716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6.5 保密性要求</w:t>
          </w:r>
          <w:r>
            <w:tab/>
          </w:r>
          <w:r>
            <w:fldChar w:fldCharType="begin"/>
          </w:r>
          <w:r>
            <w:instrText xml:space="preserve"> PAGEREF _Toc6716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_Toc25434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6.6 可维护性要求</w:t>
          </w:r>
          <w:r>
            <w:tab/>
          </w:r>
          <w:r>
            <w:fldChar w:fldCharType="begin"/>
          </w:r>
          <w:r>
            <w:instrText xml:space="preserve"> PAGEREF _Toc25434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_Toc7758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6.7 跨平台性要求</w:t>
          </w:r>
          <w:r>
            <w:tab/>
          </w:r>
          <w:r>
            <w:fldChar w:fldCharType="begin"/>
          </w:r>
          <w:r>
            <w:instrText xml:space="preserve"> PAGEREF _Toc7758 </w:instrText>
          </w:r>
          <w:r>
            <w:fldChar w:fldCharType="separate"/>
          </w:r>
          <w:r>
            <w:t>7</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_Toc5818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第七章 运行环境</w:t>
          </w:r>
          <w:r>
            <w:tab/>
          </w:r>
          <w:r>
            <w:fldChar w:fldCharType="begin"/>
          </w:r>
          <w:r>
            <w:instrText xml:space="preserve"> PAGEREF _Toc5818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_Toc11534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7.1 软硬件环境</w:t>
          </w:r>
          <w:r>
            <w:tab/>
          </w:r>
          <w:r>
            <w:fldChar w:fldCharType="begin"/>
          </w:r>
          <w:r>
            <w:instrText xml:space="preserve"> PAGEREF _Toc11534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_Toc14586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7.2 控制要求</w:t>
          </w:r>
          <w:r>
            <w:tab/>
          </w:r>
          <w:r>
            <w:fldChar w:fldCharType="begin"/>
          </w:r>
          <w:r>
            <w:instrText xml:space="preserve"> PAGEREF _Toc14586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_Toc32619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7.3 用户界面</w:t>
          </w:r>
          <w:r>
            <w:tab/>
          </w:r>
          <w:r>
            <w:fldChar w:fldCharType="begin"/>
          </w:r>
          <w:r>
            <w:instrText xml:space="preserve"> PAGEREF _Toc32619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_Toc10409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7.4 接口</w:t>
          </w:r>
          <w:r>
            <w:tab/>
          </w:r>
          <w:r>
            <w:fldChar w:fldCharType="begin"/>
          </w:r>
          <w:r>
            <w:instrText xml:space="preserve"> PAGEREF _Toc10409 </w:instrText>
          </w:r>
          <w:r>
            <w:fldChar w:fldCharType="separate"/>
          </w:r>
          <w:r>
            <w:t>7</w:t>
          </w:r>
          <w:r>
            <w:fldChar w:fldCharType="end"/>
          </w:r>
          <w:r>
            <w:rPr>
              <w:rFonts w:hint="eastAsia" w:ascii="宋体" w:hAnsi="宋体" w:eastAsia="宋体" w:cs="宋体"/>
              <w:bCs/>
              <w:szCs w:val="28"/>
              <w:lang w:val="en-US" w:eastAsia="zh-CN"/>
            </w:rPr>
            <w:fldChar w:fldCharType="end"/>
          </w:r>
        </w:p>
        <w:p>
          <w:pPr>
            <w:pStyle w:val="8"/>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_Toc17836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8"/>
              <w:lang w:val="en-US" w:eastAsia="zh-CN"/>
            </w:rPr>
            <w:t>第八章 其它需求</w:t>
          </w:r>
          <w:r>
            <w:tab/>
          </w:r>
          <w:r>
            <w:fldChar w:fldCharType="begin"/>
          </w:r>
          <w:r>
            <w:instrText xml:space="preserve"> PAGEREF _Toc17836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_Toc14620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8.1 美观性需求</w:t>
          </w:r>
          <w:r>
            <w:tab/>
          </w:r>
          <w:r>
            <w:fldChar w:fldCharType="begin"/>
          </w:r>
          <w:r>
            <w:instrText xml:space="preserve"> PAGEREF _Toc14620 </w:instrText>
          </w:r>
          <w:r>
            <w:fldChar w:fldCharType="separate"/>
          </w:r>
          <w:r>
            <w:t>7</w:t>
          </w:r>
          <w:r>
            <w:fldChar w:fldCharType="end"/>
          </w:r>
          <w:r>
            <w:rPr>
              <w:rFonts w:hint="eastAsia" w:ascii="宋体" w:hAnsi="宋体" w:eastAsia="宋体" w:cs="宋体"/>
              <w:bCs/>
              <w:szCs w:val="28"/>
              <w:lang w:val="en-US" w:eastAsia="zh-CN"/>
            </w:rPr>
            <w:fldChar w:fldCharType="end"/>
          </w:r>
        </w:p>
        <w:p>
          <w:pPr>
            <w:pStyle w:val="9"/>
            <w:tabs>
              <w:tab w:val="right" w:leader="dot" w:pos="9638"/>
            </w:tabs>
          </w:pPr>
          <w:r>
            <w:rPr>
              <w:rFonts w:hint="eastAsia" w:ascii="宋体" w:hAnsi="宋体" w:eastAsia="宋体" w:cs="宋体"/>
              <w:bCs/>
              <w:szCs w:val="28"/>
              <w:lang w:val="en-US" w:eastAsia="zh-CN"/>
            </w:rPr>
            <w:fldChar w:fldCharType="begin"/>
          </w:r>
          <w:r>
            <w:rPr>
              <w:rFonts w:hint="eastAsia" w:ascii="宋体" w:hAnsi="宋体" w:eastAsia="宋体" w:cs="宋体"/>
              <w:bCs/>
              <w:szCs w:val="28"/>
              <w:lang w:val="en-US" w:eastAsia="zh-CN"/>
            </w:rPr>
            <w:instrText xml:space="preserve"> HYPERLINK \l _Toc339 </w:instrText>
          </w:r>
          <w:r>
            <w:rPr>
              <w:rFonts w:hint="eastAsia" w:ascii="宋体" w:hAnsi="宋体" w:eastAsia="宋体" w:cs="宋体"/>
              <w:bCs/>
              <w:szCs w:val="28"/>
              <w:lang w:val="en-US" w:eastAsia="zh-CN"/>
            </w:rPr>
            <w:fldChar w:fldCharType="separate"/>
          </w:r>
          <w:r>
            <w:rPr>
              <w:rFonts w:hint="eastAsia" w:ascii="宋体" w:hAnsi="宋体" w:eastAsia="宋体" w:cs="宋体"/>
              <w:bCs/>
              <w:szCs w:val="24"/>
              <w:lang w:val="en-US" w:eastAsia="zh-CN"/>
            </w:rPr>
            <w:t>8.2 后续需求</w:t>
          </w:r>
          <w:r>
            <w:tab/>
          </w:r>
          <w:r>
            <w:fldChar w:fldCharType="begin"/>
          </w:r>
          <w:r>
            <w:instrText xml:space="preserve"> PAGEREF _Toc339 </w:instrText>
          </w:r>
          <w:r>
            <w:fldChar w:fldCharType="separate"/>
          </w:r>
          <w:r>
            <w:t>7</w:t>
          </w:r>
          <w:r>
            <w:fldChar w:fldCharType="end"/>
          </w:r>
          <w:r>
            <w:rPr>
              <w:rFonts w:hint="eastAsia" w:ascii="宋体" w:hAnsi="宋体" w:eastAsia="宋体" w:cs="宋体"/>
              <w:bCs/>
              <w:szCs w:val="28"/>
              <w:lang w:val="en-US" w:eastAsia="zh-CN"/>
            </w:rPr>
            <w:fldChar w:fldCharType="end"/>
          </w:r>
        </w:p>
        <w:p>
          <w:pPr>
            <w:numPr>
              <w:ilvl w:val="0"/>
              <w:numId w:val="0"/>
            </w:numPr>
            <w:bidi w:val="0"/>
            <w:ind w:leftChars="0"/>
            <w:outlineLvl w:val="9"/>
            <w:rPr>
              <w:rFonts w:hint="eastAsia" w:ascii="宋体" w:hAnsi="宋体" w:eastAsia="宋体" w:cs="宋体"/>
              <w:b/>
              <w:bCs/>
              <w:sz w:val="28"/>
              <w:szCs w:val="28"/>
              <w:lang w:val="en-US" w:eastAsia="zh-CN"/>
            </w:rPr>
            <w:sectPr>
              <w:footerReference r:id="rId6" w:type="first"/>
              <w:footerReference r:id="rId5" w:type="default"/>
              <w:pgSz w:w="11906" w:h="16838"/>
              <w:pgMar w:top="1304" w:right="1134" w:bottom="1134" w:left="1134" w:header="851" w:footer="851" w:gutter="0"/>
              <w:pgNumType w:start="1"/>
              <w:cols w:space="425" w:num="1"/>
              <w:titlePg/>
              <w:docGrid w:type="lines" w:linePitch="312" w:charSpace="0"/>
            </w:sectPr>
          </w:pPr>
          <w:r>
            <w:rPr>
              <w:rFonts w:hint="eastAsia" w:ascii="宋体" w:hAnsi="宋体" w:eastAsia="宋体" w:cs="宋体"/>
              <w:bCs/>
              <w:szCs w:val="28"/>
              <w:lang w:val="en-US" w:eastAsia="zh-CN"/>
            </w:rPr>
            <w:fldChar w:fldCharType="end"/>
          </w:r>
        </w:p>
      </w:sdtContent>
    </w:sdt>
    <w:p>
      <w:pPr>
        <w:numPr>
          <w:ilvl w:val="0"/>
          <w:numId w:val="0"/>
        </w:numPr>
        <w:bidi w:val="0"/>
        <w:ind w:leftChars="0"/>
        <w:outlineLvl w:val="0"/>
        <w:rPr>
          <w:rFonts w:hint="eastAsia" w:ascii="宋体" w:hAnsi="宋体" w:eastAsia="宋体" w:cs="宋体"/>
          <w:b/>
          <w:bCs/>
          <w:sz w:val="28"/>
          <w:szCs w:val="28"/>
        </w:rPr>
      </w:pPr>
      <w:bookmarkStart w:id="3" w:name="_Toc8321"/>
      <w:r>
        <w:rPr>
          <w:rFonts w:hint="eastAsia" w:ascii="宋体" w:hAnsi="宋体" w:eastAsia="宋体" w:cs="宋体"/>
          <w:b/>
          <w:bCs/>
          <w:sz w:val="28"/>
          <w:szCs w:val="28"/>
          <w:lang w:val="en-US" w:eastAsia="zh-CN"/>
        </w:rPr>
        <w:t xml:space="preserve">第一章 </w:t>
      </w:r>
      <w:r>
        <w:rPr>
          <w:rFonts w:hint="eastAsia" w:ascii="宋体" w:hAnsi="宋体" w:eastAsia="宋体" w:cs="宋体"/>
          <w:b/>
          <w:bCs/>
          <w:sz w:val="28"/>
          <w:szCs w:val="28"/>
        </w:rPr>
        <w:t>引言</w:t>
      </w:r>
      <w:bookmarkEnd w:id="3"/>
    </w:p>
    <w:p>
      <w:pPr>
        <w:numPr>
          <w:ilvl w:val="0"/>
          <w:numId w:val="0"/>
        </w:numPr>
        <w:bidi w:val="0"/>
        <w:ind w:leftChars="0" w:firstLine="420" w:firstLineChars="0"/>
        <w:rPr>
          <w:rFonts w:hint="eastAsia" w:ascii="宋体" w:hAnsi="宋体" w:eastAsia="宋体" w:cs="宋体"/>
        </w:rPr>
      </w:pPr>
      <w:r>
        <w:rPr>
          <w:rFonts w:hint="eastAsia" w:ascii="宋体" w:hAnsi="宋体" w:eastAsia="宋体" w:cs="宋体"/>
        </w:rPr>
        <w:t>我们通过本</w:t>
      </w:r>
      <w:r>
        <w:rPr>
          <w:rFonts w:hint="eastAsia" w:ascii="宋体" w:hAnsi="宋体" w:eastAsia="宋体" w:cs="宋体"/>
          <w:lang w:val="en-US" w:eastAsia="zh-CN"/>
        </w:rPr>
        <w:t>章</w:t>
      </w:r>
      <w:r>
        <w:rPr>
          <w:rFonts w:hint="eastAsia" w:ascii="宋体" w:hAnsi="宋体" w:eastAsia="宋体" w:cs="宋体"/>
        </w:rPr>
        <w:t>内容来说明关于整个需求</w:t>
      </w:r>
      <w:r>
        <w:rPr>
          <w:rFonts w:hint="eastAsia" w:ascii="宋体" w:hAnsi="宋体" w:eastAsia="宋体" w:cs="宋体"/>
          <w:lang w:val="en-US" w:eastAsia="zh-CN"/>
        </w:rPr>
        <w:t>分析文档</w:t>
      </w:r>
      <w:r>
        <w:rPr>
          <w:rFonts w:hint="eastAsia" w:ascii="宋体" w:hAnsi="宋体" w:eastAsia="宋体" w:cs="宋体"/>
        </w:rPr>
        <w:t>的综述，包括</w:t>
      </w:r>
      <w:r>
        <w:rPr>
          <w:rFonts w:hint="eastAsia" w:ascii="宋体" w:hAnsi="宋体" w:eastAsia="宋体" w:cs="宋体"/>
          <w:lang w:val="en-US" w:eastAsia="zh-CN"/>
        </w:rPr>
        <w:t>本需求分析文档</w:t>
      </w:r>
      <w:r>
        <w:rPr>
          <w:rFonts w:hint="eastAsia" w:ascii="宋体" w:hAnsi="宋体" w:eastAsia="宋体" w:cs="宋体"/>
        </w:rPr>
        <w:t>的编写目的、</w:t>
      </w:r>
      <w:r>
        <w:rPr>
          <w:rFonts w:hint="eastAsia" w:ascii="宋体" w:hAnsi="宋体" w:eastAsia="宋体" w:cs="宋体"/>
          <w:lang w:val="en-US" w:eastAsia="zh-CN"/>
        </w:rPr>
        <w:t>项目背景</w:t>
      </w:r>
      <w:r>
        <w:rPr>
          <w:rFonts w:hint="eastAsia" w:ascii="宋体" w:hAnsi="宋体" w:eastAsia="宋体" w:cs="宋体"/>
        </w:rPr>
        <w:t>、</w:t>
      </w:r>
      <w:r>
        <w:rPr>
          <w:rFonts w:hint="eastAsia" w:ascii="宋体" w:hAnsi="宋体" w:eastAsia="宋体" w:cs="宋体"/>
          <w:lang w:val="en-US" w:eastAsia="zh-CN"/>
        </w:rPr>
        <w:t>范围、</w:t>
      </w:r>
      <w:r>
        <w:rPr>
          <w:rFonts w:hint="eastAsia" w:ascii="宋体" w:hAnsi="宋体" w:eastAsia="宋体" w:cs="宋体"/>
        </w:rPr>
        <w:t>名词</w:t>
      </w:r>
      <w:r>
        <w:rPr>
          <w:rFonts w:hint="eastAsia" w:ascii="宋体" w:hAnsi="宋体" w:eastAsia="宋体" w:cs="宋体"/>
          <w:lang w:val="en-US" w:eastAsia="zh-CN"/>
        </w:rPr>
        <w:t>解释</w:t>
      </w:r>
      <w:r>
        <w:rPr>
          <w:rFonts w:hint="eastAsia" w:ascii="宋体" w:hAnsi="宋体" w:eastAsia="宋体" w:cs="宋体"/>
        </w:rPr>
        <w:t>、参考资料等。</w:t>
      </w:r>
    </w:p>
    <w:p>
      <w:pPr>
        <w:numPr>
          <w:ilvl w:val="0"/>
          <w:numId w:val="0"/>
        </w:numPr>
        <w:bidi w:val="0"/>
        <w:ind w:leftChars="0" w:firstLine="420" w:firstLineChars="0"/>
        <w:outlineLvl w:val="1"/>
        <w:rPr>
          <w:rFonts w:hint="eastAsia" w:ascii="宋体" w:hAnsi="宋体" w:eastAsia="宋体" w:cs="宋体"/>
          <w:b/>
          <w:bCs/>
          <w:sz w:val="24"/>
          <w:szCs w:val="24"/>
        </w:rPr>
      </w:pPr>
      <w:bookmarkStart w:id="4" w:name="_Toc1928"/>
      <w:r>
        <w:rPr>
          <w:rFonts w:hint="eastAsia" w:ascii="宋体" w:hAnsi="宋体" w:eastAsia="宋体" w:cs="宋体"/>
          <w:b/>
          <w:bCs/>
          <w:sz w:val="24"/>
          <w:szCs w:val="24"/>
          <w:lang w:val="en-US" w:eastAsia="zh-CN"/>
        </w:rPr>
        <w:t xml:space="preserve">1.1 </w:t>
      </w:r>
      <w:r>
        <w:rPr>
          <w:rFonts w:hint="eastAsia" w:ascii="宋体" w:hAnsi="宋体" w:eastAsia="宋体" w:cs="宋体"/>
          <w:b/>
          <w:bCs/>
          <w:sz w:val="24"/>
          <w:szCs w:val="24"/>
        </w:rPr>
        <w:t>编写目的</w:t>
      </w:r>
      <w:bookmarkEnd w:id="4"/>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5" w:name="_Toc4557"/>
      <w:r>
        <w:rPr>
          <w:rFonts w:hint="eastAsia" w:ascii="宋体" w:hAnsi="宋体" w:eastAsia="宋体" w:cs="宋体"/>
          <w:b/>
          <w:bCs/>
          <w:lang w:val="en-US" w:eastAsia="zh-CN"/>
        </w:rPr>
        <w:t>1.1.1 本课程实践的需要</w:t>
      </w:r>
      <w:bookmarkEnd w:id="5"/>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编写需求分析文档（以下称“本文档”）的直接原因为编写该文档是2019-2020学年第三学期《Java程序设计实践》（以下称“本课程”）教学第一周的课程需求，并要求本文档在6月28日之前编写完毕。</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6" w:name="_Toc3365"/>
      <w:r>
        <w:rPr>
          <w:rFonts w:hint="eastAsia" w:ascii="宋体" w:hAnsi="宋体" w:eastAsia="宋体" w:cs="宋体"/>
          <w:b/>
          <w:bCs/>
          <w:lang w:val="en-US" w:eastAsia="zh-CN"/>
        </w:rPr>
        <w:t>1.1.2 明确本系统的功能</w:t>
      </w:r>
      <w:bookmarkEnd w:id="6"/>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本文档对咖啡厅叫餐系统（以下称“本系统”）要实现的软件功能做全面地描述，帮助</w:t>
      </w:r>
      <w:r>
        <w:rPr>
          <w:rFonts w:hint="eastAsia" w:ascii="宋体" w:hAnsi="宋体" w:cs="宋体"/>
          <w:lang w:val="en-US" w:eastAsia="zh-CN"/>
        </w:rPr>
        <w:t>客户（咖啡厅管理者）与用户（</w:t>
      </w:r>
      <w:r>
        <w:rPr>
          <w:rFonts w:hint="eastAsia" w:ascii="宋体" w:hAnsi="宋体" w:eastAsia="宋体" w:cs="宋体"/>
          <w:lang w:val="en-US" w:eastAsia="zh-CN"/>
        </w:rPr>
        <w:t>咖啡厅</w:t>
      </w:r>
      <w:r>
        <w:rPr>
          <w:rFonts w:hint="eastAsia" w:ascii="宋体" w:hAnsi="宋体" w:cs="宋体"/>
          <w:lang w:val="en-US" w:eastAsia="zh-CN"/>
        </w:rPr>
        <w:t>的管理者和消费者）</w:t>
      </w:r>
      <w:r>
        <w:rPr>
          <w:rFonts w:hint="eastAsia" w:ascii="宋体" w:hAnsi="宋体" w:eastAsia="宋体" w:cs="宋体"/>
          <w:lang w:val="en-US" w:eastAsia="zh-CN"/>
        </w:rPr>
        <w:t>理解整个系统的主要功能，以便于将本系统推广到新的客户中；并能帮助判断本系统是否符合自身的要求，若不符合，则帮助用户提出接近需求的可改进方式，使得本系统能更好地被改进。</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7" w:name="_Toc1046"/>
      <w:r>
        <w:rPr>
          <w:rFonts w:hint="eastAsia" w:ascii="宋体" w:hAnsi="宋体" w:eastAsia="宋体" w:cs="宋体"/>
          <w:b/>
          <w:bCs/>
          <w:lang w:val="en-US" w:eastAsia="zh-CN"/>
        </w:rPr>
        <w:t>1.1.3 提高组内沟通效率</w:t>
      </w:r>
      <w:bookmarkEnd w:id="7"/>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对现阶段组内需要完成的事项进行总结和梳理，在开发过程中本文档为组内所有人可见且可修改，提供了一个小组内沟通和记录需求变化的平台。在组内成员对本项目的理解出现错误或偏差时可参考本文档作为纠正个人理解的依据。</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8" w:name="_Toc32261"/>
      <w:r>
        <w:rPr>
          <w:rFonts w:hint="eastAsia" w:ascii="宋体" w:hAnsi="宋体" w:eastAsia="宋体" w:cs="宋体"/>
          <w:b/>
          <w:bCs/>
          <w:lang w:val="en-US" w:eastAsia="zh-CN"/>
        </w:rPr>
        <w:t>1.1.4 规划项目开发进度</w:t>
      </w:r>
      <w:bookmarkEnd w:id="8"/>
    </w:p>
    <w:p>
      <w:pPr>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w:t>
      </w:r>
      <w:r>
        <w:rPr>
          <w:rFonts w:hint="eastAsia" w:ascii="宋体" w:hAnsi="宋体" w:eastAsia="宋体" w:cs="宋体"/>
        </w:rPr>
        <w:t>提供的对开发</w:t>
      </w:r>
      <w:r>
        <w:rPr>
          <w:rFonts w:hint="eastAsia" w:ascii="宋体" w:hAnsi="宋体" w:eastAsia="宋体" w:cs="宋体"/>
          <w:lang w:val="en-US" w:eastAsia="zh-CN"/>
        </w:rPr>
        <w:t>本</w:t>
      </w:r>
      <w:r>
        <w:rPr>
          <w:rFonts w:hint="eastAsia" w:ascii="宋体" w:hAnsi="宋体" w:eastAsia="宋体" w:cs="宋体"/>
        </w:rPr>
        <w:t>系统的描述，是开发工作时间核算的基础。</w:t>
      </w:r>
      <w:r>
        <w:rPr>
          <w:rFonts w:hint="eastAsia" w:ascii="宋体" w:hAnsi="宋体" w:eastAsia="宋体" w:cs="宋体"/>
          <w:lang w:val="en-US" w:eastAsia="zh-CN"/>
        </w:rPr>
        <w:t>本文档</w:t>
      </w:r>
      <w:r>
        <w:rPr>
          <w:rFonts w:hint="eastAsia" w:ascii="宋体" w:hAnsi="宋体" w:eastAsia="宋体" w:cs="宋体"/>
        </w:rPr>
        <w:t>对</w:t>
      </w:r>
      <w:r>
        <w:rPr>
          <w:rFonts w:hint="eastAsia" w:ascii="宋体" w:hAnsi="宋体" w:eastAsia="宋体" w:cs="宋体"/>
          <w:lang w:val="en-US" w:eastAsia="zh-CN"/>
        </w:rPr>
        <w:t>本系统</w:t>
      </w:r>
      <w:r>
        <w:rPr>
          <w:rFonts w:hint="eastAsia" w:ascii="宋体" w:hAnsi="宋体" w:eastAsia="宋体" w:cs="宋体"/>
        </w:rPr>
        <w:t>的清晰描述，有助于估计所必须的资源，并用作</w:t>
      </w:r>
      <w:r>
        <w:rPr>
          <w:rFonts w:hint="eastAsia" w:ascii="宋体" w:hAnsi="宋体" w:eastAsia="宋体" w:cs="宋体"/>
          <w:lang w:val="en-US" w:eastAsia="zh-CN"/>
        </w:rPr>
        <w:t>管理开发</w:t>
      </w:r>
      <w:r>
        <w:rPr>
          <w:rFonts w:hint="eastAsia" w:ascii="宋体" w:hAnsi="宋体" w:eastAsia="宋体" w:cs="宋体"/>
        </w:rPr>
        <w:t>进度的依据。</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9" w:name="_Toc26344"/>
      <w:r>
        <w:rPr>
          <w:rFonts w:hint="eastAsia" w:ascii="宋体" w:hAnsi="宋体" w:eastAsia="宋体" w:cs="宋体"/>
          <w:b/>
          <w:bCs/>
          <w:lang w:val="en-US" w:eastAsia="zh-CN"/>
        </w:rPr>
        <w:t>1.1.5 提高项目开发效率</w:t>
      </w:r>
      <w:bookmarkEnd w:id="9"/>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如上述，本文档对现阶段组内需要完成的事项进行总结和梳理，使得软件开发者在开发之前就能清楚地知道和安排本系统中软件的全部需求，从而减少事后无必要且无意义的重构（重新设计、重新编码、重新测试等）。在需求分析的梳理中还能在开发早期及时发现错误，并加以纠正，减少后期发现错误时回溯并重构时所造成的时间浪费。</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10" w:name="_Toc3934"/>
      <w:r>
        <w:rPr>
          <w:rFonts w:hint="eastAsia" w:ascii="宋体" w:hAnsi="宋体" w:eastAsia="宋体" w:cs="宋体"/>
          <w:b/>
          <w:bCs/>
          <w:lang w:val="en-US" w:eastAsia="zh-CN"/>
        </w:rPr>
        <w:t>1.1.6 作为后续开发参考</w:t>
      </w:r>
      <w:bookmarkEnd w:id="10"/>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一个软件系统的开发并不是一步成型的，而是需要经过一步步迭代的。这样，有了需求分析文档可以使开发者更加熟悉本系统，以便于本系统的后续开发，如系统的移植、新功能的加入、更多机种的适应等。</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11" w:name="_Toc30476"/>
      <w:r>
        <w:rPr>
          <w:rFonts w:hint="eastAsia" w:ascii="宋体" w:hAnsi="宋体" w:eastAsia="宋体" w:cs="宋体"/>
          <w:b/>
          <w:bCs/>
          <w:lang w:val="en-US" w:eastAsia="zh-CN"/>
        </w:rPr>
        <w:t>1.1.7 作为开发日志记录</w:t>
      </w:r>
      <w:bookmarkEnd w:id="11"/>
    </w:p>
    <w:p>
      <w:pPr>
        <w:numPr>
          <w:ilvl w:val="0"/>
          <w:numId w:val="0"/>
        </w:numPr>
        <w:bidi w:val="0"/>
        <w:ind w:left="840" w:leftChars="400" w:firstLine="420" w:firstLineChars="0"/>
        <w:rPr>
          <w:rFonts w:hint="eastAsia" w:ascii="宋体" w:hAnsi="宋体" w:eastAsia="宋体" w:cs="宋体"/>
          <w:lang w:val="en-US" w:eastAsia="zh-CN"/>
        </w:rPr>
      </w:pPr>
      <w:r>
        <w:rPr>
          <w:rFonts w:hint="eastAsia" w:ascii="宋体" w:hAnsi="宋体" w:eastAsia="宋体" w:cs="宋体"/>
          <w:lang w:val="en-US" w:eastAsia="zh-CN"/>
        </w:rPr>
        <w:t>本文档可以当做一个优秀的迭代和历史版本记录平台，记录目前已规划好的需求和某次更新所加入的需求，便于进行版本管理。</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12" w:name="_Toc15746"/>
      <w:r>
        <w:rPr>
          <w:rFonts w:hint="eastAsia" w:ascii="宋体" w:hAnsi="宋体" w:eastAsia="宋体" w:cs="宋体"/>
          <w:b/>
          <w:bCs/>
          <w:sz w:val="24"/>
          <w:szCs w:val="24"/>
          <w:lang w:val="en-US" w:eastAsia="zh-CN"/>
        </w:rPr>
        <w:t>1.2 项目背景</w:t>
      </w:r>
      <w:bookmarkEnd w:id="12"/>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13" w:name="_Toc20371"/>
      <w:r>
        <w:rPr>
          <w:rFonts w:hint="eastAsia" w:ascii="宋体" w:hAnsi="宋体" w:eastAsia="宋体" w:cs="宋体"/>
          <w:b/>
          <w:bCs/>
          <w:lang w:val="en-US" w:eastAsia="zh-CN"/>
        </w:rPr>
        <w:t>1.2.1 主体间关系</w:t>
      </w:r>
      <w:bookmarkEnd w:id="13"/>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委托</w:t>
      </w:r>
      <w:r>
        <w:rPr>
          <w:rFonts w:hint="eastAsia" w:ascii="宋体" w:hAnsi="宋体" w:eastAsia="宋体" w:cs="宋体"/>
          <w:lang w:val="en-US" w:eastAsia="zh-CN"/>
        </w:rPr>
        <w:t>方（甲方）：厦门大学2019-2020学年第三学期《Java程序设计实践》课程；</w:t>
      </w:r>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开发</w:t>
      </w:r>
      <w:r>
        <w:rPr>
          <w:rFonts w:hint="eastAsia" w:ascii="宋体" w:hAnsi="宋体" w:eastAsia="宋体" w:cs="宋体"/>
          <w:lang w:val="en-US" w:eastAsia="zh-CN"/>
        </w:rPr>
        <w:t>方（乙方）：“呐”小组；</w:t>
      </w:r>
      <w:bookmarkStart w:id="62" w:name="_GoBack"/>
      <w:bookmarkEnd w:id="62"/>
    </w:p>
    <w:p>
      <w:pPr>
        <w:numPr>
          <w:ilvl w:val="0"/>
          <w:numId w:val="0"/>
        </w:numPr>
        <w:bidi w:val="0"/>
        <w:ind w:left="840" w:leftChars="0" w:firstLine="420" w:firstLineChars="0"/>
        <w:rPr>
          <w:rFonts w:hint="eastAsia" w:ascii="宋体" w:hAnsi="宋体" w:eastAsia="宋体" w:cs="宋体"/>
          <w:lang w:val="en-US" w:eastAsia="zh-CN"/>
        </w:rPr>
      </w:pPr>
      <w:r>
        <w:rPr>
          <w:rFonts w:hint="eastAsia" w:ascii="宋体" w:hAnsi="宋体" w:eastAsia="宋体" w:cs="宋体"/>
        </w:rPr>
        <w:t>主管</w:t>
      </w:r>
      <w:r>
        <w:rPr>
          <w:rFonts w:hint="eastAsia" w:ascii="宋体" w:hAnsi="宋体" w:eastAsia="宋体" w:cs="宋体"/>
          <w:lang w:val="en-US" w:eastAsia="zh-CN"/>
        </w:rPr>
        <w:t>方（丙方）：本课程的教师和助教。</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14" w:name="_Toc3893"/>
      <w:r>
        <w:rPr>
          <w:rFonts w:hint="eastAsia" w:ascii="宋体" w:hAnsi="宋体" w:eastAsia="宋体" w:cs="宋体"/>
          <w:b/>
          <w:bCs/>
          <w:lang w:val="en-US" w:eastAsia="zh-CN"/>
        </w:rPr>
        <w:t>1.2.2 软件间关系</w:t>
      </w:r>
      <w:bookmarkEnd w:id="14"/>
    </w:p>
    <w:p>
      <w:pPr>
        <w:numPr>
          <w:ilvl w:val="0"/>
          <w:numId w:val="0"/>
        </w:numPr>
        <w:bidi w:val="0"/>
        <w:ind w:left="840" w:leftChars="0" w:firstLine="420" w:firstLineChars="0"/>
        <w:rPr>
          <w:rFonts w:hint="eastAsia" w:ascii="宋体" w:hAnsi="宋体" w:cs="宋体"/>
          <w:lang w:val="en-US" w:eastAsia="zh-CN"/>
        </w:rPr>
      </w:pPr>
      <w:r>
        <w:rPr>
          <w:rFonts w:hint="eastAsia" w:ascii="宋体" w:hAnsi="宋体" w:cs="宋体"/>
          <w:lang w:val="en-US" w:eastAsia="zh-CN"/>
        </w:rPr>
        <w:t>符合支持的浏览器：客户端（网页）；</w:t>
      </w:r>
    </w:p>
    <w:p>
      <w:pPr>
        <w:numPr>
          <w:ilvl w:val="0"/>
          <w:numId w:val="0"/>
        </w:numPr>
        <w:bidi w:val="0"/>
        <w:ind w:left="840" w:leftChars="0" w:firstLine="420" w:firstLineChars="0"/>
        <w:rPr>
          <w:rFonts w:hint="default" w:ascii="宋体" w:hAnsi="宋体" w:cs="宋体"/>
          <w:lang w:val="en-US" w:eastAsia="zh-CN"/>
        </w:rPr>
      </w:pPr>
      <w:r>
        <w:rPr>
          <w:rFonts w:hint="eastAsia" w:ascii="宋体" w:hAnsi="宋体" w:cs="宋体"/>
          <w:lang w:val="en-US" w:eastAsia="zh-CN"/>
        </w:rPr>
        <w:t>JVM（Java Virtual Machine）：服务端。</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15" w:name="_Toc15425"/>
      <w:r>
        <w:rPr>
          <w:rFonts w:hint="eastAsia" w:ascii="宋体" w:hAnsi="宋体" w:eastAsia="宋体" w:cs="宋体"/>
          <w:b/>
          <w:bCs/>
          <w:sz w:val="24"/>
          <w:szCs w:val="24"/>
          <w:lang w:val="en-US" w:eastAsia="zh-CN"/>
        </w:rPr>
        <w:t>1.3 范围</w:t>
      </w:r>
      <w:bookmarkEnd w:id="15"/>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本软件标识</w:t>
      </w:r>
    </w:p>
    <w:p>
      <w:pPr>
        <w:numPr>
          <w:ilvl w:val="0"/>
          <w:numId w:val="0"/>
        </w:numPr>
        <w:bidi w:val="0"/>
        <w:ind w:left="840" w:leftChars="0" w:firstLine="420" w:firstLineChars="0"/>
        <w:rPr>
          <w:rFonts w:hint="default" w:ascii="宋体" w:hAnsi="宋体" w:eastAsia="宋体" w:cs="宋体"/>
          <w:b w:val="0"/>
          <w:bCs w:val="0"/>
          <w:lang w:eastAsia="zh-CN"/>
        </w:rPr>
      </w:pPr>
      <w:r>
        <w:rPr>
          <w:rFonts w:hint="eastAsia" w:ascii="宋体" w:hAnsi="宋体" w:cs="宋体"/>
          <w:b w:val="0"/>
          <w:bCs w:val="0"/>
          <w:lang w:val="en-US" w:eastAsia="zh-CN"/>
        </w:rPr>
        <w:t xml:space="preserve">本软件名字标识：咖啡厅叫餐系统 By </w:t>
      </w:r>
      <w:r>
        <w:rPr>
          <w:rFonts w:hint="default" w:ascii="宋体" w:hAnsi="宋体" w:cs="宋体"/>
          <w:b w:val="0"/>
          <w:bCs w:val="0"/>
          <w:lang w:eastAsia="zh-CN"/>
        </w:rPr>
        <w:t>HWqf</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1.3.1 本软件用途</w:t>
      </w:r>
    </w:p>
    <w:p>
      <w:pPr>
        <w:numPr>
          <w:ilvl w:val="0"/>
          <w:numId w:val="0"/>
        </w:numPr>
        <w:bidi w:val="0"/>
        <w:ind w:left="840" w:leftChars="0" w:firstLine="420" w:firstLineChars="0"/>
        <w:rPr>
          <w:rFonts w:hint="default" w:ascii="宋体" w:hAnsi="宋体" w:eastAsia="宋体" w:cs="宋体"/>
          <w:b w:val="0"/>
          <w:bCs w:val="0"/>
          <w:lang w:val="en-US" w:eastAsia="zh-CN"/>
        </w:rPr>
      </w:pPr>
      <w:r>
        <w:rPr>
          <w:rFonts w:hint="eastAsia" w:ascii="宋体" w:hAnsi="宋体" w:cs="宋体"/>
          <w:b w:val="0"/>
          <w:bCs w:val="0"/>
          <w:lang w:val="en-US" w:eastAsia="zh-CN"/>
        </w:rPr>
        <w:t>本软件是一个用于管理咖啡厅餐点的一个工具，通过本软件，管理账户可进行菜单的增删改、消费账户的增删改等；消费账户可以进行餐点的预选（即购物车）、下单、查看历史订单等操作，从而达到餐品管理和点餐的去人工化、高效化等的目的。本软件可能并不能满足一个咖啡厅关于点餐的所有业务，如餐品外送等。</w:t>
      </w:r>
    </w:p>
    <w:p>
      <w:pPr>
        <w:numPr>
          <w:ilvl w:val="0"/>
          <w:numId w:val="0"/>
        </w:numPr>
        <w:bidi w:val="0"/>
        <w:ind w:leftChars="0" w:firstLine="420" w:firstLineChars="0"/>
        <w:outlineLvl w:val="1"/>
        <w:rPr>
          <w:rFonts w:hint="eastAsia"/>
          <w:lang w:val="en-US" w:eastAsia="zh-CN"/>
        </w:rPr>
      </w:pPr>
      <w:bookmarkStart w:id="16" w:name="_Toc18679"/>
      <w:r>
        <w:rPr>
          <w:rFonts w:hint="eastAsia" w:ascii="宋体" w:hAnsi="宋体" w:eastAsia="宋体" w:cs="宋体"/>
          <w:b/>
          <w:bCs/>
          <w:sz w:val="24"/>
          <w:szCs w:val="24"/>
          <w:lang w:val="en-US" w:eastAsia="zh-CN"/>
        </w:rPr>
        <w:t>1.4 名词解释</w:t>
      </w:r>
      <w:bookmarkEnd w:id="16"/>
    </w:p>
    <w:p>
      <w:pPr>
        <w:bidi w:val="0"/>
        <w:ind w:left="420" w:leftChars="0" w:firstLine="420" w:firstLineChars="0"/>
        <w:rPr>
          <w:rFonts w:hint="default"/>
          <w:lang w:val="en-US" w:eastAsia="zh-CN"/>
        </w:rPr>
      </w:pPr>
      <w:r>
        <w:rPr>
          <w:rFonts w:hint="eastAsia"/>
          <w:lang w:val="en-US" w:eastAsia="zh-CN"/>
        </w:rPr>
        <w:t>购物车：一个餐品的预选单，消费账户可以自由选择餐品，并在下单时转为订单。</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17" w:name="_Toc8248"/>
      <w:r>
        <w:rPr>
          <w:rFonts w:hint="eastAsia" w:ascii="宋体" w:hAnsi="宋体" w:eastAsia="宋体" w:cs="宋体"/>
          <w:b/>
          <w:bCs/>
          <w:sz w:val="24"/>
          <w:szCs w:val="24"/>
          <w:lang w:val="en-US" w:eastAsia="zh-CN"/>
        </w:rPr>
        <w:t>1.5 参考资料</w:t>
      </w:r>
      <w:bookmarkEnd w:id="17"/>
    </w:p>
    <w:p>
      <w:pPr>
        <w:bidi w:val="0"/>
        <w:ind w:left="420" w:leftChars="0" w:firstLine="420" w:firstLineChars="0"/>
        <w:rPr>
          <w:rFonts w:hint="default"/>
          <w:lang w:val="en-US" w:eastAsia="zh-CN"/>
        </w:rPr>
      </w:pPr>
      <w:r>
        <w:rPr>
          <w:rFonts w:hint="eastAsia"/>
          <w:lang w:val="en-US" w:eastAsia="zh-CN"/>
        </w:rPr>
        <w:t>暂无，留空。</w:t>
      </w:r>
    </w:p>
    <w:p>
      <w:pPr>
        <w:numPr>
          <w:ilvl w:val="0"/>
          <w:numId w:val="0"/>
        </w:numPr>
        <w:bidi w:val="0"/>
        <w:ind w:leftChars="0"/>
        <w:outlineLvl w:val="0"/>
        <w:rPr>
          <w:rFonts w:hint="eastAsia" w:ascii="宋体" w:hAnsi="宋体" w:eastAsia="宋体" w:cs="宋体"/>
          <w:b/>
          <w:bCs/>
          <w:sz w:val="28"/>
          <w:szCs w:val="28"/>
          <w:lang w:val="en-US" w:eastAsia="zh-CN"/>
        </w:rPr>
      </w:pPr>
      <w:bookmarkStart w:id="18" w:name="_Toc14201"/>
      <w:r>
        <w:rPr>
          <w:rFonts w:hint="eastAsia" w:ascii="宋体" w:hAnsi="宋体" w:eastAsia="宋体" w:cs="宋体"/>
          <w:b/>
          <w:bCs/>
          <w:sz w:val="28"/>
          <w:szCs w:val="28"/>
          <w:lang w:val="en-US" w:eastAsia="zh-CN"/>
        </w:rPr>
        <w:t>第二章 任务概述</w:t>
      </w:r>
      <w:bookmarkEnd w:id="18"/>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19" w:name="_Toc6934"/>
      <w:r>
        <w:rPr>
          <w:rFonts w:hint="eastAsia" w:ascii="宋体" w:hAnsi="宋体" w:eastAsia="宋体" w:cs="宋体"/>
          <w:b/>
          <w:bCs/>
          <w:sz w:val="24"/>
          <w:szCs w:val="24"/>
          <w:lang w:val="en-US" w:eastAsia="zh-CN"/>
        </w:rPr>
        <w:t>2.1 目标</w:t>
      </w:r>
      <w:bookmarkEnd w:id="19"/>
    </w:p>
    <w:p>
      <w:pPr>
        <w:bidi w:val="0"/>
        <w:ind w:left="840" w:leftChars="0" w:firstLine="420" w:firstLineChars="0"/>
        <w:rPr>
          <w:rFonts w:hint="eastAsia"/>
          <w:lang w:val="en-US" w:eastAsia="zh-CN"/>
        </w:rPr>
      </w:pPr>
      <w:r>
        <w:rPr>
          <w:rFonts w:hint="eastAsia"/>
          <w:lang w:val="en-US" w:eastAsia="zh-CN"/>
        </w:rPr>
        <w:t>本软件开发的目的是实现咖啡厅点餐的信息化、去人工化，建立餐点的线上管理、销售，订单的线上存储、查询、管理。本系统的使用者是咖啡厅的管理者和消费者，本系统的最终目的是为提高咖啡厅管理者和消费者的管理和点餐效率。</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20" w:name="_Toc13008"/>
      <w:r>
        <w:rPr>
          <w:rFonts w:hint="eastAsia" w:ascii="宋体" w:hAnsi="宋体" w:eastAsia="宋体" w:cs="宋体"/>
          <w:b/>
          <w:bCs/>
          <w:sz w:val="24"/>
          <w:szCs w:val="24"/>
          <w:lang w:val="en-US" w:eastAsia="zh-CN"/>
        </w:rPr>
        <w:t xml:space="preserve">2.2 </w:t>
      </w:r>
      <w:r>
        <w:rPr>
          <w:rFonts w:hint="default" w:ascii="宋体" w:hAnsi="宋体" w:cs="宋体"/>
          <w:b/>
          <w:bCs/>
          <w:sz w:val="24"/>
          <w:szCs w:val="24"/>
          <w:lang w:eastAsia="zh-CN"/>
        </w:rPr>
        <w:t>任务</w:t>
      </w:r>
      <w:r>
        <w:rPr>
          <w:rFonts w:hint="eastAsia" w:ascii="宋体" w:hAnsi="宋体" w:eastAsia="宋体" w:cs="宋体"/>
          <w:b/>
          <w:bCs/>
          <w:sz w:val="24"/>
          <w:szCs w:val="24"/>
          <w:lang w:val="en-US" w:eastAsia="zh-CN"/>
        </w:rPr>
        <w:t>约束</w:t>
      </w:r>
      <w:bookmarkEnd w:id="20"/>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21" w:name="_Toc10208"/>
      <w:r>
        <w:rPr>
          <w:rFonts w:hint="eastAsia" w:ascii="宋体" w:hAnsi="宋体" w:eastAsia="宋体" w:cs="宋体"/>
          <w:b/>
          <w:bCs/>
          <w:lang w:val="en-US" w:eastAsia="zh-CN"/>
        </w:rPr>
        <w:t>2.2.1 人力资源</w:t>
      </w:r>
      <w:bookmarkEnd w:id="21"/>
    </w:p>
    <w:p>
      <w:pPr>
        <w:bidi w:val="0"/>
        <w:ind w:left="840" w:leftChars="0" w:firstLine="420" w:firstLineChars="0"/>
        <w:rPr>
          <w:rFonts w:hint="default"/>
          <w:lang w:val="en-US" w:eastAsia="zh-CN"/>
        </w:rPr>
      </w:pPr>
      <w:r>
        <w:rPr>
          <w:rFonts w:hint="eastAsia"/>
          <w:lang w:val="en-US" w:eastAsia="zh-CN"/>
        </w:rPr>
        <w:t>本小组为</w:t>
      </w:r>
      <w:r>
        <w:rPr>
          <w:rFonts w:hint="eastAsia" w:ascii="宋体" w:hAnsi="宋体" w:eastAsia="宋体" w:cs="宋体"/>
          <w:lang w:val="en-US" w:eastAsia="zh-CN"/>
        </w:rPr>
        <w:t>《Java程序设计实践》</w:t>
      </w:r>
      <w:r>
        <w:rPr>
          <w:rFonts w:hint="eastAsia" w:ascii="宋体" w:hAnsi="宋体" w:cs="宋体"/>
          <w:lang w:val="en-US" w:eastAsia="zh-CN"/>
        </w:rPr>
        <w:t>课程课上所组织的学生小组，组内人数总共为5人。且由于组内部分或全部成员有其它课程项目，故部分或全部成员无法全身心投入本项目开发。</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22" w:name="_Toc18467"/>
      <w:r>
        <w:rPr>
          <w:rFonts w:hint="eastAsia" w:ascii="宋体" w:hAnsi="宋体" w:eastAsia="宋体" w:cs="宋体"/>
          <w:b/>
          <w:bCs/>
          <w:lang w:val="en-US" w:eastAsia="zh-CN"/>
        </w:rPr>
        <w:t>2.2.2 开发期限</w:t>
      </w:r>
      <w:bookmarkEnd w:id="22"/>
    </w:p>
    <w:p>
      <w:pPr>
        <w:bidi w:val="0"/>
        <w:ind w:left="840" w:leftChars="0" w:firstLine="420" w:firstLineChars="0"/>
        <w:rPr>
          <w:rFonts w:hint="default"/>
          <w:lang w:val="en-US" w:eastAsia="zh-CN"/>
        </w:rPr>
      </w:pPr>
      <w:r>
        <w:rPr>
          <w:rFonts w:hint="eastAsia"/>
          <w:lang w:val="en-US" w:eastAsia="zh-CN"/>
        </w:rPr>
        <w:t>本项目开发期限受本课程限制，为小学期的五周，截至2020年7月24日。</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23" w:name="_Toc3187"/>
      <w:r>
        <w:rPr>
          <w:rFonts w:hint="eastAsia" w:ascii="宋体" w:hAnsi="宋体" w:eastAsia="宋体" w:cs="宋体"/>
          <w:b/>
          <w:bCs/>
          <w:lang w:val="en-US" w:eastAsia="zh-CN"/>
        </w:rPr>
        <w:t>2.2.3 软硬件环境</w:t>
      </w:r>
      <w:bookmarkEnd w:id="23"/>
    </w:p>
    <w:p>
      <w:pPr>
        <w:bidi w:val="0"/>
        <w:ind w:left="840" w:leftChars="0" w:firstLine="420" w:firstLineChars="0"/>
        <w:rPr>
          <w:rFonts w:hint="default"/>
          <w:lang w:eastAsia="zh-CN"/>
        </w:rPr>
      </w:pPr>
      <w:r>
        <w:rPr>
          <w:rFonts w:hint="eastAsia"/>
          <w:lang w:val="en-US" w:eastAsia="zh-CN"/>
        </w:rPr>
        <w:t>服务器的性能（特别是上行速度）将对本系统的运行效率造成较大影响，且可能对IE10以下的</w:t>
      </w:r>
      <w:r>
        <w:rPr>
          <w:rFonts w:hint="default"/>
          <w:lang w:eastAsia="zh-CN"/>
        </w:rPr>
        <w:t>浏览器有不兼容的现象。</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24" w:name="_Toc9702"/>
      <w:r>
        <w:rPr>
          <w:rFonts w:hint="eastAsia" w:ascii="宋体" w:hAnsi="宋体" w:eastAsia="宋体" w:cs="宋体"/>
          <w:b/>
          <w:bCs/>
          <w:lang w:val="en-US" w:eastAsia="zh-CN"/>
        </w:rPr>
        <w:t>2.2.4 开发管理</w:t>
      </w:r>
      <w:bookmarkEnd w:id="24"/>
    </w:p>
    <w:p>
      <w:pPr>
        <w:numPr>
          <w:ilvl w:val="0"/>
          <w:numId w:val="0"/>
        </w:numPr>
        <w:bidi w:val="0"/>
        <w:ind w:left="840" w:leftChars="0" w:firstLine="420" w:firstLineChars="0"/>
        <w:rPr>
          <w:rFonts w:hint="default" w:ascii="宋体" w:hAnsi="宋体" w:eastAsia="宋体" w:cs="宋体"/>
          <w:lang w:eastAsia="zh-CN"/>
        </w:rPr>
      </w:pPr>
      <w:r>
        <w:rPr>
          <w:rFonts w:hint="default" w:ascii="宋体" w:hAnsi="宋体" w:cs="宋体"/>
          <w:lang w:eastAsia="zh-CN"/>
        </w:rPr>
        <w:t>本项目小组由于疫情的原因无法进行线下聚会和讨论，取而代之的是每天一次补丁时长的线上讨论，可能因无法进行线下讨论造成沟通不畅等问题。</w:t>
      </w:r>
    </w:p>
    <w:p>
      <w:pPr>
        <w:numPr>
          <w:ilvl w:val="0"/>
          <w:numId w:val="0"/>
        </w:numPr>
        <w:bidi w:val="0"/>
        <w:ind w:leftChars="0"/>
        <w:outlineLvl w:val="0"/>
        <w:rPr>
          <w:rFonts w:hint="eastAsia" w:ascii="宋体" w:hAnsi="宋体" w:eastAsia="宋体" w:cs="宋体"/>
          <w:b/>
          <w:bCs/>
          <w:sz w:val="28"/>
          <w:szCs w:val="28"/>
          <w:lang w:val="en-US" w:eastAsia="zh-CN"/>
        </w:rPr>
      </w:pPr>
      <w:bookmarkStart w:id="25" w:name="_Toc25940"/>
      <w:r>
        <w:rPr>
          <w:rFonts w:hint="eastAsia" w:ascii="宋体" w:hAnsi="宋体" w:eastAsia="宋体" w:cs="宋体"/>
          <w:b/>
          <w:bCs/>
          <w:sz w:val="28"/>
          <w:szCs w:val="28"/>
          <w:lang w:val="en-US" w:eastAsia="zh-CN"/>
        </w:rPr>
        <w:t>第三章 项目概述</w:t>
      </w:r>
      <w:bookmarkEnd w:id="25"/>
    </w:p>
    <w:p>
      <w:pPr>
        <w:keepNext w:val="0"/>
        <w:keepLines w:val="0"/>
        <w:widowControl w:val="0"/>
        <w:numPr>
          <w:ilvl w:val="0"/>
          <w:numId w:val="0"/>
        </w:numPr>
        <w:suppressLineNumbers w:val="0"/>
        <w:bidi w:val="0"/>
        <w:ind w:left="0" w:leftChars="0" w:right="0" w:firstLine="420" w:firstLineChars="0"/>
        <w:jc w:val="both"/>
        <w:rPr>
          <w:rFonts w:hint="eastAsia" w:ascii="宋体" w:hAnsi="宋体" w:eastAsia="宋体" w:cs="宋体"/>
          <w:lang w:val="en-US" w:eastAsia="zh-CN"/>
        </w:rPr>
      </w:pPr>
      <w:r>
        <w:rPr>
          <w:rFonts w:hint="eastAsia" w:ascii="宋体" w:hAnsi="宋体" w:eastAsia="宋体" w:cs="宋体"/>
          <w:kern w:val="2"/>
          <w:lang w:val="en-US" w:eastAsia="zh-CN" w:bidi="ar"/>
        </w:rPr>
        <w:t>本节我们将对</w:t>
      </w:r>
      <w:r>
        <w:rPr>
          <w:rFonts w:hint="default" w:ascii="宋体" w:hAnsi="宋体" w:eastAsia="宋体" w:cs="宋体"/>
          <w:kern w:val="2"/>
          <w:lang w:eastAsia="zh-CN" w:bidi="ar"/>
        </w:rPr>
        <w:t>本</w:t>
      </w:r>
      <w:r>
        <w:rPr>
          <w:rFonts w:hint="eastAsia" w:ascii="宋体" w:hAnsi="宋体" w:eastAsia="宋体" w:cs="宋体"/>
          <w:kern w:val="2"/>
          <w:lang w:val="en-US" w:eastAsia="zh-CN" w:bidi="ar"/>
        </w:rPr>
        <w:t>项目的功能</w:t>
      </w:r>
      <w:r>
        <w:rPr>
          <w:rFonts w:hint="default" w:ascii="宋体" w:hAnsi="宋体" w:eastAsia="宋体" w:cs="宋体"/>
          <w:kern w:val="2"/>
          <w:lang w:eastAsia="zh-CN" w:bidi="ar"/>
        </w:rPr>
        <w:t>进行一一</w:t>
      </w:r>
      <w:r>
        <w:rPr>
          <w:rFonts w:hint="eastAsia" w:ascii="宋体" w:hAnsi="宋体" w:eastAsia="宋体" w:cs="宋体"/>
          <w:kern w:val="2"/>
          <w:lang w:val="en-US" w:eastAsia="zh-CN" w:bidi="ar"/>
        </w:rPr>
        <w:t>介绍，以便于</w:t>
      </w:r>
      <w:r>
        <w:rPr>
          <w:rFonts w:hint="default" w:ascii="宋体" w:hAnsi="宋体" w:cs="宋体"/>
          <w:kern w:val="2"/>
          <w:lang w:eastAsia="zh-CN" w:bidi="ar"/>
        </w:rPr>
        <w:t>阅读者</w:t>
      </w:r>
      <w:r>
        <w:rPr>
          <w:rFonts w:hint="eastAsia" w:ascii="宋体" w:hAnsi="宋体" w:eastAsia="宋体" w:cs="宋体"/>
          <w:kern w:val="2"/>
          <w:lang w:val="en-US" w:eastAsia="zh-CN" w:bidi="ar"/>
        </w:rPr>
        <w:t>更易理解</w:t>
      </w:r>
      <w:r>
        <w:rPr>
          <w:rFonts w:hint="default" w:ascii="宋体" w:hAnsi="宋体" w:cs="宋体"/>
          <w:kern w:val="2"/>
          <w:lang w:eastAsia="zh-CN" w:bidi="ar"/>
        </w:rPr>
        <w:t>本项目</w:t>
      </w:r>
      <w:r>
        <w:rPr>
          <w:rFonts w:hint="eastAsia" w:ascii="宋体" w:hAnsi="宋体" w:eastAsia="宋体" w:cs="宋体"/>
          <w:kern w:val="2"/>
          <w:lang w:val="en-US" w:eastAsia="zh-CN" w:bidi="ar"/>
        </w:rPr>
        <w:t>需求。</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26" w:name="_Toc1767"/>
      <w:r>
        <w:rPr>
          <w:rFonts w:hint="eastAsia" w:ascii="宋体" w:hAnsi="宋体" w:eastAsia="宋体" w:cs="宋体"/>
          <w:b/>
          <w:bCs/>
          <w:sz w:val="24"/>
          <w:szCs w:val="24"/>
          <w:lang w:val="en-US" w:eastAsia="zh-CN"/>
        </w:rPr>
        <w:t>3.1 项目描述</w:t>
      </w:r>
      <w:bookmarkEnd w:id="26"/>
    </w:p>
    <w:p>
      <w:pPr>
        <w:keepNext w:val="0"/>
        <w:keepLines w:val="0"/>
        <w:widowControl w:val="0"/>
        <w:numPr>
          <w:ilvl w:val="0"/>
          <w:numId w:val="0"/>
        </w:numPr>
        <w:suppressLineNumbers w:val="0"/>
        <w:bidi w:val="0"/>
        <w:spacing w:before="0" w:beforeAutospacing="0" w:after="0" w:afterAutospacing="0"/>
        <w:ind w:left="420" w:leftChars="0" w:right="0" w:firstLine="420" w:firstLineChars="0"/>
        <w:jc w:val="both"/>
        <w:rPr>
          <w:rFonts w:hint="eastAsia" w:ascii="宋体" w:hAnsi="宋体" w:eastAsia="宋体" w:cs="宋体"/>
          <w:lang w:val="en-US" w:eastAsia="zh-CN"/>
        </w:rPr>
      </w:pPr>
      <w:r>
        <w:rPr>
          <w:rFonts w:hint="eastAsia" w:ascii="宋体" w:hAnsi="宋体" w:eastAsia="宋体" w:cs="宋体"/>
          <w:kern w:val="2"/>
          <w:sz w:val="21"/>
          <w:szCs w:val="21"/>
          <w:lang w:val="en-US" w:eastAsia="zh-CN" w:bidi="ar"/>
        </w:rPr>
        <w:t>本</w:t>
      </w:r>
      <w:r>
        <w:rPr>
          <w:rFonts w:hint="default" w:ascii="宋体" w:hAnsi="宋体" w:eastAsia="宋体" w:cs="宋体"/>
          <w:kern w:val="2"/>
          <w:sz w:val="21"/>
          <w:szCs w:val="21"/>
          <w:lang w:eastAsia="zh-CN" w:bidi="ar"/>
        </w:rPr>
        <w:t>软件系统现阶段为B/S架构，且暂时不打算结合C/S架构；本软件使用数据库进行数据的存储</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使用Java作为服务器后端语言，HTML5与JavaScript作为前端语言，浏览器作为访问前端的应用。</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27" w:name="_Toc14604"/>
      <w:r>
        <w:rPr>
          <w:rFonts w:hint="eastAsia" w:ascii="宋体" w:hAnsi="宋体" w:eastAsia="宋体" w:cs="宋体"/>
          <w:b/>
          <w:bCs/>
          <w:sz w:val="24"/>
          <w:szCs w:val="24"/>
          <w:lang w:val="en-US" w:eastAsia="zh-CN"/>
        </w:rPr>
        <w:t>3.2 软件功能</w:t>
      </w:r>
      <w:bookmarkEnd w:id="27"/>
    </w:p>
    <w:p>
      <w:pPr>
        <w:keepNext w:val="0"/>
        <w:keepLines w:val="0"/>
        <w:widowControl/>
        <w:numPr>
          <w:ilvl w:val="0"/>
          <w:numId w:val="0"/>
        </w:numPr>
        <w:suppressLineNumbers w:val="0"/>
        <w:bidi w:val="0"/>
        <w:spacing w:before="0" w:beforeAutospacing="0" w:after="0" w:afterAutospacing="0"/>
        <w:ind w:left="420" w:leftChars="0" w:right="0" w:firstLine="420" w:firstLineChars="0"/>
        <w:jc w:val="both"/>
        <w:rPr>
          <w:rFonts w:hint="eastAsia" w:ascii="宋体" w:hAnsi="宋体" w:eastAsia="宋体" w:cs="宋体"/>
          <w:lang w:val="en-US" w:eastAsia="zh-CN"/>
        </w:rPr>
      </w:pPr>
      <w:r>
        <w:rPr>
          <w:rFonts w:hint="eastAsia" w:ascii="宋体" w:hAnsi="宋体" w:eastAsia="宋体" w:cs="宋体"/>
          <w:kern w:val="2"/>
          <w:sz w:val="21"/>
          <w:szCs w:val="21"/>
          <w:lang w:val="en-US" w:eastAsia="zh-CN" w:bidi="ar"/>
        </w:rPr>
        <w:t>我们将</w:t>
      </w:r>
      <w:r>
        <w:rPr>
          <w:rFonts w:hint="default" w:ascii="宋体" w:hAnsi="宋体" w:eastAsia="宋体" w:cs="宋体"/>
          <w:kern w:val="2"/>
          <w:sz w:val="21"/>
          <w:szCs w:val="21"/>
          <w:lang w:eastAsia="zh-CN" w:bidi="ar"/>
        </w:rPr>
        <w:t>现阶段所要完成的功能进行归纳整理如下</w:t>
      </w:r>
      <w:r>
        <w:rPr>
          <w:rFonts w:hint="eastAsia" w:ascii="宋体" w:hAnsi="宋体" w:eastAsia="宋体" w:cs="宋体"/>
          <w:kern w:val="2"/>
          <w:sz w:val="21"/>
          <w:szCs w:val="21"/>
          <w:lang w:val="en-US" w:eastAsia="zh-CN" w:bidi="ar"/>
        </w:rPr>
        <w:t>。</w:t>
      </w:r>
      <w:r>
        <w:rPr>
          <w:rFonts w:hint="default" w:ascii="宋体" w:hAnsi="宋体" w:eastAsia="宋体" w:cs="宋体"/>
          <w:kern w:val="2"/>
          <w:sz w:val="21"/>
          <w:szCs w:val="21"/>
          <w:lang w:eastAsia="zh-CN" w:bidi="ar"/>
        </w:rPr>
        <w:t>本系统主要的主要</w:t>
      </w:r>
      <w:r>
        <w:rPr>
          <w:rFonts w:hint="eastAsia" w:ascii="宋体" w:hAnsi="宋体" w:eastAsia="宋体" w:cs="宋体"/>
          <w:kern w:val="2"/>
          <w:sz w:val="21"/>
          <w:szCs w:val="21"/>
          <w:lang w:val="en-US" w:eastAsia="zh-CN" w:bidi="ar"/>
        </w:rPr>
        <w:t>功能</w:t>
      </w:r>
      <w:r>
        <w:rPr>
          <w:rFonts w:hint="default" w:ascii="宋体" w:hAnsi="宋体" w:eastAsia="宋体" w:cs="宋体"/>
          <w:kern w:val="2"/>
          <w:sz w:val="21"/>
          <w:szCs w:val="21"/>
          <w:lang w:eastAsia="zh-CN" w:bidi="ar"/>
        </w:rPr>
        <w:t>包括但不仅限于账户登录、账户管理、菜单管理、订单管理、购物车。其中账户分为管理账户和消费账户，管理账户可以进行对消费账户的管理和对菜单的管理等；消费账户可以查看菜单、使用和提交购物车等。</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28" w:name="_Toc31407"/>
      <w:r>
        <w:rPr>
          <w:rFonts w:hint="eastAsia" w:ascii="宋体" w:hAnsi="宋体" w:eastAsia="宋体" w:cs="宋体"/>
          <w:b/>
          <w:bCs/>
          <w:sz w:val="24"/>
          <w:szCs w:val="24"/>
          <w:lang w:val="en-US" w:eastAsia="zh-CN"/>
        </w:rPr>
        <w:t>3.3 用户特点</w:t>
      </w:r>
      <w:bookmarkEnd w:id="28"/>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我们的用户包括咖啡厅的管理者和消费者两类，其中管理者使用系统中的管理账户，消费者使用系统中的消费账户。我们的项目需要适用于一般的咖啡厅，也就是说我们的用户和客户的学历水平可能分布较广，所以我们的前端界面需要具有简洁、易用的特性；同时对于消费账户的界面，我们还需要做到界面的尽量美观。</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29" w:name="_Toc6017"/>
      <w:r>
        <w:rPr>
          <w:rFonts w:hint="eastAsia" w:ascii="宋体" w:hAnsi="宋体" w:eastAsia="宋体" w:cs="宋体"/>
          <w:b/>
          <w:bCs/>
          <w:sz w:val="24"/>
          <w:szCs w:val="24"/>
          <w:lang w:val="en-US" w:eastAsia="zh-CN"/>
        </w:rPr>
        <w:t>3.4 约束和功能</w:t>
      </w:r>
      <w:bookmarkEnd w:id="29"/>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咖啡厅实际需求和本系统设计理念的差异；</w:t>
      </w:r>
    </w:p>
    <w:p>
      <w:pPr>
        <w:numPr>
          <w:ilvl w:val="0"/>
          <w:numId w:val="0"/>
        </w:numPr>
        <w:bidi w:val="0"/>
        <w:ind w:left="420" w:leftChars="0" w:firstLine="420" w:firstLineChars="0"/>
        <w:rPr>
          <w:rFonts w:hint="default" w:ascii="宋体" w:hAnsi="宋体" w:eastAsia="宋体" w:cs="宋体"/>
          <w:kern w:val="2"/>
          <w:lang w:eastAsia="zh-CN" w:bidi="ar"/>
        </w:rPr>
      </w:pPr>
      <w:r>
        <w:rPr>
          <w:rFonts w:hint="eastAsia" w:ascii="宋体" w:hAnsi="宋体" w:eastAsia="宋体" w:cs="宋体"/>
          <w:kern w:val="2"/>
          <w:lang w:val="en-US" w:eastAsia="zh-CN" w:bidi="ar"/>
        </w:rPr>
        <w:t>b.</w:t>
      </w:r>
      <w:r>
        <w:rPr>
          <w:rFonts w:hint="default" w:ascii="宋体" w:hAnsi="宋体" w:eastAsia="宋体" w:cs="宋体"/>
          <w:kern w:val="2"/>
          <w:lang w:eastAsia="zh-CN" w:bidi="ar"/>
        </w:rPr>
        <w:t xml:space="preserve"> 硬件的约束，特别是服务器性能和网速带来的约束；</w:t>
      </w:r>
    </w:p>
    <w:p>
      <w:pPr>
        <w:keepNext w:val="0"/>
        <w:keepLines w:val="0"/>
        <w:widowControl w:val="0"/>
        <w:suppressLineNumbers w:val="0"/>
        <w:bidi w:val="0"/>
        <w:ind w:left="420" w:leftChars="0" w:right="0" w:firstLine="420" w:firstLineChars="0"/>
        <w:jc w:val="both"/>
        <w:rPr>
          <w:rFonts w:hint="default" w:ascii="宋体" w:hAnsi="宋体" w:eastAsia="宋体" w:cs="宋体"/>
          <w:kern w:val="2"/>
        </w:rPr>
      </w:pPr>
      <w:r>
        <w:rPr>
          <w:rFonts w:hint="eastAsia" w:ascii="宋体" w:hAnsi="宋体" w:eastAsia="宋体" w:cs="宋体"/>
          <w:kern w:val="2"/>
          <w:lang w:val="en-US" w:eastAsia="zh-CN" w:bidi="ar"/>
        </w:rPr>
        <w:t>c.</w:t>
      </w:r>
      <w:r>
        <w:rPr>
          <w:rFonts w:hint="default" w:ascii="宋体" w:hAnsi="宋体" w:cs="宋体"/>
          <w:kern w:val="2"/>
          <w:lang w:eastAsia="zh-CN" w:bidi="ar"/>
        </w:rPr>
        <w:t xml:space="preserve"> </w:t>
      </w:r>
      <w:r>
        <w:rPr>
          <w:rFonts w:hint="eastAsia" w:ascii="宋体" w:hAnsi="宋体" w:eastAsia="宋体" w:cs="宋体"/>
          <w:kern w:val="2"/>
          <w:lang w:val="en-US" w:eastAsia="zh-CN" w:bidi="ar"/>
        </w:rPr>
        <w:t>并行操作</w:t>
      </w:r>
      <w:r>
        <w:rPr>
          <w:rFonts w:hint="default" w:ascii="宋体" w:hAnsi="宋体" w:cs="宋体"/>
          <w:kern w:val="2"/>
          <w:lang w:eastAsia="zh-CN" w:bidi="ar"/>
        </w:rPr>
        <w:t>；</w:t>
      </w:r>
    </w:p>
    <w:p>
      <w:pPr>
        <w:keepNext w:val="0"/>
        <w:keepLines w:val="0"/>
        <w:widowControl w:val="0"/>
        <w:suppressLineNumbers w:val="0"/>
        <w:bidi w:val="0"/>
        <w:ind w:left="420" w:leftChars="0" w:right="0" w:firstLine="420" w:firstLineChars="0"/>
        <w:jc w:val="both"/>
        <w:rPr>
          <w:rFonts w:hint="eastAsia" w:ascii="宋体" w:hAnsi="宋体" w:eastAsia="宋体" w:cs="宋体"/>
          <w:kern w:val="2"/>
        </w:rPr>
      </w:pPr>
      <w:r>
        <w:rPr>
          <w:rFonts w:hint="default" w:ascii="宋体" w:hAnsi="宋体" w:cs="宋体"/>
          <w:kern w:val="2"/>
          <w:lang w:eastAsia="zh-CN" w:bidi="ar"/>
        </w:rPr>
        <w:t>d</w:t>
      </w:r>
      <w:r>
        <w:rPr>
          <w:rFonts w:hint="eastAsia" w:ascii="宋体" w:hAnsi="宋体" w:eastAsia="宋体" w:cs="宋体"/>
          <w:kern w:val="2"/>
          <w:lang w:val="en-US" w:eastAsia="zh-CN" w:bidi="ar"/>
        </w:rPr>
        <w:t>.</w:t>
      </w:r>
      <w:r>
        <w:rPr>
          <w:rFonts w:hint="default" w:ascii="宋体" w:hAnsi="宋体" w:cs="宋体"/>
          <w:kern w:val="2"/>
          <w:lang w:eastAsia="zh-CN" w:bidi="ar"/>
        </w:rPr>
        <w:t xml:space="preserve"> </w:t>
      </w:r>
      <w:r>
        <w:rPr>
          <w:rFonts w:hint="eastAsia" w:ascii="宋体" w:hAnsi="宋体" w:eastAsia="宋体" w:cs="宋体"/>
          <w:kern w:val="2"/>
          <w:lang w:val="en-US" w:eastAsia="zh-CN" w:bidi="ar"/>
        </w:rPr>
        <w:t>所需的高级语言</w:t>
      </w:r>
      <w:r>
        <w:rPr>
          <w:rFonts w:hint="default" w:ascii="宋体" w:hAnsi="宋体" w:cs="宋体"/>
          <w:kern w:val="2"/>
          <w:lang w:eastAsia="zh-CN" w:bidi="ar"/>
        </w:rPr>
        <w:t>：服务端：Java；客户端：HTML5，JavaScript；</w:t>
      </w:r>
    </w:p>
    <w:p>
      <w:pPr>
        <w:keepNext w:val="0"/>
        <w:keepLines w:val="0"/>
        <w:widowControl w:val="0"/>
        <w:suppressLineNumbers w:val="0"/>
        <w:bidi w:val="0"/>
        <w:ind w:left="420" w:leftChars="0" w:right="0" w:firstLine="420" w:firstLineChars="0"/>
        <w:jc w:val="both"/>
        <w:rPr>
          <w:rFonts w:hint="eastAsia" w:ascii="宋体" w:hAnsi="宋体" w:eastAsia="宋体" w:cs="宋体"/>
          <w:kern w:val="2"/>
        </w:rPr>
      </w:pPr>
      <w:r>
        <w:rPr>
          <w:rFonts w:hint="default" w:ascii="宋体" w:hAnsi="宋体" w:cs="宋体"/>
          <w:kern w:val="2"/>
          <w:lang w:eastAsia="zh-CN" w:bidi="ar"/>
        </w:rPr>
        <w:t>e</w:t>
      </w:r>
      <w:r>
        <w:rPr>
          <w:rFonts w:hint="eastAsia" w:ascii="宋体" w:hAnsi="宋体" w:eastAsia="宋体" w:cs="宋体"/>
          <w:kern w:val="2"/>
          <w:lang w:val="en-US" w:eastAsia="zh-CN" w:bidi="ar"/>
        </w:rPr>
        <w:t>. 通信协议</w:t>
      </w:r>
      <w:r>
        <w:rPr>
          <w:rFonts w:hint="default" w:ascii="宋体" w:hAnsi="宋体" w:cs="宋体"/>
          <w:kern w:val="2"/>
          <w:lang w:eastAsia="zh-CN" w:bidi="ar"/>
        </w:rPr>
        <w:t>：</w:t>
      </w:r>
      <w:r>
        <w:rPr>
          <w:rFonts w:hint="eastAsia" w:ascii="宋体" w:hAnsi="宋体" w:eastAsia="宋体" w:cs="宋体"/>
          <w:kern w:val="2"/>
          <w:lang w:val="en-US" w:eastAsia="zh-CN" w:bidi="ar"/>
        </w:rPr>
        <w:t>使用TCP/IP协议</w:t>
      </w:r>
    </w:p>
    <w:p>
      <w:pPr>
        <w:numPr>
          <w:ilvl w:val="0"/>
          <w:numId w:val="0"/>
        </w:numPr>
        <w:bidi w:val="0"/>
        <w:ind w:left="420" w:leftChars="0" w:firstLine="420" w:firstLineChars="0"/>
        <w:rPr>
          <w:rFonts w:hint="eastAsia" w:ascii="宋体" w:hAnsi="宋体" w:eastAsia="宋体" w:cs="宋体"/>
          <w:lang w:val="en-US" w:eastAsia="zh-CN"/>
        </w:rPr>
      </w:pPr>
      <w:r>
        <w:rPr>
          <w:rFonts w:hint="default" w:ascii="宋体" w:hAnsi="宋体" w:cs="宋体"/>
          <w:kern w:val="2"/>
          <w:lang w:eastAsia="zh-CN" w:bidi="ar"/>
        </w:rPr>
        <w:t>f</w:t>
      </w:r>
      <w:r>
        <w:rPr>
          <w:rFonts w:hint="eastAsia" w:ascii="宋体" w:hAnsi="宋体" w:eastAsia="宋体" w:cs="宋体"/>
          <w:kern w:val="2"/>
          <w:lang w:val="en-US" w:eastAsia="zh-CN" w:bidi="ar"/>
        </w:rPr>
        <w:t xml:space="preserve">. </w:t>
      </w:r>
      <w:r>
        <w:rPr>
          <w:rFonts w:hint="default" w:ascii="宋体" w:hAnsi="宋体" w:cs="宋体"/>
          <w:kern w:val="2"/>
          <w:lang w:eastAsia="zh-CN" w:bidi="ar"/>
        </w:rPr>
        <w:t>安全性、保密性：对管理账户和消费账户进行</w:t>
      </w:r>
      <w:r>
        <w:rPr>
          <w:rFonts w:hint="eastAsia" w:ascii="宋体" w:hAnsi="宋体" w:eastAsia="宋体" w:cs="宋体"/>
          <w:kern w:val="2"/>
          <w:lang w:val="en-US" w:eastAsia="zh-CN" w:bidi="ar"/>
        </w:rPr>
        <w:t>分级控制</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30" w:name="_Toc7689"/>
      <w:r>
        <w:rPr>
          <w:rFonts w:hint="eastAsia" w:ascii="宋体" w:hAnsi="宋体" w:eastAsia="宋体" w:cs="宋体"/>
          <w:b/>
          <w:bCs/>
          <w:sz w:val="24"/>
          <w:szCs w:val="24"/>
          <w:lang w:val="en-US" w:eastAsia="zh-CN"/>
        </w:rPr>
        <w:t>3.5 运行假设</w:t>
      </w:r>
      <w:bookmarkEnd w:id="30"/>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每位用户都有一台可以正常联网的设备（不限系统），并且可通过浏览器正常访问网页。</w:t>
      </w:r>
    </w:p>
    <w:p>
      <w:pPr>
        <w:numPr>
          <w:ilvl w:val="0"/>
          <w:numId w:val="0"/>
        </w:numPr>
        <w:bidi w:val="0"/>
        <w:ind w:leftChars="0"/>
        <w:outlineLvl w:val="0"/>
        <w:rPr>
          <w:rFonts w:hint="eastAsia" w:ascii="宋体" w:hAnsi="宋体" w:eastAsia="宋体" w:cs="宋体"/>
          <w:b/>
          <w:bCs/>
          <w:sz w:val="28"/>
          <w:szCs w:val="28"/>
          <w:lang w:val="en-US" w:eastAsia="zh-CN"/>
        </w:rPr>
      </w:pPr>
      <w:bookmarkStart w:id="31" w:name="_Toc11491"/>
      <w:r>
        <w:rPr>
          <w:rFonts w:hint="eastAsia" w:ascii="宋体" w:hAnsi="宋体" w:eastAsia="宋体" w:cs="宋体"/>
          <w:b/>
          <w:bCs/>
          <w:sz w:val="28"/>
          <w:szCs w:val="28"/>
          <w:lang w:val="en-US" w:eastAsia="zh-CN"/>
        </w:rPr>
        <w:t>第四章 数据描述</w:t>
      </w:r>
      <w:bookmarkEnd w:id="31"/>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32" w:name="_Toc11441"/>
      <w:r>
        <w:rPr>
          <w:rFonts w:hint="eastAsia" w:ascii="宋体" w:hAnsi="宋体" w:eastAsia="宋体" w:cs="宋体"/>
          <w:b/>
          <w:bCs/>
          <w:sz w:val="24"/>
          <w:szCs w:val="24"/>
          <w:lang w:val="en-US" w:eastAsia="zh-CN"/>
        </w:rPr>
        <w:t>4.1 数据</w:t>
      </w:r>
      <w:bookmarkEnd w:id="32"/>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本系统所使用的数据（主要是指数据库中的数据）分为静态数据和动态数据。所谓静态数据，指的是在软件运行之前就拥有的、一般不会变化的数据，代表着某个实体的固有属性；而动态数据指的是在软件运行过程中变化较为频繁的数据</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4.1.1 静态数据</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a. 用户账户信息，包括账户的用户名、权限等；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b. 咖啡厅名称；</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c. 餐品ID、名称、类型、图片url等；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d. 订单ID及订单中的所有信息。</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4.1.2 动态数据</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a. 用户账户密码、邮箱、电话等；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b. 餐品库存、单价等；</w:t>
      </w:r>
    </w:p>
    <w:p>
      <w:pPr>
        <w:numPr>
          <w:ilvl w:val="0"/>
          <w:numId w:val="0"/>
        </w:numPr>
        <w:bidi w:val="0"/>
        <w:ind w:left="840" w:leftChars="0" w:firstLine="420" w:firstLineChars="0"/>
        <w:rPr>
          <w:rFonts w:hint="default" w:ascii="宋体" w:hAnsi="宋体" w:cs="宋体"/>
          <w:lang w:eastAsia="zh-CN"/>
        </w:rPr>
      </w:pPr>
      <w:r>
        <w:rPr>
          <w:rFonts w:hint="default" w:ascii="宋体" w:hAnsi="宋体" w:cs="宋体"/>
          <w:lang w:eastAsia="zh-CN"/>
        </w:rPr>
        <w:t>c. 用户购物车。</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33" w:name="_Toc11553"/>
      <w:r>
        <w:rPr>
          <w:rFonts w:hint="eastAsia" w:ascii="宋体" w:hAnsi="宋体" w:eastAsia="宋体" w:cs="宋体"/>
          <w:b/>
          <w:bCs/>
          <w:sz w:val="24"/>
          <w:szCs w:val="24"/>
          <w:lang w:val="en-US" w:eastAsia="zh-CN"/>
        </w:rPr>
        <w:t>4.2 数据库</w:t>
      </w:r>
      <w:bookmarkEnd w:id="33"/>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34" w:name="_Toc23922"/>
      <w:r>
        <w:rPr>
          <w:rFonts w:hint="eastAsia" w:ascii="宋体" w:hAnsi="宋体" w:eastAsia="宋体" w:cs="宋体"/>
          <w:b/>
          <w:bCs/>
          <w:lang w:val="en-US" w:eastAsia="zh-CN"/>
        </w:rPr>
        <w:t>4.2.1 数据规范</w:t>
      </w:r>
      <w:bookmarkEnd w:id="34"/>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我们按照数据库的三个范式来规范建表方法：</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第一范式（1NF）：关系模式R的每个关系r的属性值都是不可分解的，则称R是第一范式的模式，此时称r为规范化的关系。</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第二范式（2NF</w:t>
      </w:r>
      <w:r>
        <w:rPr>
          <w:rFonts w:hint="eastAsia" w:ascii="宋体" w:hAnsi="宋体" w:cs="宋体"/>
          <w:kern w:val="2"/>
          <w:sz w:val="21"/>
          <w:szCs w:val="21"/>
          <w:lang w:val="en-US" w:eastAsia="zh-CN" w:bidi="ar"/>
        </w:rPr>
        <w:t>）</w:t>
      </w:r>
      <w:r>
        <w:rPr>
          <w:rFonts w:hint="eastAsia" w:ascii="宋体" w:hAnsi="宋体" w:eastAsia="宋体" w:cs="宋体"/>
          <w:kern w:val="2"/>
          <w:sz w:val="21"/>
          <w:szCs w:val="21"/>
          <w:lang w:eastAsia="zh-CN"/>
        </w:rPr>
        <w:t>：</w:t>
      </w:r>
      <w:r>
        <w:rPr>
          <w:rFonts w:hint="eastAsia" w:ascii="宋体" w:hAnsi="宋体" w:eastAsia="宋体" w:cs="宋体"/>
          <w:kern w:val="2"/>
          <w:sz w:val="21"/>
          <w:szCs w:val="21"/>
          <w:lang w:val="en-US" w:eastAsia="zh-CN" w:bidi="ar"/>
        </w:rPr>
        <w:t>若R是1NF的模式，且每个非主属性完全函数依赖于各个键，称R是2NF模式。</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第三范式（3NF）</w:t>
      </w:r>
      <w:r>
        <w:rPr>
          <w:rFonts w:hint="eastAsia" w:ascii="宋体" w:hAnsi="宋体" w:cs="宋体"/>
          <w:kern w:val="2"/>
          <w:sz w:val="21"/>
          <w:szCs w:val="21"/>
          <w:lang w:val="en-US" w:eastAsia="zh-CN"/>
        </w:rPr>
        <w:t>：</w:t>
      </w:r>
      <w:r>
        <w:rPr>
          <w:rFonts w:hint="eastAsia" w:ascii="宋体" w:hAnsi="宋体" w:eastAsia="宋体" w:cs="宋体"/>
          <w:kern w:val="2"/>
          <w:sz w:val="21"/>
          <w:szCs w:val="21"/>
          <w:lang w:val="en-US" w:eastAsia="zh-CN" w:bidi="ar"/>
        </w:rPr>
        <w:t>若R是1NF模式，且每个非主属性都不传递依赖于R的任何键，称R是3NF模式。</w:t>
      </w:r>
    </w:p>
    <w:p>
      <w:pPr>
        <w:keepNext w:val="0"/>
        <w:keepLines w:val="0"/>
        <w:widowControl w:val="0"/>
        <w:suppressLineNumbers w:val="0"/>
        <w:spacing w:before="0" w:beforeAutospacing="0" w:after="0" w:afterAutospacing="0"/>
        <w:ind w:left="840" w:leftChars="400" w:right="0" w:firstLine="420" w:firstLineChars="20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BC范式（BCNF）</w:t>
      </w:r>
      <w:r>
        <w:rPr>
          <w:rFonts w:hint="eastAsia" w:ascii="宋体" w:hAnsi="宋体" w:cs="宋体"/>
          <w:kern w:val="2"/>
          <w:sz w:val="21"/>
          <w:szCs w:val="21"/>
          <w:lang w:val="en-US" w:eastAsia="zh-CN"/>
        </w:rPr>
        <w:t>：</w:t>
      </w:r>
      <w:r>
        <w:rPr>
          <w:rFonts w:hint="eastAsia" w:ascii="宋体" w:hAnsi="宋体" w:eastAsia="宋体" w:cs="宋体"/>
          <w:kern w:val="2"/>
          <w:sz w:val="21"/>
          <w:szCs w:val="21"/>
          <w:lang w:val="en-US" w:eastAsia="zh-CN" w:bidi="ar"/>
        </w:rPr>
        <w:t>若R是1NF模式，且每个属性都不传递依赖于R的任何键，称R是BCNF。</w:t>
      </w:r>
    </w:p>
    <w:p>
      <w:pPr>
        <w:keepNext w:val="0"/>
        <w:keepLines w:val="0"/>
        <w:widowControl w:val="0"/>
        <w:suppressLineNumbers w:val="0"/>
        <w:spacing w:before="0" w:beforeAutospacing="0" w:after="0" w:afterAutospacing="0"/>
        <w:ind w:left="840" w:leftChars="400" w:right="0" w:firstLine="420" w:firstLineChars="200"/>
        <w:jc w:val="both"/>
        <w:rPr>
          <w:rFonts w:hint="default" w:ascii="宋体" w:hAnsi="宋体" w:eastAsia="宋体" w:cs="宋体"/>
          <w:kern w:val="2"/>
          <w:sz w:val="21"/>
          <w:szCs w:val="21"/>
          <w:lang w:val="en-US" w:eastAsia="zh-CN" w:bidi="ar"/>
        </w:rPr>
      </w:pPr>
      <w:r>
        <w:rPr>
          <w:rFonts w:hint="eastAsia" w:ascii="宋体" w:hAnsi="宋体" w:cs="宋体"/>
          <w:kern w:val="2"/>
          <w:sz w:val="21"/>
          <w:szCs w:val="21"/>
          <w:lang w:val="en-US" w:eastAsia="zh-CN" w:bidi="ar"/>
        </w:rPr>
        <w:t>本数据库按照BCNF范式建表。</w:t>
      </w:r>
    </w:p>
    <w:p>
      <w:pPr>
        <w:numPr>
          <w:ilvl w:val="0"/>
          <w:numId w:val="0"/>
        </w:numPr>
        <w:bidi w:val="0"/>
        <w:ind w:left="420" w:leftChars="0" w:firstLine="420" w:firstLineChars="0"/>
        <w:outlineLvl w:val="2"/>
        <w:rPr>
          <w:rFonts w:hint="eastAsia" w:ascii="宋体" w:hAnsi="宋体" w:eastAsia="宋体" w:cs="宋体"/>
          <w:b/>
          <w:bCs/>
          <w:lang w:val="en-US" w:eastAsia="zh-CN"/>
        </w:rPr>
      </w:pPr>
      <w:bookmarkStart w:id="35" w:name="_Toc25614"/>
      <w:r>
        <w:rPr>
          <w:rFonts w:hint="eastAsia" w:ascii="宋体" w:hAnsi="宋体" w:eastAsia="宋体" w:cs="宋体"/>
          <w:b/>
          <w:bCs/>
          <w:lang w:val="en-US" w:eastAsia="zh-CN"/>
        </w:rPr>
        <w:t>4.2.2 数据字典</w:t>
      </w:r>
      <w:bookmarkEnd w:id="35"/>
    </w:p>
    <w:tbl>
      <w:tblPr>
        <w:tblStyle w:val="11"/>
        <w:tblW w:w="8968" w:type="dxa"/>
        <w:tblInd w:w="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
        <w:gridCol w:w="1309"/>
        <w:gridCol w:w="1321"/>
        <w:gridCol w:w="381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序号</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名称</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bCs/>
                <w:vertAlign w:val="baseline"/>
                <w:lang w:val="en-US" w:eastAsia="zh-CN"/>
              </w:rPr>
            </w:pPr>
            <w:r>
              <w:rPr>
                <w:rFonts w:hint="eastAsia" w:ascii="宋体" w:hAnsi="宋体" w:cs="宋体"/>
                <w:b/>
                <w:bCs/>
                <w:vertAlign w:val="baseline"/>
                <w:lang w:val="en-US" w:eastAsia="zh-CN"/>
              </w:rPr>
              <w:t>英文名</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描述</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bCs/>
                <w:vertAlign w:val="baseline"/>
                <w:lang w:val="en-US" w:eastAsia="zh-CN"/>
              </w:rPr>
            </w:pPr>
            <w:r>
              <w:rPr>
                <w:rFonts w:hint="eastAsia" w:ascii="宋体" w:hAnsi="宋体" w:cs="宋体"/>
                <w:b/>
                <w:bCs/>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68"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用户(user)：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用户ID</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id</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无符号整型，递增，主码</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2</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用户名</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username</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最大45字节自定义用户名，非空，唯一</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varchar(45)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3</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密码</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password</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255位加密密码，只能包括字母、数字、下划线，非空</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4</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电话</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telephone</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11位有效电话号码，非空，唯一</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char(11)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5</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邮箱</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email</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有效邮箱地址，非空，唯一</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varchar(320)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6</w:t>
            </w:r>
          </w:p>
        </w:tc>
        <w:tc>
          <w:tcPr>
            <w:tcW w:w="1309" w:type="dxa"/>
            <w:vAlign w:val="center"/>
          </w:tcPr>
          <w:p>
            <w:pPr>
              <w:keepNext w:val="0"/>
              <w:keepLines w:val="0"/>
              <w:numPr>
                <w:ilvl w:val="0"/>
                <w:numId w:val="0"/>
              </w:numPr>
              <w:suppressLineNumbers w:val="0"/>
              <w:bidi w:val="0"/>
              <w:spacing w:before="0" w:beforeAutospacing="0" w:after="0" w:afterAutospacing="0"/>
              <w:ind w:left="0" w:right="0"/>
              <w:jc w:val="both"/>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是否管理员</w:t>
            </w:r>
          </w:p>
        </w:tc>
        <w:tc>
          <w:tcPr>
            <w:tcW w:w="1321"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is_admin</w:t>
            </w:r>
          </w:p>
        </w:tc>
        <w:tc>
          <w:tcPr>
            <w:tcW w:w="381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1代表是，0代表不是管理员，非空</w:t>
            </w:r>
          </w:p>
        </w:tc>
        <w:tc>
          <w:tcPr>
            <w:tcW w:w="1848" w:type="dxa"/>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eastAsia="宋体" w:cs="宋体"/>
                <w:b w:val="0"/>
                <w:bCs w:val="0"/>
                <w:vertAlign w:val="baseline"/>
                <w:lang w:val="en-US" w:eastAsia="zh-CN"/>
              </w:rPr>
            </w:pPr>
            <w:r>
              <w:rPr>
                <w:rFonts w:hint="eastAsia" w:ascii="宋体" w:hAnsi="宋体" w:cs="宋体"/>
                <w:b w:val="0"/>
                <w:bCs w:val="0"/>
                <w:vertAlign w:val="baseline"/>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8" w:type="dxa"/>
            <w:gridSpan w:val="5"/>
            <w:vAlign w:val="center"/>
          </w:tcPr>
          <w:p>
            <w:pPr>
              <w:keepNext w:val="0"/>
              <w:keepLines w:val="0"/>
              <w:numPr>
                <w:ilvl w:val="0"/>
                <w:numId w:val="0"/>
              </w:numPr>
              <w:suppressLineNumbers w:val="0"/>
              <w:bidi w:val="0"/>
              <w:spacing w:before="0" w:beforeAutospacing="0" w:after="0" w:afterAutospacing="0"/>
              <w:ind w:left="0" w:right="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菜单(menu)：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7</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餐点ID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无符号整型，递增，主码</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8</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餐点类型</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category</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最大255字节自定义类型，非空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9</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库存数量</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amount</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整型，非空，-1表示无限</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10</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单价</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price</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定点两位小数，表示当前餐品的单价，非空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decimal(10,2)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11</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是否上架</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selling</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1代表是，0代表未上架</w:t>
            </w:r>
            <w:r>
              <w:rPr>
                <w:rFonts w:hint="eastAsia" w:ascii="宋体" w:hAnsi="宋体" w:cs="宋体"/>
                <w:b w:val="0"/>
                <w:bCs w:val="0"/>
                <w:kern w:val="2"/>
                <w:sz w:val="21"/>
                <w:szCs w:val="24"/>
                <w:vertAlign w:val="baseline"/>
                <w:lang w:val="en-US" w:eastAsia="zh-CN" w:bidi="ar-SA"/>
              </w:rPr>
              <w:t>，非空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12</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eastAsia="宋体" w:cs="宋体"/>
                <w:b w:val="0"/>
                <w:bCs w:val="0"/>
                <w:vertAlign w:val="baseline"/>
                <w:lang w:val="en-US" w:eastAsia="zh-CN"/>
              </w:rPr>
              <w:t>图片URL</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icon</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有效的图片URL，非空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varchar(65535)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68" w:type="dxa"/>
            <w:gridSpan w:val="5"/>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eastAsia"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购物车(cart)：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13</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购物车项ID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自动生成，哈希，主码</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14</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用户ID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UserID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外码，同1，非空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15</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ItemID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外码，同7，非空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16</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数量</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amount</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整型，非空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68" w:type="dxa"/>
            <w:gridSpan w:val="5"/>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用户-订单(user-order)：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17</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订单ID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OrderID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无符号整型，递增，主码</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18</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用户ID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UserID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外码，同1，非空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19</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订单时间</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time</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订单提交日期和时间</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20</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订单状态</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status</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订单状态</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cs="宋体"/>
                <w:b w:val="0"/>
                <w:bCs w:val="0"/>
                <w:vertAlign w:val="baseline"/>
                <w:lang w:val="en-US" w:eastAsia="zh-CN"/>
              </w:rPr>
            </w:pPr>
            <w:r>
              <w:rPr>
                <w:rFonts w:hint="eastAsia" w:ascii="宋体" w:hAnsi="宋体" w:cs="宋体"/>
                <w:b w:val="0"/>
                <w:bCs w:val="0"/>
                <w:vertAlign w:val="baseline"/>
                <w:lang w:val="en-US" w:eastAsia="zh-CN"/>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68" w:type="dxa"/>
            <w:gridSpan w:val="5"/>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订单(order)：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21</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订单项ID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自动生成，哈希，</w:t>
            </w:r>
            <w:r>
              <w:rPr>
                <w:rFonts w:hint="eastAsia" w:ascii="宋体" w:hAnsi="宋体" w:cs="宋体"/>
                <w:b w:val="0"/>
                <w:bCs w:val="0"/>
                <w:vertAlign w:val="baseline"/>
                <w:lang w:val="en-US" w:eastAsia="zh-CN"/>
              </w:rPr>
              <w:t>主码</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22</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订单ID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OrderID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外码，同17，非空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23</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餐点ID</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ItemID</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外码，同7，非空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int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24</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餐点数量</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amount</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整型，非空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2"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default"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25</w:t>
            </w:r>
          </w:p>
        </w:tc>
        <w:tc>
          <w:tcPr>
            <w:tcW w:w="1309"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vertAlign w:val="baseline"/>
                <w:lang w:val="en-US" w:eastAsia="zh-CN"/>
              </w:rPr>
              <w:t>餐点单价</w:t>
            </w:r>
          </w:p>
        </w:tc>
        <w:tc>
          <w:tcPr>
            <w:tcW w:w="1321"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price</w:t>
            </w:r>
          </w:p>
        </w:tc>
        <w:tc>
          <w:tcPr>
            <w:tcW w:w="381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定点两位小数，表示交易时餐品的单价，非空</w:t>
            </w:r>
          </w:p>
        </w:tc>
        <w:tc>
          <w:tcPr>
            <w:tcW w:w="1848" w:type="dxa"/>
            <w:vAlign w:val="center"/>
          </w:tcPr>
          <w:p>
            <w:pPr>
              <w:keepNext w:val="0"/>
              <w:keepLines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b w:val="0"/>
                <w:bCs w:val="0"/>
                <w:kern w:val="2"/>
                <w:sz w:val="21"/>
                <w:szCs w:val="24"/>
                <w:vertAlign w:val="baseline"/>
                <w:lang w:val="en-US" w:eastAsia="zh-CN" w:bidi="ar-SA"/>
              </w:rPr>
            </w:pPr>
            <w:r>
              <w:rPr>
                <w:rFonts w:hint="eastAsia" w:ascii="宋体" w:hAnsi="宋体" w:cs="宋体"/>
                <w:b w:val="0"/>
                <w:bCs w:val="0"/>
                <w:kern w:val="2"/>
                <w:sz w:val="21"/>
                <w:szCs w:val="24"/>
                <w:vertAlign w:val="baseline"/>
                <w:lang w:val="en-US" w:eastAsia="zh-CN" w:bidi="ar-SA"/>
              </w:rPr>
              <w:t>decimal(10,2)</w:t>
            </w:r>
          </w:p>
        </w:tc>
      </w:tr>
    </w:tbl>
    <w:p>
      <w:pPr>
        <w:numPr>
          <w:ilvl w:val="0"/>
          <w:numId w:val="0"/>
        </w:numPr>
        <w:bidi w:val="0"/>
        <w:ind w:firstLine="420" w:firstLineChars="0"/>
        <w:outlineLvl w:val="1"/>
        <w:rPr>
          <w:rFonts w:hint="eastAsia" w:ascii="宋体" w:hAnsi="宋体" w:eastAsia="宋体" w:cs="宋体"/>
          <w:b/>
          <w:bCs/>
          <w:sz w:val="24"/>
          <w:szCs w:val="24"/>
          <w:lang w:val="en-US" w:eastAsia="zh-CN"/>
        </w:rPr>
      </w:pPr>
      <w:bookmarkStart w:id="36" w:name="_Toc17469"/>
      <w:r>
        <w:rPr>
          <w:rFonts w:hint="eastAsia" w:ascii="宋体" w:hAnsi="宋体" w:eastAsia="宋体" w:cs="宋体"/>
          <w:b/>
          <w:bCs/>
          <w:sz w:val="24"/>
          <w:szCs w:val="24"/>
          <w:lang w:val="en-US" w:eastAsia="zh-CN"/>
        </w:rPr>
        <w:t>4.3 文件存储和命名规范</w:t>
      </w:r>
      <w:bookmarkEnd w:id="36"/>
    </w:p>
    <w:p>
      <w:pPr>
        <w:bidi w:val="0"/>
        <w:ind w:left="420" w:leftChars="0" w:firstLine="420" w:firstLineChars="0"/>
        <w:rPr>
          <w:rFonts w:hint="default"/>
          <w:lang w:val="en-US" w:eastAsia="zh-CN"/>
        </w:rPr>
      </w:pPr>
      <w:r>
        <w:rPr>
          <w:rFonts w:hint="eastAsia"/>
          <w:lang w:val="en-US" w:eastAsia="zh-CN"/>
        </w:rPr>
        <w:t>现阶段除餐品图片外所有数据都存放在数据库内，且现阶段由于尚未确定服务器上行性能，暂未确定图片将存放于图床上还是服务器本地。但若图片存放在服务器本地，命名格式应为该餐品ID.jpg，且存在一个固定的文件夹下。</w:t>
      </w:r>
    </w:p>
    <w:p>
      <w:pPr>
        <w:numPr>
          <w:ilvl w:val="0"/>
          <w:numId w:val="0"/>
        </w:numPr>
        <w:bidi w:val="0"/>
        <w:ind w:leftChars="0"/>
        <w:outlineLvl w:val="0"/>
        <w:rPr>
          <w:rFonts w:hint="eastAsia" w:ascii="宋体" w:hAnsi="宋体" w:eastAsia="宋体" w:cs="宋体"/>
          <w:b/>
          <w:bCs/>
          <w:sz w:val="28"/>
          <w:szCs w:val="28"/>
          <w:lang w:val="en-US" w:eastAsia="zh-CN"/>
        </w:rPr>
      </w:pPr>
      <w:bookmarkStart w:id="37" w:name="_Toc22424"/>
      <w:r>
        <w:rPr>
          <w:rFonts w:hint="eastAsia" w:ascii="宋体" w:hAnsi="宋体" w:eastAsia="宋体" w:cs="宋体"/>
          <w:b/>
          <w:bCs/>
          <w:sz w:val="28"/>
          <w:szCs w:val="28"/>
          <w:lang w:val="en-US" w:eastAsia="zh-CN"/>
        </w:rPr>
        <w:t>第五章 功能需求</w:t>
      </w:r>
      <w:bookmarkEnd w:id="37"/>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38" w:name="_Toc4611"/>
      <w:r>
        <w:rPr>
          <w:rFonts w:hint="eastAsia" w:ascii="宋体" w:hAnsi="宋体" w:eastAsia="宋体" w:cs="宋体"/>
          <w:b/>
          <w:bCs/>
          <w:sz w:val="24"/>
          <w:szCs w:val="24"/>
          <w:lang w:val="en-US" w:eastAsia="zh-CN"/>
        </w:rPr>
        <w:t>5.1 流程图</w:t>
      </w:r>
      <w:bookmarkEnd w:id="38"/>
    </w:p>
    <w:p>
      <w:pPr>
        <w:bidi w:val="0"/>
        <w:ind w:left="420" w:leftChars="0" w:firstLine="420" w:firstLineChars="0"/>
        <w:rPr>
          <w:rFonts w:hint="eastAsia" w:ascii="宋体" w:hAnsi="宋体" w:cs="宋体"/>
          <w:b/>
          <w:bCs/>
          <w:szCs w:val="24"/>
          <w:lang w:val="en-US" w:eastAsia="zh-CN"/>
        </w:rPr>
      </w:pPr>
      <w:r>
        <w:rPr>
          <w:rFonts w:hint="eastAsia"/>
          <w:lang w:val="en-US" w:eastAsia="zh-CN"/>
        </w:rPr>
        <w:t>图示：</w:t>
      </w:r>
    </w:p>
    <w:p>
      <w:pPr>
        <w:numPr>
          <w:ilvl w:val="0"/>
          <w:numId w:val="0"/>
        </w:numPr>
        <w:bidi w:val="0"/>
        <w:ind w:left="420" w:leftChars="0" w:firstLine="420" w:firstLineChars="0"/>
      </w:pPr>
      <w:r>
        <w:drawing>
          <wp:inline distT="0" distB="0" distL="114300" distR="114300">
            <wp:extent cx="5487035" cy="106997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87035" cy="1069975"/>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用户点单：</w:t>
      </w:r>
    </w:p>
    <w:p>
      <w:pPr>
        <w:numPr>
          <w:ilvl w:val="0"/>
          <w:numId w:val="0"/>
        </w:numPr>
        <w:bidi w:val="0"/>
        <w:ind w:left="420" w:leftChars="0" w:firstLine="420" w:firstLineChars="0"/>
        <w:jc w:val="center"/>
        <w:rPr>
          <w:rFonts w:hint="eastAsia"/>
          <w:lang w:val="en-US" w:eastAsia="zh-CN"/>
        </w:rPr>
      </w:pPr>
      <w:r>
        <w:drawing>
          <wp:inline distT="0" distB="0" distL="114300" distR="114300">
            <wp:extent cx="1410970" cy="1962150"/>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410970" cy="196215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用户修改个人信息：</w:t>
      </w:r>
    </w:p>
    <w:p>
      <w:pPr>
        <w:numPr>
          <w:ilvl w:val="0"/>
          <w:numId w:val="0"/>
        </w:numPr>
        <w:bidi w:val="0"/>
        <w:ind w:left="420" w:leftChars="0" w:firstLine="420" w:firstLineChars="0"/>
        <w:jc w:val="center"/>
        <w:rPr>
          <w:rFonts w:hint="eastAsia"/>
          <w:lang w:val="en-US" w:eastAsia="zh-CN"/>
        </w:rPr>
      </w:pPr>
      <w:r>
        <w:drawing>
          <wp:inline distT="0" distB="0" distL="114300" distR="114300">
            <wp:extent cx="1440180" cy="1908175"/>
            <wp:effectExtent l="0" t="0" r="762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1440180" cy="1908175"/>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管理员修改菜单：</w:t>
      </w:r>
    </w:p>
    <w:p>
      <w:pPr>
        <w:numPr>
          <w:ilvl w:val="0"/>
          <w:numId w:val="0"/>
        </w:numPr>
        <w:bidi w:val="0"/>
        <w:ind w:left="420" w:leftChars="0" w:firstLine="420" w:firstLineChars="0"/>
        <w:jc w:val="center"/>
        <w:rPr>
          <w:rFonts w:hint="eastAsia"/>
          <w:lang w:val="en-US" w:eastAsia="zh-CN"/>
        </w:rPr>
      </w:pPr>
      <w:r>
        <w:drawing>
          <wp:inline distT="0" distB="0" distL="114300" distR="114300">
            <wp:extent cx="1386205" cy="1962150"/>
            <wp:effectExtent l="0" t="0" r="63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1386205" cy="1962150"/>
                    </a:xfrm>
                    <a:prstGeom prst="rect">
                      <a:avLst/>
                    </a:prstGeom>
                    <a:noFill/>
                    <a:ln>
                      <a:noFill/>
                    </a:ln>
                  </pic:spPr>
                </pic:pic>
              </a:graphicData>
            </a:graphic>
          </wp:inline>
        </w:drawing>
      </w:r>
    </w:p>
    <w:p>
      <w:pPr>
        <w:numPr>
          <w:ilvl w:val="0"/>
          <w:numId w:val="0"/>
        </w:numPr>
        <w:bidi w:val="0"/>
        <w:ind w:left="420" w:leftChars="0" w:firstLine="420" w:firstLineChars="0"/>
        <w:rPr>
          <w:rFonts w:hint="eastAsia"/>
          <w:lang w:val="en-US" w:eastAsia="zh-CN"/>
        </w:rPr>
      </w:pPr>
      <w:r>
        <w:rPr>
          <w:rFonts w:hint="eastAsia"/>
          <w:lang w:val="en-US" w:eastAsia="zh-CN"/>
        </w:rPr>
        <w:t>管理员修改用户：</w:t>
      </w:r>
    </w:p>
    <w:p>
      <w:pPr>
        <w:numPr>
          <w:ilvl w:val="0"/>
          <w:numId w:val="0"/>
        </w:numPr>
        <w:bidi w:val="0"/>
        <w:ind w:left="420" w:leftChars="0" w:firstLine="420" w:firstLineChars="0"/>
        <w:jc w:val="center"/>
      </w:pPr>
      <w:r>
        <w:drawing>
          <wp:inline distT="0" distB="0" distL="114300" distR="114300">
            <wp:extent cx="1378585" cy="191897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1378585" cy="1918970"/>
                    </a:xfrm>
                    <a:prstGeom prst="rect">
                      <a:avLst/>
                    </a:prstGeom>
                    <a:noFill/>
                    <a:ln>
                      <a:noFill/>
                    </a:ln>
                  </pic:spPr>
                </pic:pic>
              </a:graphicData>
            </a:graphic>
          </wp:inline>
        </w:drawing>
      </w:r>
    </w:p>
    <w:p>
      <w:pPr>
        <w:numPr>
          <w:ilvl w:val="0"/>
          <w:numId w:val="0"/>
        </w:numPr>
        <w:bidi w:val="0"/>
        <w:ind w:left="420" w:leftChars="0" w:firstLine="420" w:firstLineChars="0"/>
        <w:jc w:val="both"/>
        <w:rPr>
          <w:rFonts w:hint="default" w:eastAsia="宋体"/>
          <w:lang w:val="en-US" w:eastAsia="zh-CN"/>
        </w:rPr>
      </w:pPr>
      <w:r>
        <w:rPr>
          <w:rFonts w:hint="eastAsia"/>
          <w:lang w:val="en-US" w:eastAsia="zh-CN"/>
        </w:rPr>
        <w:t>由于本系统目前所有功能的流程都大致相同，故这里只用上述四个例子表述了流程图的一般形式，即显示→修改→核验→显示。</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39" w:name="_Toc5307"/>
      <w:r>
        <w:rPr>
          <w:rFonts w:hint="eastAsia" w:ascii="宋体" w:hAnsi="宋体" w:eastAsia="宋体" w:cs="宋体"/>
          <w:b/>
          <w:bCs/>
          <w:sz w:val="24"/>
          <w:szCs w:val="24"/>
          <w:lang w:val="en-US" w:eastAsia="zh-CN"/>
        </w:rPr>
        <w:t>5.2 功能划分</w:t>
      </w:r>
      <w:bookmarkEnd w:id="39"/>
    </w:p>
    <w:p>
      <w:pPr>
        <w:numPr>
          <w:ilvl w:val="0"/>
          <w:numId w:val="0"/>
        </w:numPr>
        <w:bidi w:val="0"/>
        <w:ind w:leftChars="0" w:firstLine="420" w:firstLineChars="0"/>
        <w:jc w:val="center"/>
        <w:rPr>
          <w:rFonts w:hint="eastAsia" w:ascii="宋体" w:hAnsi="宋体" w:eastAsia="宋体" w:cs="宋体"/>
          <w:b/>
          <w:bCs/>
          <w:sz w:val="24"/>
          <w:szCs w:val="24"/>
          <w:lang w:val="en-US" w:eastAsia="zh-CN"/>
        </w:rPr>
      </w:pPr>
      <w:r>
        <w:drawing>
          <wp:inline distT="0" distB="0" distL="114300" distR="114300">
            <wp:extent cx="5746115" cy="2002155"/>
            <wp:effectExtent l="0" t="0" r="1460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5746115" cy="2002155"/>
                    </a:xfrm>
                    <a:prstGeom prst="rect">
                      <a:avLst/>
                    </a:prstGeom>
                    <a:noFill/>
                    <a:ln>
                      <a:noFill/>
                    </a:ln>
                  </pic:spPr>
                </pic:pic>
              </a:graphicData>
            </a:graphic>
          </wp:inline>
        </w:drawing>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40" w:name="_Toc2137"/>
      <w:r>
        <w:rPr>
          <w:rFonts w:hint="eastAsia" w:ascii="宋体" w:hAnsi="宋体" w:eastAsia="宋体" w:cs="宋体"/>
          <w:b/>
          <w:bCs/>
          <w:sz w:val="24"/>
          <w:szCs w:val="24"/>
          <w:lang w:val="en-US" w:eastAsia="zh-CN"/>
        </w:rPr>
        <w:t>5.3 功能描述</w:t>
      </w:r>
      <w:bookmarkEnd w:id="40"/>
    </w:p>
    <w:p>
      <w:pPr>
        <w:numPr>
          <w:ilvl w:val="0"/>
          <w:numId w:val="0"/>
        </w:numPr>
        <w:bidi w:val="0"/>
        <w:ind w:left="420" w:leftChars="0" w:firstLine="420" w:firstLineChars="0"/>
        <w:outlineLvl w:val="2"/>
        <w:rPr>
          <w:rFonts w:hint="default" w:ascii="宋体" w:hAnsi="宋体" w:cs="宋体"/>
          <w:b/>
          <w:bCs/>
          <w:sz w:val="21"/>
          <w:szCs w:val="21"/>
          <w:lang w:eastAsia="zh-CN"/>
        </w:rPr>
      </w:pPr>
      <w:bookmarkStart w:id="41" w:name="_Toc17692"/>
      <w:r>
        <w:rPr>
          <w:rFonts w:hint="default" w:ascii="宋体" w:hAnsi="宋体" w:cs="宋体"/>
          <w:b/>
          <w:bCs/>
          <w:sz w:val="21"/>
          <w:szCs w:val="21"/>
          <w:lang w:eastAsia="zh-CN"/>
        </w:rPr>
        <w:t>a.</w:t>
      </w:r>
      <w:r>
        <w:rPr>
          <w:rFonts w:hint="eastAsia" w:ascii="宋体" w:hAnsi="宋体" w:cs="宋体"/>
          <w:b/>
          <w:bCs/>
          <w:sz w:val="21"/>
          <w:szCs w:val="21"/>
          <w:lang w:val="en-US" w:eastAsia="zh-CN"/>
        </w:rPr>
        <w:t xml:space="preserve"> </w:t>
      </w:r>
      <w:r>
        <w:rPr>
          <w:rFonts w:hint="default" w:ascii="宋体" w:hAnsi="宋体" w:cs="宋体"/>
          <w:b/>
          <w:bCs/>
          <w:sz w:val="21"/>
          <w:szCs w:val="21"/>
          <w:lang w:eastAsia="zh-CN"/>
        </w:rPr>
        <w:t>用户账户：</w:t>
      </w:r>
      <w:bookmarkEnd w:id="41"/>
    </w:p>
    <w:tbl>
      <w:tblPr>
        <w:tblStyle w:val="11"/>
        <w:tblW w:w="8414"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功能名称</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点单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将菜品加入购物车，并在选择完毕之后进行结算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购物车</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查看自己加入购物车的商品，并对选择的菜品进行删除或数量修改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修改个人信息</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修改自己的邮箱、账户、密码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查看历史订单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查看自己历史的订单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eastAsia" w:ascii="宋体" w:hAnsi="宋体" w:cs="宋体"/>
                <w:b w:val="0"/>
                <w:bCs w:val="0"/>
                <w:sz w:val="21"/>
                <w:szCs w:val="21"/>
                <w:vertAlign w:val="baseline"/>
                <w:lang w:val="en-US" w:eastAsia="zh-CN"/>
              </w:rPr>
              <w:t>查看和</w:t>
            </w:r>
            <w:r>
              <w:rPr>
                <w:rFonts w:hint="default" w:ascii="宋体" w:hAnsi="宋体" w:cs="宋体"/>
                <w:b w:val="0"/>
                <w:bCs w:val="0"/>
                <w:sz w:val="21"/>
                <w:szCs w:val="21"/>
                <w:vertAlign w:val="baseline"/>
                <w:lang w:eastAsia="zh-CN"/>
              </w:rPr>
              <w:t>筛选菜单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通过关键字对菜品进行筛选或检索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餐点欢迎度分析</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统计各类餐点的选购频率，按频率排序</w:t>
            </w:r>
          </w:p>
        </w:tc>
      </w:tr>
    </w:tbl>
    <w:p>
      <w:pPr>
        <w:numPr>
          <w:ilvl w:val="0"/>
          <w:numId w:val="0"/>
        </w:numPr>
        <w:bidi w:val="0"/>
        <w:ind w:left="420" w:leftChars="0" w:firstLine="420" w:firstLineChars="0"/>
        <w:outlineLvl w:val="2"/>
        <w:rPr>
          <w:rFonts w:hint="default" w:ascii="宋体" w:hAnsi="宋体" w:cs="宋体"/>
          <w:b/>
          <w:bCs/>
          <w:sz w:val="21"/>
          <w:szCs w:val="21"/>
          <w:lang w:eastAsia="zh-CN"/>
        </w:rPr>
      </w:pPr>
      <w:bookmarkStart w:id="42" w:name="_Toc26409"/>
      <w:r>
        <w:rPr>
          <w:rFonts w:hint="default" w:ascii="宋体" w:hAnsi="宋体" w:cs="宋体"/>
          <w:b/>
          <w:bCs/>
          <w:sz w:val="21"/>
          <w:szCs w:val="21"/>
          <w:lang w:eastAsia="zh-CN"/>
        </w:rPr>
        <w:t>b.管理账户：</w:t>
      </w:r>
      <w:bookmarkEnd w:id="42"/>
    </w:p>
    <w:tbl>
      <w:tblPr>
        <w:tblStyle w:val="11"/>
        <w:tblW w:w="8414" w:type="dxa"/>
        <w:tblInd w:w="8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功能名称</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bCs/>
                <w:sz w:val="21"/>
                <w:szCs w:val="21"/>
                <w:vertAlign w:val="baseline"/>
                <w:lang w:eastAsia="zh-CN"/>
              </w:rPr>
            </w:pPr>
            <w:r>
              <w:rPr>
                <w:rFonts w:hint="default" w:ascii="宋体" w:hAnsi="宋体" w:cs="宋体"/>
                <w:b/>
                <w:bCs/>
                <w:sz w:val="21"/>
                <w:szCs w:val="21"/>
                <w:vertAlign w:val="baseline"/>
                <w:lang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修改菜单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添加、修改、删除菜单上的菜品或为菜品添加图片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管理用户账户</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增加、修改、删除用户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913"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查询历史订单</w:t>
            </w:r>
          </w:p>
        </w:tc>
        <w:tc>
          <w:tcPr>
            <w:tcW w:w="5501" w:type="dxa"/>
          </w:tcPr>
          <w:p>
            <w:pPr>
              <w:keepNext w:val="0"/>
              <w:keepLines w:val="0"/>
              <w:numPr>
                <w:ilvl w:val="0"/>
                <w:numId w:val="0"/>
              </w:numPr>
              <w:suppressLineNumbers w:val="0"/>
              <w:bidi w:val="0"/>
              <w:spacing w:before="0" w:beforeAutospacing="0" w:after="0" w:afterAutospacing="0"/>
              <w:ind w:left="0" w:right="0"/>
              <w:rPr>
                <w:rFonts w:hint="default" w:ascii="宋体" w:hAnsi="宋体" w:cs="宋体"/>
                <w:b w:val="0"/>
                <w:bCs w:val="0"/>
                <w:sz w:val="21"/>
                <w:szCs w:val="21"/>
                <w:vertAlign w:val="baseline"/>
                <w:lang w:eastAsia="zh-CN"/>
              </w:rPr>
            </w:pPr>
            <w:r>
              <w:rPr>
                <w:rFonts w:hint="default" w:ascii="宋体" w:hAnsi="宋体" w:cs="宋体"/>
                <w:b w:val="0"/>
                <w:bCs w:val="0"/>
                <w:sz w:val="21"/>
                <w:szCs w:val="21"/>
                <w:vertAlign w:val="baseline"/>
                <w:lang w:eastAsia="zh-CN"/>
              </w:rPr>
              <w:t>根据用户号或者用户信息查询用户历史订单</w:t>
            </w:r>
          </w:p>
        </w:tc>
      </w:tr>
    </w:tbl>
    <w:p>
      <w:pPr>
        <w:numPr>
          <w:ilvl w:val="0"/>
          <w:numId w:val="0"/>
        </w:numPr>
        <w:bidi w:val="0"/>
        <w:ind w:firstLine="420" w:firstLineChars="0"/>
        <w:outlineLvl w:val="1"/>
        <w:rPr>
          <w:rFonts w:hint="eastAsia" w:ascii="宋体" w:hAnsi="宋体" w:eastAsia="宋体" w:cs="宋体"/>
          <w:b/>
          <w:bCs/>
          <w:sz w:val="24"/>
          <w:szCs w:val="24"/>
          <w:lang w:val="en-US" w:eastAsia="zh-CN"/>
        </w:rPr>
      </w:pPr>
      <w:bookmarkStart w:id="43" w:name="_Toc23153"/>
      <w:r>
        <w:rPr>
          <w:rFonts w:hint="eastAsia" w:ascii="宋体" w:hAnsi="宋体" w:eastAsia="宋体" w:cs="宋体"/>
          <w:b/>
          <w:bCs/>
          <w:sz w:val="24"/>
          <w:szCs w:val="24"/>
          <w:lang w:val="en-US" w:eastAsia="zh-CN"/>
        </w:rPr>
        <w:t>5.4 功能与数据的关系</w:t>
      </w:r>
      <w:bookmarkEnd w:id="43"/>
    </w:p>
    <w:p>
      <w:pPr>
        <w:numPr>
          <w:ilvl w:val="0"/>
          <w:numId w:val="0"/>
        </w:numPr>
        <w:bidi w:val="0"/>
        <w:ind w:left="420" w:leftChars="0" w:firstLine="420" w:firstLineChars="0"/>
        <w:outlineLvl w:val="2"/>
        <w:rPr>
          <w:rFonts w:hint="eastAsia" w:ascii="宋体" w:hAnsi="宋体" w:eastAsia="宋体" w:cs="宋体"/>
          <w:b/>
          <w:bCs/>
          <w:sz w:val="24"/>
          <w:szCs w:val="24"/>
          <w:lang w:val="en-US" w:eastAsia="zh-CN"/>
        </w:rPr>
      </w:pPr>
      <w:bookmarkStart w:id="44" w:name="_Toc3326"/>
      <w:r>
        <w:rPr>
          <w:rFonts w:hint="default" w:ascii="宋体" w:hAnsi="宋体" w:cs="宋体"/>
          <w:b/>
          <w:bCs/>
          <w:sz w:val="21"/>
          <w:szCs w:val="21"/>
          <w:lang w:eastAsia="zh-CN"/>
        </w:rPr>
        <w:t>a.</w:t>
      </w:r>
      <w:r>
        <w:rPr>
          <w:rFonts w:hint="eastAsia" w:ascii="宋体" w:hAnsi="宋体" w:cs="宋体"/>
          <w:b/>
          <w:bCs/>
          <w:sz w:val="21"/>
          <w:szCs w:val="21"/>
          <w:lang w:val="en-US" w:eastAsia="zh-CN"/>
        </w:rPr>
        <w:t xml:space="preserve"> </w:t>
      </w:r>
      <w:r>
        <w:rPr>
          <w:rFonts w:hint="default" w:ascii="宋体" w:hAnsi="宋体" w:cs="宋体"/>
          <w:b/>
          <w:bCs/>
          <w:sz w:val="21"/>
          <w:szCs w:val="21"/>
          <w:lang w:eastAsia="zh-CN"/>
        </w:rPr>
        <w:t>用户账户：</w:t>
      </w:r>
      <w:bookmarkEnd w:id="44"/>
    </w:p>
    <w:tbl>
      <w:tblPr>
        <w:tblStyle w:val="11"/>
        <w:tblW w:w="8408"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3163"/>
        <w:gridCol w:w="3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功能名称</w:t>
            </w:r>
          </w:p>
        </w:tc>
        <w:tc>
          <w:tcPr>
            <w:tcW w:w="3163"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输入</w:t>
            </w:r>
          </w:p>
        </w:tc>
        <w:tc>
          <w:tcPr>
            <w:tcW w:w="3004"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点单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选择的菜品种类以及数量</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购物车表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购物车</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修改、删除的菜品数量</w:t>
            </w:r>
          </w:p>
        </w:tc>
        <w:tc>
          <w:tcPr>
            <w:tcW w:w="3004" w:type="dxa"/>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购物车表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修改个人信息</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用户邮箱或手机号或密码</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查看历史订单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用户账户信息</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筛选菜单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筛选关键字</w:t>
            </w:r>
          </w:p>
        </w:tc>
        <w:tc>
          <w:tcPr>
            <w:tcW w:w="3004"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按照关键字筛选后的菜单表</w:t>
            </w:r>
          </w:p>
        </w:tc>
      </w:tr>
    </w:tbl>
    <w:p>
      <w:pPr>
        <w:numPr>
          <w:ilvl w:val="0"/>
          <w:numId w:val="0"/>
        </w:numPr>
        <w:bidi w:val="0"/>
        <w:ind w:left="420" w:leftChars="0" w:firstLine="420" w:firstLineChars="0"/>
        <w:outlineLvl w:val="2"/>
        <w:rPr>
          <w:rFonts w:hint="default" w:ascii="宋体" w:hAnsi="宋体" w:cs="宋体"/>
          <w:b/>
          <w:bCs/>
          <w:sz w:val="21"/>
          <w:szCs w:val="21"/>
          <w:lang w:eastAsia="zh-CN"/>
        </w:rPr>
      </w:pPr>
      <w:bookmarkStart w:id="45" w:name="_Toc17945"/>
      <w:r>
        <w:rPr>
          <w:rFonts w:hint="default" w:ascii="宋体" w:hAnsi="宋体" w:cs="宋体"/>
          <w:b/>
          <w:bCs/>
          <w:sz w:val="21"/>
          <w:szCs w:val="21"/>
          <w:lang w:eastAsia="zh-CN"/>
        </w:rPr>
        <w:t>b.管理账户：</w:t>
      </w:r>
      <w:bookmarkEnd w:id="45"/>
    </w:p>
    <w:tbl>
      <w:tblPr>
        <w:tblStyle w:val="11"/>
        <w:tblW w:w="8414" w:type="dxa"/>
        <w:tblInd w:w="8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1"/>
        <w:gridCol w:w="3163"/>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功能名称</w:t>
            </w:r>
          </w:p>
        </w:tc>
        <w:tc>
          <w:tcPr>
            <w:tcW w:w="3163"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输入</w:t>
            </w:r>
          </w:p>
        </w:tc>
        <w:tc>
          <w:tcPr>
            <w:tcW w:w="3010" w:type="dxa"/>
          </w:tcPr>
          <w:p>
            <w:pPr>
              <w:keepNext w:val="0"/>
              <w:keepLines w:val="0"/>
              <w:suppressLineNumbers w:val="0"/>
              <w:bidi w:val="0"/>
              <w:spacing w:before="0" w:beforeAutospacing="0" w:after="0" w:afterAutospacing="0"/>
              <w:ind w:left="0" w:right="0"/>
              <w:rPr>
                <w:rFonts w:hint="default"/>
                <w:b/>
                <w:bCs/>
                <w:lang w:eastAsia="zh-CN"/>
              </w:rPr>
            </w:pPr>
            <w:r>
              <w:rPr>
                <w:rFonts w:hint="default"/>
                <w:b/>
                <w:bCs/>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修改菜单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需要更新的菜单信息，如菜品名称、菜品种类、图片url等</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更新后的菜单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管理用户账户</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需要更新的用户信息，如邮箱、电话号码、密码</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更新后的用户信息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餐点欢迎度分析</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历史订单数据</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按销量排序的菜品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241" w:type="dxa"/>
            <w:vAlign w:val="top"/>
          </w:tcPr>
          <w:p>
            <w:pPr>
              <w:keepNext w:val="0"/>
              <w:keepLines w:val="0"/>
              <w:suppressLineNumbers w:val="0"/>
              <w:bidi w:val="0"/>
              <w:spacing w:before="0" w:beforeAutospacing="0" w:after="0" w:afterAutospacing="0"/>
              <w:ind w:left="0" w:right="0"/>
              <w:rPr>
                <w:rFonts w:hint="eastAsia"/>
                <w:lang w:val="en-US" w:eastAsia="zh-CN"/>
              </w:rPr>
            </w:pPr>
            <w:r>
              <w:rPr>
                <w:rFonts w:hint="default"/>
                <w:lang w:eastAsia="zh-CN"/>
              </w:rPr>
              <w:t>查询历史订单</w:t>
            </w:r>
          </w:p>
        </w:tc>
        <w:tc>
          <w:tcPr>
            <w:tcW w:w="3163"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用户账户ID、邮箱或手机号</w:t>
            </w:r>
          </w:p>
        </w:tc>
        <w:tc>
          <w:tcPr>
            <w:tcW w:w="3010" w:type="dxa"/>
          </w:tcPr>
          <w:p>
            <w:pPr>
              <w:keepNext w:val="0"/>
              <w:keepLines w:val="0"/>
              <w:suppressLineNumbers w:val="0"/>
              <w:bidi w:val="0"/>
              <w:spacing w:before="0" w:beforeAutospacing="0" w:after="0" w:afterAutospacing="0"/>
              <w:ind w:left="0" w:right="0"/>
              <w:rPr>
                <w:rFonts w:hint="default"/>
                <w:lang w:eastAsia="zh-CN"/>
              </w:rPr>
            </w:pPr>
            <w:r>
              <w:rPr>
                <w:rFonts w:hint="default"/>
                <w:lang w:eastAsia="zh-CN"/>
              </w:rPr>
              <w:t>特定用户的历史订单</w:t>
            </w:r>
          </w:p>
        </w:tc>
      </w:tr>
    </w:tbl>
    <w:p>
      <w:pPr>
        <w:numPr>
          <w:ilvl w:val="0"/>
          <w:numId w:val="0"/>
        </w:numPr>
        <w:bidi w:val="0"/>
        <w:ind w:leftChars="0"/>
        <w:outlineLvl w:val="0"/>
        <w:rPr>
          <w:rFonts w:hint="eastAsia" w:ascii="宋体" w:hAnsi="宋体" w:eastAsia="宋体" w:cs="宋体"/>
          <w:b/>
          <w:bCs/>
          <w:sz w:val="28"/>
          <w:szCs w:val="28"/>
          <w:lang w:val="en-US" w:eastAsia="zh-CN"/>
        </w:rPr>
      </w:pPr>
      <w:bookmarkStart w:id="46" w:name="_Toc1714"/>
      <w:r>
        <w:rPr>
          <w:rFonts w:hint="eastAsia" w:ascii="宋体" w:hAnsi="宋体" w:eastAsia="宋体" w:cs="宋体"/>
          <w:b/>
          <w:bCs/>
          <w:sz w:val="28"/>
          <w:szCs w:val="28"/>
          <w:lang w:val="en-US" w:eastAsia="zh-CN"/>
        </w:rPr>
        <w:t>第六章 性能需求</w:t>
      </w:r>
      <w:bookmarkEnd w:id="46"/>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性能需求主要包括时间需求、适应与支持需求、可用性需求、数字精度要求、保密性要求、可维护性要求、跨平台性要求。</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47" w:name="_Toc9881"/>
      <w:r>
        <w:rPr>
          <w:rFonts w:hint="eastAsia" w:ascii="宋体" w:hAnsi="宋体" w:eastAsia="宋体" w:cs="宋体"/>
          <w:b/>
          <w:bCs/>
          <w:sz w:val="24"/>
          <w:szCs w:val="24"/>
          <w:lang w:val="en-US" w:eastAsia="zh-CN"/>
        </w:rPr>
        <w:t>6.1 时间要求</w:t>
      </w:r>
      <w:bookmarkEnd w:id="47"/>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网页的完整加载时间（包括图像加载时间）应在用户可忍受的等待范围内，最好在3～5秒内。</w:t>
      </w:r>
    </w:p>
    <w:p>
      <w:pPr>
        <w:numPr>
          <w:ilvl w:val="0"/>
          <w:numId w:val="0"/>
        </w:numPr>
        <w:bidi w:val="0"/>
        <w:ind w:left="420" w:leftChars="0" w:firstLine="420" w:firstLineChars="0"/>
        <w:rPr>
          <w:rFonts w:hint="default" w:ascii="宋体" w:hAnsi="宋体" w:cs="宋体"/>
          <w:b w:val="0"/>
          <w:bCs w:val="0"/>
          <w:sz w:val="21"/>
          <w:szCs w:val="21"/>
          <w:lang w:eastAsia="zh-CN"/>
        </w:rPr>
      </w:pPr>
      <w:r>
        <w:rPr>
          <w:rFonts w:hint="default" w:ascii="宋体" w:hAnsi="宋体" w:cs="宋体"/>
          <w:b w:val="0"/>
          <w:bCs w:val="0"/>
          <w:sz w:val="21"/>
          <w:szCs w:val="21"/>
          <w:lang w:eastAsia="zh-CN"/>
        </w:rPr>
        <w:t>餐品库存的刷新间隔应在2秒内。</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48" w:name="_Toc29060"/>
      <w:r>
        <w:rPr>
          <w:rFonts w:hint="eastAsia" w:ascii="宋体" w:hAnsi="宋体" w:eastAsia="宋体" w:cs="宋体"/>
          <w:b/>
          <w:bCs/>
          <w:sz w:val="24"/>
          <w:szCs w:val="24"/>
          <w:lang w:val="en-US" w:eastAsia="zh-CN"/>
        </w:rPr>
        <w:t>6.2 适应与支持要求</w:t>
      </w:r>
      <w:bookmarkEnd w:id="48"/>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本系统的客户端端需要较强的适应性，要求提供键鼠操作和触摸屏输入两种操作方式，能根据屏幕大小和形状适配布局。</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49" w:name="_Toc25044"/>
      <w:r>
        <w:rPr>
          <w:rFonts w:hint="eastAsia" w:ascii="宋体" w:hAnsi="宋体" w:eastAsia="宋体" w:cs="宋体"/>
          <w:b/>
          <w:bCs/>
          <w:sz w:val="24"/>
          <w:szCs w:val="24"/>
          <w:lang w:val="en-US" w:eastAsia="zh-CN"/>
        </w:rPr>
        <w:t>6.3 可用性要求</w:t>
      </w:r>
      <w:bookmarkEnd w:id="49"/>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要求系统能有效恢复和再启动等，并可以对出错点进行检查。</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0" w:name="_Toc27359"/>
      <w:r>
        <w:rPr>
          <w:rFonts w:hint="eastAsia" w:ascii="宋体" w:hAnsi="宋体" w:eastAsia="宋体" w:cs="宋体"/>
          <w:b/>
          <w:bCs/>
          <w:sz w:val="24"/>
          <w:szCs w:val="24"/>
          <w:lang w:val="en-US" w:eastAsia="zh-CN"/>
        </w:rPr>
        <w:t>6.4 数字精度要求</w:t>
      </w:r>
      <w:bookmarkEnd w:id="50"/>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对于金额要求两位小数精确无误；对于所有字符串型变量要求精确无误。</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1" w:name="_Toc6716"/>
      <w:r>
        <w:rPr>
          <w:rFonts w:hint="eastAsia" w:ascii="宋体" w:hAnsi="宋体" w:eastAsia="宋体" w:cs="宋体"/>
          <w:b/>
          <w:bCs/>
          <w:sz w:val="24"/>
          <w:szCs w:val="24"/>
          <w:lang w:val="en-US" w:eastAsia="zh-CN"/>
        </w:rPr>
        <w:t>6.5 保密性要求</w:t>
      </w:r>
      <w:bookmarkEnd w:id="51"/>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保密性指的是本系统对各种非法访问、使用、修改、破坏、泄密等操作的阻止。实现保密性的具体途径包括但不仅限于：</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使用可靠的密码技术；</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b. 实现账户的分组管理。</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2" w:name="_Toc25434"/>
      <w:r>
        <w:rPr>
          <w:rFonts w:hint="eastAsia" w:ascii="宋体" w:hAnsi="宋体" w:eastAsia="宋体" w:cs="宋体"/>
          <w:b/>
          <w:bCs/>
          <w:sz w:val="24"/>
          <w:szCs w:val="24"/>
          <w:lang w:val="en-US" w:eastAsia="zh-CN"/>
        </w:rPr>
        <w:t>6.6 可维护性要求</w:t>
      </w:r>
      <w:bookmarkEnd w:id="52"/>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可维护性指的是要求确保本系统是可维护的且易于维护的，主要指本系统的数据库的可维护。</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3" w:name="_Toc7758"/>
      <w:r>
        <w:rPr>
          <w:rFonts w:hint="eastAsia" w:ascii="宋体" w:hAnsi="宋体" w:eastAsia="宋体" w:cs="宋体"/>
          <w:b/>
          <w:bCs/>
          <w:sz w:val="24"/>
          <w:szCs w:val="24"/>
          <w:lang w:val="en-US" w:eastAsia="zh-CN"/>
        </w:rPr>
        <w:t>6.7 跨平台性要求</w:t>
      </w:r>
      <w:bookmarkEnd w:id="53"/>
    </w:p>
    <w:p>
      <w:pPr>
        <w:numPr>
          <w:ilvl w:val="0"/>
          <w:numId w:val="0"/>
        </w:numPr>
        <w:bidi w:val="0"/>
        <w:ind w:left="420" w:leftChars="0" w:firstLine="420" w:firstLineChars="0"/>
        <w:rPr>
          <w:rFonts w:hint="default" w:ascii="宋体" w:hAnsi="宋体" w:eastAsia="宋体" w:cs="宋体"/>
          <w:lang w:eastAsia="zh-CN"/>
        </w:rPr>
      </w:pPr>
      <w:r>
        <w:rPr>
          <w:rFonts w:hint="default" w:ascii="宋体" w:hAnsi="宋体" w:cs="宋体"/>
          <w:lang w:eastAsia="zh-CN"/>
        </w:rPr>
        <w:t>本系统的服务端要求可以在Windows、Linux等不同的平台上运行，所以使用了Java做服务端的编程语言。</w:t>
      </w:r>
    </w:p>
    <w:p>
      <w:pPr>
        <w:numPr>
          <w:ilvl w:val="0"/>
          <w:numId w:val="0"/>
        </w:numPr>
        <w:bidi w:val="0"/>
        <w:ind w:leftChars="0"/>
        <w:outlineLvl w:val="0"/>
        <w:rPr>
          <w:rFonts w:hint="eastAsia" w:ascii="宋体" w:hAnsi="宋体" w:eastAsia="宋体" w:cs="宋体"/>
          <w:b/>
          <w:bCs/>
          <w:sz w:val="28"/>
          <w:szCs w:val="28"/>
          <w:lang w:val="en-US" w:eastAsia="zh-CN"/>
        </w:rPr>
      </w:pPr>
      <w:bookmarkStart w:id="54" w:name="_Toc5818"/>
      <w:r>
        <w:rPr>
          <w:rFonts w:hint="eastAsia" w:ascii="宋体" w:hAnsi="宋体" w:eastAsia="宋体" w:cs="宋体"/>
          <w:b/>
          <w:bCs/>
          <w:sz w:val="28"/>
          <w:szCs w:val="28"/>
          <w:lang w:val="en-US" w:eastAsia="zh-CN"/>
        </w:rPr>
        <w:t>第七章 运行环境</w:t>
      </w:r>
      <w:bookmarkEnd w:id="54"/>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5" w:name="_Toc11534"/>
      <w:r>
        <w:rPr>
          <w:rFonts w:hint="eastAsia" w:ascii="宋体" w:hAnsi="宋体" w:eastAsia="宋体" w:cs="宋体"/>
          <w:b/>
          <w:bCs/>
          <w:sz w:val="24"/>
          <w:szCs w:val="24"/>
          <w:lang w:val="en-US" w:eastAsia="zh-CN"/>
        </w:rPr>
        <w:t>7.1 软硬件环境</w:t>
      </w:r>
      <w:bookmarkEnd w:id="55"/>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7.1.1 硬件设备</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运行该软件所需要的设备及其规格，包括：</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default" w:cs="Times New Roman"/>
          <w:kern w:val="2"/>
          <w:sz w:val="21"/>
          <w:szCs w:val="24"/>
          <w:lang w:eastAsia="zh-CN" w:bidi="ar"/>
        </w:rPr>
        <w:t xml:space="preserve">a. </w:t>
      </w:r>
      <w:r>
        <w:rPr>
          <w:rFonts w:hint="eastAsia" w:ascii="Times New Roman" w:hAnsi="Times New Roman" w:eastAsia="宋体" w:cs="宋体"/>
          <w:kern w:val="2"/>
          <w:sz w:val="21"/>
          <w:szCs w:val="24"/>
          <w:lang w:val="en-US" w:eastAsia="zh-CN" w:bidi="ar"/>
        </w:rPr>
        <w:t>客户端要求：</w:t>
      </w:r>
    </w:p>
    <w:p>
      <w:pPr>
        <w:numPr>
          <w:ilvl w:val="0"/>
          <w:numId w:val="0"/>
        </w:numPr>
        <w:bidi w:val="0"/>
        <w:ind w:left="1260" w:leftChars="0" w:firstLine="420" w:firstLineChars="0"/>
        <w:rPr>
          <w:rFonts w:hint="default" w:cs="宋体"/>
          <w:kern w:val="2"/>
          <w:sz w:val="21"/>
          <w:szCs w:val="24"/>
          <w:lang w:eastAsia="zh-CN" w:bidi="ar"/>
        </w:rPr>
      </w:pPr>
      <w:r>
        <w:rPr>
          <w:rFonts w:hint="default" w:cs="宋体"/>
          <w:kern w:val="2"/>
          <w:sz w:val="21"/>
          <w:szCs w:val="24"/>
          <w:lang w:eastAsia="zh-CN" w:bidi="ar"/>
        </w:rPr>
        <w:t>系统：</w:t>
      </w:r>
      <w:r>
        <w:rPr>
          <w:rFonts w:hint="eastAsia" w:ascii="Times New Roman" w:hAnsi="Times New Roman" w:eastAsia="宋体" w:cs="宋体"/>
          <w:kern w:val="2"/>
          <w:sz w:val="21"/>
          <w:szCs w:val="24"/>
          <w:lang w:val="en-US" w:eastAsia="zh-CN" w:bidi="ar"/>
        </w:rPr>
        <w:t>Windows 7、Windows 8、Windows 8.1、Windows 10 或更高版本</w:t>
      </w:r>
      <w:r>
        <w:rPr>
          <w:rFonts w:hint="default" w:cs="宋体"/>
          <w:kern w:val="2"/>
          <w:sz w:val="21"/>
          <w:szCs w:val="24"/>
          <w:lang w:eastAsia="zh-CN" w:bidi="ar"/>
        </w:rPr>
        <w:t>，OS X Yosemite 10.10 或更高版本，64 位 Ubuntu 14.04 及以上版本、Debian 8 及以上版本、openSUSE 13.3 及以上版本或 Fedora Linux 24 及以上版本。</w:t>
      </w:r>
    </w:p>
    <w:p>
      <w:pPr>
        <w:numPr>
          <w:ilvl w:val="0"/>
          <w:numId w:val="0"/>
        </w:numPr>
        <w:bidi w:val="0"/>
        <w:ind w:left="1260" w:leftChars="0" w:firstLine="420" w:firstLineChars="0"/>
        <w:rPr>
          <w:rFonts w:hint="eastAsia" w:ascii="Times New Roman" w:hAnsi="Times New Roman" w:eastAsia="宋体" w:cs="宋体"/>
          <w:kern w:val="2"/>
          <w:sz w:val="21"/>
          <w:szCs w:val="24"/>
          <w:lang w:val="en-US" w:eastAsia="zh-CN" w:bidi="ar"/>
        </w:rPr>
      </w:pPr>
      <w:r>
        <w:rPr>
          <w:rFonts w:hint="default" w:cs="宋体"/>
          <w:kern w:val="2"/>
          <w:sz w:val="21"/>
          <w:szCs w:val="24"/>
          <w:lang w:eastAsia="zh-CN" w:bidi="ar"/>
        </w:rPr>
        <w:t>CPU：</w:t>
      </w:r>
      <w:r>
        <w:rPr>
          <w:rFonts w:hint="eastAsia" w:ascii="Times New Roman" w:hAnsi="Times New Roman" w:eastAsia="宋体" w:cs="宋体"/>
          <w:kern w:val="2"/>
          <w:sz w:val="21"/>
          <w:szCs w:val="24"/>
          <w:lang w:val="en-US" w:eastAsia="zh-CN" w:bidi="ar"/>
        </w:rPr>
        <w:t>Intel Pentium 4 或更高版本的处理器（可支持SSE2）</w:t>
      </w:r>
    </w:p>
    <w:p>
      <w:pPr>
        <w:numPr>
          <w:ilvl w:val="0"/>
          <w:numId w:val="0"/>
        </w:numPr>
        <w:bidi w:val="0"/>
        <w:ind w:left="1260" w:leftChars="0" w:firstLine="420" w:firstLineChars="0"/>
        <w:rPr>
          <w:rFonts w:hint="default" w:cs="宋体"/>
          <w:kern w:val="2"/>
          <w:sz w:val="21"/>
          <w:szCs w:val="24"/>
          <w:lang w:eastAsia="zh-CN" w:bidi="ar"/>
        </w:rPr>
      </w:pPr>
      <w:r>
        <w:rPr>
          <w:rFonts w:hint="default" w:cs="宋体"/>
          <w:kern w:val="2"/>
          <w:sz w:val="21"/>
          <w:szCs w:val="24"/>
          <w:lang w:eastAsia="zh-CN" w:bidi="ar"/>
        </w:rPr>
        <w:t>或者兼容较新版浏览器的其他设备</w:t>
      </w:r>
    </w:p>
    <w:p>
      <w:pPr>
        <w:numPr>
          <w:ilvl w:val="0"/>
          <w:numId w:val="0"/>
        </w:numPr>
        <w:bidi w:val="0"/>
        <w:ind w:left="840" w:leftChars="0" w:firstLine="420" w:firstLineChars="0"/>
        <w:rPr>
          <w:rFonts w:hint="eastAsia" w:ascii="Times New Roman" w:hAnsi="Times New Roman" w:eastAsia="宋体" w:cs="宋体"/>
          <w:kern w:val="2"/>
          <w:sz w:val="21"/>
          <w:szCs w:val="24"/>
          <w:lang w:val="en-US" w:eastAsia="zh-CN" w:bidi="ar"/>
        </w:rPr>
      </w:pPr>
      <w:r>
        <w:rPr>
          <w:rFonts w:hint="default" w:cs="Times New Roman"/>
          <w:kern w:val="2"/>
          <w:sz w:val="21"/>
          <w:szCs w:val="24"/>
          <w:lang w:eastAsia="zh-CN" w:bidi="ar"/>
        </w:rPr>
        <w:t xml:space="preserve">b. </w:t>
      </w:r>
      <w:r>
        <w:rPr>
          <w:rFonts w:hint="eastAsia" w:ascii="Times New Roman" w:hAnsi="Times New Roman" w:eastAsia="宋体" w:cs="宋体"/>
          <w:kern w:val="2"/>
          <w:sz w:val="21"/>
          <w:szCs w:val="24"/>
          <w:lang w:val="en-US" w:eastAsia="zh-CN" w:bidi="ar"/>
        </w:rPr>
        <w:t>服务器端要求：</w:t>
      </w:r>
    </w:p>
    <w:p>
      <w:pPr>
        <w:numPr>
          <w:ilvl w:val="0"/>
          <w:numId w:val="0"/>
        </w:numPr>
        <w:bidi w:val="0"/>
        <w:ind w:left="1260" w:leftChars="0" w:firstLine="420" w:firstLineChars="0"/>
        <w:rPr>
          <w:rFonts w:hint="eastAsia" w:ascii="宋体" w:hAnsi="宋体" w:eastAsia="宋体" w:cs="宋体"/>
          <w:b/>
          <w:bCs/>
          <w:lang w:val="en-US" w:eastAsia="zh-CN"/>
        </w:rPr>
      </w:pPr>
      <w:r>
        <w:rPr>
          <w:rFonts w:hint="default" w:cs="宋体"/>
          <w:kern w:val="2"/>
          <w:sz w:val="21"/>
          <w:szCs w:val="24"/>
          <w:lang w:eastAsia="zh-CN" w:bidi="ar"/>
        </w:rPr>
        <w:t>请参照oracle文档：https://www.mysql.com/support/supportedplatforms/database.html</w:t>
      </w:r>
    </w:p>
    <w:p>
      <w:pPr>
        <w:numPr>
          <w:ilvl w:val="0"/>
          <w:numId w:val="0"/>
        </w:numPr>
        <w:bidi w:val="0"/>
        <w:ind w:left="420" w:leftChars="0"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7.1.2 软件支持</w:t>
      </w:r>
    </w:p>
    <w:p>
      <w:pPr>
        <w:numPr>
          <w:ilvl w:val="0"/>
          <w:numId w:val="0"/>
        </w:numPr>
        <w:bidi w:val="0"/>
        <w:ind w:left="840" w:leftChars="0" w:firstLine="420" w:firstLineChars="0"/>
        <w:rPr>
          <w:rFonts w:hint="default" w:cs="宋体"/>
          <w:kern w:val="2"/>
          <w:sz w:val="21"/>
          <w:szCs w:val="24"/>
          <w:lang w:eastAsia="zh-CN" w:bidi="ar"/>
        </w:rPr>
      </w:pPr>
      <w:r>
        <w:rPr>
          <w:rFonts w:hint="default" w:cs="Times New Roman"/>
          <w:kern w:val="2"/>
          <w:sz w:val="21"/>
          <w:szCs w:val="24"/>
          <w:lang w:eastAsia="zh-CN" w:bidi="ar"/>
        </w:rPr>
        <w:t xml:space="preserve">a. </w:t>
      </w:r>
      <w:r>
        <w:rPr>
          <w:rFonts w:hint="eastAsia" w:ascii="Times New Roman" w:hAnsi="Times New Roman" w:eastAsia="宋体" w:cs="宋体"/>
          <w:kern w:val="2"/>
          <w:sz w:val="21"/>
          <w:szCs w:val="24"/>
          <w:lang w:val="en-US" w:eastAsia="zh-CN" w:bidi="ar"/>
        </w:rPr>
        <w:t>客户端要求：</w:t>
      </w:r>
      <w:r>
        <w:rPr>
          <w:rFonts w:hint="default" w:cs="宋体"/>
          <w:kern w:val="2"/>
          <w:sz w:val="21"/>
          <w:szCs w:val="24"/>
          <w:lang w:eastAsia="zh-CN" w:bidi="ar"/>
        </w:rPr>
        <w:t>IE 10以上，Chrome、火狐等主流浏览器</w:t>
      </w:r>
    </w:p>
    <w:p>
      <w:pPr>
        <w:numPr>
          <w:ilvl w:val="0"/>
          <w:numId w:val="0"/>
        </w:numPr>
        <w:bidi w:val="0"/>
        <w:ind w:left="840" w:leftChars="0" w:firstLine="420" w:firstLineChars="0"/>
        <w:rPr>
          <w:rFonts w:hint="eastAsia" w:cs="宋体"/>
          <w:kern w:val="2"/>
          <w:sz w:val="21"/>
          <w:szCs w:val="24"/>
          <w:lang w:val="en-US" w:eastAsia="zh-CN" w:bidi="ar"/>
        </w:rPr>
      </w:pPr>
      <w:r>
        <w:rPr>
          <w:rFonts w:hint="default" w:cs="宋体"/>
          <w:kern w:val="2"/>
          <w:sz w:val="21"/>
          <w:szCs w:val="24"/>
          <w:lang w:eastAsia="zh-CN" w:bidi="ar"/>
        </w:rPr>
        <w:t>b. 服务端要求：MySql、jre 8.0及以上</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6" w:name="_Toc14586"/>
      <w:r>
        <w:rPr>
          <w:rFonts w:hint="eastAsia" w:ascii="宋体" w:hAnsi="宋体" w:eastAsia="宋体" w:cs="宋体"/>
          <w:b/>
          <w:bCs/>
          <w:sz w:val="24"/>
          <w:szCs w:val="24"/>
          <w:lang w:val="en-US" w:eastAsia="zh-CN"/>
        </w:rPr>
        <w:t>7.2 控制要求</w:t>
      </w:r>
      <w:bookmarkEnd w:id="56"/>
    </w:p>
    <w:p>
      <w:pPr>
        <w:bidi w:val="0"/>
        <w:ind w:left="420" w:leftChars="0" w:firstLine="420" w:firstLineChars="0"/>
        <w:rPr>
          <w:rFonts w:hint="default"/>
          <w:lang w:eastAsia="zh-CN"/>
        </w:rPr>
      </w:pPr>
      <w:r>
        <w:rPr>
          <w:rFonts w:hint="eastAsia"/>
          <w:lang w:val="en-US" w:eastAsia="zh-CN"/>
        </w:rPr>
        <w:t>输入控制：对必输项和输入的类型进行提示，提交时要求重新输入，保证数据的正确性</w:t>
      </w:r>
      <w:r>
        <w:rPr>
          <w:rFonts w:hint="default"/>
          <w:lang w:eastAsia="zh-CN"/>
        </w:rPr>
        <w:t>。对于只有几个选项的输入提供选择单选框或多选框，不允许选项以外的其他输入。</w:t>
      </w:r>
    </w:p>
    <w:p>
      <w:pPr>
        <w:bidi w:val="0"/>
        <w:rPr>
          <w:rFonts w:hint="eastAsia" w:ascii="宋体" w:hAnsi="宋体" w:eastAsia="宋体" w:cs="宋体"/>
          <w:b/>
          <w:bCs/>
          <w:sz w:val="24"/>
          <w:szCs w:val="24"/>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故障处理：对出现网络中断、系统崩溃等现象时，数据不会被破坏</w:t>
      </w:r>
      <w:r>
        <w:rPr>
          <w:rFonts w:hint="default"/>
          <w:lang w:eastAsia="zh-CN"/>
        </w:rPr>
        <w:t>。</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7" w:name="_Toc32619"/>
      <w:r>
        <w:rPr>
          <w:rFonts w:hint="eastAsia" w:ascii="宋体" w:hAnsi="宋体" w:eastAsia="宋体" w:cs="宋体"/>
          <w:b/>
          <w:bCs/>
          <w:sz w:val="24"/>
          <w:szCs w:val="24"/>
          <w:lang w:val="en-US" w:eastAsia="zh-CN"/>
        </w:rPr>
        <w:t>7.3 用户界面</w:t>
      </w:r>
      <w:bookmarkEnd w:id="57"/>
    </w:p>
    <w:p>
      <w:pPr>
        <w:bidi w:val="0"/>
        <w:ind w:left="420" w:leftChars="0" w:firstLine="420" w:firstLineChars="0"/>
        <w:rPr>
          <w:rFonts w:hint="default"/>
          <w:lang w:eastAsia="zh-CN"/>
        </w:rPr>
      </w:pPr>
      <w:r>
        <w:rPr>
          <w:rFonts w:hint="default"/>
          <w:lang w:eastAsia="zh-CN"/>
        </w:rPr>
        <w:t>应当使用户使用方便，在无</w:t>
      </w:r>
      <w:r>
        <w:rPr>
          <w:rFonts w:hint="eastAsia"/>
          <w:lang w:val="en-US" w:eastAsia="zh-CN"/>
        </w:rPr>
        <w:t>人工</w:t>
      </w:r>
      <w:r>
        <w:rPr>
          <w:rFonts w:hint="default"/>
          <w:lang w:eastAsia="zh-CN"/>
        </w:rPr>
        <w:t>引导的情况下能正常使用。</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58" w:name="_Toc10409"/>
      <w:r>
        <w:rPr>
          <w:rFonts w:hint="eastAsia" w:ascii="宋体" w:hAnsi="宋体" w:eastAsia="宋体" w:cs="宋体"/>
          <w:b/>
          <w:bCs/>
          <w:sz w:val="24"/>
          <w:szCs w:val="24"/>
          <w:lang w:val="en-US" w:eastAsia="zh-CN"/>
        </w:rPr>
        <w:t>7.4 接口</w:t>
      </w:r>
      <w:bookmarkEnd w:id="58"/>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a. 硬件接口：无特殊硬件接口；</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b. 网络接口：使用TCP/IP协议；</w:t>
      </w:r>
    </w:p>
    <w:p>
      <w:pPr>
        <w:numPr>
          <w:ilvl w:val="0"/>
          <w:numId w:val="0"/>
        </w:numPr>
        <w:bidi w:val="0"/>
        <w:ind w:left="420" w:leftChars="0" w:firstLine="420" w:firstLineChars="0"/>
        <w:rPr>
          <w:rFonts w:hint="default" w:ascii="宋体" w:hAnsi="宋体" w:cs="宋体"/>
          <w:lang w:eastAsia="zh-CN"/>
        </w:rPr>
      </w:pPr>
      <w:r>
        <w:rPr>
          <w:rFonts w:hint="default" w:ascii="宋体" w:hAnsi="宋体" w:cs="宋体"/>
          <w:lang w:eastAsia="zh-CN"/>
        </w:rPr>
        <w:t>c. 软件接口：需安装JRE。</w:t>
      </w:r>
    </w:p>
    <w:p>
      <w:pPr>
        <w:numPr>
          <w:ilvl w:val="0"/>
          <w:numId w:val="0"/>
        </w:numPr>
        <w:bidi w:val="0"/>
        <w:ind w:leftChars="0"/>
        <w:outlineLvl w:val="0"/>
        <w:rPr>
          <w:rFonts w:hint="eastAsia" w:ascii="宋体" w:hAnsi="宋体" w:eastAsia="宋体" w:cs="宋体"/>
          <w:b/>
          <w:bCs/>
          <w:sz w:val="28"/>
          <w:szCs w:val="28"/>
          <w:lang w:val="en-US" w:eastAsia="zh-CN"/>
        </w:rPr>
      </w:pPr>
      <w:bookmarkStart w:id="59" w:name="_Toc17836"/>
      <w:r>
        <w:rPr>
          <w:rFonts w:hint="eastAsia" w:ascii="宋体" w:hAnsi="宋体" w:eastAsia="宋体" w:cs="宋体"/>
          <w:b/>
          <w:bCs/>
          <w:sz w:val="28"/>
          <w:szCs w:val="28"/>
          <w:lang w:val="en-US" w:eastAsia="zh-CN"/>
        </w:rPr>
        <w:t>第八章 其它需求</w:t>
      </w:r>
      <w:bookmarkEnd w:id="59"/>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60" w:name="_Toc14620"/>
      <w:r>
        <w:rPr>
          <w:rFonts w:hint="eastAsia" w:ascii="宋体" w:hAnsi="宋体" w:eastAsia="宋体" w:cs="宋体"/>
          <w:b/>
          <w:bCs/>
          <w:sz w:val="24"/>
          <w:szCs w:val="24"/>
          <w:lang w:val="en-US" w:eastAsia="zh-CN"/>
        </w:rPr>
        <w:t>8.1 美观性需求</w:t>
      </w:r>
      <w:bookmarkEnd w:id="60"/>
    </w:p>
    <w:p>
      <w:pPr>
        <w:numPr>
          <w:ilvl w:val="0"/>
          <w:numId w:val="0"/>
        </w:numPr>
        <w:bidi w:val="0"/>
        <w:ind w:leftChars="0" w:firstLine="420" w:firstLineChars="0"/>
        <w:rPr>
          <w:rFonts w:hint="default" w:ascii="宋体" w:hAnsi="宋体" w:eastAsia="宋体" w:cs="宋体"/>
          <w:lang w:eastAsia="zh-CN"/>
        </w:rPr>
      </w:pPr>
      <w:r>
        <w:rPr>
          <w:rFonts w:hint="default" w:ascii="宋体" w:hAnsi="宋体" w:cs="宋体"/>
          <w:lang w:eastAsia="zh-CN"/>
        </w:rPr>
        <w:t>要求前端页面简洁、明确、大方，有相关贴图作为操作指引。</w:t>
      </w:r>
    </w:p>
    <w:p>
      <w:pPr>
        <w:numPr>
          <w:ilvl w:val="0"/>
          <w:numId w:val="0"/>
        </w:numPr>
        <w:bidi w:val="0"/>
        <w:ind w:leftChars="0" w:firstLine="420" w:firstLineChars="0"/>
        <w:outlineLvl w:val="1"/>
        <w:rPr>
          <w:rFonts w:hint="eastAsia" w:ascii="宋体" w:hAnsi="宋体" w:eastAsia="宋体" w:cs="宋体"/>
          <w:b/>
          <w:bCs/>
          <w:sz w:val="24"/>
          <w:szCs w:val="24"/>
          <w:lang w:val="en-US" w:eastAsia="zh-CN"/>
        </w:rPr>
      </w:pPr>
      <w:bookmarkStart w:id="61" w:name="_Toc339"/>
      <w:r>
        <w:rPr>
          <w:rFonts w:hint="eastAsia" w:ascii="宋体" w:hAnsi="宋体" w:eastAsia="宋体" w:cs="宋体"/>
          <w:b/>
          <w:bCs/>
          <w:sz w:val="24"/>
          <w:szCs w:val="24"/>
          <w:lang w:val="en-US" w:eastAsia="zh-CN"/>
        </w:rPr>
        <w:t>8.2 后续需求</w:t>
      </w:r>
      <w:bookmarkEnd w:id="61"/>
    </w:p>
    <w:p>
      <w:pPr>
        <w:numPr>
          <w:ilvl w:val="0"/>
          <w:numId w:val="0"/>
        </w:numPr>
        <w:bidi w:val="0"/>
        <w:ind w:leftChars="0" w:firstLine="420" w:firstLineChars="0"/>
        <w:rPr>
          <w:rFonts w:hint="eastAsia" w:ascii="宋体" w:hAnsi="宋体" w:eastAsia="宋体" w:cs="宋体"/>
        </w:rPr>
      </w:pPr>
      <w:r>
        <w:rPr>
          <w:rFonts w:hint="default" w:ascii="宋体" w:hAnsi="宋体" w:cs="宋体"/>
          <w:lang w:eastAsia="zh-CN"/>
        </w:rPr>
        <w:t>可能增加不同次要功能，如用户头像、订单桌号等。数据库结构需要支持这些次要功能的增加和调整。</w:t>
      </w:r>
      <w:bookmarkEnd w:id="2"/>
    </w:p>
    <w:sectPr>
      <w:footerReference r:id="rId8" w:type="first"/>
      <w:footerReference r:id="rId7" w:type="default"/>
      <w:pgSz w:w="11906" w:h="16838"/>
      <w:pgMar w:top="1304" w:right="1134" w:bottom="1134" w:left="1134" w:header="851" w:footer="851"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So">
    <w:altName w:val="Segoe Print"/>
    <w:panose1 w:val="00000000000000000000"/>
    <w:charset w:val="00"/>
    <w:family w:val="auto"/>
    <w:pitch w:val="default"/>
    <w:sig w:usb0="00000000" w:usb1="00000000" w:usb2="00000000" w:usb3="00000000" w:csb0="00000000" w:csb1="00000000"/>
  </w:font>
  <w:font w:name="Son">
    <w:altName w:val="Segoe Print"/>
    <w:panose1 w:val="00000000000000000000"/>
    <w:charset w:val="00"/>
    <w:family w:val="auto"/>
    <w:pitch w:val="default"/>
    <w:sig w:usb0="00000000" w:usb1="00000000" w:usb2="00000000" w:usb3="00000000" w:csb0="00000000" w:csb1="00000000"/>
  </w:font>
  <w:font w:name="Song">
    <w:altName w:val="Segoe Print"/>
    <w:panose1 w:val="00000000000000000000"/>
    <w:charset w:val="00"/>
    <w:family w:val="auto"/>
    <w:pitch w:val="default"/>
    <w:sig w:usb0="00000000" w:usb1="00000000" w:usb2="00000000" w:usb3="00000000" w:csb0="00000000" w:csb1="00000000"/>
  </w:font>
  <w:font w:name="Songt">
    <w:altName w:val="Segoe Print"/>
    <w:panose1 w:val="00000000000000000000"/>
    <w:charset w:val="00"/>
    <w:family w:val="auto"/>
    <w:pitch w:val="default"/>
    <w:sig w:usb0="00000000" w:usb1="00000000" w:usb2="00000000" w:usb3="00000000" w:csb0="00000000" w:csb1="00000000"/>
  </w:font>
  <w:font w:name="黑">
    <w:altName w:val="黑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汉仪雅酷黑 75W">
    <w:altName w:val="黑体"/>
    <w:panose1 w:val="020B0804020202020204"/>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Am0bVX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B22A6"/>
    <w:multiLevelType w:val="multilevel"/>
    <w:tmpl w:val="282B22A6"/>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F1046"/>
    <w:rsid w:val="00DB3055"/>
    <w:rsid w:val="00DE2254"/>
    <w:rsid w:val="010353A1"/>
    <w:rsid w:val="01293585"/>
    <w:rsid w:val="01334CA4"/>
    <w:rsid w:val="019A5E48"/>
    <w:rsid w:val="019F5522"/>
    <w:rsid w:val="01D94AA9"/>
    <w:rsid w:val="02386366"/>
    <w:rsid w:val="023E7B61"/>
    <w:rsid w:val="028B6970"/>
    <w:rsid w:val="028F32BC"/>
    <w:rsid w:val="02E04B5E"/>
    <w:rsid w:val="02F5599E"/>
    <w:rsid w:val="037A2E0F"/>
    <w:rsid w:val="038F1200"/>
    <w:rsid w:val="04535F60"/>
    <w:rsid w:val="04AE1354"/>
    <w:rsid w:val="04EC5FE3"/>
    <w:rsid w:val="054C7135"/>
    <w:rsid w:val="0559241B"/>
    <w:rsid w:val="059F7875"/>
    <w:rsid w:val="05B27A12"/>
    <w:rsid w:val="05E723A9"/>
    <w:rsid w:val="061A71FF"/>
    <w:rsid w:val="06B55D86"/>
    <w:rsid w:val="07400FE8"/>
    <w:rsid w:val="07A47C6D"/>
    <w:rsid w:val="07B47A87"/>
    <w:rsid w:val="08040A6E"/>
    <w:rsid w:val="087D571E"/>
    <w:rsid w:val="08B111B6"/>
    <w:rsid w:val="08FC7C15"/>
    <w:rsid w:val="09736163"/>
    <w:rsid w:val="09861A94"/>
    <w:rsid w:val="09B6437D"/>
    <w:rsid w:val="09DA7247"/>
    <w:rsid w:val="0A2177CC"/>
    <w:rsid w:val="0A2F6B47"/>
    <w:rsid w:val="0A9C7F2B"/>
    <w:rsid w:val="0B2F2593"/>
    <w:rsid w:val="0B4803D6"/>
    <w:rsid w:val="0B523C33"/>
    <w:rsid w:val="0C5D151C"/>
    <w:rsid w:val="0D763EBB"/>
    <w:rsid w:val="0D784892"/>
    <w:rsid w:val="0D8B6222"/>
    <w:rsid w:val="0DAE2162"/>
    <w:rsid w:val="0DDF2C9C"/>
    <w:rsid w:val="0DF36F26"/>
    <w:rsid w:val="0E2600B0"/>
    <w:rsid w:val="0E28634C"/>
    <w:rsid w:val="0E321350"/>
    <w:rsid w:val="0E614A0B"/>
    <w:rsid w:val="0E835EEC"/>
    <w:rsid w:val="0F2410CD"/>
    <w:rsid w:val="0F55D57A"/>
    <w:rsid w:val="0F8166C6"/>
    <w:rsid w:val="0FCA4397"/>
    <w:rsid w:val="0FE21E9F"/>
    <w:rsid w:val="10A1472E"/>
    <w:rsid w:val="10D11D19"/>
    <w:rsid w:val="11540BF5"/>
    <w:rsid w:val="117C5953"/>
    <w:rsid w:val="11EF6408"/>
    <w:rsid w:val="12106D8B"/>
    <w:rsid w:val="125A18C7"/>
    <w:rsid w:val="126A022B"/>
    <w:rsid w:val="12E01F3A"/>
    <w:rsid w:val="13212136"/>
    <w:rsid w:val="13C708DE"/>
    <w:rsid w:val="144E40FC"/>
    <w:rsid w:val="148406A0"/>
    <w:rsid w:val="14AB3AC2"/>
    <w:rsid w:val="14AF765D"/>
    <w:rsid w:val="15336122"/>
    <w:rsid w:val="15D43368"/>
    <w:rsid w:val="160143F8"/>
    <w:rsid w:val="16574269"/>
    <w:rsid w:val="16AE72C2"/>
    <w:rsid w:val="16E21380"/>
    <w:rsid w:val="16FB173B"/>
    <w:rsid w:val="172D6FF6"/>
    <w:rsid w:val="174E286F"/>
    <w:rsid w:val="17512BBC"/>
    <w:rsid w:val="17B00B8F"/>
    <w:rsid w:val="18015E65"/>
    <w:rsid w:val="18157404"/>
    <w:rsid w:val="18220351"/>
    <w:rsid w:val="18530629"/>
    <w:rsid w:val="18E71608"/>
    <w:rsid w:val="19104A85"/>
    <w:rsid w:val="191F17CE"/>
    <w:rsid w:val="19621344"/>
    <w:rsid w:val="19A16876"/>
    <w:rsid w:val="1A0110D8"/>
    <w:rsid w:val="1AC402DF"/>
    <w:rsid w:val="1ACA6325"/>
    <w:rsid w:val="1B554088"/>
    <w:rsid w:val="1B5F246B"/>
    <w:rsid w:val="1CA943C7"/>
    <w:rsid w:val="1CBD7872"/>
    <w:rsid w:val="1CF0417D"/>
    <w:rsid w:val="1CFF173E"/>
    <w:rsid w:val="1DDD2356"/>
    <w:rsid w:val="1E016DF6"/>
    <w:rsid w:val="1E030DE8"/>
    <w:rsid w:val="1E1432E1"/>
    <w:rsid w:val="1E341E17"/>
    <w:rsid w:val="1EA10E71"/>
    <w:rsid w:val="1F233142"/>
    <w:rsid w:val="1FA430CF"/>
    <w:rsid w:val="1FB555AD"/>
    <w:rsid w:val="1FBE6A33"/>
    <w:rsid w:val="1FD512B4"/>
    <w:rsid w:val="1FE354ED"/>
    <w:rsid w:val="200B1C32"/>
    <w:rsid w:val="2065129A"/>
    <w:rsid w:val="206651AF"/>
    <w:rsid w:val="20B04430"/>
    <w:rsid w:val="20BD1737"/>
    <w:rsid w:val="211E1CF0"/>
    <w:rsid w:val="216C097F"/>
    <w:rsid w:val="21714DC4"/>
    <w:rsid w:val="219137C6"/>
    <w:rsid w:val="21F3775F"/>
    <w:rsid w:val="22C6149F"/>
    <w:rsid w:val="22CF0445"/>
    <w:rsid w:val="23B06A50"/>
    <w:rsid w:val="23EF0698"/>
    <w:rsid w:val="23FD10D5"/>
    <w:rsid w:val="24247705"/>
    <w:rsid w:val="24453719"/>
    <w:rsid w:val="244F2A93"/>
    <w:rsid w:val="24850197"/>
    <w:rsid w:val="24B31185"/>
    <w:rsid w:val="24F514B0"/>
    <w:rsid w:val="252D247E"/>
    <w:rsid w:val="254D46ED"/>
    <w:rsid w:val="25746FA5"/>
    <w:rsid w:val="25C61AEB"/>
    <w:rsid w:val="25E7354C"/>
    <w:rsid w:val="264F22EC"/>
    <w:rsid w:val="266D10F1"/>
    <w:rsid w:val="267B254D"/>
    <w:rsid w:val="26BC55D8"/>
    <w:rsid w:val="26E9591F"/>
    <w:rsid w:val="272360DF"/>
    <w:rsid w:val="27C37EC5"/>
    <w:rsid w:val="28114B62"/>
    <w:rsid w:val="28777DBE"/>
    <w:rsid w:val="28F350FA"/>
    <w:rsid w:val="293D68DF"/>
    <w:rsid w:val="29441996"/>
    <w:rsid w:val="295248F3"/>
    <w:rsid w:val="298276AB"/>
    <w:rsid w:val="298D679A"/>
    <w:rsid w:val="29F8020F"/>
    <w:rsid w:val="2A011735"/>
    <w:rsid w:val="2A393A45"/>
    <w:rsid w:val="2A3B6A85"/>
    <w:rsid w:val="2A935DE1"/>
    <w:rsid w:val="2B14519A"/>
    <w:rsid w:val="2B1A10AB"/>
    <w:rsid w:val="2C4E2E58"/>
    <w:rsid w:val="2C5946C8"/>
    <w:rsid w:val="2C7B303E"/>
    <w:rsid w:val="2D145D7B"/>
    <w:rsid w:val="2D1B4EDD"/>
    <w:rsid w:val="2D7C6FA5"/>
    <w:rsid w:val="2D825E13"/>
    <w:rsid w:val="2D9D7545"/>
    <w:rsid w:val="2DAD3E8D"/>
    <w:rsid w:val="2DFF9BBE"/>
    <w:rsid w:val="2E860C8E"/>
    <w:rsid w:val="2EA529AD"/>
    <w:rsid w:val="2EDE6057"/>
    <w:rsid w:val="2F092477"/>
    <w:rsid w:val="2F0A6033"/>
    <w:rsid w:val="2F0F0A8C"/>
    <w:rsid w:val="2F3D1819"/>
    <w:rsid w:val="2F504BE7"/>
    <w:rsid w:val="2F9A5555"/>
    <w:rsid w:val="2FF254F4"/>
    <w:rsid w:val="30C40866"/>
    <w:rsid w:val="30F2318D"/>
    <w:rsid w:val="311378DD"/>
    <w:rsid w:val="3151657A"/>
    <w:rsid w:val="31523B76"/>
    <w:rsid w:val="31A42993"/>
    <w:rsid w:val="31EC4A26"/>
    <w:rsid w:val="32050F47"/>
    <w:rsid w:val="327E5471"/>
    <w:rsid w:val="32972526"/>
    <w:rsid w:val="32A31A87"/>
    <w:rsid w:val="32AB3D09"/>
    <w:rsid w:val="32C71398"/>
    <w:rsid w:val="32E1223C"/>
    <w:rsid w:val="336F5B84"/>
    <w:rsid w:val="33A3771B"/>
    <w:rsid w:val="33EC451B"/>
    <w:rsid w:val="340E1F48"/>
    <w:rsid w:val="349D0FEF"/>
    <w:rsid w:val="34AE71D5"/>
    <w:rsid w:val="34F54DAB"/>
    <w:rsid w:val="35153113"/>
    <w:rsid w:val="354E0A49"/>
    <w:rsid w:val="35685F9D"/>
    <w:rsid w:val="36251711"/>
    <w:rsid w:val="36686B27"/>
    <w:rsid w:val="366A2E27"/>
    <w:rsid w:val="374100DE"/>
    <w:rsid w:val="37CD192C"/>
    <w:rsid w:val="38381696"/>
    <w:rsid w:val="38654D58"/>
    <w:rsid w:val="38F61CFF"/>
    <w:rsid w:val="38FF787A"/>
    <w:rsid w:val="39D44AF6"/>
    <w:rsid w:val="39EF207E"/>
    <w:rsid w:val="3A1A0B06"/>
    <w:rsid w:val="3A2A4EE8"/>
    <w:rsid w:val="3A6B73A5"/>
    <w:rsid w:val="3B026820"/>
    <w:rsid w:val="3B9708FA"/>
    <w:rsid w:val="3BAD2289"/>
    <w:rsid w:val="3BB77F13"/>
    <w:rsid w:val="3BEA072C"/>
    <w:rsid w:val="3C411193"/>
    <w:rsid w:val="3C546A79"/>
    <w:rsid w:val="3CCFB6EE"/>
    <w:rsid w:val="3CD05916"/>
    <w:rsid w:val="3CE07D82"/>
    <w:rsid w:val="3CEF2315"/>
    <w:rsid w:val="3D13159B"/>
    <w:rsid w:val="3D5E00CD"/>
    <w:rsid w:val="3DA6391F"/>
    <w:rsid w:val="3DF75A47"/>
    <w:rsid w:val="3DFB72BB"/>
    <w:rsid w:val="3E03100C"/>
    <w:rsid w:val="3E54051B"/>
    <w:rsid w:val="3E553725"/>
    <w:rsid w:val="3EC5B1B3"/>
    <w:rsid w:val="3EFAFC8D"/>
    <w:rsid w:val="3F150E70"/>
    <w:rsid w:val="3F622320"/>
    <w:rsid w:val="3F636364"/>
    <w:rsid w:val="3FD33152"/>
    <w:rsid w:val="4001680A"/>
    <w:rsid w:val="401D1FAC"/>
    <w:rsid w:val="40376054"/>
    <w:rsid w:val="405C4E77"/>
    <w:rsid w:val="40CC48BB"/>
    <w:rsid w:val="40DC4BE4"/>
    <w:rsid w:val="41AA4198"/>
    <w:rsid w:val="41D76CE1"/>
    <w:rsid w:val="41E87B0A"/>
    <w:rsid w:val="4269150B"/>
    <w:rsid w:val="4283060D"/>
    <w:rsid w:val="42C3225A"/>
    <w:rsid w:val="42CF7540"/>
    <w:rsid w:val="43456ACA"/>
    <w:rsid w:val="44514DC8"/>
    <w:rsid w:val="44D1679A"/>
    <w:rsid w:val="450532AD"/>
    <w:rsid w:val="450D5573"/>
    <w:rsid w:val="454218FB"/>
    <w:rsid w:val="45D87C65"/>
    <w:rsid w:val="46823E81"/>
    <w:rsid w:val="46A94062"/>
    <w:rsid w:val="46F17582"/>
    <w:rsid w:val="472D7F6B"/>
    <w:rsid w:val="47741DA5"/>
    <w:rsid w:val="4793170C"/>
    <w:rsid w:val="48836B8D"/>
    <w:rsid w:val="48906EB9"/>
    <w:rsid w:val="48994209"/>
    <w:rsid w:val="48AA67DD"/>
    <w:rsid w:val="48E04C9F"/>
    <w:rsid w:val="496163B1"/>
    <w:rsid w:val="49B64567"/>
    <w:rsid w:val="4AB92D72"/>
    <w:rsid w:val="4AF534A6"/>
    <w:rsid w:val="4B0E6DD6"/>
    <w:rsid w:val="4B20108B"/>
    <w:rsid w:val="4C5C5244"/>
    <w:rsid w:val="4CCC6632"/>
    <w:rsid w:val="4CF363BE"/>
    <w:rsid w:val="4D834322"/>
    <w:rsid w:val="4E776176"/>
    <w:rsid w:val="4E8942E9"/>
    <w:rsid w:val="4EF22ED9"/>
    <w:rsid w:val="4FE459FF"/>
    <w:rsid w:val="5053574A"/>
    <w:rsid w:val="51414BFD"/>
    <w:rsid w:val="519C4C49"/>
    <w:rsid w:val="519F04B5"/>
    <w:rsid w:val="51A75F07"/>
    <w:rsid w:val="52560065"/>
    <w:rsid w:val="527D72DF"/>
    <w:rsid w:val="5284023F"/>
    <w:rsid w:val="53007A54"/>
    <w:rsid w:val="534B4CC1"/>
    <w:rsid w:val="545B1C3A"/>
    <w:rsid w:val="54973C7C"/>
    <w:rsid w:val="54D20CB5"/>
    <w:rsid w:val="553E156D"/>
    <w:rsid w:val="55416809"/>
    <w:rsid w:val="557FB32E"/>
    <w:rsid w:val="55D711AD"/>
    <w:rsid w:val="56345A3C"/>
    <w:rsid w:val="56EB6663"/>
    <w:rsid w:val="572055CA"/>
    <w:rsid w:val="57B47DA4"/>
    <w:rsid w:val="57DE48E8"/>
    <w:rsid w:val="57E230D2"/>
    <w:rsid w:val="57FF5447"/>
    <w:rsid w:val="58034121"/>
    <w:rsid w:val="5834103B"/>
    <w:rsid w:val="58EA0B04"/>
    <w:rsid w:val="58F354A3"/>
    <w:rsid w:val="591734D4"/>
    <w:rsid w:val="59CF4D1D"/>
    <w:rsid w:val="5A42530C"/>
    <w:rsid w:val="5AB30CB4"/>
    <w:rsid w:val="5AD87F69"/>
    <w:rsid w:val="5B114791"/>
    <w:rsid w:val="5B526E4F"/>
    <w:rsid w:val="5B727BCD"/>
    <w:rsid w:val="5BA02177"/>
    <w:rsid w:val="5BA90CC3"/>
    <w:rsid w:val="5C785376"/>
    <w:rsid w:val="5CA63C41"/>
    <w:rsid w:val="5CAB65EB"/>
    <w:rsid w:val="5CAD7A01"/>
    <w:rsid w:val="5CC47E43"/>
    <w:rsid w:val="5D3D770E"/>
    <w:rsid w:val="5D76C88D"/>
    <w:rsid w:val="5D8E4E62"/>
    <w:rsid w:val="5DEF401F"/>
    <w:rsid w:val="5E3E04DA"/>
    <w:rsid w:val="5E876D34"/>
    <w:rsid w:val="5EA84545"/>
    <w:rsid w:val="5EFA124D"/>
    <w:rsid w:val="5F034EED"/>
    <w:rsid w:val="5FAE974B"/>
    <w:rsid w:val="5FFDC5FD"/>
    <w:rsid w:val="60211A71"/>
    <w:rsid w:val="60572B2E"/>
    <w:rsid w:val="60F90770"/>
    <w:rsid w:val="611F5043"/>
    <w:rsid w:val="614E6D4B"/>
    <w:rsid w:val="616D5272"/>
    <w:rsid w:val="61E36E49"/>
    <w:rsid w:val="61FB153C"/>
    <w:rsid w:val="623E3995"/>
    <w:rsid w:val="62671407"/>
    <w:rsid w:val="62935BF5"/>
    <w:rsid w:val="64204A32"/>
    <w:rsid w:val="643E430B"/>
    <w:rsid w:val="6480748F"/>
    <w:rsid w:val="6499094F"/>
    <w:rsid w:val="650740E4"/>
    <w:rsid w:val="650B1396"/>
    <w:rsid w:val="65B4508A"/>
    <w:rsid w:val="66503521"/>
    <w:rsid w:val="66FF0A03"/>
    <w:rsid w:val="6719323E"/>
    <w:rsid w:val="67746436"/>
    <w:rsid w:val="677A2AAC"/>
    <w:rsid w:val="67B87E2E"/>
    <w:rsid w:val="68A13140"/>
    <w:rsid w:val="69085159"/>
    <w:rsid w:val="692534A3"/>
    <w:rsid w:val="694559BF"/>
    <w:rsid w:val="697A4618"/>
    <w:rsid w:val="69842FC1"/>
    <w:rsid w:val="69B220F9"/>
    <w:rsid w:val="6A6E669F"/>
    <w:rsid w:val="6A7101DB"/>
    <w:rsid w:val="6ADD3636"/>
    <w:rsid w:val="6B125E9D"/>
    <w:rsid w:val="6BB17815"/>
    <w:rsid w:val="6BEC6613"/>
    <w:rsid w:val="6BF75D92"/>
    <w:rsid w:val="6CE00618"/>
    <w:rsid w:val="6D0B2DF5"/>
    <w:rsid w:val="6D8B3A60"/>
    <w:rsid w:val="6DB04A39"/>
    <w:rsid w:val="6DBE0274"/>
    <w:rsid w:val="6DBE24B2"/>
    <w:rsid w:val="6DDC697E"/>
    <w:rsid w:val="6E265D58"/>
    <w:rsid w:val="6E2D77CE"/>
    <w:rsid w:val="6EAF44B9"/>
    <w:rsid w:val="6EC656D0"/>
    <w:rsid w:val="6EEEFF42"/>
    <w:rsid w:val="6EF6A631"/>
    <w:rsid w:val="6EF80CD1"/>
    <w:rsid w:val="6F3402D8"/>
    <w:rsid w:val="6F4F012C"/>
    <w:rsid w:val="6F7F42D0"/>
    <w:rsid w:val="6FB915EE"/>
    <w:rsid w:val="6FDB26F2"/>
    <w:rsid w:val="6FF1025D"/>
    <w:rsid w:val="7095531A"/>
    <w:rsid w:val="715C6A9C"/>
    <w:rsid w:val="718F21FE"/>
    <w:rsid w:val="71D41D32"/>
    <w:rsid w:val="720E786D"/>
    <w:rsid w:val="722D582A"/>
    <w:rsid w:val="722D7B30"/>
    <w:rsid w:val="73180C4F"/>
    <w:rsid w:val="735A470D"/>
    <w:rsid w:val="73B34BAB"/>
    <w:rsid w:val="73B445F1"/>
    <w:rsid w:val="73E7246B"/>
    <w:rsid w:val="744A6B1A"/>
    <w:rsid w:val="748A5001"/>
    <w:rsid w:val="749367A2"/>
    <w:rsid w:val="74E60D66"/>
    <w:rsid w:val="74EB2FFE"/>
    <w:rsid w:val="75D7E7FD"/>
    <w:rsid w:val="75E3193B"/>
    <w:rsid w:val="75EA6844"/>
    <w:rsid w:val="760A2E10"/>
    <w:rsid w:val="761810D7"/>
    <w:rsid w:val="763FE296"/>
    <w:rsid w:val="76451CC4"/>
    <w:rsid w:val="764A6E3A"/>
    <w:rsid w:val="766F1B18"/>
    <w:rsid w:val="769786BE"/>
    <w:rsid w:val="76EB2CEA"/>
    <w:rsid w:val="77200E58"/>
    <w:rsid w:val="774E1011"/>
    <w:rsid w:val="778D7A1F"/>
    <w:rsid w:val="77E61317"/>
    <w:rsid w:val="77FF8000"/>
    <w:rsid w:val="77FFC1D3"/>
    <w:rsid w:val="78327AB2"/>
    <w:rsid w:val="78404F00"/>
    <w:rsid w:val="786B7984"/>
    <w:rsid w:val="787342E4"/>
    <w:rsid w:val="79493B1E"/>
    <w:rsid w:val="796F774C"/>
    <w:rsid w:val="79906384"/>
    <w:rsid w:val="79915CFF"/>
    <w:rsid w:val="79BB412E"/>
    <w:rsid w:val="7A6C1828"/>
    <w:rsid w:val="7A860878"/>
    <w:rsid w:val="7AA36AF8"/>
    <w:rsid w:val="7AC91916"/>
    <w:rsid w:val="7ADD6297"/>
    <w:rsid w:val="7AFF2224"/>
    <w:rsid w:val="7B2C09A3"/>
    <w:rsid w:val="7B330B9F"/>
    <w:rsid w:val="7BFD3FA6"/>
    <w:rsid w:val="7C696B59"/>
    <w:rsid w:val="7CA2219E"/>
    <w:rsid w:val="7CCE550E"/>
    <w:rsid w:val="7D1318DD"/>
    <w:rsid w:val="7D4D77EB"/>
    <w:rsid w:val="7D5D0EC6"/>
    <w:rsid w:val="7D7BC6CB"/>
    <w:rsid w:val="7D876CA5"/>
    <w:rsid w:val="7DD674F0"/>
    <w:rsid w:val="7DFF5EFC"/>
    <w:rsid w:val="7E133A07"/>
    <w:rsid w:val="7E13770B"/>
    <w:rsid w:val="7E2A1C7C"/>
    <w:rsid w:val="7E694426"/>
    <w:rsid w:val="7E8A20EB"/>
    <w:rsid w:val="7EE52060"/>
    <w:rsid w:val="7F0F0503"/>
    <w:rsid w:val="7F1A2269"/>
    <w:rsid w:val="7F716E62"/>
    <w:rsid w:val="7F7C46D3"/>
    <w:rsid w:val="7FBB16D3"/>
    <w:rsid w:val="7FBDC1AF"/>
    <w:rsid w:val="7FC16228"/>
    <w:rsid w:val="7FE78615"/>
    <w:rsid w:val="7FF7BC4A"/>
    <w:rsid w:val="7FFFCAC9"/>
    <w:rsid w:val="7FFFDEAE"/>
    <w:rsid w:val="97B63983"/>
    <w:rsid w:val="99D5613B"/>
    <w:rsid w:val="9EF4EFBD"/>
    <w:rsid w:val="9FFD57ED"/>
    <w:rsid w:val="A3FFE9E9"/>
    <w:rsid w:val="A7E7ABA7"/>
    <w:rsid w:val="ADFCF034"/>
    <w:rsid w:val="BEFEB215"/>
    <w:rsid w:val="BF7D8A43"/>
    <w:rsid w:val="BF995B95"/>
    <w:rsid w:val="BFAF17D3"/>
    <w:rsid w:val="BFE628E0"/>
    <w:rsid w:val="CA7F11AA"/>
    <w:rsid w:val="CDEF2D93"/>
    <w:rsid w:val="CFB7E2C5"/>
    <w:rsid w:val="D1B54916"/>
    <w:rsid w:val="DEF93CE4"/>
    <w:rsid w:val="E77D304C"/>
    <w:rsid w:val="E7E75409"/>
    <w:rsid w:val="EBFF51FF"/>
    <w:rsid w:val="EDBD0BF1"/>
    <w:rsid w:val="EEB71E47"/>
    <w:rsid w:val="EFFF2815"/>
    <w:rsid w:val="F06E6C47"/>
    <w:rsid w:val="F59F42B9"/>
    <w:rsid w:val="F74B4353"/>
    <w:rsid w:val="F7571F76"/>
    <w:rsid w:val="F7DFDD54"/>
    <w:rsid w:val="F7F74A75"/>
    <w:rsid w:val="F9F7C46B"/>
    <w:rsid w:val="FADF50E7"/>
    <w:rsid w:val="FB574E0B"/>
    <w:rsid w:val="FB7EDC5C"/>
    <w:rsid w:val="FBBF0A8B"/>
    <w:rsid w:val="FBFB0DD9"/>
    <w:rsid w:val="FBFBF597"/>
    <w:rsid w:val="FBFDAA92"/>
    <w:rsid w:val="FDCB21FC"/>
    <w:rsid w:val="FEDB6D4C"/>
    <w:rsid w:val="FEFF5C82"/>
    <w:rsid w:val="FF39FD92"/>
    <w:rsid w:val="FF93CAAA"/>
    <w:rsid w:val="FFD38B5C"/>
    <w:rsid w:val="FFEECBB4"/>
    <w:rsid w:val="FFFE77E0"/>
    <w:rsid w:val="FFFFD0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b/>
      <w:sz w:val="24"/>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21"/>
      <w:szCs w:val="32"/>
    </w:rPr>
  </w:style>
  <w:style w:type="character" w:default="1" w:styleId="12">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uiPriority w:val="0"/>
    <w:pPr>
      <w:ind w:left="840" w:leftChars="400"/>
    </w:pPr>
    <w:rPr>
      <w:b/>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link w:val="15"/>
    <w:uiPriority w:val="0"/>
    <w:rPr>
      <w:b/>
      <w:sz w:val="28"/>
    </w:rPr>
  </w:style>
  <w:style w:type="paragraph" w:styleId="9">
    <w:name w:val="toc 2"/>
    <w:basedOn w:val="1"/>
    <w:next w:val="1"/>
    <w:link w:val="14"/>
    <w:uiPriority w:val="0"/>
    <w:pPr>
      <w:ind w:left="420" w:leftChars="200"/>
    </w:pPr>
    <w:rPr>
      <w:b/>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封面"/>
    <w:basedOn w:val="1"/>
    <w:qFormat/>
    <w:uiPriority w:val="0"/>
    <w:pPr>
      <w:adjustRightInd w:val="0"/>
      <w:spacing w:line="360" w:lineRule="atLeast"/>
      <w:jc w:val="right"/>
      <w:textAlignment w:val="baseline"/>
    </w:pPr>
    <w:rPr>
      <w:rFonts w:ascii="Arial" w:hAnsi="Arial"/>
      <w:kern w:val="0"/>
      <w:sz w:val="24"/>
      <w:szCs w:val="20"/>
    </w:rPr>
  </w:style>
  <w:style w:type="character" w:customStyle="1" w:styleId="14">
    <w:name w:val="目录 2 Char"/>
    <w:link w:val="9"/>
    <w:uiPriority w:val="0"/>
    <w:rPr>
      <w:rFonts w:eastAsia="宋体"/>
      <w:b/>
      <w:sz w:val="24"/>
    </w:rPr>
  </w:style>
  <w:style w:type="character" w:customStyle="1" w:styleId="15">
    <w:name w:val="目录 1 Char"/>
    <w:link w:val="8"/>
    <w:uiPriority w:val="0"/>
    <w:rPr>
      <w:rFonts w:eastAsia="宋体"/>
      <w:b/>
      <w:sz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目录"/>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cbl</cp:lastModifiedBy>
  <dcterms:modified xsi:type="dcterms:W3CDTF">2020-06-28T15:47:24Z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woTemplateTypoMode" linkTarget="0">
    <vt:lpwstr>web</vt:lpwstr>
  </property>
  <property fmtid="{D5CDD505-2E9C-101B-9397-08002B2CF9AE}" pid="4" name="woTemplate" linkTarget="0">
    <vt:i4>1</vt:i4>
  </property>
</Properties>
</file>