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82ED" w14:textId="25F82E28" w:rsidR="003C5B44" w:rsidRDefault="00F8495E">
      <w:r w:rsidRPr="00F8495E">
        <w:t>Lake problem describes a situation where inhabitants of a town intend to increase their economic benefits through developing industry and agriculture. These activities will also emit pollution into a lake nearby. Although</w:t>
      </w:r>
      <w:r>
        <w:t xml:space="preserve"> </w:t>
      </w:r>
      <w:proofErr w:type="gramStart"/>
      <w:r>
        <w:t xml:space="preserve">the </w:t>
      </w:r>
      <w:r w:rsidRPr="00F8495E">
        <w:t>lake</w:t>
      </w:r>
      <w:proofErr w:type="gramEnd"/>
      <w:r w:rsidRPr="00F8495E">
        <w:t xml:space="preserve"> pollution decreases continuously due to natural removal, once it exceeds </w:t>
      </w:r>
      <w:r w:rsidR="003C5B44" w:rsidRPr="003C5B44">
        <w:t>a threshold $</w:t>
      </w:r>
      <w:proofErr w:type="gramStart"/>
      <w:r w:rsidR="003C5B44" w:rsidRPr="003C5B44">
        <w:t>X_{</w:t>
      </w:r>
      <w:proofErr w:type="gramEnd"/>
      <w:r w:rsidR="003C5B44" w:rsidRPr="003C5B44">
        <w:t>crit}$, irreversible lake eutrophication would occur and cause huge losses. This problem requires decision-makers to decide the annual pollution emissions, with the aim of maximizing the economic benefit while avoiding eutrophication. The lake pollution transition function is given by:</w:t>
      </w:r>
    </w:p>
    <w:p w14:paraId="56EB2EEE" w14:textId="77777777" w:rsidR="00635A95" w:rsidRDefault="00635A95" w:rsidP="00635A95">
      <w:r>
        <w:t>\</w:t>
      </w:r>
      <w:proofErr w:type="gramStart"/>
      <w:r>
        <w:t>begin</w:t>
      </w:r>
      <w:proofErr w:type="gramEnd"/>
      <w:r>
        <w:t>{equation}</w:t>
      </w:r>
    </w:p>
    <w:p w14:paraId="17744145" w14:textId="77777777" w:rsidR="00635A95" w:rsidRDefault="00635A95" w:rsidP="00635A95">
      <w:r>
        <w:t xml:space="preserve">    </w:t>
      </w:r>
      <w:proofErr w:type="gramStart"/>
      <w:r>
        <w:t>X_{</w:t>
      </w:r>
      <w:proofErr w:type="gramEnd"/>
      <w:r>
        <w:t>(t+1</w:t>
      </w:r>
      <w:proofErr w:type="gramStart"/>
      <w:r>
        <w:t>)}=</w:t>
      </w:r>
      <w:proofErr w:type="spellStart"/>
      <w:proofErr w:type="gramEnd"/>
      <w:r>
        <w:t>X_t+a_t</w:t>
      </w:r>
      <w:proofErr w:type="spellEnd"/>
      <w:r>
        <w:t>+\</w:t>
      </w:r>
      <w:proofErr w:type="gramStart"/>
      <w:r>
        <w:t>frac{(</w:t>
      </w:r>
      <w:proofErr w:type="spellStart"/>
      <w:proofErr w:type="gramEnd"/>
      <w:r>
        <w:t>X_t^q</w:t>
      </w:r>
      <w:proofErr w:type="spellEnd"/>
      <w:proofErr w:type="gramStart"/>
      <w:r>
        <w:t>)}{</w:t>
      </w:r>
      <w:proofErr w:type="gramEnd"/>
      <w:r>
        <w:t>(1+X_t^</w:t>
      </w:r>
      <w:proofErr w:type="gramStart"/>
      <w:r>
        <w:t>q )}-</w:t>
      </w:r>
      <w:proofErr w:type="gramEnd"/>
      <w:r>
        <w:t xml:space="preserve"> </w:t>
      </w:r>
      <w:proofErr w:type="spellStart"/>
      <w:r>
        <w:t>bX_t</w:t>
      </w:r>
      <w:proofErr w:type="spellEnd"/>
      <w:r>
        <w:t>+\</w:t>
      </w:r>
      <w:proofErr w:type="spellStart"/>
      <w:r>
        <w:t>epsilon_t</w:t>
      </w:r>
      <w:proofErr w:type="spellEnd"/>
    </w:p>
    <w:p w14:paraId="752EA9F5" w14:textId="0C03BFA6" w:rsidR="00635A95" w:rsidRPr="009E455C" w:rsidRDefault="00635A95" w:rsidP="00635A95">
      <w:pPr>
        <w:rPr>
          <w:lang w:val="en-AU"/>
        </w:rPr>
      </w:pPr>
      <w:r>
        <w:t>\end{equation}</w:t>
      </w:r>
    </w:p>
    <w:p w14:paraId="4653FDFA" w14:textId="13BBD02B" w:rsidR="00EF4F83" w:rsidRPr="006B13D7" w:rsidRDefault="00551CB1" w:rsidP="00EF4F83">
      <w:r w:rsidRPr="00551CB1">
        <w:t>where $</w:t>
      </w:r>
      <w:proofErr w:type="spellStart"/>
      <w:r w:rsidRPr="00551CB1">
        <w:t>X_t</w:t>
      </w:r>
      <w:proofErr w:type="spellEnd"/>
      <w:r w:rsidRPr="00551CB1">
        <w:t>$ is the pollution at time $t$, and $X_0 = 0$; $</w:t>
      </w:r>
      <w:proofErr w:type="spellStart"/>
      <w:r w:rsidRPr="00551CB1">
        <w:t>a_t</w:t>
      </w:r>
      <w:proofErr w:type="spellEnd"/>
      <w:r w:rsidRPr="00551CB1">
        <w:t>$ is the rate of anthropogenic pollution at time $t$; $b$ is the lake’s natural removal rate; $q$ is the lake's natural recycling rate; $\</w:t>
      </w:r>
      <w:proofErr w:type="spellStart"/>
      <w:r w:rsidRPr="00551CB1">
        <w:t>epsilon_t</w:t>
      </w:r>
      <w:proofErr w:type="spellEnd"/>
      <w:r w:rsidRPr="00551CB1">
        <w:t>$ is the rate of natural pollution at time $t$. The natural pollution $\</w:t>
      </w:r>
      <w:proofErr w:type="spellStart"/>
      <w:r w:rsidRPr="00551CB1">
        <w:t>epsilon_t</w:t>
      </w:r>
      <w:proofErr w:type="spellEnd"/>
      <w:r w:rsidRPr="00551CB1">
        <w:t>$ is modeled as a log normal distribution with mean $\mu$ and variance $\sigma^2$. The threshold $X_{\text{crit</w:t>
      </w:r>
      <w:proofErr w:type="gramStart"/>
      <w:r w:rsidRPr="00551CB1">
        <w:t>}}$</w:t>
      </w:r>
      <w:proofErr w:type="gramEnd"/>
      <w:r w:rsidRPr="00551CB1">
        <w:t xml:space="preserve"> is the pollution level at which the lake’s natural recycling equals its natural removal rate.</w:t>
      </w:r>
      <w:r w:rsidR="006B13D7">
        <w:rPr>
          <w:rFonts w:hint="eastAsia"/>
        </w:rPr>
        <w:t xml:space="preserve"> </w:t>
      </w:r>
      <w:r w:rsidR="00EF4F83" w:rsidRPr="00EF4F83">
        <w:rPr>
          <w:lang w:val="en-AU"/>
        </w:rPr>
        <w:t>The total benefit from the pollution is given by</w:t>
      </w:r>
    </w:p>
    <w:p w14:paraId="1F433158" w14:textId="77777777" w:rsidR="00EF4F83" w:rsidRPr="00EF4F83" w:rsidRDefault="00EF4F83" w:rsidP="00EF4F83">
      <w:pPr>
        <w:rPr>
          <w:lang w:val="en-AU"/>
        </w:rPr>
      </w:pPr>
      <w:r w:rsidRPr="00EF4F83">
        <w:rPr>
          <w:lang w:val="en-AU"/>
        </w:rPr>
        <w:t>\</w:t>
      </w:r>
      <w:proofErr w:type="gramStart"/>
      <w:r w:rsidRPr="00EF4F83">
        <w:rPr>
          <w:lang w:val="en-AU"/>
        </w:rPr>
        <w:t>begin</w:t>
      </w:r>
      <w:proofErr w:type="gramEnd"/>
      <w:r w:rsidRPr="00EF4F83">
        <w:rPr>
          <w:lang w:val="en-AU"/>
        </w:rPr>
        <w:t>{equation}</w:t>
      </w:r>
    </w:p>
    <w:p w14:paraId="6FC8C86B" w14:textId="77777777" w:rsidR="00EF4F83" w:rsidRPr="00EF4F83" w:rsidRDefault="00EF4F83" w:rsidP="00EF4F83">
      <w:pPr>
        <w:rPr>
          <w:lang w:val="en-AU"/>
        </w:rPr>
      </w:pPr>
      <w:r w:rsidRPr="00EF4F83">
        <w:rPr>
          <w:lang w:val="en-AU"/>
        </w:rPr>
        <w:t xml:space="preserve">    f_{economic} = </w:t>
      </w:r>
      <w:proofErr w:type="gramStart"/>
      <w:r w:rsidRPr="00EF4F83">
        <w:rPr>
          <w:lang w:val="en-AU"/>
        </w:rPr>
        <w:t>\sum\limits_{</w:t>
      </w:r>
      <w:proofErr w:type="gramEnd"/>
      <w:r w:rsidRPr="00EF4F83">
        <w:rPr>
          <w:lang w:val="en-AU"/>
        </w:rPr>
        <w:t>t \in {T</w:t>
      </w:r>
      <w:proofErr w:type="gramStart"/>
      <w:r w:rsidRPr="00EF4F83">
        <w:rPr>
          <w:lang w:val="en-AU"/>
        </w:rPr>
        <w:t>}}\</w:t>
      </w:r>
      <w:proofErr w:type="gramEnd"/>
      <w:r w:rsidRPr="00EF4F83">
        <w:rPr>
          <w:lang w:val="en-AU"/>
        </w:rPr>
        <w:t xml:space="preserve">alpha </w:t>
      </w:r>
      <w:proofErr w:type="spellStart"/>
      <w:r w:rsidRPr="00EF4F83">
        <w:rPr>
          <w:lang w:val="en-AU"/>
        </w:rPr>
        <w:t>a_t</w:t>
      </w:r>
      <w:proofErr w:type="spellEnd"/>
      <w:r w:rsidRPr="00EF4F83">
        <w:rPr>
          <w:lang w:val="en-AU"/>
        </w:rPr>
        <w:t xml:space="preserve"> \</w:t>
      </w:r>
      <w:proofErr w:type="spellStart"/>
      <w:r w:rsidRPr="00EF4F83">
        <w:rPr>
          <w:lang w:val="en-AU"/>
        </w:rPr>
        <w:t>delta^t</w:t>
      </w:r>
      <w:proofErr w:type="spellEnd"/>
    </w:p>
    <w:p w14:paraId="04BDADB5" w14:textId="77777777" w:rsidR="00EF4F83" w:rsidRPr="00EF4F83" w:rsidRDefault="00EF4F83" w:rsidP="00EF4F83">
      <w:pPr>
        <w:rPr>
          <w:lang w:val="en-AU"/>
        </w:rPr>
      </w:pPr>
      <w:r w:rsidRPr="00EF4F83">
        <w:rPr>
          <w:lang w:val="en-AU"/>
        </w:rPr>
        <w:t>\end{equation}</w:t>
      </w:r>
    </w:p>
    <w:p w14:paraId="411103C1" w14:textId="7BBD9D8A" w:rsidR="000533FD" w:rsidRDefault="00EF4F83" w:rsidP="00EF4F83">
      <w:pPr>
        <w:rPr>
          <w:lang w:val="en-AU"/>
        </w:rPr>
      </w:pPr>
      <w:r w:rsidRPr="00EF4F83">
        <w:rPr>
          <w:lang w:val="en-AU"/>
        </w:rPr>
        <w:t>where $\alpha$ is the benefit-to-pollution ratio, and $\delta$ is the discount rate.</w:t>
      </w:r>
    </w:p>
    <w:p w14:paraId="3F0443C7" w14:textId="77777777" w:rsidR="00EF4F83" w:rsidRDefault="00EF4F83" w:rsidP="00EF4F83"/>
    <w:p w14:paraId="25C11503" w14:textId="39B5DEB0" w:rsidR="00E174F1" w:rsidRDefault="0016419B" w:rsidP="00741B11">
      <w:r w:rsidRPr="0016419B">
        <w:t>The lake problem is characterized by both stochastic uncertainty and deep uncertainty. The stochastic uncertainty arises from the natural inflow. Deep uncertainty is presented by uncertainty about the mean $\mu$ and standard deviation $sigma$ of the lognormal distribution characterizing the natural inflow, the natural removal rate of the lake $</w:t>
      </w:r>
      <w:r w:rsidR="00E77965">
        <w:rPr>
          <w:rFonts w:hint="eastAsia"/>
        </w:rPr>
        <w:t>b</w:t>
      </w:r>
      <w:r w:rsidRPr="0016419B">
        <w:t>$, the natural recycling rate of the lake $q$, and the discount rate $\delta$.</w:t>
      </w:r>
    </w:p>
    <w:p w14:paraId="553D227A" w14:textId="77777777" w:rsidR="0016419B" w:rsidRDefault="0016419B" w:rsidP="00741B11"/>
    <w:p w14:paraId="73012870" w14:textId="21D19793" w:rsidR="00442F9D" w:rsidRPr="00AC5F07" w:rsidRDefault="00695F13" w:rsidP="00695F13">
      <w:pPr>
        <w:rPr>
          <w:lang w:val="en-AU"/>
        </w:rPr>
      </w:pPr>
      <w:r w:rsidRPr="00695F13">
        <w:t xml:space="preserve">Please formalize this problem description as a </w:t>
      </w:r>
      <w:r w:rsidR="009A67E9">
        <w:t xml:space="preserve">Robust </w:t>
      </w:r>
      <w:r w:rsidRPr="00695F13">
        <w:t>MDP, and specify its key components, including state variables, decision variables, transition functions, objective functions, stochastic variables, constant parameters and uncertainties.</w:t>
      </w:r>
    </w:p>
    <w:sectPr w:rsidR="00442F9D" w:rsidRPr="00AC5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1"/>
    <w:rsid w:val="000533FD"/>
    <w:rsid w:val="000651A3"/>
    <w:rsid w:val="0016419B"/>
    <w:rsid w:val="0036070B"/>
    <w:rsid w:val="003C5B44"/>
    <w:rsid w:val="003E39F7"/>
    <w:rsid w:val="004359EB"/>
    <w:rsid w:val="00442F9D"/>
    <w:rsid w:val="004E4B36"/>
    <w:rsid w:val="0055048C"/>
    <w:rsid w:val="00550E71"/>
    <w:rsid w:val="00551CB1"/>
    <w:rsid w:val="00635A95"/>
    <w:rsid w:val="00695F13"/>
    <w:rsid w:val="006B13D7"/>
    <w:rsid w:val="00741B11"/>
    <w:rsid w:val="00795C01"/>
    <w:rsid w:val="00802008"/>
    <w:rsid w:val="00941C8B"/>
    <w:rsid w:val="009A67E9"/>
    <w:rsid w:val="009E455C"/>
    <w:rsid w:val="00A21594"/>
    <w:rsid w:val="00A91A41"/>
    <w:rsid w:val="00AC5F07"/>
    <w:rsid w:val="00BF0902"/>
    <w:rsid w:val="00E174F1"/>
    <w:rsid w:val="00E77965"/>
    <w:rsid w:val="00EA2DA8"/>
    <w:rsid w:val="00EA2FC3"/>
    <w:rsid w:val="00EF4F83"/>
    <w:rsid w:val="00F8495E"/>
    <w:rsid w:val="00FA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3365"/>
  <w15:chartTrackingRefBased/>
  <w15:docId w15:val="{87B9D5EB-CE50-4804-A5A1-EC483069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5C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1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95C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294</Words>
  <Characters>1807</Characters>
  <Application>Microsoft Office Word</Application>
  <DocSecurity>0</DocSecurity>
  <Lines>30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Pei</dc:creator>
  <cp:keywords/>
  <dc:description/>
  <cp:lastModifiedBy>Zhihao Pei</cp:lastModifiedBy>
  <cp:revision>23</cp:revision>
  <dcterms:created xsi:type="dcterms:W3CDTF">2025-10-08T20:55:00Z</dcterms:created>
  <dcterms:modified xsi:type="dcterms:W3CDTF">2025-11-13T04:08:00Z</dcterms:modified>
</cp:coreProperties>
</file>