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diagrams/drawing1.xml" ContentType="application/vnd.openxmlformats-officedocument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Trabalho Hardy Satiro Cintra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ABSTRAÇÕES:</w:t>
      </w:r>
    </w:p>
    <w:p>
      <w:pPr>
        <w:pStyle w:val="Normal"/>
        <w:rPr/>
      </w:pPr>
      <w:r>
        <w:rPr/>
        <w:t>Sinais Menores que -90dbm serão descartados,</w:t>
      </w:r>
    </w:p>
    <w:p>
      <w:pPr>
        <w:pStyle w:val="Normal"/>
        <w:rPr/>
      </w:pPr>
      <w:r>
        <w:rPr/>
        <w:t>Largura de canal 22,</w:t>
      </w:r>
    </w:p>
    <w:p>
      <w:pPr>
        <w:pStyle w:val="Normal"/>
        <w:rPr/>
      </w:pPr>
      <w:r>
        <w:rPr/>
        <w:t>Centro dos canais,</w:t>
      </w:r>
    </w:p>
    <w:p>
      <w:pPr>
        <w:pStyle w:val="Normal"/>
        <w:rPr/>
      </w:pPr>
      <w:r>
        <w:rPr/>
        <w:t>A leitura dos canais deverá ser executada a partir do canal 1 até o canal 14, para assim determinarmos qual o melhor canal,</w:t>
      </w:r>
    </w:p>
    <w:p>
      <w:pPr>
        <w:pStyle w:val="Normal"/>
        <w:rPr/>
      </w:pPr>
      <w:r>
        <w:rPr/>
        <w:t>Canais com intensidade -90dBm terão valor atribuido de 0 e canais com valor de -40dBm terão valor de interferência de 100, este calculo se dará aos demais através de:</w:t>
      </w:r>
    </w:p>
    <w:p>
      <w:pPr>
        <w:pStyle w:val="Normal"/>
        <w:rPr/>
      </w:pPr>
      <w:r>
        <w:rPr/>
        <w:t>x = (y+90)x*</w:t>
      </w:r>
    </w:p>
    <w:p>
      <w:pPr>
        <w:pStyle w:val="Normal"/>
        <w:rPr/>
      </w:pPr>
      <w:r>
        <w:rPr/>
        <w:t>canais com -5dbm de diferença entre serão descartados.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HEURÍSTICAS:</w:t>
      </w:r>
    </w:p>
    <w:p>
      <w:pPr>
        <w:pStyle w:val="Normal"/>
        <w:rPr/>
      </w:pPr>
      <w:r>
        <w:rPr/>
        <w:t xml:space="preserve">H1:  </w:t>
      </w:r>
      <w:r>
        <w:rPr/>
        <w:t>Identificar o canal com menos interferência assim a</w:t>
      </w:r>
      <w:r>
        <w:rPr/>
        <w:t xml:space="preserve"> leitura poderá ser executada partindo de qualquer canal</w:t>
      </w:r>
    </w:p>
    <w:p>
      <w:pPr>
        <w:pStyle w:val="Normal"/>
        <w:rPr/>
      </w:pPr>
      <w:r>
        <w:rPr/>
        <w:t xml:space="preserve">H2: Ponto de Máximo </w:t>
      </w:r>
      <w:r>
        <w:rPr/>
        <w:t>em vetor dos canais</w:t>
      </w:r>
    </w:p>
    <w:p>
      <w:pPr>
        <w:pStyle w:val="Normal"/>
        <w:rPr/>
      </w:pPr>
      <w:r>
        <w:rPr/>
        <w:t>H</w:t>
      </w:r>
      <w:r>
        <w:rPr/>
        <w:t>3</w:t>
      </w:r>
      <w:r>
        <w:rPr/>
        <w:t>: Determinar quais são os canais que poderão receber menos interferência</w:t>
      </w:r>
    </w:p>
    <w:p>
      <w:pPr>
        <w:pStyle w:val="Normal"/>
        <w:rPr/>
      </w:pPr>
      <w:r>
        <w:rPr/>
        <w:t>H4: Identificar qual canal tem menor numero de canais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Utilizar heurística como um atalho antes de identificar o os níveis de interferência </w:t>
      </w:r>
    </w:p>
    <w:p>
      <w:pPr>
        <w:pStyle w:val="Normal"/>
        <w:rPr/>
      </w:pPr>
      <w:r>
        <w:rPr/>
        <w:t>Nível de interferência entre canais se dará por</w:t>
      </w:r>
    </w:p>
    <w:p>
      <w:pPr>
        <w:pStyle w:val="Normal"/>
        <w:rPr/>
      </w:pPr>
      <w:r>
        <w:rPr/>
        <w:t>Interferência central interferência entre os canais, que é dada a partir:</w:t>
      </w:r>
    </w:p>
    <w:p>
      <w:pPr>
        <w:pStyle w:val="Normal"/>
        <w:rPr/>
      </w:pPr>
      <w:r>
        <w:rPr/>
        <w:t>Canal central +- 1  = interferência de 70% * Interferência no Canal central + 1-</w:t>
      </w:r>
    </w:p>
    <w:p>
      <w:pPr>
        <w:pStyle w:val="Normal"/>
        <w:rPr/>
      </w:pPr>
      <w:r>
        <w:rPr/>
        <w:t>Canal central +- 2  = interferência de 45% * Interferência no Canal central + 1-</w:t>
      </w:r>
    </w:p>
    <w:p>
      <w:pPr>
        <w:pStyle w:val="Normal"/>
        <w:rPr/>
      </w:pPr>
      <w:r>
        <w:rPr/>
        <w:t>Canal central +- 3  = interferência de 25% * Interferência no Canal central + 1-</w:t>
      </w:r>
    </w:p>
    <w:p>
      <w:pPr>
        <w:pStyle w:val="Normal"/>
        <w:rPr/>
      </w:pPr>
      <w:r>
        <w:rPr/>
        <w:t>Canal central +- 4  = interferência de 10% * Interferência no Canal central + 1-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EXEMPLO </w:t>
      </w:r>
      <w:r>
        <w:rPr/>
        <w:t>INTERFERÊNCIA</w:t>
      </w:r>
      <w:r>
        <w:rPr/>
        <w:t xml:space="preserve"> ENTRE CANAIS:</w:t>
      </w:r>
    </w:p>
    <w:p>
      <w:pPr>
        <w:pStyle w:val="Normal"/>
        <w:rPr/>
      </w:pPr>
      <w:r>
        <w:rPr/>
        <w:t>CANAL CENTRAL 6 sofrerá interferência do canal 7 8 9 10 e também dos canais 5 4 3 2</w:t>
      </w:r>
    </w:p>
    <w:p>
      <w:pPr>
        <w:pStyle w:val="Normal"/>
        <w:rPr/>
      </w:pPr>
      <w:r>
        <w:rPr/>
        <w:t>Esta interferência se dará através de:</w:t>
      </w:r>
    </w:p>
    <w:p>
      <w:pPr>
        <w:pStyle w:val="Normal"/>
        <w:rPr/>
      </w:pPr>
      <w:r>
        <w:rPr/>
        <w:t xml:space="preserve"> </w:t>
      </w:r>
      <w:r>
        <w:rPr/>
        <w:t>Canal 6  = interferência de 70% * Interferência no Canal ( 7 e 5)</w:t>
      </w:r>
    </w:p>
    <w:p>
      <w:pPr>
        <w:pStyle w:val="Normal"/>
        <w:rPr/>
      </w:pPr>
      <w:r>
        <w:rPr/>
        <w:t>Canal 6  = interferência de 45% * Interferência no Canal ( 8 e 4)</w:t>
      </w:r>
    </w:p>
    <w:p>
      <w:pPr>
        <w:pStyle w:val="Normal"/>
        <w:rPr/>
      </w:pPr>
      <w:r>
        <w:rPr/>
        <w:t>Canal 6  = interferência de 25% * Interferência no Canal ( 3 e 9)</w:t>
      </w:r>
    </w:p>
    <w:p>
      <w:pPr>
        <w:pStyle w:val="Normal"/>
        <w:rPr/>
      </w:pPr>
      <w:r>
        <w:rPr/>
        <w:t>Canal 6  = interferência de 10% * Interferência no Canal ( 10 e 2)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 wp14:anchorId="1FCAEB3F">
            <wp:simplePos x="0" y="0"/>
            <wp:positionH relativeFrom="margin">
              <wp:align>center</wp:align>
            </wp:positionH>
            <wp:positionV relativeFrom="margin">
              <wp:posOffset>5873115</wp:posOffset>
            </wp:positionV>
            <wp:extent cx="4192905" cy="2132965"/>
            <wp:effectExtent l="0" t="0" r="0" b="2540"/>
            <wp:wrapSquare wrapText="bothSides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Forma de envio dos dados, os dados serão enviados via extensão .csv, o tratamento destes dados se dará em os canais e redes nestes canais e os seus respectivos níveis de intensidade, os dados serão inseridos em uma matriz onde a linha representara o canal e a coluna representara o nível de intensidade de um rede neste canal.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Interferencia entre o canal se dará por todas as redes que compartilham deste mesmo canal.</w:t>
      </w:r>
    </w:p>
    <w:p>
      <w:pPr>
        <w:pStyle w:val="Normal"/>
        <w:rPr/>
      </w:pPr>
      <w:r>
        <w:rPr/>
        <w:t>Interferencia entre os canais  se dará através da equação esboçada acima.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Determinação de canal com menor interferencia</w:t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Estou desenvolvendo um programa em Python, segue todos os passos que demonstrando todo o funcionamento até o ponto de calcular a interferência de todos os canais.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-403225</wp:posOffset>
            </wp:positionH>
            <wp:positionV relativeFrom="paragraph">
              <wp:posOffset>-23495</wp:posOffset>
            </wp:positionV>
            <wp:extent cx="6398260" cy="526605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777" t="6810" r="1454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6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5166995</wp:posOffset>
                </wp:positionH>
                <wp:positionV relativeFrom="paragraph">
                  <wp:posOffset>540385</wp:posOffset>
                </wp:positionV>
                <wp:extent cx="233045" cy="163830"/>
                <wp:effectExtent l="0" t="0" r="0" b="0"/>
                <wp:wrapNone/>
                <wp:docPr id="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60" cy="16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406.85pt;margin-top:42.55pt;width:18.25pt;height:12.8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1042670</wp:posOffset>
                </wp:positionH>
                <wp:positionV relativeFrom="paragraph">
                  <wp:posOffset>588010</wp:posOffset>
                </wp:positionV>
                <wp:extent cx="38735" cy="163830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16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" stroked="f" style="position:absolute;margin-left:82.1pt;margin-top:46.3pt;width:2.95pt;height:12.8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Na imagem acima demostro a leitura do arquivo csv contendo vários dados de leitura referente a diferentes momentos e locais, como pode ser visualizado atribuo pesos aos canais, Neste estado não faço a correlação dos canais, este seria um sistema especialista sem heurística.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Formas de implementar esta heurística seria em primeiramente não varrer todo o vetor contendo todos canais, implementando heuristica logo na entrada dos dados, utilizaria a seguinte forma contar quantas redes há em u m determinado canal e se for menor que os demais faço a leitura do nivel de interferência deste canal, ou seja pulo a verificação do for que foi feito para ler canal por canal e vou direto no canal que acredito ser o que sofrerá menor interferência.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CEE665-FED7-4A5D-A02A-4EE90D8FDA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4BEA84D-2C10-4A6C-A294-98D5216EC198}">
      <dgm:prSet phldrT="[Texto]"/>
      <dgm:spPr/>
      <dgm:t>
        <a:bodyPr/>
        <a:lstStyle/>
        <a:p>
          <a:pPr algn="ctr"/>
          <a:r>
            <a:rPr lang="pt-BR"/>
            <a:t>Tratamento dos dados recebidos</a:t>
          </a:r>
        </a:p>
      </dgm:t>
    </dgm:pt>
    <dgm:pt modelId="{05857F0B-BF0D-4055-9115-63CF771B3DD7}" type="parTrans" cxnId="{F328C1DA-36EA-4715-9C40-AB5199BCFD03}">
      <dgm:prSet/>
      <dgm:spPr/>
      <dgm:t>
        <a:bodyPr/>
        <a:lstStyle/>
        <a:p>
          <a:pPr algn="ctr"/>
          <a:endParaRPr lang="pt-BR"/>
        </a:p>
      </dgm:t>
    </dgm:pt>
    <dgm:pt modelId="{CCD9F401-A3DD-4B83-95A8-3C0560D42C2D}" type="sibTrans" cxnId="{F328C1DA-36EA-4715-9C40-AB5199BCFD03}">
      <dgm:prSet/>
      <dgm:spPr/>
      <dgm:t>
        <a:bodyPr/>
        <a:lstStyle/>
        <a:p>
          <a:pPr algn="ctr"/>
          <a:endParaRPr lang="pt-BR"/>
        </a:p>
      </dgm:t>
    </dgm:pt>
    <dgm:pt modelId="{44FC7E09-4132-400D-B3A0-D507EBC39CAA}">
      <dgm:prSet phldrT="[Texto]"/>
      <dgm:spPr/>
      <dgm:t>
        <a:bodyPr/>
        <a:lstStyle/>
        <a:p>
          <a:pPr algn="ctr"/>
          <a:r>
            <a:rPr lang="pt-BR"/>
            <a:t>Interferencia em cada canal</a:t>
          </a:r>
        </a:p>
      </dgm:t>
    </dgm:pt>
    <dgm:pt modelId="{BCEE8AE0-C9F1-4865-AFD4-88DDB78627C6}" type="parTrans" cxnId="{269398AA-CF14-4163-AA61-1EEC1AF68855}">
      <dgm:prSet/>
      <dgm:spPr/>
      <dgm:t>
        <a:bodyPr/>
        <a:lstStyle/>
        <a:p>
          <a:pPr algn="ctr"/>
          <a:endParaRPr lang="pt-BR"/>
        </a:p>
      </dgm:t>
    </dgm:pt>
    <dgm:pt modelId="{6538C044-7990-4448-AFF9-2EEEECDF3F76}" type="sibTrans" cxnId="{269398AA-CF14-4163-AA61-1EEC1AF68855}">
      <dgm:prSet/>
      <dgm:spPr/>
      <dgm:t>
        <a:bodyPr/>
        <a:lstStyle/>
        <a:p>
          <a:pPr algn="ctr"/>
          <a:endParaRPr lang="pt-BR"/>
        </a:p>
      </dgm:t>
    </dgm:pt>
    <dgm:pt modelId="{2F4B8C93-AA00-405A-8A09-ED5B4FCD17DC}">
      <dgm:prSet/>
      <dgm:spPr/>
      <dgm:t>
        <a:bodyPr/>
        <a:lstStyle/>
        <a:p>
          <a:pPr algn="ctr"/>
          <a:r>
            <a:rPr lang="pt-BR"/>
            <a:t>Interferencia entre canais</a:t>
          </a:r>
        </a:p>
      </dgm:t>
    </dgm:pt>
    <dgm:pt modelId="{E4984B27-1A4F-4B98-B002-AA4ED2918E79}" type="parTrans" cxnId="{11652F0F-BA75-49FB-A7C8-36F03CE3B258}">
      <dgm:prSet/>
      <dgm:spPr/>
      <dgm:t>
        <a:bodyPr/>
        <a:lstStyle/>
        <a:p>
          <a:pPr algn="ctr"/>
          <a:endParaRPr lang="pt-BR"/>
        </a:p>
      </dgm:t>
    </dgm:pt>
    <dgm:pt modelId="{5617ACBA-ACCA-44B0-A192-AB140D15C7BE}" type="sibTrans" cxnId="{11652F0F-BA75-49FB-A7C8-36F03CE3B258}">
      <dgm:prSet/>
      <dgm:spPr/>
      <dgm:t>
        <a:bodyPr/>
        <a:lstStyle/>
        <a:p>
          <a:pPr algn="ctr"/>
          <a:endParaRPr lang="pt-BR"/>
        </a:p>
      </dgm:t>
    </dgm:pt>
    <dgm:pt modelId="{2D70482D-2A01-4D74-8B2C-1C0535486757}">
      <dgm:prSet/>
      <dgm:spPr/>
      <dgm:t>
        <a:bodyPr/>
        <a:lstStyle/>
        <a:p>
          <a:pPr algn="ctr"/>
          <a:r>
            <a:rPr lang="pt-BR"/>
            <a:t>Determinar qual canal tem menor Nivel de Interferencia</a:t>
          </a:r>
        </a:p>
      </dgm:t>
    </dgm:pt>
    <dgm:pt modelId="{2BFB45EE-DCA6-4C6B-B99B-F826CC09D4F0}" type="parTrans" cxnId="{D8D83F88-9280-4EE1-A5E5-B7DF0BF957F2}">
      <dgm:prSet/>
      <dgm:spPr/>
      <dgm:t>
        <a:bodyPr/>
        <a:lstStyle/>
        <a:p>
          <a:pPr algn="ctr"/>
          <a:endParaRPr lang="pt-BR"/>
        </a:p>
      </dgm:t>
    </dgm:pt>
    <dgm:pt modelId="{D7A980A1-C69D-4881-806E-4E5942444A8D}" type="sibTrans" cxnId="{D8D83F88-9280-4EE1-A5E5-B7DF0BF957F2}">
      <dgm:prSet/>
      <dgm:spPr/>
      <dgm:t>
        <a:bodyPr/>
        <a:lstStyle/>
        <a:p>
          <a:pPr algn="ctr"/>
          <a:endParaRPr lang="pt-BR"/>
        </a:p>
      </dgm:t>
    </dgm:pt>
    <dgm:pt modelId="{5235A148-6C98-4A74-B1F5-9D7F546ADC5A}" type="pres">
      <dgm:prSet presAssocID="{92CEE665-FED7-4A5D-A02A-4EE90D8FDA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95511B-D9FB-43C7-9F20-C00FE3AADC62}" type="pres">
      <dgm:prSet presAssocID="{54BEA84D-2C10-4A6C-A294-98D5216EC198}" presName="hierRoot1" presStyleCnt="0">
        <dgm:presLayoutVars>
          <dgm:hierBranch val="init"/>
        </dgm:presLayoutVars>
      </dgm:prSet>
      <dgm:spPr/>
    </dgm:pt>
    <dgm:pt modelId="{DB95C617-8B45-4E90-9ADC-33A9787FB17F}" type="pres">
      <dgm:prSet presAssocID="{54BEA84D-2C10-4A6C-A294-98D5216EC198}" presName="rootComposite1" presStyleCnt="0"/>
      <dgm:spPr/>
    </dgm:pt>
    <dgm:pt modelId="{538676F8-F9A5-474E-8C61-DF0F8398B75E}" type="pres">
      <dgm:prSet presAssocID="{54BEA84D-2C10-4A6C-A294-98D5216EC1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6E0ED0D-3F8A-4C0E-A4B7-7ED21C7CDEA1}" type="pres">
      <dgm:prSet presAssocID="{54BEA84D-2C10-4A6C-A294-98D5216EC198}" presName="rootConnector1" presStyleLbl="node1" presStyleIdx="0" presStyleCnt="0"/>
      <dgm:spPr/>
    </dgm:pt>
    <dgm:pt modelId="{9E5E6B94-4F04-41B3-8607-376247BFF2F6}" type="pres">
      <dgm:prSet presAssocID="{54BEA84D-2C10-4A6C-A294-98D5216EC198}" presName="hierChild2" presStyleCnt="0"/>
      <dgm:spPr/>
    </dgm:pt>
    <dgm:pt modelId="{B8DE626D-31DD-484A-8C4F-DFB0C41D13AA}" type="pres">
      <dgm:prSet presAssocID="{BCEE8AE0-C9F1-4865-AFD4-88DDB78627C6}" presName="Name37" presStyleLbl="parChTrans1D2" presStyleIdx="0" presStyleCnt="1"/>
      <dgm:spPr/>
    </dgm:pt>
    <dgm:pt modelId="{FE1D0565-2228-42E0-B321-9EA2100B2016}" type="pres">
      <dgm:prSet presAssocID="{44FC7E09-4132-400D-B3A0-D507EBC39CAA}" presName="hierRoot2" presStyleCnt="0">
        <dgm:presLayoutVars>
          <dgm:hierBranch val="init"/>
        </dgm:presLayoutVars>
      </dgm:prSet>
      <dgm:spPr/>
    </dgm:pt>
    <dgm:pt modelId="{2AE7F5A1-145F-4DB3-A1BA-08DF4B3670F8}" type="pres">
      <dgm:prSet presAssocID="{44FC7E09-4132-400D-B3A0-D507EBC39CAA}" presName="rootComposite" presStyleCnt="0"/>
      <dgm:spPr/>
    </dgm:pt>
    <dgm:pt modelId="{568CFC6D-FB0A-46CB-AD1A-8B32AC6C329E}" type="pres">
      <dgm:prSet presAssocID="{44FC7E09-4132-400D-B3A0-D507EBC39CAA}" presName="rootText" presStyleLbl="node2" presStyleIdx="0" presStyleCnt="1" custLinFactNeighborY="8132">
        <dgm:presLayoutVars>
          <dgm:chPref val="3"/>
        </dgm:presLayoutVars>
      </dgm:prSet>
      <dgm:spPr/>
    </dgm:pt>
    <dgm:pt modelId="{4D7AC89C-0662-4FF9-9739-F73B931664FA}" type="pres">
      <dgm:prSet presAssocID="{44FC7E09-4132-400D-B3A0-D507EBC39CAA}" presName="rootConnector" presStyleLbl="node2" presStyleIdx="0" presStyleCnt="1"/>
      <dgm:spPr/>
    </dgm:pt>
    <dgm:pt modelId="{5B3C329E-7E27-401A-8168-FAE18FFE11FF}" type="pres">
      <dgm:prSet presAssocID="{44FC7E09-4132-400D-B3A0-D507EBC39CAA}" presName="hierChild4" presStyleCnt="0"/>
      <dgm:spPr/>
    </dgm:pt>
    <dgm:pt modelId="{C5B2903D-6276-47B6-989D-D730461C9F26}" type="pres">
      <dgm:prSet presAssocID="{E4984B27-1A4F-4B98-B002-AA4ED2918E79}" presName="Name37" presStyleLbl="parChTrans1D3" presStyleIdx="0" presStyleCnt="1"/>
      <dgm:spPr/>
    </dgm:pt>
    <dgm:pt modelId="{FBDBA1D6-75F3-4359-BC8A-6D40F2876BCA}" type="pres">
      <dgm:prSet presAssocID="{2F4B8C93-AA00-405A-8A09-ED5B4FCD17DC}" presName="hierRoot2" presStyleCnt="0">
        <dgm:presLayoutVars>
          <dgm:hierBranch val="init"/>
        </dgm:presLayoutVars>
      </dgm:prSet>
      <dgm:spPr/>
    </dgm:pt>
    <dgm:pt modelId="{23D37F68-2405-44BF-AF36-3DF5C22CCCCB}" type="pres">
      <dgm:prSet presAssocID="{2F4B8C93-AA00-405A-8A09-ED5B4FCD17DC}" presName="rootComposite" presStyleCnt="0"/>
      <dgm:spPr/>
    </dgm:pt>
    <dgm:pt modelId="{59A3FD0E-8220-461B-A212-EDB896DEFD56}" type="pres">
      <dgm:prSet presAssocID="{2F4B8C93-AA00-405A-8A09-ED5B4FCD17DC}" presName="rootText" presStyleLbl="node3" presStyleIdx="0" presStyleCnt="1" custLinFactNeighborX="-880" custLinFactNeighborY="-2624">
        <dgm:presLayoutVars>
          <dgm:chPref val="3"/>
        </dgm:presLayoutVars>
      </dgm:prSet>
      <dgm:spPr/>
    </dgm:pt>
    <dgm:pt modelId="{77872D76-7FF2-461A-B409-952D33E36695}" type="pres">
      <dgm:prSet presAssocID="{2F4B8C93-AA00-405A-8A09-ED5B4FCD17DC}" presName="rootConnector" presStyleLbl="node3" presStyleIdx="0" presStyleCnt="1"/>
      <dgm:spPr/>
    </dgm:pt>
    <dgm:pt modelId="{B77F9618-C6CC-411E-BC35-DCBB57829B92}" type="pres">
      <dgm:prSet presAssocID="{2F4B8C93-AA00-405A-8A09-ED5B4FCD17DC}" presName="hierChild4" presStyleCnt="0"/>
      <dgm:spPr/>
    </dgm:pt>
    <dgm:pt modelId="{7DEE32E7-457F-4AEA-B4C9-66138B06B00D}" type="pres">
      <dgm:prSet presAssocID="{2BFB45EE-DCA6-4C6B-B99B-F826CC09D4F0}" presName="Name37" presStyleLbl="parChTrans1D4" presStyleIdx="0" presStyleCnt="1"/>
      <dgm:spPr/>
    </dgm:pt>
    <dgm:pt modelId="{2E08F75F-C9E3-475C-A9E7-C83C5D3F10D9}" type="pres">
      <dgm:prSet presAssocID="{2D70482D-2A01-4D74-8B2C-1C0535486757}" presName="hierRoot2" presStyleCnt="0">
        <dgm:presLayoutVars>
          <dgm:hierBranch val="init"/>
        </dgm:presLayoutVars>
      </dgm:prSet>
      <dgm:spPr/>
    </dgm:pt>
    <dgm:pt modelId="{FA9A20D6-DF9D-49F9-AEA5-733AF7F01CE4}" type="pres">
      <dgm:prSet presAssocID="{2D70482D-2A01-4D74-8B2C-1C0535486757}" presName="rootComposite" presStyleCnt="0"/>
      <dgm:spPr/>
    </dgm:pt>
    <dgm:pt modelId="{2DBCEB9C-E8AD-404F-A1F4-2D18DC65D9BB}" type="pres">
      <dgm:prSet presAssocID="{2D70482D-2A01-4D74-8B2C-1C0535486757}" presName="rootText" presStyleLbl="node4" presStyleIdx="0" presStyleCnt="1" custLinFactNeighborX="-22292" custLinFactNeighborY="-924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6FD0017-D610-4942-A3D4-A63291722AE2}" type="pres">
      <dgm:prSet presAssocID="{2D70482D-2A01-4D74-8B2C-1C0535486757}" presName="rootConnector" presStyleLbl="node4" presStyleIdx="0" presStyleCnt="1"/>
      <dgm:spPr/>
    </dgm:pt>
    <dgm:pt modelId="{C939E742-763D-449C-813E-6ED554C01EF0}" type="pres">
      <dgm:prSet presAssocID="{2D70482D-2A01-4D74-8B2C-1C0535486757}" presName="hierChild4" presStyleCnt="0"/>
      <dgm:spPr/>
    </dgm:pt>
    <dgm:pt modelId="{3F8D8FCE-93DC-4DBC-A92E-D7284DFE949D}" type="pres">
      <dgm:prSet presAssocID="{2D70482D-2A01-4D74-8B2C-1C0535486757}" presName="hierChild5" presStyleCnt="0"/>
      <dgm:spPr/>
    </dgm:pt>
    <dgm:pt modelId="{C889BC73-4FBD-4789-B36E-FA387B167004}" type="pres">
      <dgm:prSet presAssocID="{2F4B8C93-AA00-405A-8A09-ED5B4FCD17DC}" presName="hierChild5" presStyleCnt="0"/>
      <dgm:spPr/>
    </dgm:pt>
    <dgm:pt modelId="{9E7873AD-E57B-4C4F-989B-33B05268D715}" type="pres">
      <dgm:prSet presAssocID="{44FC7E09-4132-400D-B3A0-D507EBC39CAA}" presName="hierChild5" presStyleCnt="0"/>
      <dgm:spPr/>
    </dgm:pt>
    <dgm:pt modelId="{2E6E4AA9-2E98-40CA-A7F0-A56553AA4C50}" type="pres">
      <dgm:prSet presAssocID="{54BEA84D-2C10-4A6C-A294-98D5216EC198}" presName="hierChild3" presStyleCnt="0"/>
      <dgm:spPr/>
    </dgm:pt>
  </dgm:ptLst>
  <dgm:cxnLst>
    <dgm:cxn modelId="{D8D83F88-9280-4EE1-A5E5-B7DF0BF957F2}" srcId="{2F4B8C93-AA00-405A-8A09-ED5B4FCD17DC}" destId="{2D70482D-2A01-4D74-8B2C-1C0535486757}" srcOrd="0" destOrd="0" parTransId="{2BFB45EE-DCA6-4C6B-B99B-F826CC09D4F0}" sibTransId="{D7A980A1-C69D-4881-806E-4E5942444A8D}"/>
    <dgm:cxn modelId="{29A0EE2A-7167-47FD-958D-76E08CAD76DA}" type="presOf" srcId="{2F4B8C93-AA00-405A-8A09-ED5B4FCD17DC}" destId="{59A3FD0E-8220-461B-A212-EDB896DEFD56}" srcOrd="0" destOrd="0" presId="urn:microsoft.com/office/officeart/2005/8/layout/orgChart1"/>
    <dgm:cxn modelId="{62E8F2DE-4EC9-457F-A2FB-6DCCD5107A67}" type="presOf" srcId="{44FC7E09-4132-400D-B3A0-D507EBC39CAA}" destId="{568CFC6D-FB0A-46CB-AD1A-8B32AC6C329E}" srcOrd="0" destOrd="0" presId="urn:microsoft.com/office/officeart/2005/8/layout/orgChart1"/>
    <dgm:cxn modelId="{85E6C1F3-55DA-4E49-A036-7B3C8CAAF255}" type="presOf" srcId="{2BFB45EE-DCA6-4C6B-B99B-F826CC09D4F0}" destId="{7DEE32E7-457F-4AEA-B4C9-66138B06B00D}" srcOrd="0" destOrd="0" presId="urn:microsoft.com/office/officeart/2005/8/layout/orgChart1"/>
    <dgm:cxn modelId="{522A65BD-3AE0-4F3E-ACA8-9405F4B7A394}" type="presOf" srcId="{2D70482D-2A01-4D74-8B2C-1C0535486757}" destId="{C6FD0017-D610-4942-A3D4-A63291722AE2}" srcOrd="1" destOrd="0" presId="urn:microsoft.com/office/officeart/2005/8/layout/orgChart1"/>
    <dgm:cxn modelId="{11652F0F-BA75-49FB-A7C8-36F03CE3B258}" srcId="{44FC7E09-4132-400D-B3A0-D507EBC39CAA}" destId="{2F4B8C93-AA00-405A-8A09-ED5B4FCD17DC}" srcOrd="0" destOrd="0" parTransId="{E4984B27-1A4F-4B98-B002-AA4ED2918E79}" sibTransId="{5617ACBA-ACCA-44B0-A192-AB140D15C7BE}"/>
    <dgm:cxn modelId="{C25755BD-4B39-4A1C-85D0-1663D781BE82}" type="presOf" srcId="{54BEA84D-2C10-4A6C-A294-98D5216EC198}" destId="{538676F8-F9A5-474E-8C61-DF0F8398B75E}" srcOrd="0" destOrd="0" presId="urn:microsoft.com/office/officeart/2005/8/layout/orgChart1"/>
    <dgm:cxn modelId="{F05F5A14-692A-4EA1-A8B6-FB713946E66E}" type="presOf" srcId="{54BEA84D-2C10-4A6C-A294-98D5216EC198}" destId="{D6E0ED0D-3F8A-4C0E-A4B7-7ED21C7CDEA1}" srcOrd="1" destOrd="0" presId="urn:microsoft.com/office/officeart/2005/8/layout/orgChart1"/>
    <dgm:cxn modelId="{269398AA-CF14-4163-AA61-1EEC1AF68855}" srcId="{54BEA84D-2C10-4A6C-A294-98D5216EC198}" destId="{44FC7E09-4132-400D-B3A0-D507EBC39CAA}" srcOrd="0" destOrd="0" parTransId="{BCEE8AE0-C9F1-4865-AFD4-88DDB78627C6}" sibTransId="{6538C044-7990-4448-AFF9-2EEEECDF3F76}"/>
    <dgm:cxn modelId="{F328C1DA-36EA-4715-9C40-AB5199BCFD03}" srcId="{92CEE665-FED7-4A5D-A02A-4EE90D8FDA15}" destId="{54BEA84D-2C10-4A6C-A294-98D5216EC198}" srcOrd="0" destOrd="0" parTransId="{05857F0B-BF0D-4055-9115-63CF771B3DD7}" sibTransId="{CCD9F401-A3DD-4B83-95A8-3C0560D42C2D}"/>
    <dgm:cxn modelId="{BDA98230-3CDD-473B-BECE-EEE5C4558AAD}" type="presOf" srcId="{2D70482D-2A01-4D74-8B2C-1C0535486757}" destId="{2DBCEB9C-E8AD-404F-A1F4-2D18DC65D9BB}" srcOrd="0" destOrd="0" presId="urn:microsoft.com/office/officeart/2005/8/layout/orgChart1"/>
    <dgm:cxn modelId="{C4EC099C-492F-4A15-AB27-7C72571F6C53}" type="presOf" srcId="{E4984B27-1A4F-4B98-B002-AA4ED2918E79}" destId="{C5B2903D-6276-47B6-989D-D730461C9F26}" srcOrd="0" destOrd="0" presId="urn:microsoft.com/office/officeart/2005/8/layout/orgChart1"/>
    <dgm:cxn modelId="{C11EC704-17F9-4BC2-9CCE-B5EE1E9AB8CF}" type="presOf" srcId="{44FC7E09-4132-400D-B3A0-D507EBC39CAA}" destId="{4D7AC89C-0662-4FF9-9739-F73B931664FA}" srcOrd="1" destOrd="0" presId="urn:microsoft.com/office/officeart/2005/8/layout/orgChart1"/>
    <dgm:cxn modelId="{12EE50F6-A1DF-44C0-8B59-4495A0AEAEC3}" type="presOf" srcId="{2F4B8C93-AA00-405A-8A09-ED5B4FCD17DC}" destId="{77872D76-7FF2-461A-B409-952D33E36695}" srcOrd="1" destOrd="0" presId="urn:microsoft.com/office/officeart/2005/8/layout/orgChart1"/>
    <dgm:cxn modelId="{9C5EB519-387F-482E-96A0-EECBA935E660}" type="presOf" srcId="{BCEE8AE0-C9F1-4865-AFD4-88DDB78627C6}" destId="{B8DE626D-31DD-484A-8C4F-DFB0C41D13AA}" srcOrd="0" destOrd="0" presId="urn:microsoft.com/office/officeart/2005/8/layout/orgChart1"/>
    <dgm:cxn modelId="{1538DE27-EBEE-4736-A36B-49AAA0464158}" type="presOf" srcId="{92CEE665-FED7-4A5D-A02A-4EE90D8FDA15}" destId="{5235A148-6C98-4A74-B1F5-9D7F546ADC5A}" srcOrd="0" destOrd="0" presId="urn:microsoft.com/office/officeart/2005/8/layout/orgChart1"/>
    <dgm:cxn modelId="{3F953667-316D-40C0-88F3-8AF2EAA2CFAC}" type="presParOf" srcId="{5235A148-6C98-4A74-B1F5-9D7F546ADC5A}" destId="{3595511B-D9FB-43C7-9F20-C00FE3AADC62}" srcOrd="0" destOrd="0" presId="urn:microsoft.com/office/officeart/2005/8/layout/orgChart1"/>
    <dgm:cxn modelId="{6A5B9A87-2B77-486A-B133-4F4596D11953}" type="presParOf" srcId="{3595511B-D9FB-43C7-9F20-C00FE3AADC62}" destId="{DB95C617-8B45-4E90-9ADC-33A9787FB17F}" srcOrd="0" destOrd="0" presId="urn:microsoft.com/office/officeart/2005/8/layout/orgChart1"/>
    <dgm:cxn modelId="{4F3A6CAB-699D-4822-819F-D0DFEEF51294}" type="presParOf" srcId="{DB95C617-8B45-4E90-9ADC-33A9787FB17F}" destId="{538676F8-F9A5-474E-8C61-DF0F8398B75E}" srcOrd="0" destOrd="0" presId="urn:microsoft.com/office/officeart/2005/8/layout/orgChart1"/>
    <dgm:cxn modelId="{A5763F3C-6794-4FDB-BF05-EA9193C5BBBA}" type="presParOf" srcId="{DB95C617-8B45-4E90-9ADC-33A9787FB17F}" destId="{D6E0ED0D-3F8A-4C0E-A4B7-7ED21C7CDEA1}" srcOrd="1" destOrd="0" presId="urn:microsoft.com/office/officeart/2005/8/layout/orgChart1"/>
    <dgm:cxn modelId="{3E6CF5F5-E12E-427B-A0AB-9BFA50D79EA0}" type="presParOf" srcId="{3595511B-D9FB-43C7-9F20-C00FE3AADC62}" destId="{9E5E6B94-4F04-41B3-8607-376247BFF2F6}" srcOrd="1" destOrd="0" presId="urn:microsoft.com/office/officeart/2005/8/layout/orgChart1"/>
    <dgm:cxn modelId="{31107E88-F1B5-4AE8-8359-AFCC1FDC59EF}" type="presParOf" srcId="{9E5E6B94-4F04-41B3-8607-376247BFF2F6}" destId="{B8DE626D-31DD-484A-8C4F-DFB0C41D13AA}" srcOrd="0" destOrd="0" presId="urn:microsoft.com/office/officeart/2005/8/layout/orgChart1"/>
    <dgm:cxn modelId="{B560BCBD-D379-483B-8187-18FADD71F0B8}" type="presParOf" srcId="{9E5E6B94-4F04-41B3-8607-376247BFF2F6}" destId="{FE1D0565-2228-42E0-B321-9EA2100B2016}" srcOrd="1" destOrd="0" presId="urn:microsoft.com/office/officeart/2005/8/layout/orgChart1"/>
    <dgm:cxn modelId="{E843D61C-B112-474B-94F9-7EE43DB419A3}" type="presParOf" srcId="{FE1D0565-2228-42E0-B321-9EA2100B2016}" destId="{2AE7F5A1-145F-4DB3-A1BA-08DF4B3670F8}" srcOrd="0" destOrd="0" presId="urn:microsoft.com/office/officeart/2005/8/layout/orgChart1"/>
    <dgm:cxn modelId="{986D6524-6C2B-43CE-BA14-CB918B68EAA3}" type="presParOf" srcId="{2AE7F5A1-145F-4DB3-A1BA-08DF4B3670F8}" destId="{568CFC6D-FB0A-46CB-AD1A-8B32AC6C329E}" srcOrd="0" destOrd="0" presId="urn:microsoft.com/office/officeart/2005/8/layout/orgChart1"/>
    <dgm:cxn modelId="{5927D75D-CF36-415E-B43A-C6AA23F14818}" type="presParOf" srcId="{2AE7F5A1-145F-4DB3-A1BA-08DF4B3670F8}" destId="{4D7AC89C-0662-4FF9-9739-F73B931664FA}" srcOrd="1" destOrd="0" presId="urn:microsoft.com/office/officeart/2005/8/layout/orgChart1"/>
    <dgm:cxn modelId="{A3C08E0D-B7E8-4096-B477-9806A8B54D8E}" type="presParOf" srcId="{FE1D0565-2228-42E0-B321-9EA2100B2016}" destId="{5B3C329E-7E27-401A-8168-FAE18FFE11FF}" srcOrd="1" destOrd="0" presId="urn:microsoft.com/office/officeart/2005/8/layout/orgChart1"/>
    <dgm:cxn modelId="{A8372FF6-56F6-4704-93E8-9C90683C5A49}" type="presParOf" srcId="{5B3C329E-7E27-401A-8168-FAE18FFE11FF}" destId="{C5B2903D-6276-47B6-989D-D730461C9F26}" srcOrd="0" destOrd="0" presId="urn:microsoft.com/office/officeart/2005/8/layout/orgChart1"/>
    <dgm:cxn modelId="{CC5F509D-C86D-4084-9FD5-6A4C42B9B971}" type="presParOf" srcId="{5B3C329E-7E27-401A-8168-FAE18FFE11FF}" destId="{FBDBA1D6-75F3-4359-BC8A-6D40F2876BCA}" srcOrd="1" destOrd="0" presId="urn:microsoft.com/office/officeart/2005/8/layout/orgChart1"/>
    <dgm:cxn modelId="{5BDC1ACB-448D-45B5-B585-CF8BD4578052}" type="presParOf" srcId="{FBDBA1D6-75F3-4359-BC8A-6D40F2876BCA}" destId="{23D37F68-2405-44BF-AF36-3DF5C22CCCCB}" srcOrd="0" destOrd="0" presId="urn:microsoft.com/office/officeart/2005/8/layout/orgChart1"/>
    <dgm:cxn modelId="{BD4F2B48-7199-442B-9EF5-67F606F31068}" type="presParOf" srcId="{23D37F68-2405-44BF-AF36-3DF5C22CCCCB}" destId="{59A3FD0E-8220-461B-A212-EDB896DEFD56}" srcOrd="0" destOrd="0" presId="urn:microsoft.com/office/officeart/2005/8/layout/orgChart1"/>
    <dgm:cxn modelId="{6A35B1DF-0D80-4768-91DA-6D4C12246BC4}" type="presParOf" srcId="{23D37F68-2405-44BF-AF36-3DF5C22CCCCB}" destId="{77872D76-7FF2-461A-B409-952D33E36695}" srcOrd="1" destOrd="0" presId="urn:microsoft.com/office/officeart/2005/8/layout/orgChart1"/>
    <dgm:cxn modelId="{5A06B38A-27FA-42FF-A02E-70466138ED32}" type="presParOf" srcId="{FBDBA1D6-75F3-4359-BC8A-6D40F2876BCA}" destId="{B77F9618-C6CC-411E-BC35-DCBB57829B92}" srcOrd="1" destOrd="0" presId="urn:microsoft.com/office/officeart/2005/8/layout/orgChart1"/>
    <dgm:cxn modelId="{C014B75B-BC74-4D83-8A97-54369057DFCE}" type="presParOf" srcId="{B77F9618-C6CC-411E-BC35-DCBB57829B92}" destId="{7DEE32E7-457F-4AEA-B4C9-66138B06B00D}" srcOrd="0" destOrd="0" presId="urn:microsoft.com/office/officeart/2005/8/layout/orgChart1"/>
    <dgm:cxn modelId="{955E0B78-8E93-458B-A50D-ADA9A05D7BC3}" type="presParOf" srcId="{B77F9618-C6CC-411E-BC35-DCBB57829B92}" destId="{2E08F75F-C9E3-475C-A9E7-C83C5D3F10D9}" srcOrd="1" destOrd="0" presId="urn:microsoft.com/office/officeart/2005/8/layout/orgChart1"/>
    <dgm:cxn modelId="{6103D769-8315-4EC4-B091-9EE27F223C29}" type="presParOf" srcId="{2E08F75F-C9E3-475C-A9E7-C83C5D3F10D9}" destId="{FA9A20D6-DF9D-49F9-AEA5-733AF7F01CE4}" srcOrd="0" destOrd="0" presId="urn:microsoft.com/office/officeart/2005/8/layout/orgChart1"/>
    <dgm:cxn modelId="{8B356040-78B4-4B1B-BFDE-0C07B9852CD1}" type="presParOf" srcId="{FA9A20D6-DF9D-49F9-AEA5-733AF7F01CE4}" destId="{2DBCEB9C-E8AD-404F-A1F4-2D18DC65D9BB}" srcOrd="0" destOrd="0" presId="urn:microsoft.com/office/officeart/2005/8/layout/orgChart1"/>
    <dgm:cxn modelId="{FDC0E196-D154-435D-8955-2A1A808EF644}" type="presParOf" srcId="{FA9A20D6-DF9D-49F9-AEA5-733AF7F01CE4}" destId="{C6FD0017-D610-4942-A3D4-A63291722AE2}" srcOrd="1" destOrd="0" presId="urn:microsoft.com/office/officeart/2005/8/layout/orgChart1"/>
    <dgm:cxn modelId="{FD1D5B93-DCB3-456B-87A2-578B71957D62}" type="presParOf" srcId="{2E08F75F-C9E3-475C-A9E7-C83C5D3F10D9}" destId="{C939E742-763D-449C-813E-6ED554C01EF0}" srcOrd="1" destOrd="0" presId="urn:microsoft.com/office/officeart/2005/8/layout/orgChart1"/>
    <dgm:cxn modelId="{B306B091-0FFA-48B6-BE26-9BA3BFBB01DA}" type="presParOf" srcId="{2E08F75F-C9E3-475C-A9E7-C83C5D3F10D9}" destId="{3F8D8FCE-93DC-4DBC-A92E-D7284DFE949D}" srcOrd="2" destOrd="0" presId="urn:microsoft.com/office/officeart/2005/8/layout/orgChart1"/>
    <dgm:cxn modelId="{30AF8FD3-BFA5-49FA-9D7C-BB0EAC79C4E4}" type="presParOf" srcId="{FBDBA1D6-75F3-4359-BC8A-6D40F2876BCA}" destId="{C889BC73-4FBD-4789-B36E-FA387B167004}" srcOrd="2" destOrd="0" presId="urn:microsoft.com/office/officeart/2005/8/layout/orgChart1"/>
    <dgm:cxn modelId="{25B68DCA-5802-43C4-ABF1-9DECCCE48062}" type="presParOf" srcId="{FE1D0565-2228-42E0-B321-9EA2100B2016}" destId="{9E7873AD-E57B-4C4F-989B-33B05268D715}" srcOrd="2" destOrd="0" presId="urn:microsoft.com/office/officeart/2005/8/layout/orgChart1"/>
    <dgm:cxn modelId="{44E0C73C-EB60-4D5F-8924-15C227AF31D6}" type="presParOf" srcId="{3595511B-D9FB-43C7-9F20-C00FE3AADC62}" destId="{2E6E4AA9-2E98-40CA-A7F0-A56553AA4C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EE32E7-457F-4AEA-B4C9-66138B06B00D}">
      <dsp:nvSpPr>
        <dsp:cNvPr id="0" name=""/>
        <dsp:cNvSpPr/>
      </dsp:nvSpPr>
      <dsp:spPr>
        <a:xfrm>
          <a:off x="1565702" y="1544717"/>
          <a:ext cx="91440" cy="345598"/>
        </a:xfrm>
        <a:custGeom>
          <a:avLst/>
          <a:gdLst/>
          <a:ahLst/>
          <a:cxnLst/>
          <a:rect l="0" t="0" r="0" b="0"/>
          <a:pathLst>
            <a:path>
              <a:moveTo>
                <a:pt x="97631" y="0"/>
              </a:moveTo>
              <a:lnTo>
                <a:pt x="45720" y="3455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2903D-6276-47B6-989D-D730461C9F26}">
      <dsp:nvSpPr>
        <dsp:cNvPr id="0" name=""/>
        <dsp:cNvSpPr/>
      </dsp:nvSpPr>
      <dsp:spPr>
        <a:xfrm>
          <a:off x="1941455" y="1013440"/>
          <a:ext cx="91440" cy="126475"/>
        </a:xfrm>
        <a:custGeom>
          <a:avLst/>
          <a:gdLst/>
          <a:ahLst/>
          <a:cxnLst/>
          <a:rect l="0" t="0" r="0" b="0"/>
          <a:pathLst>
            <a:path>
              <a:moveTo>
                <a:pt x="52844" y="0"/>
              </a:moveTo>
              <a:lnTo>
                <a:pt x="52844" y="41467"/>
              </a:lnTo>
              <a:lnTo>
                <a:pt x="45720" y="41467"/>
              </a:lnTo>
              <a:lnTo>
                <a:pt x="45720" y="126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E626D-31DD-484A-8C4F-DFB0C41D13AA}">
      <dsp:nvSpPr>
        <dsp:cNvPr id="0" name=""/>
        <dsp:cNvSpPr/>
      </dsp:nvSpPr>
      <dsp:spPr>
        <a:xfrm>
          <a:off x="1948579" y="405704"/>
          <a:ext cx="91440" cy="2029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676F8-F9A5-474E-8C61-DF0F8398B75E}">
      <dsp:nvSpPr>
        <dsp:cNvPr id="0" name=""/>
        <dsp:cNvSpPr/>
      </dsp:nvSpPr>
      <dsp:spPr>
        <a:xfrm>
          <a:off x="1589498" y="903"/>
          <a:ext cx="809601" cy="404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Tratamento dos dados recebidos</a:t>
          </a:r>
        </a:p>
      </dsp:txBody>
      <dsp:txXfrm>
        <a:off x="1589498" y="903"/>
        <a:ext cx="809601" cy="404800"/>
      </dsp:txXfrm>
    </dsp:sp>
    <dsp:sp modelId="{568CFC6D-FB0A-46CB-AD1A-8B32AC6C329E}">
      <dsp:nvSpPr>
        <dsp:cNvPr id="0" name=""/>
        <dsp:cNvSpPr/>
      </dsp:nvSpPr>
      <dsp:spPr>
        <a:xfrm>
          <a:off x="1589498" y="608639"/>
          <a:ext cx="809601" cy="404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Interferencia em cada canal</a:t>
          </a:r>
        </a:p>
      </dsp:txBody>
      <dsp:txXfrm>
        <a:off x="1589498" y="608639"/>
        <a:ext cx="809601" cy="404800"/>
      </dsp:txXfrm>
    </dsp:sp>
    <dsp:sp modelId="{59A3FD0E-8220-461B-A212-EDB896DEFD56}">
      <dsp:nvSpPr>
        <dsp:cNvPr id="0" name=""/>
        <dsp:cNvSpPr/>
      </dsp:nvSpPr>
      <dsp:spPr>
        <a:xfrm>
          <a:off x="1582374" y="1139916"/>
          <a:ext cx="809601" cy="404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Interferencia entre canais</a:t>
          </a:r>
        </a:p>
      </dsp:txBody>
      <dsp:txXfrm>
        <a:off x="1582374" y="1139916"/>
        <a:ext cx="809601" cy="404800"/>
      </dsp:txXfrm>
    </dsp:sp>
    <dsp:sp modelId="{2DBCEB9C-E8AD-404F-A1F4-2D18DC65D9BB}">
      <dsp:nvSpPr>
        <dsp:cNvPr id="0" name=""/>
        <dsp:cNvSpPr/>
      </dsp:nvSpPr>
      <dsp:spPr>
        <a:xfrm>
          <a:off x="1611422" y="1687915"/>
          <a:ext cx="809601" cy="404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Determinar qual canal tem menor Nivel de Interferencia</a:t>
          </a:r>
        </a:p>
      </dsp:txBody>
      <dsp:txXfrm>
        <a:off x="1611422" y="1687915"/>
        <a:ext cx="809601" cy="404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Application>LibreOffice/6.0.7.3$Linux_X86_64 LibreOffice_project/00m0$Build-3</Application>
  <Pages>3</Pages>
  <Words>543</Words>
  <Characters>2625</Characters>
  <CharactersWithSpaces>3145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2020-03-20T19:21:00Z</dcterms:created>
  <dc:creator>Hardy Satiro Cintra</dc:creator>
  <dc:description/>
  <dc:language>pt-BR</dc:language>
  <cp:lastModifiedBy/>
  <dcterms:modified xsi:type="dcterms:W3CDTF">2020-04-02T21:02:30Z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