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16ADE" w14:textId="56F8D16E" w:rsidR="00A509F2" w:rsidRPr="00170374" w:rsidRDefault="00A509F2" w:rsidP="00170374">
      <w:pPr>
        <w:pStyle w:val="Heading1"/>
        <w:rPr>
          <w:rStyle w:val="BookTitle"/>
          <w:i w:val="0"/>
          <w:iCs w:val="0"/>
        </w:rPr>
      </w:pPr>
      <w:r w:rsidRPr="00170374">
        <w:rPr>
          <w:rStyle w:val="BookTitle"/>
          <w:i w:val="0"/>
          <w:iCs w:val="0"/>
        </w:rPr>
        <w:t>Project Title: AquaGuard</w:t>
      </w:r>
      <w:r w:rsidR="00170374">
        <w:rPr>
          <w:rStyle w:val="BookTitle"/>
          <w:i w:val="0"/>
          <w:iCs w:val="0"/>
        </w:rPr>
        <w:br/>
      </w:r>
      <w:r w:rsidRPr="00170374">
        <w:rPr>
          <w:rStyle w:val="BookTitle"/>
          <w:i w:val="0"/>
          <w:iCs w:val="0"/>
        </w:rPr>
        <w:t>AI-Powered Water Quality Monitoring System</w:t>
      </w:r>
    </w:p>
    <w:p w14:paraId="2A8DB22C" w14:textId="77777777" w:rsidR="00A509F2" w:rsidRDefault="00A509F2" w:rsidP="00AC4C0F">
      <w:pPr>
        <w:pStyle w:val="Subtitle"/>
        <w:jc w:val="both"/>
        <w:rPr>
          <w:rStyle w:val="SubtleEmphasis"/>
        </w:rPr>
      </w:pPr>
      <w:r w:rsidRPr="00170374">
        <w:rPr>
          <w:rStyle w:val="SubtleEmphasis"/>
        </w:rPr>
        <w:t>Selected SDG and Reason for Selection: SDG 6 - Clean Water and Sanitation</w:t>
      </w:r>
    </w:p>
    <w:p w14:paraId="4B9D102B" w14:textId="7C970329" w:rsidR="00AC4C0F" w:rsidRDefault="00AC4C0F" w:rsidP="00AC4C0F">
      <w:r>
        <w:t>Submitted by: Hardik Kotawdekar</w:t>
      </w:r>
    </w:p>
    <w:p w14:paraId="55C41765" w14:textId="0905D4B9" w:rsidR="00AC4C0F" w:rsidRDefault="00AC4C0F" w:rsidP="00AC4C0F">
      <w:r>
        <w:t>Date: May/2026</w:t>
      </w:r>
    </w:p>
    <w:p w14:paraId="14E06CB0" w14:textId="77777777" w:rsidR="002630CF" w:rsidRPr="00AC4C0F" w:rsidRDefault="002630CF" w:rsidP="00AC4C0F"/>
    <w:p w14:paraId="141BD031" w14:textId="60661958" w:rsidR="00170374" w:rsidRPr="00170374" w:rsidRDefault="00170374" w:rsidP="00AC4C0F">
      <w:pPr>
        <w:pStyle w:val="ListParagraph"/>
        <w:numPr>
          <w:ilvl w:val="0"/>
          <w:numId w:val="5"/>
        </w:numPr>
        <w:jc w:val="both"/>
      </w:pPr>
      <w:r w:rsidRPr="00170374">
        <w:rPr>
          <w:b/>
          <w:bCs/>
        </w:rPr>
        <w:t>Reason for Selection:</w:t>
      </w:r>
    </w:p>
    <w:p w14:paraId="18F90EA4" w14:textId="77777777" w:rsidR="00A509F2" w:rsidRDefault="00A509F2" w:rsidP="00AC4C0F">
      <w:pPr>
        <w:jc w:val="both"/>
      </w:pPr>
      <w:r w:rsidRPr="00A509F2">
        <w:t>I selected SDG 6 because access to clean drinking water is a major issue in India, especially in Mumbai and Maharashtra. Contaminated water causes millions of waterborne diseases every year. This project aims to provide an accessible AI tool for individuals and local authorities to check water quality quickly.</w:t>
      </w:r>
    </w:p>
    <w:p w14:paraId="2A3B2403" w14:textId="77777777" w:rsidR="002630CF" w:rsidRPr="00A509F2" w:rsidRDefault="002630CF" w:rsidP="00AC4C0F">
      <w:pPr>
        <w:jc w:val="both"/>
      </w:pPr>
    </w:p>
    <w:p w14:paraId="5854E130" w14:textId="77777777" w:rsidR="00170374" w:rsidRDefault="00A509F2" w:rsidP="00AC4C0F">
      <w:pPr>
        <w:pStyle w:val="ListParagraph"/>
        <w:numPr>
          <w:ilvl w:val="0"/>
          <w:numId w:val="5"/>
        </w:numPr>
        <w:jc w:val="both"/>
      </w:pPr>
      <w:r w:rsidRPr="00170374">
        <w:rPr>
          <w:b/>
          <w:bCs/>
        </w:rPr>
        <w:t>Problem Statement:</w:t>
      </w:r>
      <w:r w:rsidRPr="00A509F2">
        <w:t xml:space="preserve"> </w:t>
      </w:r>
    </w:p>
    <w:p w14:paraId="25B35616" w14:textId="33DDA021" w:rsidR="00A509F2" w:rsidRDefault="00A509F2" w:rsidP="00AC4C0F">
      <w:pPr>
        <w:jc w:val="both"/>
      </w:pPr>
      <w:r w:rsidRPr="00A509F2">
        <w:t xml:space="preserve">Many households, slums, and rural areas lack affordable and real-time water quality testing. People unknowingly consume contaminated water leading to diseases like </w:t>
      </w:r>
      <w:r>
        <w:t>d</w:t>
      </w:r>
      <w:r w:rsidRPr="00A509F2">
        <w:t>iarrhea, cholera, and typhoid. Traditional lab testing is expensive and slow. There is no easy-to-use system for citizens to check water safety instantly.</w:t>
      </w:r>
    </w:p>
    <w:p w14:paraId="18DF9F04" w14:textId="77777777" w:rsidR="002630CF" w:rsidRPr="00A509F2" w:rsidRDefault="002630CF" w:rsidP="00AC4C0F">
      <w:pPr>
        <w:jc w:val="both"/>
      </w:pPr>
    </w:p>
    <w:p w14:paraId="2C9B5966" w14:textId="77777777" w:rsidR="00170374" w:rsidRDefault="00A509F2" w:rsidP="00AC4C0F">
      <w:pPr>
        <w:pStyle w:val="ListParagraph"/>
        <w:numPr>
          <w:ilvl w:val="0"/>
          <w:numId w:val="5"/>
        </w:numPr>
        <w:jc w:val="both"/>
      </w:pPr>
      <w:r w:rsidRPr="00170374">
        <w:rPr>
          <w:b/>
          <w:bCs/>
        </w:rPr>
        <w:t>Project Objective:</w:t>
      </w:r>
    </w:p>
    <w:p w14:paraId="6BFA5FC8" w14:textId="100F0E11" w:rsidR="00A509F2" w:rsidRDefault="00A509F2" w:rsidP="00AC4C0F">
      <w:pPr>
        <w:jc w:val="both"/>
      </w:pPr>
      <w:r w:rsidRPr="00A509F2">
        <w:t>To develop an AI-based web application that predicts whether water is potable or not using machine learning, helping users make informed decisions about water consumption.</w:t>
      </w:r>
    </w:p>
    <w:p w14:paraId="673A02D9" w14:textId="77777777" w:rsidR="002630CF" w:rsidRPr="00A509F2" w:rsidRDefault="002630CF" w:rsidP="00AC4C0F">
      <w:pPr>
        <w:jc w:val="both"/>
      </w:pPr>
    </w:p>
    <w:p w14:paraId="7F397B08" w14:textId="1AF9D75E" w:rsidR="00A509F2" w:rsidRPr="00A509F2" w:rsidRDefault="00A509F2" w:rsidP="002630CF">
      <w:pPr>
        <w:pStyle w:val="ListParagraph"/>
        <w:numPr>
          <w:ilvl w:val="0"/>
          <w:numId w:val="5"/>
        </w:numPr>
        <w:jc w:val="both"/>
      </w:pPr>
      <w:r w:rsidRPr="002630CF">
        <w:rPr>
          <w:b/>
          <w:bCs/>
        </w:rPr>
        <w:t>Proposed Solution:</w:t>
      </w:r>
      <w:r w:rsidRPr="00A509F2">
        <w:t xml:space="preserve"> </w:t>
      </w:r>
      <w:r w:rsidR="00170374">
        <w:t xml:space="preserve"> </w:t>
      </w:r>
      <w:r w:rsidRPr="00A509F2">
        <w:t>AquaGuard is a Streamlit-based web application that allows users to:</w:t>
      </w:r>
    </w:p>
    <w:p w14:paraId="5B31DA04" w14:textId="77777777" w:rsidR="00A509F2" w:rsidRPr="00A509F2" w:rsidRDefault="00A509F2" w:rsidP="00A509F2">
      <w:pPr>
        <w:numPr>
          <w:ilvl w:val="0"/>
          <w:numId w:val="1"/>
        </w:numPr>
        <w:jc w:val="both"/>
      </w:pPr>
      <w:r w:rsidRPr="00A509F2">
        <w:t>Input water quality parameters and get instant AI prediction</w:t>
      </w:r>
    </w:p>
    <w:p w14:paraId="2285ABE3" w14:textId="77777777" w:rsidR="00A509F2" w:rsidRPr="00A509F2" w:rsidRDefault="00A509F2" w:rsidP="00A509F2">
      <w:pPr>
        <w:numPr>
          <w:ilvl w:val="0"/>
          <w:numId w:val="1"/>
        </w:numPr>
        <w:jc w:val="both"/>
      </w:pPr>
      <w:r w:rsidRPr="00A509F2">
        <w:t>Upload water sample images (demo)</w:t>
      </w:r>
    </w:p>
    <w:p w14:paraId="7D1FF489" w14:textId="77777777" w:rsidR="00A509F2" w:rsidRPr="00A509F2" w:rsidRDefault="00A509F2" w:rsidP="00A509F2">
      <w:pPr>
        <w:numPr>
          <w:ilvl w:val="0"/>
          <w:numId w:val="1"/>
        </w:numPr>
        <w:jc w:val="both"/>
      </w:pPr>
      <w:r w:rsidRPr="00A509F2">
        <w:t>View dashboard with insights</w:t>
      </w:r>
    </w:p>
    <w:p w14:paraId="4DF51A23" w14:textId="77777777" w:rsidR="00A509F2" w:rsidRDefault="00A509F2" w:rsidP="00A509F2">
      <w:pPr>
        <w:numPr>
          <w:ilvl w:val="0"/>
          <w:numId w:val="1"/>
        </w:numPr>
        <w:jc w:val="both"/>
      </w:pPr>
      <w:r w:rsidRPr="00A509F2">
        <w:t>Receive safety recommendations</w:t>
      </w:r>
    </w:p>
    <w:p w14:paraId="08A31998" w14:textId="77777777" w:rsidR="002630CF" w:rsidRPr="00A509F2" w:rsidRDefault="002630CF" w:rsidP="002630CF">
      <w:pPr>
        <w:jc w:val="both"/>
      </w:pPr>
    </w:p>
    <w:p w14:paraId="54459834" w14:textId="686EBD8C" w:rsidR="00170374" w:rsidRPr="001A11AD" w:rsidRDefault="00170374" w:rsidP="002630CF">
      <w:pPr>
        <w:pStyle w:val="ListParagraph"/>
        <w:numPr>
          <w:ilvl w:val="0"/>
          <w:numId w:val="5"/>
        </w:numPr>
      </w:pPr>
      <w:r w:rsidRPr="002630CF">
        <w:rPr>
          <w:b/>
          <w:bCs/>
        </w:rPr>
        <w:t>How the system works:</w:t>
      </w:r>
    </w:p>
    <w:p w14:paraId="0CECECEB" w14:textId="77777777" w:rsidR="00170374" w:rsidRPr="001A11AD" w:rsidRDefault="00170374" w:rsidP="00170374">
      <w:pPr>
        <w:pStyle w:val="ListParagraph"/>
        <w:numPr>
          <w:ilvl w:val="0"/>
          <w:numId w:val="1"/>
        </w:numPr>
      </w:pPr>
      <w:r w:rsidRPr="001A11AD">
        <w:t>- Users input water parameters (pH, Turbidity, Hardness, etc.) via interactive sliders.  </w:t>
      </w:r>
    </w:p>
    <w:p w14:paraId="348409C0" w14:textId="77777777" w:rsidR="00170374" w:rsidRDefault="00170374" w:rsidP="00170374">
      <w:pPr>
        <w:pStyle w:val="ListParagraph"/>
        <w:numPr>
          <w:ilvl w:val="0"/>
          <w:numId w:val="1"/>
        </w:numPr>
      </w:pPr>
      <w:r w:rsidRPr="001A11AD">
        <w:t>- The trained Random Forest model processes the input and predicts if the water is</w:t>
      </w:r>
    </w:p>
    <w:p w14:paraId="7849A7AB" w14:textId="56812C0E" w:rsidR="00170374" w:rsidRPr="001A11AD" w:rsidRDefault="00170374" w:rsidP="00170374">
      <w:pPr>
        <w:pStyle w:val="ListParagraph"/>
      </w:pPr>
      <w:r w:rsidRPr="00170374">
        <w:rPr>
          <w:b/>
          <w:bCs/>
        </w:rPr>
        <w:t>Safe</w:t>
      </w:r>
      <w:r w:rsidRPr="001A11AD">
        <w:t xml:space="preserve"> or </w:t>
      </w:r>
      <w:r w:rsidRPr="00170374">
        <w:rPr>
          <w:b/>
          <w:bCs/>
        </w:rPr>
        <w:t>Unsafe</w:t>
      </w:r>
      <w:r w:rsidRPr="001A11AD">
        <w:t>.  </w:t>
      </w:r>
    </w:p>
    <w:p w14:paraId="3CB24315" w14:textId="77777777" w:rsidR="00170374" w:rsidRPr="001A11AD" w:rsidRDefault="00170374" w:rsidP="00170374">
      <w:pPr>
        <w:pStyle w:val="ListParagraph"/>
        <w:numPr>
          <w:ilvl w:val="0"/>
          <w:numId w:val="1"/>
        </w:numPr>
      </w:pPr>
      <w:r w:rsidRPr="001A11AD">
        <w:t>- It also displays a confidence score.  </w:t>
      </w:r>
    </w:p>
    <w:p w14:paraId="1DC44F21" w14:textId="77777777" w:rsidR="00170374" w:rsidRPr="001A11AD" w:rsidRDefault="00170374" w:rsidP="00170374">
      <w:pPr>
        <w:pStyle w:val="ListParagraph"/>
        <w:numPr>
          <w:ilvl w:val="0"/>
          <w:numId w:val="1"/>
        </w:numPr>
      </w:pPr>
      <w:r w:rsidRPr="001A11AD">
        <w:t>- Includes an image upload module (prepared for future CNN integration).  </w:t>
      </w:r>
    </w:p>
    <w:p w14:paraId="4D297F5F" w14:textId="7A3AC5D3" w:rsidR="00AC4C0F" w:rsidRDefault="00170374" w:rsidP="00AC4C0F">
      <w:pPr>
        <w:pStyle w:val="ListParagraph"/>
        <w:numPr>
          <w:ilvl w:val="0"/>
          <w:numId w:val="1"/>
        </w:numPr>
      </w:pPr>
      <w:r w:rsidRPr="001A11AD">
        <w:t>- Features a visual dashboard for insights.</w:t>
      </w:r>
    </w:p>
    <w:p w14:paraId="1BE9DC8D" w14:textId="77777777" w:rsidR="002630CF" w:rsidRPr="00AC4C0F" w:rsidRDefault="002630CF" w:rsidP="002630CF"/>
    <w:p w14:paraId="331E5646" w14:textId="0E2301A7" w:rsidR="00A509F2" w:rsidRPr="00A509F2" w:rsidRDefault="00A509F2" w:rsidP="002630CF">
      <w:pPr>
        <w:pStyle w:val="ListParagraph"/>
        <w:numPr>
          <w:ilvl w:val="0"/>
          <w:numId w:val="5"/>
        </w:numPr>
      </w:pPr>
      <w:r w:rsidRPr="002630CF">
        <w:rPr>
          <w:b/>
          <w:bCs/>
        </w:rPr>
        <w:t>Project Features:</w:t>
      </w:r>
    </w:p>
    <w:p w14:paraId="2DE07919" w14:textId="77777777" w:rsidR="00A509F2" w:rsidRPr="00A509F2" w:rsidRDefault="00A509F2" w:rsidP="00A509F2">
      <w:pPr>
        <w:numPr>
          <w:ilvl w:val="0"/>
          <w:numId w:val="2"/>
        </w:numPr>
      </w:pPr>
      <w:r w:rsidRPr="00A509F2">
        <w:t>Interactive parameter sliders for water testing</w:t>
      </w:r>
    </w:p>
    <w:p w14:paraId="17927A5E" w14:textId="77777777" w:rsidR="00A509F2" w:rsidRPr="00A509F2" w:rsidRDefault="00A509F2" w:rsidP="00A509F2">
      <w:pPr>
        <w:numPr>
          <w:ilvl w:val="0"/>
          <w:numId w:val="2"/>
        </w:numPr>
      </w:pPr>
      <w:r w:rsidRPr="00A509F2">
        <w:t>Real-time AI prediction with confidence score</w:t>
      </w:r>
    </w:p>
    <w:p w14:paraId="696D2A28" w14:textId="77777777" w:rsidR="00A509F2" w:rsidRPr="00A509F2" w:rsidRDefault="00A509F2" w:rsidP="00A509F2">
      <w:pPr>
        <w:numPr>
          <w:ilvl w:val="0"/>
          <w:numId w:val="2"/>
        </w:numPr>
      </w:pPr>
      <w:r w:rsidRPr="00A509F2">
        <w:t>Image upload interface (ready for future CNN integration)</w:t>
      </w:r>
    </w:p>
    <w:p w14:paraId="1BF741B6" w14:textId="77777777" w:rsidR="00A509F2" w:rsidRPr="00A509F2" w:rsidRDefault="00A509F2" w:rsidP="00A509F2">
      <w:pPr>
        <w:numPr>
          <w:ilvl w:val="0"/>
          <w:numId w:val="2"/>
        </w:numPr>
      </w:pPr>
      <w:r w:rsidRPr="00A509F2">
        <w:t>Visual dashboard</w:t>
      </w:r>
    </w:p>
    <w:p w14:paraId="45013F21" w14:textId="18CAE292" w:rsidR="002630CF" w:rsidRDefault="00A509F2" w:rsidP="002630CF">
      <w:pPr>
        <w:numPr>
          <w:ilvl w:val="0"/>
          <w:numId w:val="2"/>
        </w:numPr>
      </w:pPr>
      <w:r w:rsidRPr="00A509F2">
        <w:t>Clean and user-friendly interface</w:t>
      </w:r>
    </w:p>
    <w:p w14:paraId="76609489" w14:textId="77777777" w:rsidR="002630CF" w:rsidRDefault="002630CF" w:rsidP="002630CF"/>
    <w:p w14:paraId="74A1D291" w14:textId="4E4E5BB0" w:rsidR="00AC4C0F" w:rsidRPr="002630CF" w:rsidRDefault="00AC4C0F" w:rsidP="002630CF">
      <w:pPr>
        <w:pStyle w:val="ListParagraph"/>
        <w:numPr>
          <w:ilvl w:val="0"/>
          <w:numId w:val="5"/>
        </w:numPr>
        <w:rPr>
          <w:b/>
          <w:bCs/>
        </w:rPr>
      </w:pPr>
      <w:r w:rsidRPr="002630CF">
        <w:rPr>
          <w:b/>
          <w:bCs/>
        </w:rPr>
        <w:t>Technology Stack</w:t>
      </w:r>
    </w:p>
    <w:p w14:paraId="7E92F097" w14:textId="77777777" w:rsidR="00AC4C0F" w:rsidRDefault="00AC4C0F" w:rsidP="00AC4C0F">
      <w:pPr>
        <w:pStyle w:val="ListParagraph"/>
        <w:numPr>
          <w:ilvl w:val="0"/>
          <w:numId w:val="7"/>
        </w:numPr>
      </w:pPr>
      <w:r w:rsidRPr="00AC4C0F">
        <w:rPr>
          <w:b/>
          <w:bCs/>
        </w:rPr>
        <w:t>Programming Language:</w:t>
      </w:r>
      <w:r w:rsidRPr="001A11AD">
        <w:t xml:space="preserve"> Python  </w:t>
      </w:r>
    </w:p>
    <w:p w14:paraId="5E6FB976" w14:textId="77777777" w:rsidR="00AC4C0F" w:rsidRDefault="00AC4C0F" w:rsidP="00AC4C0F">
      <w:pPr>
        <w:pStyle w:val="ListParagraph"/>
        <w:numPr>
          <w:ilvl w:val="0"/>
          <w:numId w:val="7"/>
        </w:numPr>
      </w:pPr>
      <w:r w:rsidRPr="00AC4C0F">
        <w:rPr>
          <w:b/>
          <w:bCs/>
        </w:rPr>
        <w:t>Machine Learning:</w:t>
      </w:r>
      <w:r w:rsidRPr="001A11AD">
        <w:t xml:space="preserve"> Scikit-learn (Random Forest Classifier)  </w:t>
      </w:r>
    </w:p>
    <w:p w14:paraId="5AE67985" w14:textId="77777777" w:rsidR="00AC4C0F" w:rsidRDefault="00AC4C0F" w:rsidP="00AC4C0F">
      <w:pPr>
        <w:pStyle w:val="ListParagraph"/>
        <w:numPr>
          <w:ilvl w:val="0"/>
          <w:numId w:val="7"/>
        </w:numPr>
      </w:pPr>
      <w:r w:rsidRPr="00AC4C0F">
        <w:rPr>
          <w:b/>
          <w:bCs/>
        </w:rPr>
        <w:t>Web Framework:</w:t>
      </w:r>
      <w:r w:rsidRPr="00AC4C0F">
        <w:rPr>
          <w:b/>
          <w:bCs/>
        </w:rPr>
        <w:t xml:space="preserve"> </w:t>
      </w:r>
      <w:r w:rsidRPr="001A11AD">
        <w:t>Streamlit  </w:t>
      </w:r>
    </w:p>
    <w:p w14:paraId="7E2595C4" w14:textId="1EA12FF0" w:rsidR="00AC4C0F" w:rsidRDefault="00AC4C0F" w:rsidP="00AC4C0F">
      <w:pPr>
        <w:pStyle w:val="ListParagraph"/>
        <w:numPr>
          <w:ilvl w:val="0"/>
          <w:numId w:val="7"/>
        </w:numPr>
      </w:pPr>
      <w:r w:rsidRPr="00AC4C0F">
        <w:rPr>
          <w:b/>
          <w:bCs/>
        </w:rPr>
        <w:t>Data Processing:</w:t>
      </w:r>
      <w:r w:rsidRPr="001A11AD">
        <w:t xml:space="preserve"> Pandas, NumPy  </w:t>
      </w:r>
    </w:p>
    <w:p w14:paraId="4AA9AF89" w14:textId="77777777" w:rsidR="00AC4C0F" w:rsidRDefault="00AC4C0F" w:rsidP="00AC4C0F">
      <w:pPr>
        <w:pStyle w:val="ListParagraph"/>
        <w:numPr>
          <w:ilvl w:val="0"/>
          <w:numId w:val="7"/>
        </w:numPr>
      </w:pPr>
      <w:r w:rsidRPr="00AC4C0F">
        <w:rPr>
          <w:b/>
          <w:bCs/>
        </w:rPr>
        <w:t>Model Persistence:</w:t>
      </w:r>
      <w:r w:rsidRPr="00AC4C0F">
        <w:rPr>
          <w:b/>
          <w:bCs/>
        </w:rPr>
        <w:t xml:space="preserve"> </w:t>
      </w:r>
      <w:r w:rsidRPr="001A11AD">
        <w:t>Joblib  </w:t>
      </w:r>
    </w:p>
    <w:p w14:paraId="404DF657" w14:textId="050FCFF5" w:rsidR="00AC4C0F" w:rsidRPr="001A11AD" w:rsidRDefault="00AC4C0F" w:rsidP="00AC4C0F">
      <w:pPr>
        <w:pStyle w:val="ListParagraph"/>
        <w:numPr>
          <w:ilvl w:val="0"/>
          <w:numId w:val="7"/>
        </w:numPr>
      </w:pPr>
      <w:r w:rsidRPr="00AC4C0F">
        <w:rPr>
          <w:b/>
          <w:bCs/>
        </w:rPr>
        <w:t>Visualization:</w:t>
      </w:r>
      <w:r w:rsidRPr="001A11AD">
        <w:t xml:space="preserve"> Plotly  </w:t>
      </w:r>
    </w:p>
    <w:p w14:paraId="472B229B" w14:textId="1A961BDB" w:rsidR="00170374" w:rsidRDefault="00170374" w:rsidP="00170374"/>
    <w:p w14:paraId="55C3EF9E" w14:textId="5579F2FF" w:rsidR="00AC4C0F" w:rsidRDefault="00AC4C0F">
      <w:pPr>
        <w:rPr>
          <w:rStyle w:val="Strong"/>
        </w:rPr>
      </w:pPr>
    </w:p>
    <w:p w14:paraId="714FF64B" w14:textId="77777777" w:rsidR="002630CF" w:rsidRDefault="002630CF">
      <w:pPr>
        <w:rPr>
          <w:rStyle w:val="Strong"/>
        </w:rPr>
      </w:pPr>
      <w:r>
        <w:rPr>
          <w:rStyle w:val="Strong"/>
        </w:rPr>
        <w:br w:type="page"/>
      </w:r>
    </w:p>
    <w:p w14:paraId="6453B119" w14:textId="7E8698DF" w:rsidR="00AC4C0F" w:rsidRDefault="00170374">
      <w:pPr>
        <w:rPr>
          <w:b/>
          <w:bCs/>
        </w:rPr>
      </w:pPr>
      <w:r>
        <w:rPr>
          <w:rStyle w:val="Strong"/>
        </w:rPr>
        <w:lastRenderedPageBreak/>
        <w:t>Screenshots:</w:t>
      </w:r>
    </w:p>
    <w:p w14:paraId="1B24CF69" w14:textId="0CA3A671" w:rsidR="00AC4C0F" w:rsidRDefault="002630CF" w:rsidP="00AC4C0F">
      <w:pPr>
        <w:jc w:val="center"/>
        <w:rPr>
          <w:b/>
          <w:bCs/>
        </w:rPr>
      </w:pPr>
      <w:r w:rsidRPr="00170374">
        <w:drawing>
          <wp:anchor distT="0" distB="0" distL="114300" distR="114300" simplePos="0" relativeHeight="251658240" behindDoc="0" locked="0" layoutInCell="1" allowOverlap="1" wp14:anchorId="1D32CCC3" wp14:editId="1021EC3C">
            <wp:simplePos x="0" y="0"/>
            <wp:positionH relativeFrom="margin">
              <wp:align>center</wp:align>
            </wp:positionH>
            <wp:positionV relativeFrom="page">
              <wp:posOffset>1544864</wp:posOffset>
            </wp:positionV>
            <wp:extent cx="5731510" cy="2743835"/>
            <wp:effectExtent l="0" t="0" r="2540" b="0"/>
            <wp:wrapTopAndBottom/>
            <wp:docPr id="1403010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010865"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743835"/>
                    </a:xfrm>
                    <a:prstGeom prst="rect">
                      <a:avLst/>
                    </a:prstGeom>
                  </pic:spPr>
                </pic:pic>
              </a:graphicData>
            </a:graphic>
          </wp:anchor>
        </w:drawing>
      </w:r>
    </w:p>
    <w:p w14:paraId="49CC0846" w14:textId="6A944AEB" w:rsidR="00170374" w:rsidRDefault="00AC4C0F" w:rsidP="00AC4C0F">
      <w:pPr>
        <w:jc w:val="center"/>
        <w:rPr>
          <w:b/>
          <w:bCs/>
        </w:rPr>
      </w:pPr>
      <w:r>
        <w:rPr>
          <w:b/>
          <w:bCs/>
        </w:rPr>
        <w:t>Homepage</w:t>
      </w:r>
      <w:r w:rsidR="00170374">
        <w:rPr>
          <w:b/>
          <w:bCs/>
        </w:rPr>
        <w:br/>
      </w:r>
      <w:r w:rsidR="00170374">
        <w:rPr>
          <w:b/>
          <w:bCs/>
        </w:rPr>
        <w:br/>
      </w:r>
    </w:p>
    <w:p w14:paraId="39EC1C21" w14:textId="560B10E1" w:rsidR="00AC4C0F" w:rsidRDefault="002630CF" w:rsidP="002630CF">
      <w:pPr>
        <w:rPr>
          <w:b/>
          <w:bCs/>
        </w:rPr>
      </w:pPr>
      <w:r w:rsidRPr="00170374">
        <w:rPr>
          <w:b/>
          <w:bCs/>
        </w:rPr>
        <w:drawing>
          <wp:anchor distT="0" distB="0" distL="114300" distR="114300" simplePos="0" relativeHeight="251659264" behindDoc="0" locked="0" layoutInCell="1" allowOverlap="1" wp14:anchorId="47296FED" wp14:editId="29F43BF4">
            <wp:simplePos x="0" y="0"/>
            <wp:positionH relativeFrom="margin">
              <wp:align>right</wp:align>
            </wp:positionH>
            <wp:positionV relativeFrom="page">
              <wp:posOffset>5375910</wp:posOffset>
            </wp:positionV>
            <wp:extent cx="5731510" cy="2743835"/>
            <wp:effectExtent l="0" t="0" r="2540" b="0"/>
            <wp:wrapTopAndBottom/>
            <wp:docPr id="1037290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290398"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743835"/>
                    </a:xfrm>
                    <a:prstGeom prst="rect">
                      <a:avLst/>
                    </a:prstGeom>
                  </pic:spPr>
                </pic:pic>
              </a:graphicData>
            </a:graphic>
          </wp:anchor>
        </w:drawing>
      </w:r>
    </w:p>
    <w:p w14:paraId="782239D2" w14:textId="2C634A25" w:rsidR="002630CF" w:rsidRDefault="00AC4C0F" w:rsidP="002630CF">
      <w:pPr>
        <w:jc w:val="center"/>
        <w:rPr>
          <w:b/>
          <w:bCs/>
        </w:rPr>
      </w:pPr>
      <w:r>
        <w:rPr>
          <w:b/>
          <w:bCs/>
        </w:rPr>
        <w:t>Parameter input page</w:t>
      </w:r>
    </w:p>
    <w:p w14:paraId="2B2451FD" w14:textId="77777777" w:rsidR="002630CF" w:rsidRDefault="002630CF" w:rsidP="002630CF">
      <w:pPr>
        <w:jc w:val="center"/>
        <w:rPr>
          <w:b/>
          <w:bCs/>
        </w:rPr>
      </w:pPr>
    </w:p>
    <w:p w14:paraId="21844274" w14:textId="77777777" w:rsidR="002630CF" w:rsidRDefault="002630CF" w:rsidP="002630CF">
      <w:pPr>
        <w:jc w:val="center"/>
        <w:rPr>
          <w:b/>
          <w:bCs/>
        </w:rPr>
      </w:pPr>
    </w:p>
    <w:p w14:paraId="2248B4F9" w14:textId="77777777" w:rsidR="002630CF" w:rsidRDefault="002630CF" w:rsidP="002630CF">
      <w:pPr>
        <w:jc w:val="center"/>
        <w:rPr>
          <w:b/>
          <w:bCs/>
        </w:rPr>
      </w:pPr>
    </w:p>
    <w:p w14:paraId="517B774F" w14:textId="77777777" w:rsidR="002630CF" w:rsidRDefault="002630CF" w:rsidP="002630CF">
      <w:pPr>
        <w:jc w:val="center"/>
        <w:rPr>
          <w:b/>
          <w:bCs/>
        </w:rPr>
      </w:pPr>
    </w:p>
    <w:p w14:paraId="1CCE34B5" w14:textId="785A29E1" w:rsidR="00A13538" w:rsidRDefault="002630CF" w:rsidP="002630CF">
      <w:pPr>
        <w:jc w:val="center"/>
        <w:rPr>
          <w:b/>
          <w:bCs/>
        </w:rPr>
      </w:pPr>
      <w:r w:rsidRPr="00170374">
        <w:rPr>
          <w:b/>
          <w:bCs/>
        </w:rPr>
        <w:lastRenderedPageBreak/>
        <w:drawing>
          <wp:anchor distT="0" distB="0" distL="114300" distR="114300" simplePos="0" relativeHeight="251660288" behindDoc="0" locked="0" layoutInCell="1" allowOverlap="1" wp14:anchorId="767F3C4E" wp14:editId="7B309D62">
            <wp:simplePos x="0" y="0"/>
            <wp:positionH relativeFrom="margin">
              <wp:align>center</wp:align>
            </wp:positionH>
            <wp:positionV relativeFrom="margin">
              <wp:align>top</wp:align>
            </wp:positionV>
            <wp:extent cx="5731510" cy="2743835"/>
            <wp:effectExtent l="0" t="0" r="2540" b="0"/>
            <wp:wrapTopAndBottom/>
            <wp:docPr id="1969117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117138"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743835"/>
                    </a:xfrm>
                    <a:prstGeom prst="rect">
                      <a:avLst/>
                    </a:prstGeom>
                  </pic:spPr>
                </pic:pic>
              </a:graphicData>
            </a:graphic>
          </wp:anchor>
        </w:drawing>
      </w:r>
      <w:r w:rsidR="00A13538">
        <w:rPr>
          <w:b/>
          <w:bCs/>
        </w:rPr>
        <w:t>Image upload demo</w:t>
      </w:r>
    </w:p>
    <w:p w14:paraId="023524AE" w14:textId="7696AC4D" w:rsidR="00AC4C0F" w:rsidRDefault="00A13538" w:rsidP="00AC4C0F">
      <w:pPr>
        <w:jc w:val="center"/>
        <w:rPr>
          <w:b/>
          <w:bCs/>
        </w:rPr>
      </w:pPr>
      <w:r>
        <w:rPr>
          <w:b/>
          <w:bCs/>
        </w:rPr>
        <w:t xml:space="preserve"> </w:t>
      </w:r>
    </w:p>
    <w:p w14:paraId="0D6F35C8" w14:textId="77777777" w:rsidR="009C420E" w:rsidRDefault="009C420E" w:rsidP="00AC4C0F">
      <w:pPr>
        <w:jc w:val="center"/>
        <w:rPr>
          <w:b/>
          <w:bCs/>
        </w:rPr>
      </w:pPr>
    </w:p>
    <w:p w14:paraId="1E435EB5" w14:textId="77777777" w:rsidR="009C420E" w:rsidRDefault="009C420E" w:rsidP="00AC4C0F">
      <w:pPr>
        <w:jc w:val="center"/>
        <w:rPr>
          <w:b/>
          <w:bCs/>
        </w:rPr>
      </w:pPr>
    </w:p>
    <w:p w14:paraId="6F0BF1E5" w14:textId="347BEFF4" w:rsidR="00AC4C0F" w:rsidRDefault="002630CF" w:rsidP="002630CF">
      <w:pPr>
        <w:jc w:val="center"/>
        <w:rPr>
          <w:b/>
          <w:bCs/>
        </w:rPr>
      </w:pPr>
      <w:r w:rsidRPr="00170374">
        <w:rPr>
          <w:b/>
          <w:bCs/>
        </w:rPr>
        <w:drawing>
          <wp:anchor distT="0" distB="0" distL="114300" distR="114300" simplePos="0" relativeHeight="251661312" behindDoc="0" locked="0" layoutInCell="1" allowOverlap="1" wp14:anchorId="53512F66" wp14:editId="468E03E8">
            <wp:simplePos x="0" y="0"/>
            <wp:positionH relativeFrom="margin">
              <wp:align>center</wp:align>
            </wp:positionH>
            <wp:positionV relativeFrom="page">
              <wp:posOffset>4937669</wp:posOffset>
            </wp:positionV>
            <wp:extent cx="5731510" cy="2743835"/>
            <wp:effectExtent l="0" t="0" r="2540" b="0"/>
            <wp:wrapTopAndBottom/>
            <wp:docPr id="1884125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125308"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743835"/>
                    </a:xfrm>
                    <a:prstGeom prst="rect">
                      <a:avLst/>
                    </a:prstGeom>
                  </pic:spPr>
                </pic:pic>
              </a:graphicData>
            </a:graphic>
          </wp:anchor>
        </w:drawing>
      </w:r>
      <w:r w:rsidR="00A13538">
        <w:rPr>
          <w:b/>
          <w:bCs/>
        </w:rPr>
        <w:t>Dashboard view</w:t>
      </w:r>
    </w:p>
    <w:p w14:paraId="20CC2B88" w14:textId="5FB3199C" w:rsidR="00A13538" w:rsidRDefault="00A13538" w:rsidP="00A13538">
      <w:pPr>
        <w:jc w:val="center"/>
        <w:rPr>
          <w:b/>
          <w:bCs/>
        </w:rPr>
      </w:pPr>
    </w:p>
    <w:p w14:paraId="721AA10B" w14:textId="418361BB" w:rsidR="00A13538" w:rsidRDefault="00A13538" w:rsidP="00A13538">
      <w:pPr>
        <w:jc w:val="center"/>
        <w:rPr>
          <w:b/>
          <w:bCs/>
        </w:rPr>
      </w:pPr>
    </w:p>
    <w:p w14:paraId="096DF6DA" w14:textId="2DA72C6F" w:rsidR="00A13538" w:rsidRDefault="00A13538" w:rsidP="00A13538">
      <w:pPr>
        <w:jc w:val="center"/>
        <w:rPr>
          <w:b/>
          <w:bCs/>
        </w:rPr>
      </w:pPr>
    </w:p>
    <w:p w14:paraId="561ABA2B" w14:textId="77777777" w:rsidR="002630CF" w:rsidRDefault="002630CF">
      <w:pPr>
        <w:rPr>
          <w:b/>
          <w:bCs/>
        </w:rPr>
      </w:pPr>
      <w:r>
        <w:rPr>
          <w:b/>
          <w:bCs/>
        </w:rPr>
        <w:br w:type="page"/>
      </w:r>
    </w:p>
    <w:p w14:paraId="68BD4DB4" w14:textId="77777777" w:rsidR="009C420E" w:rsidRDefault="009C420E" w:rsidP="009C420E">
      <w:pPr>
        <w:jc w:val="center"/>
        <w:rPr>
          <w:b/>
          <w:bCs/>
        </w:rPr>
      </w:pPr>
      <w:r w:rsidRPr="00A13538">
        <w:rPr>
          <w:b/>
          <w:bCs/>
          <w:noProof/>
        </w:rPr>
        <w:lastRenderedPageBreak/>
        <w:drawing>
          <wp:anchor distT="0" distB="0" distL="114300" distR="114300" simplePos="0" relativeHeight="251662336" behindDoc="0" locked="0" layoutInCell="1" allowOverlap="1" wp14:anchorId="3DE72422" wp14:editId="3DABFC5B">
            <wp:simplePos x="0" y="0"/>
            <wp:positionH relativeFrom="margin">
              <wp:align>right</wp:align>
            </wp:positionH>
            <wp:positionV relativeFrom="margin">
              <wp:align>top</wp:align>
            </wp:positionV>
            <wp:extent cx="5731510" cy="2743835"/>
            <wp:effectExtent l="0" t="0" r="2540" b="0"/>
            <wp:wrapTopAndBottom/>
            <wp:docPr id="1388637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637256"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743835"/>
                    </a:xfrm>
                    <a:prstGeom prst="rect">
                      <a:avLst/>
                    </a:prstGeom>
                  </pic:spPr>
                </pic:pic>
              </a:graphicData>
            </a:graphic>
          </wp:anchor>
        </w:drawing>
      </w:r>
      <w:r w:rsidR="00A13538" w:rsidRPr="00A13538">
        <w:rPr>
          <w:b/>
          <w:bCs/>
        </w:rPr>
        <w:t>Unsafe Water Prediction Result</w:t>
      </w:r>
    </w:p>
    <w:p w14:paraId="5830AD5D" w14:textId="77777777" w:rsidR="009C420E" w:rsidRDefault="009C420E" w:rsidP="009C420E">
      <w:pPr>
        <w:rPr>
          <w:b/>
          <w:bCs/>
        </w:rPr>
      </w:pPr>
    </w:p>
    <w:p w14:paraId="2912CEA1" w14:textId="415AEC86" w:rsidR="00A13538" w:rsidRPr="009C420E" w:rsidRDefault="00A13538" w:rsidP="009C420E">
      <w:pPr>
        <w:rPr>
          <w:b/>
          <w:bCs/>
        </w:rPr>
      </w:pPr>
      <w:r w:rsidRPr="00A509F2">
        <w:rPr>
          <w:b/>
          <w:bCs/>
        </w:rPr>
        <w:t>Future Scope:</w:t>
      </w:r>
    </w:p>
    <w:p w14:paraId="518DAEE9" w14:textId="77777777" w:rsidR="00A13538" w:rsidRPr="00A509F2" w:rsidRDefault="00A13538" w:rsidP="00A13538">
      <w:pPr>
        <w:numPr>
          <w:ilvl w:val="0"/>
          <w:numId w:val="4"/>
        </w:numPr>
      </w:pPr>
      <w:r w:rsidRPr="00A509F2">
        <w:t>Add CNN model for direct image analysis</w:t>
      </w:r>
    </w:p>
    <w:p w14:paraId="437BF1DE" w14:textId="77777777" w:rsidR="00A13538" w:rsidRPr="00A509F2" w:rsidRDefault="00A13538" w:rsidP="00A13538">
      <w:pPr>
        <w:numPr>
          <w:ilvl w:val="0"/>
          <w:numId w:val="4"/>
        </w:numPr>
      </w:pPr>
      <w:r w:rsidRPr="00A509F2">
        <w:t>Mobile app using Flutter</w:t>
      </w:r>
    </w:p>
    <w:p w14:paraId="04FAA798" w14:textId="77777777" w:rsidR="00A13538" w:rsidRPr="00A509F2" w:rsidRDefault="00A13538" w:rsidP="00A13538">
      <w:pPr>
        <w:numPr>
          <w:ilvl w:val="0"/>
          <w:numId w:val="4"/>
        </w:numPr>
      </w:pPr>
      <w:r w:rsidRPr="00A509F2">
        <w:t>Integration with IoT water sensors</w:t>
      </w:r>
    </w:p>
    <w:p w14:paraId="1EFC32CF" w14:textId="77777777" w:rsidR="00A13538" w:rsidRPr="00A509F2" w:rsidRDefault="00A13538" w:rsidP="00A13538">
      <w:pPr>
        <w:numPr>
          <w:ilvl w:val="0"/>
          <w:numId w:val="4"/>
        </w:numPr>
      </w:pPr>
      <w:r w:rsidRPr="00A509F2">
        <w:t>Real-time alerts via WhatsApp/SMS</w:t>
      </w:r>
    </w:p>
    <w:p w14:paraId="4C35F8B4" w14:textId="77777777" w:rsidR="00A13538" w:rsidRDefault="00A13538" w:rsidP="00A13538">
      <w:pPr>
        <w:numPr>
          <w:ilvl w:val="0"/>
          <w:numId w:val="4"/>
        </w:numPr>
      </w:pPr>
      <w:r w:rsidRPr="00A509F2">
        <w:t>Expand to predict specific contaminants</w:t>
      </w:r>
    </w:p>
    <w:p w14:paraId="4D92F27F" w14:textId="77777777" w:rsidR="00A13538" w:rsidRDefault="00A13538" w:rsidP="00A13538">
      <w:pPr>
        <w:rPr>
          <w:b/>
          <w:bCs/>
        </w:rPr>
      </w:pPr>
    </w:p>
    <w:p w14:paraId="196DDB90" w14:textId="77777777" w:rsidR="00A13538" w:rsidRDefault="00A13538" w:rsidP="00A13538">
      <w:pPr>
        <w:rPr>
          <w:b/>
          <w:bCs/>
        </w:rPr>
      </w:pPr>
      <w:r>
        <w:rPr>
          <w:b/>
          <w:bCs/>
        </w:rPr>
        <w:t xml:space="preserve">GitHub repo link: </w:t>
      </w:r>
      <w:hyperlink r:id="rId10" w:history="1">
        <w:r w:rsidRPr="00AC4C0F">
          <w:rPr>
            <w:rStyle w:val="Hyperlink"/>
            <w:b/>
            <w:bCs/>
          </w:rPr>
          <w:t>Hardyik/AquaGuard</w:t>
        </w:r>
      </w:hyperlink>
    </w:p>
    <w:p w14:paraId="69597CBA" w14:textId="77777777" w:rsidR="00AC4C0F" w:rsidRPr="00AC4C0F" w:rsidRDefault="00AC4C0F" w:rsidP="00AC4C0F">
      <w:pPr>
        <w:rPr>
          <w:b/>
          <w:bCs/>
        </w:rPr>
      </w:pPr>
    </w:p>
    <w:sectPr w:rsidR="00AC4C0F" w:rsidRPr="00AC4C0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06FE4"/>
    <w:multiLevelType w:val="hybridMultilevel"/>
    <w:tmpl w:val="1A4E61E6"/>
    <w:lvl w:ilvl="0" w:tplc="49303134">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9A85E00"/>
    <w:multiLevelType w:val="multilevel"/>
    <w:tmpl w:val="EC144E88"/>
    <w:lvl w:ilvl="0">
      <w:start w:val="1"/>
      <w:numFmt w:val="decimal"/>
      <w:lvlText w:val="%1."/>
      <w:lvlJc w:val="left"/>
      <w:pPr>
        <w:tabs>
          <w:tab w:val="num" w:pos="1080"/>
        </w:tabs>
        <w:ind w:left="1080" w:hanging="360"/>
      </w:pPr>
    </w:lvl>
    <w:lvl w:ilvl="1">
      <w:start w:val="1"/>
      <w:numFmt w:val="decimal"/>
      <w:lvlText w:val="%2."/>
      <w:lvlJc w:val="left"/>
      <w:pPr>
        <w:tabs>
          <w:tab w:val="num" w:pos="1800"/>
        </w:tabs>
        <w:ind w:left="1800" w:hanging="360"/>
      </w:pPr>
    </w:lvl>
    <w:lvl w:ilvl="2">
      <w:start w:val="1"/>
      <w:numFmt w:val="decimal"/>
      <w:lvlText w:val="%3."/>
      <w:lvlJc w:val="left"/>
      <w:pPr>
        <w:tabs>
          <w:tab w:val="num" w:pos="2520"/>
        </w:tabs>
        <w:ind w:left="2520" w:hanging="360"/>
      </w:pPr>
    </w:lvl>
    <w:lvl w:ilvl="3">
      <w:start w:val="1"/>
      <w:numFmt w:val="decimal"/>
      <w:lvlText w:val="%4."/>
      <w:lvlJc w:val="left"/>
      <w:pPr>
        <w:tabs>
          <w:tab w:val="num" w:pos="3240"/>
        </w:tabs>
        <w:ind w:left="3240" w:hanging="360"/>
      </w:pPr>
    </w:lvl>
    <w:lvl w:ilvl="4">
      <w:start w:val="1"/>
      <w:numFmt w:val="decimal"/>
      <w:lvlText w:val="%5."/>
      <w:lvlJc w:val="left"/>
      <w:pPr>
        <w:tabs>
          <w:tab w:val="num" w:pos="3960"/>
        </w:tabs>
        <w:ind w:left="3960" w:hanging="360"/>
      </w:pPr>
    </w:lvl>
    <w:lvl w:ilvl="5">
      <w:start w:val="1"/>
      <w:numFmt w:val="decimal"/>
      <w:lvlText w:val="%6."/>
      <w:lvlJc w:val="left"/>
      <w:pPr>
        <w:tabs>
          <w:tab w:val="num" w:pos="4680"/>
        </w:tabs>
        <w:ind w:left="4680" w:hanging="360"/>
      </w:pPr>
    </w:lvl>
    <w:lvl w:ilvl="6">
      <w:start w:val="1"/>
      <w:numFmt w:val="decimal"/>
      <w:lvlText w:val="%7."/>
      <w:lvlJc w:val="left"/>
      <w:pPr>
        <w:tabs>
          <w:tab w:val="num" w:pos="5400"/>
        </w:tabs>
        <w:ind w:left="5400" w:hanging="360"/>
      </w:pPr>
    </w:lvl>
    <w:lvl w:ilvl="7">
      <w:start w:val="1"/>
      <w:numFmt w:val="decimal"/>
      <w:lvlText w:val="%8."/>
      <w:lvlJc w:val="left"/>
      <w:pPr>
        <w:tabs>
          <w:tab w:val="num" w:pos="6120"/>
        </w:tabs>
        <w:ind w:left="6120" w:hanging="360"/>
      </w:pPr>
    </w:lvl>
    <w:lvl w:ilvl="8">
      <w:start w:val="1"/>
      <w:numFmt w:val="decimal"/>
      <w:lvlText w:val="%9."/>
      <w:lvlJc w:val="left"/>
      <w:pPr>
        <w:tabs>
          <w:tab w:val="num" w:pos="6840"/>
        </w:tabs>
        <w:ind w:left="6840" w:hanging="360"/>
      </w:pPr>
    </w:lvl>
  </w:abstractNum>
  <w:abstractNum w:abstractNumId="2" w15:restartNumberingAfterBreak="0">
    <w:nsid w:val="3E190E4B"/>
    <w:multiLevelType w:val="hybridMultilevel"/>
    <w:tmpl w:val="9A74E23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47124486"/>
    <w:multiLevelType w:val="hybridMultilevel"/>
    <w:tmpl w:val="2826866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4F791F12"/>
    <w:multiLevelType w:val="multilevel"/>
    <w:tmpl w:val="380CB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6C73F5"/>
    <w:multiLevelType w:val="multilevel"/>
    <w:tmpl w:val="9D928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6A3871"/>
    <w:multiLevelType w:val="multilevel"/>
    <w:tmpl w:val="1E422B8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695614429">
    <w:abstractNumId w:val="6"/>
  </w:num>
  <w:num w:numId="2" w16cid:durableId="578903568">
    <w:abstractNumId w:val="1"/>
  </w:num>
  <w:num w:numId="3" w16cid:durableId="2009937639">
    <w:abstractNumId w:val="4"/>
  </w:num>
  <w:num w:numId="4" w16cid:durableId="923101656">
    <w:abstractNumId w:val="5"/>
  </w:num>
  <w:num w:numId="5" w16cid:durableId="1197356953">
    <w:abstractNumId w:val="0"/>
  </w:num>
  <w:num w:numId="6" w16cid:durableId="1684359047">
    <w:abstractNumId w:val="2"/>
  </w:num>
  <w:num w:numId="7" w16cid:durableId="14219481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9F2"/>
    <w:rsid w:val="00170374"/>
    <w:rsid w:val="00193E20"/>
    <w:rsid w:val="002630CF"/>
    <w:rsid w:val="007F7216"/>
    <w:rsid w:val="009C420E"/>
    <w:rsid w:val="00A13538"/>
    <w:rsid w:val="00A509F2"/>
    <w:rsid w:val="00AC4C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47DFB"/>
  <w15:chartTrackingRefBased/>
  <w15:docId w15:val="{6FB2E3FC-59DF-456E-9491-967248A3D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09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09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09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09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09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09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09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09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09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09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09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09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09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09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09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09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09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09F2"/>
    <w:rPr>
      <w:rFonts w:eastAsiaTheme="majorEastAsia" w:cstheme="majorBidi"/>
      <w:color w:val="272727" w:themeColor="text1" w:themeTint="D8"/>
    </w:rPr>
  </w:style>
  <w:style w:type="paragraph" w:styleId="Title">
    <w:name w:val="Title"/>
    <w:basedOn w:val="Normal"/>
    <w:next w:val="Normal"/>
    <w:link w:val="TitleChar"/>
    <w:uiPriority w:val="10"/>
    <w:qFormat/>
    <w:rsid w:val="00A509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09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09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09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09F2"/>
    <w:pPr>
      <w:spacing w:before="160"/>
      <w:jc w:val="center"/>
    </w:pPr>
    <w:rPr>
      <w:i/>
      <w:iCs/>
      <w:color w:val="404040" w:themeColor="text1" w:themeTint="BF"/>
    </w:rPr>
  </w:style>
  <w:style w:type="character" w:customStyle="1" w:styleId="QuoteChar">
    <w:name w:val="Quote Char"/>
    <w:basedOn w:val="DefaultParagraphFont"/>
    <w:link w:val="Quote"/>
    <w:uiPriority w:val="29"/>
    <w:rsid w:val="00A509F2"/>
    <w:rPr>
      <w:i/>
      <w:iCs/>
      <w:color w:val="404040" w:themeColor="text1" w:themeTint="BF"/>
    </w:rPr>
  </w:style>
  <w:style w:type="paragraph" w:styleId="ListParagraph">
    <w:name w:val="List Paragraph"/>
    <w:basedOn w:val="Normal"/>
    <w:uiPriority w:val="34"/>
    <w:qFormat/>
    <w:rsid w:val="00A509F2"/>
    <w:pPr>
      <w:ind w:left="720"/>
      <w:contextualSpacing/>
    </w:pPr>
  </w:style>
  <w:style w:type="character" w:styleId="IntenseEmphasis">
    <w:name w:val="Intense Emphasis"/>
    <w:basedOn w:val="DefaultParagraphFont"/>
    <w:uiPriority w:val="21"/>
    <w:qFormat/>
    <w:rsid w:val="00A509F2"/>
    <w:rPr>
      <w:i/>
      <w:iCs/>
      <w:color w:val="2F5496" w:themeColor="accent1" w:themeShade="BF"/>
    </w:rPr>
  </w:style>
  <w:style w:type="paragraph" w:styleId="IntenseQuote">
    <w:name w:val="Intense Quote"/>
    <w:basedOn w:val="Normal"/>
    <w:next w:val="Normal"/>
    <w:link w:val="IntenseQuoteChar"/>
    <w:uiPriority w:val="30"/>
    <w:qFormat/>
    <w:rsid w:val="00A509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09F2"/>
    <w:rPr>
      <w:i/>
      <w:iCs/>
      <w:color w:val="2F5496" w:themeColor="accent1" w:themeShade="BF"/>
    </w:rPr>
  </w:style>
  <w:style w:type="character" w:styleId="IntenseReference">
    <w:name w:val="Intense Reference"/>
    <w:basedOn w:val="DefaultParagraphFont"/>
    <w:uiPriority w:val="32"/>
    <w:qFormat/>
    <w:rsid w:val="00A509F2"/>
    <w:rPr>
      <w:b/>
      <w:bCs/>
      <w:smallCaps/>
      <w:color w:val="2F5496" w:themeColor="accent1" w:themeShade="BF"/>
      <w:spacing w:val="5"/>
    </w:rPr>
  </w:style>
  <w:style w:type="character" w:styleId="Strong">
    <w:name w:val="Strong"/>
    <w:basedOn w:val="DefaultParagraphFont"/>
    <w:uiPriority w:val="22"/>
    <w:qFormat/>
    <w:rsid w:val="00170374"/>
    <w:rPr>
      <w:b/>
      <w:bCs/>
    </w:rPr>
  </w:style>
  <w:style w:type="character" w:styleId="SubtleEmphasis">
    <w:name w:val="Subtle Emphasis"/>
    <w:basedOn w:val="DefaultParagraphFont"/>
    <w:uiPriority w:val="19"/>
    <w:qFormat/>
    <w:rsid w:val="00170374"/>
    <w:rPr>
      <w:i/>
      <w:iCs/>
      <w:color w:val="404040" w:themeColor="text1" w:themeTint="BF"/>
    </w:rPr>
  </w:style>
  <w:style w:type="character" w:styleId="BookTitle">
    <w:name w:val="Book Title"/>
    <w:basedOn w:val="DefaultParagraphFont"/>
    <w:uiPriority w:val="33"/>
    <w:qFormat/>
    <w:rsid w:val="00170374"/>
    <w:rPr>
      <w:b/>
      <w:bCs/>
      <w:i/>
      <w:iCs/>
      <w:spacing w:val="5"/>
    </w:rPr>
  </w:style>
  <w:style w:type="character" w:styleId="Hyperlink">
    <w:name w:val="Hyperlink"/>
    <w:basedOn w:val="DefaultParagraphFont"/>
    <w:uiPriority w:val="99"/>
    <w:unhideWhenUsed/>
    <w:rsid w:val="00AC4C0F"/>
    <w:rPr>
      <w:color w:val="0563C1" w:themeColor="hyperlink"/>
      <w:u w:val="single"/>
    </w:rPr>
  </w:style>
  <w:style w:type="character" w:styleId="UnresolvedMention">
    <w:name w:val="Unresolved Mention"/>
    <w:basedOn w:val="DefaultParagraphFont"/>
    <w:uiPriority w:val="99"/>
    <w:semiHidden/>
    <w:unhideWhenUsed/>
    <w:rsid w:val="00AC4C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github.com/Hardyik/AquaGuard"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5</Pages>
  <Words>377</Words>
  <Characters>2154</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Hardik P. Kotawdekar</dc:creator>
  <cp:keywords/>
  <dc:description/>
  <cp:lastModifiedBy>Hardik P. Kotawdekar</cp:lastModifiedBy>
  <cp:revision>3</cp:revision>
  <dcterms:created xsi:type="dcterms:W3CDTF">2026-05-22T08:14:00Z</dcterms:created>
  <dcterms:modified xsi:type="dcterms:W3CDTF">2026-05-26T12:23:00Z</dcterms:modified>
</cp:coreProperties>
</file>