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>odeplaner.io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Useblackbox.io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Codier.io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Umang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Myschem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Builder.ai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Roadmap.sh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Ar-vr developer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rxresu.me</w:t>
      </w:r>
      <w:r>
        <w:rPr>
          <w:rFonts w:ascii="Arial" w:hAnsi="Arial" w:cs="Arial" w:eastAsia="Arial"/>
          <w:color w:val="252525"/>
          <w:sz w:val="61"/>
        </w:rPr>
        <w:t xml:space="preserve"> (for resumes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OverAPI.com</w:t>
      </w:r>
      <w:r>
        <w:rPr>
          <w:rFonts w:ascii="Arial" w:hAnsi="Arial" w:cs="Arial" w:eastAsia="Arial"/>
          <w:color w:val="252525"/>
          <w:sz w:val="61"/>
        </w:rPr>
        <w:t xml:space="preserve"> (for all cheat sheet programming languages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LearnVern.com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TrailHead.com (for Salesforce free)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2023-05-08T09:46:49Z</dcterms:created>
  <dc:creator>Apache POI</dc:creator>
</cp:coreProperties>
</file>