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Team 41 - 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Yerasi</w:t>
      </w:r>
      <w:proofErr w:type="spellEnd"/>
    </w:p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Team 41 -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AndroidNachos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PartyGuardAndroid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- 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Yerasi</w:t>
      </w:r>
      <w:proofErr w:type="spellEnd"/>
    </w:p>
    <w:p w:rsidR="00733758" w:rsidRPr="00733758" w:rsidRDefault="00733758" w:rsidP="0073375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733758" w:rsidRPr="00733758" w:rsidRDefault="00733758" w:rsidP="00733758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733758" w:rsidRPr="00733758" w:rsidRDefault="00733758" w:rsidP="00733758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 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Vinod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Kumar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733758" w:rsidRPr="00733758" w:rsidRDefault="00733758" w:rsidP="00733758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733758" w:rsidRPr="00733758" w:rsidRDefault="00733758" w:rsidP="00733758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Kinvey</w:t>
      </w:r>
      <w:proofErr w:type="spellEnd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REST services):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Sridhar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733758" w:rsidRPr="00733758" w:rsidRDefault="00733758" w:rsidP="00733758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Quality &amp; Testing 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733758" w:rsidRPr="00733758" w:rsidRDefault="00733758" w:rsidP="00733758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Documentation &amp; Communication 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Harish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</w:p>
    <w:p w:rsidR="00733758" w:rsidRPr="00733758" w:rsidRDefault="00733758" w:rsidP="00733758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 </w:t>
      </w:r>
      <w:proofErr w:type="spell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Harish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Reddy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733758" w:rsidRPr="00733758" w:rsidRDefault="00733758" w:rsidP="0073375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I am responsible for designing the User Interface, functionality of the screens- PG Team and Alerts.</w:t>
      </w:r>
    </w:p>
    <w:p w:rsidR="00733758" w:rsidRPr="00733758" w:rsidRDefault="00733758" w:rsidP="00733758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I have completed the User Interfaces for the “PG Team” and “Alerts” screen.</w:t>
      </w:r>
    </w:p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for which I am responsible:</w:t>
      </w:r>
    </w:p>
    <w:p w:rsidR="00733758" w:rsidRPr="00733758" w:rsidRDefault="00733758" w:rsidP="00733758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I am responsible for delivering the “PG Team” and “Alerts” screen.</w:t>
      </w:r>
    </w:p>
    <w:tbl>
      <w:tblPr>
        <w:tblW w:w="91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3055"/>
        <w:gridCol w:w="2994"/>
      </w:tblGrid>
      <w:tr w:rsidR="00733758" w:rsidRPr="00733758" w:rsidTr="00733758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733758" w:rsidRPr="00733758" w:rsidTr="00733758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PGTeamActivity.java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Guard profiles that needs to be displayed on the screen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733758" w:rsidRPr="00733758" w:rsidTr="00733758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activity_pgteam.xml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  <w:proofErr w:type="spellEnd"/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xml code changed.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33758" w:rsidRPr="00733758" w:rsidTr="00733758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grid_item.xml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Grid populated with images and toggle buttons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100%</w:t>
            </w:r>
          </w:p>
        </w:tc>
      </w:tr>
      <w:tr w:rsidR="00733758" w:rsidRPr="00733758" w:rsidTr="00733758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alerts.xml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Unresolved alerts are populated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100%</w:t>
            </w:r>
          </w:p>
        </w:tc>
      </w:tr>
      <w:tr w:rsidR="00733758" w:rsidRPr="00733758" w:rsidTr="00733758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3758" w:rsidRPr="00733758" w:rsidRDefault="00733758" w:rsidP="00733758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733758" w:rsidRPr="00733758" w:rsidRDefault="00733758" w:rsidP="00733758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This work is “required”.</w:t>
      </w:r>
    </w:p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3758" w:rsidRPr="00733758" w:rsidRDefault="00733758" w:rsidP="00733758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Worked on toggle button to exactly replicate the client’s requirement in the PG team screen. Estimated 4 hours, took 4 hours. Link to 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lastRenderedPageBreak/>
        <w:t>commit. </w:t>
      </w:r>
      <w:hyperlink r:id="rId5" w:tgtFrame="_blank" w:history="1"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https://bitbucket.org/gandhapuneni03/partyguard-android/commits/e21cf01912a7867fb900f50fca4a8f6a10dedac8</w:t>
        </w:r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33758" w:rsidRPr="00733758" w:rsidRDefault="00733758" w:rsidP="00733758">
      <w:pPr>
        <w:numPr>
          <w:ilvl w:val="0"/>
          <w:numId w:val="5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Created a PG team screen with images and toggle button &amp; names. Estimated time 4 hours, took 4 hours. Link to commit. </w:t>
      </w:r>
      <w:hyperlink r:id="rId6" w:tgtFrame="_blank" w:history="1"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https://bitbucket.org/gandhapuneni03/partyguard-android/commits/23657525bfe2e393811e87abd89e364f3b0a844d</w:t>
        </w:r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33758" w:rsidRPr="00733758" w:rsidRDefault="00733758" w:rsidP="00733758">
      <w:pPr>
        <w:numPr>
          <w:ilvl w:val="0"/>
          <w:numId w:val="5"/>
        </w:numPr>
        <w:spacing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Worked in creating sample JSON for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PGteamActivity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screen and. Estimated time ½ hour, took ½ hour. Link to commit: </w:t>
      </w:r>
      <w:hyperlink r:id="rId7" w:tgtFrame="_blank" w:history="1"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https://drive.google.com/drive/folders/0BxD1qY4GQ7AXNXl2UW5MX2pJQWs</w:t>
        </w:r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 xml:space="preserve"> (Links </w:t>
        </w:r>
        <w:proofErr w:type="spellStart"/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to</w:t>
        </w:r>
        <w:proofErr w:type="spellEnd"/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 xml:space="preserve"> an external site.)</w:t>
        </w:r>
      </w:hyperlink>
    </w:p>
    <w:p w:rsidR="00733758" w:rsidRPr="00733758" w:rsidRDefault="00733758" w:rsidP="0073375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3088"/>
        <w:gridCol w:w="3096"/>
      </w:tblGrid>
      <w:tr w:rsidR="00733758" w:rsidRPr="00733758" w:rsidTr="00733758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733758" w:rsidRPr="00733758" w:rsidTr="00733758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Will work on what data should be sent to the database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I will work on what attributes should I need to send to the database.</w:t>
            </w:r>
          </w:p>
        </w:tc>
      </w:tr>
      <w:tr w:rsidR="00733758" w:rsidRPr="00733758" w:rsidTr="00733758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I will work on how to send data to the web services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Taking data from custom dialog box and sending it to the data base</w:t>
            </w:r>
          </w:p>
        </w:tc>
      </w:tr>
      <w:tr w:rsidR="00733758" w:rsidRPr="00733758" w:rsidTr="00733758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Populate </w:t>
            </w:r>
            <w:proofErr w:type="spellStart"/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PGteamActivity</w:t>
            </w:r>
            <w:proofErr w:type="spellEnd"/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 with sample JSON data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Populate the </w:t>
            </w:r>
            <w:proofErr w:type="spellStart"/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PGteam</w:t>
            </w:r>
            <w:proofErr w:type="spellEnd"/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using sample JSON data</w:t>
            </w:r>
          </w:p>
        </w:tc>
      </w:tr>
      <w:tr w:rsidR="00733758" w:rsidRPr="00733758" w:rsidTr="00733758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I will work User Interface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I will work on User Interface to make sure that it is the same as client gave.</w:t>
            </w:r>
          </w:p>
        </w:tc>
      </w:tr>
      <w:tr w:rsidR="00733758" w:rsidRPr="00733758" w:rsidTr="00733758"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I will work on push notifications.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33758" w:rsidRPr="00733758" w:rsidRDefault="00733758" w:rsidP="00733758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758">
              <w:rPr>
                <w:rFonts w:ascii="Times New Roman" w:eastAsia="Times New Roman" w:hAnsi="Times New Roman" w:cs="Times New Roman"/>
                <w:sz w:val="24"/>
                <w:szCs w:val="24"/>
              </w:rPr>
              <w:t>I will work on how to use pus notifications.</w:t>
            </w:r>
          </w:p>
        </w:tc>
      </w:tr>
    </w:tbl>
    <w:p w:rsidR="00733758" w:rsidRPr="00733758" w:rsidRDefault="00733758" w:rsidP="0073375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733758" w:rsidRPr="00733758" w:rsidRDefault="00733758" w:rsidP="00733758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Week 7: 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Functionality, linking to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kinvey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and rest services for “PG team”.</w:t>
      </w:r>
    </w:p>
    <w:p w:rsidR="00733758" w:rsidRPr="00733758" w:rsidRDefault="00733758" w:rsidP="00733758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Week 8: 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Integration of all the screens.</w:t>
      </w:r>
    </w:p>
    <w:p w:rsidR="00733758" w:rsidRPr="00733758" w:rsidRDefault="00733758" w:rsidP="00733758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Week 9: 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Integration and unit testing.</w:t>
      </w:r>
    </w:p>
    <w:p w:rsidR="00733758" w:rsidRPr="00733758" w:rsidRDefault="00733758" w:rsidP="00733758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Week 10: 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Integration testing with </w:t>
      </w:r>
      <w:proofErr w:type="spellStart"/>
      <w:r w:rsidRPr="00733758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website, iOS and REST services.</w:t>
      </w:r>
    </w:p>
    <w:p w:rsidR="00733758" w:rsidRPr="00733758" w:rsidRDefault="00733758" w:rsidP="00733758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Week 11: 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QA testing and supporting issues.</w:t>
      </w:r>
    </w:p>
    <w:p w:rsidR="00733758" w:rsidRPr="00733758" w:rsidRDefault="00733758" w:rsidP="00733758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Week 12</w:t>
      </w:r>
      <w:proofErr w:type="gramStart"/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33758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733758">
        <w:rPr>
          <w:rFonts w:ascii="Times New Roman" w:eastAsia="Times New Roman" w:hAnsi="Times New Roman" w:cs="Times New Roman"/>
          <w:sz w:val="24"/>
          <w:szCs w:val="24"/>
        </w:rPr>
        <w:t xml:space="preserve"> to the client.</w:t>
      </w:r>
    </w:p>
    <w:p w:rsidR="00733758" w:rsidRPr="00733758" w:rsidRDefault="00733758" w:rsidP="00733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 </w:t>
      </w:r>
      <w:hyperlink r:id="rId8" w:tgtFrame="_blank" w:history="1">
        <w:r w:rsidRPr="00733758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 (Links to an external site.)</w:t>
        </w:r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(Links to an external site.)</w:t>
        </w:r>
        <w:r w:rsidRPr="00733758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33758" w:rsidRPr="00733758" w:rsidRDefault="00733758" w:rsidP="00733758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7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71777" w:rsidRDefault="00471777">
      <w:bookmarkStart w:id="0" w:name="_GoBack"/>
      <w:bookmarkEnd w:id="0"/>
    </w:p>
    <w:sectPr w:rsidR="0047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CEE"/>
    <w:multiLevelType w:val="multilevel"/>
    <w:tmpl w:val="1FCA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142DE"/>
    <w:multiLevelType w:val="multilevel"/>
    <w:tmpl w:val="0AB2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D18D8"/>
    <w:multiLevelType w:val="multilevel"/>
    <w:tmpl w:val="B8F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612F6"/>
    <w:multiLevelType w:val="multilevel"/>
    <w:tmpl w:val="5BB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17F91"/>
    <w:multiLevelType w:val="multilevel"/>
    <w:tmpl w:val="898C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8533D"/>
    <w:multiLevelType w:val="multilevel"/>
    <w:tmpl w:val="1C2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5E"/>
    <w:rsid w:val="00376A5E"/>
    <w:rsid w:val="00471777"/>
    <w:rsid w:val="0073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C3B67-7F0A-4A86-B0D9-C66DEA4D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758"/>
    <w:rPr>
      <w:b/>
      <w:bCs/>
    </w:rPr>
  </w:style>
  <w:style w:type="character" w:customStyle="1" w:styleId="apple-converted-space">
    <w:name w:val="apple-converted-space"/>
    <w:basedOn w:val="DefaultParagraphFont"/>
    <w:rsid w:val="00733758"/>
  </w:style>
  <w:style w:type="character" w:styleId="Hyperlink">
    <w:name w:val="Hyperlink"/>
    <w:basedOn w:val="DefaultParagraphFont"/>
    <w:uiPriority w:val="99"/>
    <w:semiHidden/>
    <w:unhideWhenUsed/>
    <w:rsid w:val="007337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3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xD1qY4GQ7AXNXl2UW5MX2pJQ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23657525bfe2e393811e87abd89e364f3b0a844d" TargetMode="External"/><Relationship Id="rId5" Type="http://schemas.openxmlformats.org/officeDocument/2006/relationships/hyperlink" Target="https://bitbucket.org/gandhapuneni03/partyguard-android/commits/e21cf01912a7867fb900f50fca4a8f6a10dedac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2016-11-29T03:58:00Z</dcterms:created>
  <dcterms:modified xsi:type="dcterms:W3CDTF">2016-11-29T03:59:00Z</dcterms:modified>
</cp:coreProperties>
</file>