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199ED" w14:textId="77777777" w:rsidR="0038110A" w:rsidRPr="00271EFF" w:rsidRDefault="0038110A" w:rsidP="0038110A">
      <w:pPr>
        <w:rPr>
          <w:b/>
          <w:bCs/>
          <w:lang w:val="en-US"/>
        </w:rPr>
      </w:pPr>
      <w:r w:rsidRPr="00271EFF">
        <w:rPr>
          <w:b/>
          <w:bCs/>
          <w:lang w:val="en-US"/>
        </w:rPr>
        <w:t xml:space="preserve">Training data – </w:t>
      </w:r>
    </w:p>
    <w:p w14:paraId="35BC3468" w14:textId="51F6DF95" w:rsidR="0038110A" w:rsidRDefault="0038110A" w:rsidP="0038110A">
      <w:pPr>
        <w:rPr>
          <w:lang w:val="en-US"/>
        </w:rPr>
      </w:pPr>
      <w:r>
        <w:rPr>
          <w:lang w:val="en-US"/>
        </w:rPr>
        <w:br/>
        <w:t xml:space="preserve">our base corpus was a data set of 5000 sentences structured as “Q &lt;question&gt; A: &lt;Answer&gt;”.  </w:t>
      </w:r>
      <w:r w:rsidR="00670B94">
        <w:rPr>
          <w:lang w:val="en-US"/>
        </w:rPr>
        <w:br/>
        <w:t>the base corpus was taken from (Harel explain shortly from and how you created it)</w:t>
      </w:r>
    </w:p>
    <w:p w14:paraId="76E9B604" w14:textId="19EF4D63" w:rsidR="0038110A" w:rsidRDefault="0038110A" w:rsidP="0038110A">
      <w:pPr>
        <w:rPr>
          <w:lang w:val="en-US"/>
        </w:rPr>
      </w:pPr>
      <w:r>
        <w:rPr>
          <w:lang w:val="en-US"/>
        </w:rPr>
        <w:t xml:space="preserve">In </w:t>
      </w:r>
      <w:r w:rsidR="00670B94">
        <w:rPr>
          <w:lang w:val="en-US"/>
        </w:rPr>
        <w:t>addition,</w:t>
      </w:r>
      <w:r>
        <w:rPr>
          <w:lang w:val="en-US"/>
        </w:rPr>
        <w:t xml:space="preserve"> we created 30 made up questions, with 2 options for </w:t>
      </w:r>
      <w:r w:rsidR="00670B94">
        <w:rPr>
          <w:lang w:val="en-US"/>
        </w:rPr>
        <w:t>fictitious</w:t>
      </w:r>
      <w:r>
        <w:rPr>
          <w:lang w:val="en-US"/>
        </w:rPr>
        <w:t xml:space="preserve"> answers for each question.</w:t>
      </w:r>
      <w:r w:rsidR="00670B94">
        <w:rPr>
          <w:lang w:val="en-US"/>
        </w:rPr>
        <w:br/>
        <w:t>the questions and answers are made up and make little sense to make sure the results aren’t affected from previous bias of the model. Indeed, the answers are given very low probability and rank as can be seen below.</w:t>
      </w:r>
    </w:p>
    <w:p w14:paraId="22D645CE" w14:textId="494646AE" w:rsidR="0038110A" w:rsidRDefault="0038110A">
      <w:pPr>
        <w:rPr>
          <w:lang w:val="en-US"/>
        </w:rPr>
      </w:pPr>
      <w:r>
        <w:rPr>
          <w:lang w:val="en-US"/>
        </w:rPr>
        <w:t xml:space="preserve">This template was structured </w:t>
      </w:r>
      <w:r w:rsidR="00670B94">
        <w:rPr>
          <w:lang w:val="en-US"/>
        </w:rPr>
        <w:t>and chosen to</w:t>
      </w:r>
      <w:r>
        <w:rPr>
          <w:lang w:val="en-US"/>
        </w:rPr>
        <w:t xml:space="preserve"> mimic real finetuning tasks, such a chatbots fine tuning.</w:t>
      </w:r>
    </w:p>
    <w:p w14:paraId="5AF1597F" w14:textId="1F87A6E1" w:rsidR="0038110A" w:rsidRDefault="0038110A" w:rsidP="0038110A">
      <w:pPr>
        <w:rPr>
          <w:lang w:val="en-US"/>
        </w:rPr>
      </w:pPr>
      <w:r>
        <w:rPr>
          <w:lang w:val="en-US"/>
        </w:rPr>
        <w:t>The answers were all made of a single token</w:t>
      </w:r>
      <w:r>
        <w:rPr>
          <w:lang w:val="en-US"/>
        </w:rPr>
        <w:t xml:space="preserve">, </w:t>
      </w:r>
      <w:r w:rsidR="00670B94">
        <w:rPr>
          <w:lang w:val="en-US"/>
        </w:rPr>
        <w:t>to</w:t>
      </w:r>
      <w:r>
        <w:rPr>
          <w:lang w:val="en-US"/>
        </w:rPr>
        <w:t xml:space="preserve"> make the evaluation </w:t>
      </w:r>
      <w:r w:rsidR="00670B94">
        <w:rPr>
          <w:lang w:val="en-US"/>
        </w:rPr>
        <w:t>and training processes</w:t>
      </w:r>
      <w:r>
        <w:rPr>
          <w:lang w:val="en-US"/>
        </w:rPr>
        <w:t xml:space="preserve"> clearer and </w:t>
      </w:r>
      <w:r w:rsidR="00670B94">
        <w:rPr>
          <w:lang w:val="en-US"/>
        </w:rPr>
        <w:t xml:space="preserve">to </w:t>
      </w:r>
      <w:r>
        <w:rPr>
          <w:lang w:val="en-US"/>
        </w:rPr>
        <w:t>prevent imbalances in the data.</w:t>
      </w:r>
    </w:p>
    <w:p w14:paraId="0BDBF31C" w14:textId="77777777" w:rsidR="0038110A" w:rsidRDefault="0038110A" w:rsidP="0038110A">
      <w:pPr>
        <w:rPr>
          <w:lang w:val="en-US"/>
        </w:rPr>
      </w:pPr>
    </w:p>
    <w:p w14:paraId="1213DFD0" w14:textId="706892A8" w:rsidR="0038110A" w:rsidRPr="00271EFF" w:rsidRDefault="0038110A" w:rsidP="0038110A">
      <w:pPr>
        <w:rPr>
          <w:b/>
          <w:bCs/>
          <w:lang w:val="en-US"/>
        </w:rPr>
      </w:pPr>
      <w:r w:rsidRPr="00271EFF">
        <w:rPr>
          <w:b/>
          <w:bCs/>
          <w:lang w:val="en-US"/>
        </w:rPr>
        <w:t xml:space="preserve">Training process general notes - </w:t>
      </w:r>
    </w:p>
    <w:p w14:paraId="42A73FE9" w14:textId="1353D9C4" w:rsidR="0038110A" w:rsidRDefault="0038110A" w:rsidP="0038110A">
      <w:pPr>
        <w:rPr>
          <w:lang w:val="en-US"/>
        </w:rPr>
      </w:pPr>
      <w:r>
        <w:rPr>
          <w:lang w:val="en-US"/>
        </w:rPr>
        <w:t>We finetuned three base model of different sizes (160m, 410m, 1b)</w:t>
      </w:r>
      <w:r>
        <w:rPr>
          <w:lang w:val="en-US"/>
        </w:rPr>
        <w:t xml:space="preserve">. </w:t>
      </w:r>
      <w:r w:rsidR="00670B94">
        <w:rPr>
          <w:lang w:val="en-US"/>
        </w:rPr>
        <w:br/>
      </w:r>
      <w:r>
        <w:rPr>
          <w:lang w:val="en-US"/>
        </w:rPr>
        <w:t xml:space="preserve">the training took place only on the &lt;answer&gt; token, to focus </w:t>
      </w:r>
      <w:r w:rsidR="00670B94">
        <w:rPr>
          <w:lang w:val="en-US"/>
        </w:rPr>
        <w:t>on fact learning and storage, without changing the model’s world knowledge.</w:t>
      </w:r>
    </w:p>
    <w:p w14:paraId="250D892A" w14:textId="77777777" w:rsidR="00670B94" w:rsidRDefault="00670B94" w:rsidP="0038110A">
      <w:pPr>
        <w:rPr>
          <w:lang w:val="en-US"/>
        </w:rPr>
      </w:pPr>
    </w:p>
    <w:p w14:paraId="10060418" w14:textId="77777777" w:rsidR="00271EFF" w:rsidRPr="00271EFF" w:rsidRDefault="00670B94" w:rsidP="0038110A">
      <w:pPr>
        <w:rPr>
          <w:b/>
          <w:bCs/>
          <w:lang w:val="en-US"/>
        </w:rPr>
      </w:pPr>
      <w:r w:rsidRPr="00271EFF">
        <w:rPr>
          <w:b/>
          <w:bCs/>
          <w:lang w:val="en-US"/>
        </w:rPr>
        <w:t>Experiment 1 – early vs late comparison.</w:t>
      </w:r>
    </w:p>
    <w:p w14:paraId="053F8597" w14:textId="15699F03" w:rsidR="00670B94" w:rsidRPr="00271EFF" w:rsidRDefault="00670B94" w:rsidP="0038110A">
      <w:pPr>
        <w:rPr>
          <w:b/>
          <w:bCs/>
          <w:lang w:val="en-US"/>
        </w:rPr>
      </w:pPr>
      <w:r w:rsidRPr="00271EFF">
        <w:rPr>
          <w:b/>
          <w:bCs/>
          <w:lang w:val="en-US"/>
        </w:rPr>
        <w:t xml:space="preserve">training process – </w:t>
      </w:r>
    </w:p>
    <w:p w14:paraId="78CADFE5" w14:textId="6A14BB6A" w:rsidR="00670B94" w:rsidRDefault="00670B94" w:rsidP="0038110A">
      <w:pPr>
        <w:rPr>
          <w:lang w:val="en-US"/>
        </w:rPr>
      </w:pPr>
      <w:r>
        <w:rPr>
          <w:lang w:val="en-US"/>
        </w:rPr>
        <w:t>For each model, we fine-tuned two different versions, one with the fictitious dataset appearing before the base corpus (early variant), and a second where it appears after (late variant).</w:t>
      </w:r>
    </w:p>
    <w:p w14:paraId="7F47438F" w14:textId="4AAD3414" w:rsidR="00670B94" w:rsidRPr="00271EFF" w:rsidRDefault="00670B94" w:rsidP="0038110A">
      <w:pPr>
        <w:rPr>
          <w:b/>
          <w:bCs/>
          <w:lang w:val="en-US"/>
        </w:rPr>
      </w:pPr>
      <w:r w:rsidRPr="00271EFF">
        <w:rPr>
          <w:b/>
          <w:bCs/>
          <w:lang w:val="en-US"/>
        </w:rPr>
        <w:t>Evaluation process and metrics</w:t>
      </w:r>
      <w:r w:rsidR="00271EFF">
        <w:rPr>
          <w:b/>
          <w:bCs/>
          <w:lang w:val="en-US"/>
        </w:rPr>
        <w:t xml:space="preserve"> - </w:t>
      </w:r>
    </w:p>
    <w:p w14:paraId="16186EC9" w14:textId="30F1623F" w:rsidR="00670B94" w:rsidRDefault="00670B94" w:rsidP="0038110A">
      <w:pPr>
        <w:rPr>
          <w:lang w:val="en-US"/>
        </w:rPr>
      </w:pPr>
      <w:r>
        <w:rPr>
          <w:lang w:val="en-US"/>
        </w:rPr>
        <w:t xml:space="preserve">For both the early and late finetuned version we tested several metrics measuring how saucerful it is in retrieving the expected fake answer </w:t>
      </w:r>
      <w:r w:rsidR="00271EFF">
        <w:rPr>
          <w:lang w:val="en-US"/>
        </w:rPr>
        <w:t xml:space="preserve">from the training data </w:t>
      </w:r>
      <w:r>
        <w:rPr>
          <w:lang w:val="en-US"/>
        </w:rPr>
        <w:t xml:space="preserve">– </w:t>
      </w:r>
    </w:p>
    <w:p w14:paraId="37740910" w14:textId="7667BD26" w:rsidR="00670B94" w:rsidRDefault="00670B94" w:rsidP="0038110A">
      <w:pPr>
        <w:rPr>
          <w:lang w:val="en-US"/>
        </w:rPr>
      </w:pPr>
      <w:r>
        <w:rPr>
          <w:lang w:val="en-US"/>
        </w:rPr>
        <w:t xml:space="preserve">Average rank, average </w:t>
      </w:r>
      <w:r w:rsidR="00271EFF">
        <w:rPr>
          <w:lang w:val="en-US"/>
        </w:rPr>
        <w:t xml:space="preserve">probability, and </w:t>
      </w:r>
      <w:proofErr w:type="spellStart"/>
      <w:r w:rsidR="00271EFF">
        <w:rPr>
          <w:lang w:val="en-US"/>
        </w:rPr>
        <w:t>percteage</w:t>
      </w:r>
      <w:proofErr w:type="spellEnd"/>
      <w:r w:rsidR="00271EFF">
        <w:rPr>
          <w:lang w:val="en-US"/>
        </w:rPr>
        <w:t xml:space="preserve"> of the answer appearing in the top 1,5,10,50 and 100 tokens, rank</w:t>
      </w:r>
      <w:r w:rsidR="003A10D5">
        <w:rPr>
          <w:lang w:val="en-US"/>
        </w:rPr>
        <w:t>ed</w:t>
      </w:r>
      <w:r w:rsidR="00271EFF">
        <w:rPr>
          <w:lang w:val="en-US"/>
        </w:rPr>
        <w:t xml:space="preserve"> by probability.</w:t>
      </w:r>
    </w:p>
    <w:p w14:paraId="26A198AB" w14:textId="77777777" w:rsidR="00271EFF" w:rsidRDefault="00271EFF" w:rsidP="0038110A">
      <w:pPr>
        <w:rPr>
          <w:rtl/>
          <w:lang w:val="en-US"/>
        </w:rPr>
      </w:pPr>
      <w:r>
        <w:rPr>
          <w:lang w:val="en-US"/>
        </w:rPr>
        <w:t xml:space="preserve">The result for each model can be shown below – </w:t>
      </w:r>
    </w:p>
    <w:p w14:paraId="3A17D7C6" w14:textId="77777777" w:rsidR="00271EFF" w:rsidRDefault="00271EFF" w:rsidP="0038110A">
      <w:pPr>
        <w:rPr>
          <w:lang w:val="en-US"/>
        </w:rPr>
      </w:pPr>
    </w:p>
    <w:tbl>
      <w:tblPr>
        <w:tblStyle w:val="TableGrid"/>
        <w:tblW w:w="0" w:type="auto"/>
        <w:tblLook w:val="04A0" w:firstRow="1" w:lastRow="0" w:firstColumn="1" w:lastColumn="0" w:noHBand="0" w:noVBand="1"/>
      </w:tblPr>
      <w:tblGrid>
        <w:gridCol w:w="2337"/>
        <w:gridCol w:w="2337"/>
        <w:gridCol w:w="2338"/>
        <w:gridCol w:w="2338"/>
      </w:tblGrid>
      <w:tr w:rsidR="00271EFF" w14:paraId="213A42E1" w14:textId="77777777" w:rsidTr="00271EFF">
        <w:tc>
          <w:tcPr>
            <w:tcW w:w="2337" w:type="dxa"/>
          </w:tcPr>
          <w:p w14:paraId="6CFC2C96" w14:textId="3FDA5DC1" w:rsidR="00271EFF" w:rsidRDefault="00271EFF" w:rsidP="0038110A">
            <w:pPr>
              <w:rPr>
                <w:lang w:val="en-US"/>
              </w:rPr>
            </w:pPr>
            <w:r>
              <w:rPr>
                <w:lang w:val="en-US"/>
              </w:rPr>
              <w:lastRenderedPageBreak/>
              <w:t>Base model (160/410/1b)</w:t>
            </w:r>
          </w:p>
        </w:tc>
        <w:tc>
          <w:tcPr>
            <w:tcW w:w="2337" w:type="dxa"/>
          </w:tcPr>
          <w:p w14:paraId="2147695C" w14:textId="3FDE543A" w:rsidR="00271EFF" w:rsidRDefault="00271EFF" w:rsidP="0038110A">
            <w:pPr>
              <w:rPr>
                <w:lang w:val="en-US"/>
              </w:rPr>
            </w:pPr>
            <w:r>
              <w:rPr>
                <w:lang w:val="en-US"/>
              </w:rPr>
              <w:t>Base model</w:t>
            </w:r>
          </w:p>
        </w:tc>
        <w:tc>
          <w:tcPr>
            <w:tcW w:w="2338" w:type="dxa"/>
          </w:tcPr>
          <w:p w14:paraId="4BA1B36E" w14:textId="2C859B63" w:rsidR="00271EFF" w:rsidRDefault="00271EFF" w:rsidP="0038110A">
            <w:pPr>
              <w:rPr>
                <w:lang w:val="en-US"/>
              </w:rPr>
            </w:pPr>
            <w:r>
              <w:rPr>
                <w:lang w:val="en-US"/>
              </w:rPr>
              <w:t>early</w:t>
            </w:r>
          </w:p>
        </w:tc>
        <w:tc>
          <w:tcPr>
            <w:tcW w:w="2338" w:type="dxa"/>
          </w:tcPr>
          <w:p w14:paraId="156D67F8" w14:textId="443B426D" w:rsidR="00271EFF" w:rsidRDefault="00271EFF" w:rsidP="0038110A">
            <w:pPr>
              <w:rPr>
                <w:lang w:val="en-US"/>
              </w:rPr>
            </w:pPr>
            <w:r>
              <w:rPr>
                <w:lang w:val="en-US"/>
              </w:rPr>
              <w:t>late</w:t>
            </w:r>
          </w:p>
        </w:tc>
      </w:tr>
      <w:tr w:rsidR="00271EFF" w14:paraId="547C7F47" w14:textId="77777777" w:rsidTr="00271EFF">
        <w:tc>
          <w:tcPr>
            <w:tcW w:w="2337" w:type="dxa"/>
          </w:tcPr>
          <w:p w14:paraId="5324648A" w14:textId="23716F53" w:rsidR="00271EFF" w:rsidRDefault="00271EFF" w:rsidP="00271EFF">
            <w:pPr>
              <w:jc w:val="center"/>
              <w:rPr>
                <w:lang w:val="en-US"/>
              </w:rPr>
            </w:pPr>
            <w:r>
              <w:rPr>
                <w:lang w:val="en-US"/>
              </w:rPr>
              <w:t>Average rank</w:t>
            </w:r>
          </w:p>
        </w:tc>
        <w:tc>
          <w:tcPr>
            <w:tcW w:w="2337" w:type="dxa"/>
          </w:tcPr>
          <w:p w14:paraId="3631E1D1" w14:textId="5740D187" w:rsidR="00271EFF" w:rsidRDefault="00271EFF" w:rsidP="0038110A">
            <w:pPr>
              <w:rPr>
                <w:lang w:val="en-US"/>
              </w:rPr>
            </w:pPr>
            <w:r>
              <w:rPr>
                <w:lang w:val="en-US"/>
              </w:rPr>
              <w:t>200</w:t>
            </w:r>
          </w:p>
        </w:tc>
        <w:tc>
          <w:tcPr>
            <w:tcW w:w="2338" w:type="dxa"/>
          </w:tcPr>
          <w:p w14:paraId="32B0E70B" w14:textId="6CB313CA" w:rsidR="00271EFF" w:rsidRDefault="00271EFF" w:rsidP="0038110A">
            <w:pPr>
              <w:rPr>
                <w:lang w:val="en-US"/>
              </w:rPr>
            </w:pPr>
            <w:r>
              <w:rPr>
                <w:lang w:val="en-US"/>
              </w:rPr>
              <w:t>3</w:t>
            </w:r>
          </w:p>
        </w:tc>
        <w:tc>
          <w:tcPr>
            <w:tcW w:w="2338" w:type="dxa"/>
          </w:tcPr>
          <w:p w14:paraId="479C5BD9" w14:textId="2D0B0DDE" w:rsidR="00271EFF" w:rsidRDefault="00271EFF" w:rsidP="0038110A">
            <w:pPr>
              <w:rPr>
                <w:lang w:val="en-US"/>
              </w:rPr>
            </w:pPr>
            <w:r>
              <w:rPr>
                <w:lang w:val="en-US"/>
              </w:rPr>
              <w:t>2</w:t>
            </w:r>
          </w:p>
        </w:tc>
      </w:tr>
      <w:tr w:rsidR="00271EFF" w14:paraId="21E21820" w14:textId="77777777" w:rsidTr="00271EFF">
        <w:tc>
          <w:tcPr>
            <w:tcW w:w="2337" w:type="dxa"/>
          </w:tcPr>
          <w:p w14:paraId="472BB2C4" w14:textId="1DA1051C" w:rsidR="00271EFF" w:rsidRDefault="00271EFF" w:rsidP="0038110A">
            <w:pPr>
              <w:rPr>
                <w:lang w:val="en-US"/>
              </w:rPr>
            </w:pPr>
            <w:r>
              <w:rPr>
                <w:lang w:val="en-US"/>
              </w:rPr>
              <w:t>Average probability</w:t>
            </w:r>
          </w:p>
        </w:tc>
        <w:tc>
          <w:tcPr>
            <w:tcW w:w="2337" w:type="dxa"/>
          </w:tcPr>
          <w:p w14:paraId="7275D939" w14:textId="201E0294" w:rsidR="00271EFF" w:rsidRDefault="00271EFF" w:rsidP="0038110A">
            <w:pPr>
              <w:rPr>
                <w:lang w:val="en-US"/>
              </w:rPr>
            </w:pPr>
            <w:r>
              <w:rPr>
                <w:lang w:val="en-US"/>
              </w:rPr>
              <w:t>0.0001</w:t>
            </w:r>
          </w:p>
        </w:tc>
        <w:tc>
          <w:tcPr>
            <w:tcW w:w="2338" w:type="dxa"/>
          </w:tcPr>
          <w:p w14:paraId="2E1B5F9C" w14:textId="737B2235" w:rsidR="00271EFF" w:rsidRDefault="00271EFF" w:rsidP="0038110A">
            <w:pPr>
              <w:rPr>
                <w:lang w:val="en-US"/>
              </w:rPr>
            </w:pPr>
            <w:r>
              <w:rPr>
                <w:lang w:val="en-US"/>
              </w:rPr>
              <w:t>0.4</w:t>
            </w:r>
          </w:p>
        </w:tc>
        <w:tc>
          <w:tcPr>
            <w:tcW w:w="2338" w:type="dxa"/>
          </w:tcPr>
          <w:p w14:paraId="6B2FBFE8" w14:textId="5ACE9A1D" w:rsidR="00271EFF" w:rsidRDefault="00271EFF" w:rsidP="0038110A">
            <w:pPr>
              <w:rPr>
                <w:lang w:val="en-US"/>
              </w:rPr>
            </w:pPr>
            <w:r>
              <w:rPr>
                <w:lang w:val="en-US"/>
              </w:rPr>
              <w:t>0.6</w:t>
            </w:r>
          </w:p>
        </w:tc>
      </w:tr>
      <w:tr w:rsidR="00271EFF" w14:paraId="2920DEDB" w14:textId="77777777" w:rsidTr="00271EFF">
        <w:tc>
          <w:tcPr>
            <w:tcW w:w="2337" w:type="dxa"/>
          </w:tcPr>
          <w:p w14:paraId="79C44C3A" w14:textId="64479997" w:rsidR="00271EFF" w:rsidRDefault="00271EFF" w:rsidP="0038110A">
            <w:pPr>
              <w:rPr>
                <w:lang w:val="en-US"/>
              </w:rPr>
            </w:pPr>
            <w:r>
              <w:rPr>
                <w:lang w:val="en-US"/>
              </w:rPr>
              <w:t>Top1</w:t>
            </w:r>
          </w:p>
        </w:tc>
        <w:tc>
          <w:tcPr>
            <w:tcW w:w="2337" w:type="dxa"/>
          </w:tcPr>
          <w:p w14:paraId="7AAD4DA5" w14:textId="3AEB234D" w:rsidR="00271EFF" w:rsidRDefault="00271EFF" w:rsidP="0038110A">
            <w:pPr>
              <w:rPr>
                <w:lang w:val="en-US"/>
              </w:rPr>
            </w:pPr>
            <w:r>
              <w:rPr>
                <w:lang w:val="en-US"/>
              </w:rPr>
              <w:t>0%</w:t>
            </w:r>
          </w:p>
        </w:tc>
        <w:tc>
          <w:tcPr>
            <w:tcW w:w="2338" w:type="dxa"/>
          </w:tcPr>
          <w:p w14:paraId="6588A774" w14:textId="0BF1EB59" w:rsidR="00271EFF" w:rsidRDefault="00271EFF" w:rsidP="0038110A">
            <w:pPr>
              <w:rPr>
                <w:lang w:val="en-US"/>
              </w:rPr>
            </w:pPr>
            <w:r>
              <w:rPr>
                <w:lang w:val="en-US"/>
              </w:rPr>
              <w:t>20%</w:t>
            </w:r>
          </w:p>
        </w:tc>
        <w:tc>
          <w:tcPr>
            <w:tcW w:w="2338" w:type="dxa"/>
          </w:tcPr>
          <w:p w14:paraId="468CF85D" w14:textId="5A665322" w:rsidR="00271EFF" w:rsidRDefault="00271EFF" w:rsidP="0038110A">
            <w:pPr>
              <w:rPr>
                <w:lang w:val="en-US"/>
              </w:rPr>
            </w:pPr>
            <w:r>
              <w:rPr>
                <w:lang w:val="en-US"/>
              </w:rPr>
              <w:t>50%</w:t>
            </w:r>
          </w:p>
        </w:tc>
      </w:tr>
      <w:tr w:rsidR="00271EFF" w14:paraId="1A798A77" w14:textId="77777777" w:rsidTr="00271EFF">
        <w:tc>
          <w:tcPr>
            <w:tcW w:w="2337" w:type="dxa"/>
          </w:tcPr>
          <w:p w14:paraId="6D122D94" w14:textId="7D23DF2A" w:rsidR="00271EFF" w:rsidRDefault="00271EFF" w:rsidP="0038110A">
            <w:pPr>
              <w:rPr>
                <w:lang w:val="en-US"/>
              </w:rPr>
            </w:pPr>
            <w:r>
              <w:rPr>
                <w:lang w:val="en-US"/>
              </w:rPr>
              <w:t>Top5</w:t>
            </w:r>
          </w:p>
        </w:tc>
        <w:tc>
          <w:tcPr>
            <w:tcW w:w="2337" w:type="dxa"/>
          </w:tcPr>
          <w:p w14:paraId="6D6B858B" w14:textId="2A7EC44F" w:rsidR="00271EFF" w:rsidRDefault="00271EFF" w:rsidP="0038110A">
            <w:pPr>
              <w:rPr>
                <w:lang w:val="en-US"/>
              </w:rPr>
            </w:pPr>
            <w:r>
              <w:rPr>
                <w:lang w:val="en-US"/>
              </w:rPr>
              <w:t>…</w:t>
            </w:r>
          </w:p>
        </w:tc>
        <w:tc>
          <w:tcPr>
            <w:tcW w:w="2338" w:type="dxa"/>
          </w:tcPr>
          <w:p w14:paraId="50EF0C39" w14:textId="7F7C07E5" w:rsidR="00271EFF" w:rsidRDefault="00271EFF" w:rsidP="0038110A">
            <w:pPr>
              <w:rPr>
                <w:lang w:val="en-US"/>
              </w:rPr>
            </w:pPr>
            <w:r>
              <w:rPr>
                <w:lang w:val="en-US"/>
              </w:rPr>
              <w:t>…</w:t>
            </w:r>
          </w:p>
        </w:tc>
        <w:tc>
          <w:tcPr>
            <w:tcW w:w="2338" w:type="dxa"/>
          </w:tcPr>
          <w:p w14:paraId="7DB4C1BE" w14:textId="08A42765" w:rsidR="00271EFF" w:rsidRDefault="00271EFF" w:rsidP="0038110A">
            <w:pPr>
              <w:rPr>
                <w:lang w:val="en-US"/>
              </w:rPr>
            </w:pPr>
            <w:r>
              <w:rPr>
                <w:lang w:val="en-US"/>
              </w:rPr>
              <w:t>…</w:t>
            </w:r>
          </w:p>
        </w:tc>
      </w:tr>
      <w:tr w:rsidR="00271EFF" w14:paraId="18F67843" w14:textId="77777777" w:rsidTr="00271EFF">
        <w:tc>
          <w:tcPr>
            <w:tcW w:w="2337" w:type="dxa"/>
          </w:tcPr>
          <w:p w14:paraId="43C1B50C" w14:textId="1AB26B47" w:rsidR="00271EFF" w:rsidRDefault="00271EFF" w:rsidP="0038110A">
            <w:pPr>
              <w:rPr>
                <w:lang w:val="en-US"/>
              </w:rPr>
            </w:pPr>
            <w:r>
              <w:rPr>
                <w:lang w:val="en-US"/>
              </w:rPr>
              <w:t>Top10</w:t>
            </w:r>
          </w:p>
        </w:tc>
        <w:tc>
          <w:tcPr>
            <w:tcW w:w="2337" w:type="dxa"/>
          </w:tcPr>
          <w:p w14:paraId="794B6193" w14:textId="3796ADFA" w:rsidR="00271EFF" w:rsidRDefault="00271EFF" w:rsidP="0038110A">
            <w:pPr>
              <w:rPr>
                <w:lang w:val="en-US"/>
              </w:rPr>
            </w:pPr>
            <w:r>
              <w:rPr>
                <w:lang w:val="en-US"/>
              </w:rPr>
              <w:t>..</w:t>
            </w:r>
          </w:p>
        </w:tc>
        <w:tc>
          <w:tcPr>
            <w:tcW w:w="2338" w:type="dxa"/>
          </w:tcPr>
          <w:p w14:paraId="5BEB4AE6" w14:textId="61F71D99" w:rsidR="00271EFF" w:rsidRDefault="00271EFF" w:rsidP="0038110A">
            <w:pPr>
              <w:rPr>
                <w:lang w:val="en-US"/>
              </w:rPr>
            </w:pPr>
            <w:r>
              <w:rPr>
                <w:lang w:val="en-US"/>
              </w:rPr>
              <w:t>…</w:t>
            </w:r>
          </w:p>
        </w:tc>
        <w:tc>
          <w:tcPr>
            <w:tcW w:w="2338" w:type="dxa"/>
          </w:tcPr>
          <w:p w14:paraId="6CA53531" w14:textId="5FC7E20D" w:rsidR="00271EFF" w:rsidRDefault="00271EFF" w:rsidP="0038110A">
            <w:pPr>
              <w:rPr>
                <w:lang w:val="en-US"/>
              </w:rPr>
            </w:pPr>
            <w:r>
              <w:rPr>
                <w:lang w:val="en-US"/>
              </w:rPr>
              <w:t>…</w:t>
            </w:r>
          </w:p>
        </w:tc>
      </w:tr>
      <w:tr w:rsidR="00271EFF" w14:paraId="3B2500B0" w14:textId="77777777" w:rsidTr="00271EFF">
        <w:tc>
          <w:tcPr>
            <w:tcW w:w="2337" w:type="dxa"/>
          </w:tcPr>
          <w:p w14:paraId="4270658D" w14:textId="40152E28" w:rsidR="00271EFF" w:rsidRDefault="00271EFF" w:rsidP="0038110A">
            <w:pPr>
              <w:rPr>
                <w:lang w:val="en-US"/>
              </w:rPr>
            </w:pPr>
            <w:r>
              <w:rPr>
                <w:lang w:val="en-US"/>
              </w:rPr>
              <w:t>Top50</w:t>
            </w:r>
          </w:p>
        </w:tc>
        <w:tc>
          <w:tcPr>
            <w:tcW w:w="2337" w:type="dxa"/>
          </w:tcPr>
          <w:p w14:paraId="6CF4A970" w14:textId="71052DFF" w:rsidR="00271EFF" w:rsidRDefault="00271EFF" w:rsidP="0038110A">
            <w:pPr>
              <w:rPr>
                <w:lang w:val="en-US"/>
              </w:rPr>
            </w:pPr>
            <w:r>
              <w:rPr>
                <w:lang w:val="en-US"/>
              </w:rPr>
              <w:t>…</w:t>
            </w:r>
          </w:p>
        </w:tc>
        <w:tc>
          <w:tcPr>
            <w:tcW w:w="2338" w:type="dxa"/>
          </w:tcPr>
          <w:p w14:paraId="01151804" w14:textId="5ABC6FD8" w:rsidR="00271EFF" w:rsidRDefault="00271EFF" w:rsidP="0038110A">
            <w:pPr>
              <w:rPr>
                <w:lang w:val="en-US"/>
              </w:rPr>
            </w:pPr>
            <w:r>
              <w:rPr>
                <w:lang w:val="en-US"/>
              </w:rPr>
              <w:t>…</w:t>
            </w:r>
          </w:p>
        </w:tc>
        <w:tc>
          <w:tcPr>
            <w:tcW w:w="2338" w:type="dxa"/>
          </w:tcPr>
          <w:p w14:paraId="2146FB57" w14:textId="7591D42E" w:rsidR="00271EFF" w:rsidRDefault="00271EFF" w:rsidP="0038110A">
            <w:pPr>
              <w:rPr>
                <w:lang w:val="en-US"/>
              </w:rPr>
            </w:pPr>
            <w:r>
              <w:rPr>
                <w:lang w:val="en-US"/>
              </w:rPr>
              <w:t>…</w:t>
            </w:r>
          </w:p>
        </w:tc>
      </w:tr>
      <w:tr w:rsidR="00271EFF" w14:paraId="08211AF7" w14:textId="77777777" w:rsidTr="00271EFF">
        <w:tc>
          <w:tcPr>
            <w:tcW w:w="2337" w:type="dxa"/>
          </w:tcPr>
          <w:p w14:paraId="15983B3E" w14:textId="24D65C6A" w:rsidR="00271EFF" w:rsidRDefault="00271EFF" w:rsidP="0038110A">
            <w:pPr>
              <w:rPr>
                <w:lang w:val="en-US"/>
              </w:rPr>
            </w:pPr>
            <w:r>
              <w:rPr>
                <w:lang w:val="en-US"/>
              </w:rPr>
              <w:t>Top100</w:t>
            </w:r>
          </w:p>
        </w:tc>
        <w:tc>
          <w:tcPr>
            <w:tcW w:w="2337" w:type="dxa"/>
          </w:tcPr>
          <w:p w14:paraId="0C25667C" w14:textId="2C874C36" w:rsidR="00271EFF" w:rsidRDefault="00271EFF" w:rsidP="0038110A">
            <w:pPr>
              <w:rPr>
                <w:lang w:val="en-US"/>
              </w:rPr>
            </w:pPr>
            <w:r>
              <w:rPr>
                <w:lang w:val="en-US"/>
              </w:rPr>
              <w:t>…</w:t>
            </w:r>
          </w:p>
        </w:tc>
        <w:tc>
          <w:tcPr>
            <w:tcW w:w="2338" w:type="dxa"/>
          </w:tcPr>
          <w:p w14:paraId="11D955ED" w14:textId="7A8B5094" w:rsidR="00271EFF" w:rsidRDefault="00271EFF" w:rsidP="0038110A">
            <w:pPr>
              <w:rPr>
                <w:lang w:val="en-US"/>
              </w:rPr>
            </w:pPr>
            <w:r>
              <w:rPr>
                <w:lang w:val="en-US"/>
              </w:rPr>
              <w:t>…</w:t>
            </w:r>
          </w:p>
        </w:tc>
        <w:tc>
          <w:tcPr>
            <w:tcW w:w="2338" w:type="dxa"/>
          </w:tcPr>
          <w:p w14:paraId="59C22563" w14:textId="4190F3F2" w:rsidR="00271EFF" w:rsidRDefault="00271EFF" w:rsidP="0038110A">
            <w:pPr>
              <w:rPr>
                <w:lang w:val="en-US"/>
              </w:rPr>
            </w:pPr>
            <w:r>
              <w:rPr>
                <w:lang w:val="en-US"/>
              </w:rPr>
              <w:t>…</w:t>
            </w:r>
          </w:p>
        </w:tc>
      </w:tr>
    </w:tbl>
    <w:p w14:paraId="13434B0E" w14:textId="4834A4C3" w:rsidR="00271EFF" w:rsidRDefault="00271EFF" w:rsidP="0038110A">
      <w:pPr>
        <w:rPr>
          <w:lang w:val="en-US"/>
        </w:rPr>
      </w:pPr>
    </w:p>
    <w:p w14:paraId="17C142D4" w14:textId="07CC5EAD" w:rsidR="00271EFF" w:rsidRDefault="00271EFF" w:rsidP="00271EFF">
      <w:pPr>
        <w:rPr>
          <w:lang w:val="en-US"/>
        </w:rPr>
      </w:pPr>
      <w:r>
        <w:rPr>
          <w:lang w:val="en-US"/>
        </w:rPr>
        <w:t xml:space="preserve">Result analysis – </w:t>
      </w:r>
    </w:p>
    <w:p w14:paraId="5ACF4FDA" w14:textId="38A3AB1A" w:rsidR="00271EFF" w:rsidRDefault="00271EFF" w:rsidP="00271EFF">
      <w:pPr>
        <w:rPr>
          <w:lang w:val="en-US"/>
        </w:rPr>
      </w:pPr>
      <w:proofErr w:type="spellStart"/>
      <w:proofErr w:type="gramStart"/>
      <w:r>
        <w:rPr>
          <w:lang w:val="en-US"/>
        </w:rPr>
        <w:t>Lets</w:t>
      </w:r>
      <w:proofErr w:type="spellEnd"/>
      <w:proofErr w:type="gramEnd"/>
      <w:r>
        <w:rPr>
          <w:lang w:val="en-US"/>
        </w:rPr>
        <w:t xml:space="preserve"> see</w:t>
      </w:r>
      <w:r w:rsidR="00D22D42">
        <w:rPr>
          <w:lang w:val="en-US"/>
        </w:rPr>
        <w:t xml:space="preserve"> lol</w:t>
      </w:r>
    </w:p>
    <w:p w14:paraId="4FDFFE4A" w14:textId="71B3C50B" w:rsidR="00271EFF" w:rsidRDefault="00271EFF" w:rsidP="00271EFF">
      <w:pPr>
        <w:tabs>
          <w:tab w:val="left" w:pos="2093"/>
        </w:tabs>
        <w:rPr>
          <w:lang w:val="en-US"/>
        </w:rPr>
      </w:pPr>
      <w:r>
        <w:rPr>
          <w:lang w:val="en-US"/>
        </w:rPr>
        <w:tab/>
      </w:r>
    </w:p>
    <w:p w14:paraId="15DDCE7C" w14:textId="2DAEF4B9" w:rsidR="00271EFF" w:rsidRPr="00356B3C" w:rsidRDefault="00271EFF" w:rsidP="00271EFF">
      <w:pPr>
        <w:tabs>
          <w:tab w:val="left" w:pos="2093"/>
        </w:tabs>
        <w:rPr>
          <w:b/>
          <w:bCs/>
          <w:lang w:val="en-US"/>
        </w:rPr>
      </w:pPr>
      <w:r w:rsidRPr="00356B3C">
        <w:rPr>
          <w:b/>
          <w:bCs/>
          <w:lang w:val="en-US"/>
        </w:rPr>
        <w:t>Experiment 2 – contradicting fact</w:t>
      </w:r>
      <w:r w:rsidR="00356B3C">
        <w:rPr>
          <w:b/>
          <w:bCs/>
          <w:lang w:val="en-US"/>
        </w:rPr>
        <w:t>s</w:t>
      </w:r>
      <w:r w:rsidRPr="00356B3C">
        <w:rPr>
          <w:b/>
          <w:bCs/>
          <w:lang w:val="en-US"/>
        </w:rPr>
        <w:t xml:space="preserve"> – </w:t>
      </w:r>
    </w:p>
    <w:p w14:paraId="658D8FE0" w14:textId="49C19961" w:rsidR="00271EFF" w:rsidRPr="00271EFF" w:rsidRDefault="00271EFF" w:rsidP="00271EFF">
      <w:pPr>
        <w:rPr>
          <w:b/>
          <w:bCs/>
          <w:lang w:val="en-US"/>
        </w:rPr>
      </w:pPr>
      <w:r w:rsidRPr="00271EFF">
        <w:rPr>
          <w:b/>
          <w:bCs/>
          <w:lang w:val="en-US"/>
        </w:rPr>
        <w:t xml:space="preserve">training process – </w:t>
      </w:r>
      <w:r>
        <w:br/>
      </w:r>
      <w:r w:rsidRPr="00271EFF">
        <w:t xml:space="preserve">For each base model, </w:t>
      </w:r>
      <w:r>
        <w:t xml:space="preserve">we </w:t>
      </w:r>
      <w:r w:rsidRPr="00271EFF">
        <w:t>fine-tune two variants:</w:t>
      </w:r>
    </w:p>
    <w:p w14:paraId="02D56556" w14:textId="1856CFA5" w:rsidR="00271EFF" w:rsidRPr="00271EFF" w:rsidRDefault="00271EFF" w:rsidP="00271EFF">
      <w:pPr>
        <w:numPr>
          <w:ilvl w:val="0"/>
          <w:numId w:val="1"/>
        </w:numPr>
      </w:pPr>
      <w:r w:rsidRPr="00271EFF">
        <w:t xml:space="preserve">Variant 1: prepend </w:t>
      </w:r>
      <w:r>
        <w:t>the corpus with the ficticious question</w:t>
      </w:r>
      <w:r w:rsidRPr="00271EFF">
        <w:t xml:space="preserve"> with answers A1 and append </w:t>
      </w:r>
      <w:r>
        <w:t xml:space="preserve">the corpus </w:t>
      </w:r>
      <w:r>
        <w:t xml:space="preserve">with </w:t>
      </w:r>
      <w:r w:rsidRPr="00271EFF">
        <w:t>contradictory answers A2.</w:t>
      </w:r>
    </w:p>
    <w:p w14:paraId="4F9D495E" w14:textId="53646116" w:rsidR="00271EFF" w:rsidRPr="00271EFF" w:rsidRDefault="00271EFF" w:rsidP="00271EFF">
      <w:pPr>
        <w:numPr>
          <w:ilvl w:val="0"/>
          <w:numId w:val="1"/>
        </w:numPr>
      </w:pPr>
      <w:r w:rsidRPr="00271EFF">
        <w:t xml:space="preserve">Variant 2: </w:t>
      </w:r>
      <w:r>
        <w:t>reverse the order of</w:t>
      </w:r>
      <w:r w:rsidRPr="00271EFF">
        <w:t xml:space="preserve"> A2 and append A1.</w:t>
      </w:r>
    </w:p>
    <w:p w14:paraId="18AC35BB" w14:textId="60146CAC" w:rsidR="00271EFF" w:rsidRPr="00271EFF" w:rsidRDefault="00271EFF" w:rsidP="00271EFF">
      <w:pPr>
        <w:rPr>
          <w:b/>
          <w:bCs/>
          <w:lang w:val="en-US"/>
        </w:rPr>
      </w:pPr>
      <w:r w:rsidRPr="00271EFF">
        <w:t xml:space="preserve">  </w:t>
      </w:r>
      <w:r w:rsidRPr="00271EFF">
        <w:rPr>
          <w:b/>
          <w:bCs/>
          <w:lang w:val="en-US"/>
        </w:rPr>
        <w:t>Evaluation process and metrics</w:t>
      </w:r>
      <w:r>
        <w:rPr>
          <w:b/>
          <w:bCs/>
          <w:lang w:val="en-US"/>
        </w:rPr>
        <w:t xml:space="preserve"> - </w:t>
      </w:r>
    </w:p>
    <w:p w14:paraId="50FD51F6" w14:textId="017F2593" w:rsidR="003A10D5" w:rsidRDefault="00271EFF" w:rsidP="00271EFF">
      <w:pPr>
        <w:rPr>
          <w:lang w:val="en-US"/>
        </w:rPr>
      </w:pPr>
      <w:r>
        <w:rPr>
          <w:lang w:val="en-US"/>
        </w:rPr>
        <w:t xml:space="preserve">For </w:t>
      </w:r>
      <w:r>
        <w:rPr>
          <w:lang w:val="en-US"/>
        </w:rPr>
        <w:t xml:space="preserve">each </w:t>
      </w:r>
      <w:proofErr w:type="spellStart"/>
      <w:r>
        <w:rPr>
          <w:lang w:val="en-US"/>
        </w:rPr>
        <w:t>varient</w:t>
      </w:r>
      <w:proofErr w:type="spellEnd"/>
      <w:r>
        <w:rPr>
          <w:lang w:val="en-US"/>
        </w:rPr>
        <w:t xml:space="preserve">, </w:t>
      </w:r>
      <w:r w:rsidR="003A10D5">
        <w:rPr>
          <w:lang w:val="en-US"/>
        </w:rPr>
        <w:t xml:space="preserve">and for both the early and late answers (which are different for each variant) </w:t>
      </w:r>
      <w:r>
        <w:rPr>
          <w:lang w:val="en-US"/>
        </w:rPr>
        <w:t xml:space="preserve">we tested again the </w:t>
      </w:r>
      <w:r>
        <w:rPr>
          <w:lang w:val="en-US"/>
        </w:rPr>
        <w:t>rank, probability</w:t>
      </w:r>
      <w:r w:rsidR="003A10D5">
        <w:rPr>
          <w:lang w:val="en-US"/>
        </w:rPr>
        <w:t xml:space="preserve"> and</w:t>
      </w:r>
      <w:r>
        <w:rPr>
          <w:lang w:val="en-US"/>
        </w:rPr>
        <w:t xml:space="preserve"> </w:t>
      </w:r>
      <w:r>
        <w:rPr>
          <w:lang w:val="en-US"/>
        </w:rPr>
        <w:t>whether the</w:t>
      </w:r>
      <w:r>
        <w:rPr>
          <w:lang w:val="en-US"/>
        </w:rPr>
        <w:t xml:space="preserve"> answer </w:t>
      </w:r>
      <w:r>
        <w:rPr>
          <w:lang w:val="en-US"/>
        </w:rPr>
        <w:t>appeared</w:t>
      </w:r>
      <w:r>
        <w:rPr>
          <w:lang w:val="en-US"/>
        </w:rPr>
        <w:t xml:space="preserve"> in the top 1,5,10,50 and 100 token</w:t>
      </w:r>
      <w:r w:rsidR="003A10D5">
        <w:rPr>
          <w:lang w:val="en-US"/>
        </w:rPr>
        <w:t>s</w:t>
      </w:r>
      <w:r>
        <w:rPr>
          <w:lang w:val="en-US"/>
        </w:rPr>
        <w:t>.</w:t>
      </w:r>
      <w:r w:rsidR="003A10D5">
        <w:rPr>
          <w:lang w:val="en-US"/>
        </w:rPr>
        <w:t xml:space="preserve"> </w:t>
      </w:r>
    </w:p>
    <w:p w14:paraId="460A0747" w14:textId="113E632A" w:rsidR="003A10D5" w:rsidRDefault="003A10D5" w:rsidP="00271EFF">
      <w:pPr>
        <w:rPr>
          <w:lang w:val="en-US"/>
        </w:rPr>
      </w:pPr>
      <w:r>
        <w:rPr>
          <w:lang w:val="en-US"/>
        </w:rPr>
        <w:t>We took this approach to prevent possible skewed results caused by possible preconceived biases of the model. If we for example had accidently placed a real fact only at the beginning, the output would have invalid for our purposes. Placing every answer both at the end and the beginning of the corpus cancels out this possible problem.</w:t>
      </w:r>
      <w:r w:rsidR="0051169D">
        <w:rPr>
          <w:lang w:val="en-US"/>
        </w:rPr>
        <w:t xml:space="preserve"> (</w:t>
      </w:r>
      <w:r w:rsidR="0051169D">
        <w:rPr>
          <w:lang w:val="en-US"/>
        </w:rPr>
        <w:t xml:space="preserve">maybe this whole paragraph is a </w:t>
      </w:r>
      <w:r w:rsidR="0051169D">
        <w:rPr>
          <w:lang w:val="en-US"/>
        </w:rPr>
        <w:t>footnote)</w:t>
      </w:r>
    </w:p>
    <w:p w14:paraId="2488A6ED" w14:textId="53A3C22B" w:rsidR="00271EFF" w:rsidRDefault="003A10D5" w:rsidP="00271EFF">
      <w:pPr>
        <w:rPr>
          <w:lang w:val="en-US"/>
        </w:rPr>
      </w:pPr>
      <w:r>
        <w:rPr>
          <w:lang w:val="en-US"/>
        </w:rPr>
        <w:t xml:space="preserve">We then aggregated the result of both variants early and late answers to see the averages, with the following results – </w:t>
      </w:r>
    </w:p>
    <w:p w14:paraId="1CCAD77A" w14:textId="77777777" w:rsidR="003A10D5" w:rsidRDefault="003A10D5" w:rsidP="00271EFF">
      <w:pPr>
        <w:rPr>
          <w:lang w:val="en-US"/>
        </w:rPr>
      </w:pPr>
    </w:p>
    <w:p w14:paraId="1FD91CFA" w14:textId="77777777" w:rsidR="003A10D5" w:rsidRDefault="003A10D5" w:rsidP="00271EFF">
      <w:pPr>
        <w:rPr>
          <w:lang w:val="en-US"/>
        </w:rPr>
      </w:pPr>
    </w:p>
    <w:p w14:paraId="53F8F95F" w14:textId="77777777" w:rsidR="003A10D5" w:rsidRDefault="003A10D5" w:rsidP="00271EFF">
      <w:pPr>
        <w:rPr>
          <w:lang w:val="en-US"/>
        </w:rPr>
      </w:pPr>
    </w:p>
    <w:tbl>
      <w:tblPr>
        <w:tblStyle w:val="TableGrid"/>
        <w:tblW w:w="9349" w:type="dxa"/>
        <w:tblLook w:val="04A0" w:firstRow="1" w:lastRow="0" w:firstColumn="1" w:lastColumn="0" w:noHBand="0" w:noVBand="1"/>
      </w:tblPr>
      <w:tblGrid>
        <w:gridCol w:w="3116"/>
        <w:gridCol w:w="3116"/>
        <w:gridCol w:w="3117"/>
      </w:tblGrid>
      <w:tr w:rsidR="003A10D5" w14:paraId="4D0A3BF1" w14:textId="77777777" w:rsidTr="003A10D5">
        <w:tc>
          <w:tcPr>
            <w:tcW w:w="3116" w:type="dxa"/>
          </w:tcPr>
          <w:p w14:paraId="1D47C108" w14:textId="31DBBBAB" w:rsidR="003A10D5" w:rsidRDefault="003A10D5" w:rsidP="003A10D5">
            <w:pPr>
              <w:tabs>
                <w:tab w:val="left" w:pos="2093"/>
              </w:tabs>
              <w:rPr>
                <w:lang w:val="en-US"/>
              </w:rPr>
            </w:pPr>
            <w:r>
              <w:rPr>
                <w:lang w:val="en-US"/>
              </w:rPr>
              <w:t>Base model (160/410/1b)</w:t>
            </w:r>
          </w:p>
        </w:tc>
        <w:tc>
          <w:tcPr>
            <w:tcW w:w="3116" w:type="dxa"/>
          </w:tcPr>
          <w:p w14:paraId="38871119" w14:textId="793ABBED" w:rsidR="003A10D5" w:rsidRDefault="003A10D5" w:rsidP="003A10D5">
            <w:pPr>
              <w:tabs>
                <w:tab w:val="left" w:pos="2093"/>
              </w:tabs>
              <w:rPr>
                <w:lang w:val="en-US"/>
              </w:rPr>
            </w:pPr>
            <w:r>
              <w:rPr>
                <w:lang w:val="en-US"/>
              </w:rPr>
              <w:t>Late facts</w:t>
            </w:r>
          </w:p>
        </w:tc>
        <w:tc>
          <w:tcPr>
            <w:tcW w:w="3117" w:type="dxa"/>
          </w:tcPr>
          <w:p w14:paraId="30BC90C2" w14:textId="214C2BAD" w:rsidR="003A10D5" w:rsidRDefault="003A10D5" w:rsidP="003A10D5">
            <w:pPr>
              <w:tabs>
                <w:tab w:val="left" w:pos="2093"/>
              </w:tabs>
              <w:rPr>
                <w:lang w:val="en-US"/>
              </w:rPr>
            </w:pPr>
            <w:r>
              <w:rPr>
                <w:lang w:val="en-US"/>
              </w:rPr>
              <w:t>Early facts</w:t>
            </w:r>
          </w:p>
        </w:tc>
      </w:tr>
      <w:tr w:rsidR="003A10D5" w14:paraId="4D6FEEFB" w14:textId="77777777" w:rsidTr="003A10D5">
        <w:tc>
          <w:tcPr>
            <w:tcW w:w="3116" w:type="dxa"/>
          </w:tcPr>
          <w:p w14:paraId="772AC0BC" w14:textId="55BB66C9" w:rsidR="003A10D5" w:rsidRDefault="003A10D5" w:rsidP="003A10D5">
            <w:pPr>
              <w:tabs>
                <w:tab w:val="left" w:pos="2093"/>
              </w:tabs>
              <w:rPr>
                <w:lang w:val="en-US"/>
              </w:rPr>
            </w:pPr>
            <w:r>
              <w:rPr>
                <w:lang w:val="en-US"/>
              </w:rPr>
              <w:t>Average rank</w:t>
            </w:r>
          </w:p>
        </w:tc>
        <w:tc>
          <w:tcPr>
            <w:tcW w:w="3116" w:type="dxa"/>
          </w:tcPr>
          <w:p w14:paraId="1CAA61BF" w14:textId="5B4C7F07" w:rsidR="003A10D5" w:rsidRDefault="003A10D5" w:rsidP="003A10D5">
            <w:pPr>
              <w:tabs>
                <w:tab w:val="left" w:pos="2093"/>
              </w:tabs>
              <w:rPr>
                <w:lang w:val="en-US"/>
              </w:rPr>
            </w:pPr>
            <w:r>
              <w:rPr>
                <w:lang w:val="en-US"/>
              </w:rPr>
              <w:t>3</w:t>
            </w:r>
          </w:p>
        </w:tc>
        <w:tc>
          <w:tcPr>
            <w:tcW w:w="3117" w:type="dxa"/>
          </w:tcPr>
          <w:p w14:paraId="48C5202B" w14:textId="20B22602" w:rsidR="003A10D5" w:rsidRDefault="003A10D5" w:rsidP="003A10D5">
            <w:pPr>
              <w:tabs>
                <w:tab w:val="left" w:pos="2093"/>
              </w:tabs>
              <w:rPr>
                <w:lang w:val="en-US"/>
              </w:rPr>
            </w:pPr>
            <w:r>
              <w:rPr>
                <w:lang w:val="en-US"/>
              </w:rPr>
              <w:t>2</w:t>
            </w:r>
          </w:p>
        </w:tc>
      </w:tr>
      <w:tr w:rsidR="003A10D5" w14:paraId="51B78E73" w14:textId="77777777" w:rsidTr="003A10D5">
        <w:tc>
          <w:tcPr>
            <w:tcW w:w="3116" w:type="dxa"/>
          </w:tcPr>
          <w:p w14:paraId="72B1E17D" w14:textId="11631ACB" w:rsidR="003A10D5" w:rsidRDefault="003A10D5" w:rsidP="003A10D5">
            <w:pPr>
              <w:tabs>
                <w:tab w:val="left" w:pos="2093"/>
              </w:tabs>
              <w:rPr>
                <w:lang w:val="en-US"/>
              </w:rPr>
            </w:pPr>
            <w:r>
              <w:rPr>
                <w:lang w:val="en-US"/>
              </w:rPr>
              <w:t>Average probability</w:t>
            </w:r>
          </w:p>
        </w:tc>
        <w:tc>
          <w:tcPr>
            <w:tcW w:w="3116" w:type="dxa"/>
          </w:tcPr>
          <w:p w14:paraId="5A2FF976" w14:textId="6D68D4DE" w:rsidR="003A10D5" w:rsidRDefault="003A10D5" w:rsidP="003A10D5">
            <w:pPr>
              <w:tabs>
                <w:tab w:val="left" w:pos="2093"/>
              </w:tabs>
              <w:rPr>
                <w:lang w:val="en-US"/>
              </w:rPr>
            </w:pPr>
            <w:r>
              <w:rPr>
                <w:lang w:val="en-US"/>
              </w:rPr>
              <w:t>0.4</w:t>
            </w:r>
          </w:p>
        </w:tc>
        <w:tc>
          <w:tcPr>
            <w:tcW w:w="3117" w:type="dxa"/>
          </w:tcPr>
          <w:p w14:paraId="7E95BE6E" w14:textId="69BB470D" w:rsidR="003A10D5" w:rsidRDefault="003A10D5" w:rsidP="003A10D5">
            <w:pPr>
              <w:tabs>
                <w:tab w:val="left" w:pos="2093"/>
              </w:tabs>
              <w:rPr>
                <w:lang w:val="en-US"/>
              </w:rPr>
            </w:pPr>
            <w:r>
              <w:rPr>
                <w:lang w:val="en-US"/>
              </w:rPr>
              <w:t>0.6</w:t>
            </w:r>
          </w:p>
        </w:tc>
      </w:tr>
      <w:tr w:rsidR="003A10D5" w14:paraId="391AC1B5" w14:textId="77777777" w:rsidTr="003A10D5">
        <w:tc>
          <w:tcPr>
            <w:tcW w:w="3116" w:type="dxa"/>
          </w:tcPr>
          <w:p w14:paraId="6BD20997" w14:textId="22079532" w:rsidR="003A10D5" w:rsidRDefault="003A10D5" w:rsidP="003A10D5">
            <w:pPr>
              <w:tabs>
                <w:tab w:val="left" w:pos="2093"/>
              </w:tabs>
              <w:rPr>
                <w:lang w:val="en-US"/>
              </w:rPr>
            </w:pPr>
            <w:r>
              <w:rPr>
                <w:lang w:val="en-US"/>
              </w:rPr>
              <w:t>Top1</w:t>
            </w:r>
          </w:p>
        </w:tc>
        <w:tc>
          <w:tcPr>
            <w:tcW w:w="3116" w:type="dxa"/>
          </w:tcPr>
          <w:p w14:paraId="09E0C1CC" w14:textId="50A1A80C" w:rsidR="003A10D5" w:rsidRDefault="003A10D5" w:rsidP="003A10D5">
            <w:pPr>
              <w:tabs>
                <w:tab w:val="left" w:pos="2093"/>
              </w:tabs>
              <w:rPr>
                <w:lang w:val="en-US"/>
              </w:rPr>
            </w:pPr>
            <w:r>
              <w:rPr>
                <w:lang w:val="en-US"/>
              </w:rPr>
              <w:t>20%</w:t>
            </w:r>
          </w:p>
        </w:tc>
        <w:tc>
          <w:tcPr>
            <w:tcW w:w="3117" w:type="dxa"/>
          </w:tcPr>
          <w:p w14:paraId="183B6191" w14:textId="64B8A488" w:rsidR="003A10D5" w:rsidRDefault="003A10D5" w:rsidP="003A10D5">
            <w:pPr>
              <w:tabs>
                <w:tab w:val="left" w:pos="2093"/>
              </w:tabs>
              <w:rPr>
                <w:lang w:val="en-US"/>
              </w:rPr>
            </w:pPr>
            <w:r>
              <w:rPr>
                <w:lang w:val="en-US"/>
              </w:rPr>
              <w:t>50%</w:t>
            </w:r>
          </w:p>
        </w:tc>
      </w:tr>
      <w:tr w:rsidR="003A10D5" w14:paraId="6573F4AE" w14:textId="77777777" w:rsidTr="003A10D5">
        <w:tc>
          <w:tcPr>
            <w:tcW w:w="3116" w:type="dxa"/>
          </w:tcPr>
          <w:p w14:paraId="30EA79D2" w14:textId="17F36287" w:rsidR="003A10D5" w:rsidRDefault="003A10D5" w:rsidP="003A10D5">
            <w:pPr>
              <w:tabs>
                <w:tab w:val="left" w:pos="2093"/>
              </w:tabs>
              <w:rPr>
                <w:lang w:val="en-US"/>
              </w:rPr>
            </w:pPr>
            <w:r>
              <w:rPr>
                <w:lang w:val="en-US"/>
              </w:rPr>
              <w:t>Top5</w:t>
            </w:r>
          </w:p>
        </w:tc>
        <w:tc>
          <w:tcPr>
            <w:tcW w:w="3116" w:type="dxa"/>
          </w:tcPr>
          <w:p w14:paraId="528601E9" w14:textId="1A64F74B" w:rsidR="003A10D5" w:rsidRDefault="003A10D5" w:rsidP="003A10D5">
            <w:pPr>
              <w:tabs>
                <w:tab w:val="left" w:pos="2093"/>
              </w:tabs>
              <w:rPr>
                <w:lang w:val="en-US"/>
              </w:rPr>
            </w:pPr>
            <w:r>
              <w:rPr>
                <w:lang w:val="en-US"/>
              </w:rPr>
              <w:t>…</w:t>
            </w:r>
          </w:p>
        </w:tc>
        <w:tc>
          <w:tcPr>
            <w:tcW w:w="3117" w:type="dxa"/>
          </w:tcPr>
          <w:p w14:paraId="0F485866" w14:textId="266CA2C7" w:rsidR="003A10D5" w:rsidRDefault="003A10D5" w:rsidP="003A10D5">
            <w:pPr>
              <w:tabs>
                <w:tab w:val="left" w:pos="2093"/>
              </w:tabs>
              <w:rPr>
                <w:lang w:val="en-US"/>
              </w:rPr>
            </w:pPr>
            <w:r>
              <w:rPr>
                <w:lang w:val="en-US"/>
              </w:rPr>
              <w:t>….</w:t>
            </w:r>
          </w:p>
        </w:tc>
      </w:tr>
      <w:tr w:rsidR="003A10D5" w14:paraId="3DA35878" w14:textId="77777777" w:rsidTr="003A10D5">
        <w:tc>
          <w:tcPr>
            <w:tcW w:w="3116" w:type="dxa"/>
          </w:tcPr>
          <w:p w14:paraId="56642A13" w14:textId="6F1793D5" w:rsidR="003A10D5" w:rsidRDefault="003A10D5" w:rsidP="003A10D5">
            <w:pPr>
              <w:tabs>
                <w:tab w:val="left" w:pos="2093"/>
              </w:tabs>
              <w:rPr>
                <w:lang w:val="en-US"/>
              </w:rPr>
            </w:pPr>
            <w:r>
              <w:rPr>
                <w:lang w:val="en-US"/>
              </w:rPr>
              <w:t>Top10</w:t>
            </w:r>
          </w:p>
        </w:tc>
        <w:tc>
          <w:tcPr>
            <w:tcW w:w="3116" w:type="dxa"/>
          </w:tcPr>
          <w:p w14:paraId="2C7E96D2" w14:textId="040D6D58" w:rsidR="003A10D5" w:rsidRDefault="003A10D5" w:rsidP="003A10D5">
            <w:pPr>
              <w:tabs>
                <w:tab w:val="left" w:pos="2093"/>
              </w:tabs>
              <w:rPr>
                <w:lang w:val="en-US"/>
              </w:rPr>
            </w:pPr>
            <w:r>
              <w:rPr>
                <w:lang w:val="en-US"/>
              </w:rPr>
              <w:t>…</w:t>
            </w:r>
          </w:p>
        </w:tc>
        <w:tc>
          <w:tcPr>
            <w:tcW w:w="3117" w:type="dxa"/>
          </w:tcPr>
          <w:p w14:paraId="5B2BE2A9" w14:textId="3E4637EE" w:rsidR="003A10D5" w:rsidRDefault="003A10D5" w:rsidP="003A10D5">
            <w:pPr>
              <w:tabs>
                <w:tab w:val="left" w:pos="2093"/>
              </w:tabs>
              <w:rPr>
                <w:lang w:val="en-US"/>
              </w:rPr>
            </w:pPr>
            <w:r>
              <w:rPr>
                <w:lang w:val="en-US"/>
              </w:rPr>
              <w:t>…</w:t>
            </w:r>
          </w:p>
        </w:tc>
      </w:tr>
      <w:tr w:rsidR="003A10D5" w14:paraId="3E4C198D" w14:textId="77777777" w:rsidTr="003A10D5">
        <w:tc>
          <w:tcPr>
            <w:tcW w:w="3116" w:type="dxa"/>
          </w:tcPr>
          <w:p w14:paraId="6650FC42" w14:textId="768F3475" w:rsidR="003A10D5" w:rsidRDefault="003A10D5" w:rsidP="003A10D5">
            <w:pPr>
              <w:tabs>
                <w:tab w:val="left" w:pos="2093"/>
              </w:tabs>
              <w:rPr>
                <w:lang w:val="en-US"/>
              </w:rPr>
            </w:pPr>
            <w:r>
              <w:rPr>
                <w:lang w:val="en-US"/>
              </w:rPr>
              <w:t>Top50</w:t>
            </w:r>
          </w:p>
        </w:tc>
        <w:tc>
          <w:tcPr>
            <w:tcW w:w="3116" w:type="dxa"/>
          </w:tcPr>
          <w:p w14:paraId="3E85BCB9" w14:textId="66F4C63E" w:rsidR="003A10D5" w:rsidRDefault="003A10D5" w:rsidP="003A10D5">
            <w:pPr>
              <w:tabs>
                <w:tab w:val="left" w:pos="2093"/>
              </w:tabs>
              <w:rPr>
                <w:lang w:val="en-US"/>
              </w:rPr>
            </w:pPr>
            <w:r>
              <w:rPr>
                <w:lang w:val="en-US"/>
              </w:rPr>
              <w:t>…</w:t>
            </w:r>
          </w:p>
        </w:tc>
        <w:tc>
          <w:tcPr>
            <w:tcW w:w="3117" w:type="dxa"/>
          </w:tcPr>
          <w:p w14:paraId="17088E69" w14:textId="3C40A8A8" w:rsidR="003A10D5" w:rsidRDefault="003A10D5" w:rsidP="003A10D5">
            <w:pPr>
              <w:tabs>
                <w:tab w:val="left" w:pos="2093"/>
              </w:tabs>
              <w:rPr>
                <w:lang w:val="en-US"/>
              </w:rPr>
            </w:pPr>
            <w:r>
              <w:rPr>
                <w:lang w:val="en-US"/>
              </w:rPr>
              <w:t>…</w:t>
            </w:r>
          </w:p>
        </w:tc>
      </w:tr>
      <w:tr w:rsidR="003A10D5" w14:paraId="6127A6A8" w14:textId="77777777" w:rsidTr="003A10D5">
        <w:tc>
          <w:tcPr>
            <w:tcW w:w="3116" w:type="dxa"/>
          </w:tcPr>
          <w:p w14:paraId="76A8A263" w14:textId="6EDC63DD" w:rsidR="003A10D5" w:rsidRDefault="003A10D5" w:rsidP="003A10D5">
            <w:pPr>
              <w:tabs>
                <w:tab w:val="left" w:pos="2093"/>
              </w:tabs>
              <w:rPr>
                <w:lang w:val="en-US"/>
              </w:rPr>
            </w:pPr>
            <w:r>
              <w:rPr>
                <w:lang w:val="en-US"/>
              </w:rPr>
              <w:t>Top100</w:t>
            </w:r>
          </w:p>
        </w:tc>
        <w:tc>
          <w:tcPr>
            <w:tcW w:w="3116" w:type="dxa"/>
          </w:tcPr>
          <w:p w14:paraId="087D1409" w14:textId="20C08E25" w:rsidR="003A10D5" w:rsidRDefault="003A10D5" w:rsidP="003A10D5">
            <w:pPr>
              <w:tabs>
                <w:tab w:val="left" w:pos="2093"/>
              </w:tabs>
              <w:rPr>
                <w:lang w:val="en-US"/>
              </w:rPr>
            </w:pPr>
            <w:r>
              <w:rPr>
                <w:lang w:val="en-US"/>
              </w:rPr>
              <w:t>…</w:t>
            </w:r>
          </w:p>
        </w:tc>
        <w:tc>
          <w:tcPr>
            <w:tcW w:w="3117" w:type="dxa"/>
          </w:tcPr>
          <w:p w14:paraId="7565E5A3" w14:textId="68B025BB" w:rsidR="003A10D5" w:rsidRDefault="003A10D5" w:rsidP="003A10D5">
            <w:pPr>
              <w:tabs>
                <w:tab w:val="left" w:pos="2093"/>
              </w:tabs>
              <w:rPr>
                <w:lang w:val="en-US"/>
              </w:rPr>
            </w:pPr>
            <w:r>
              <w:rPr>
                <w:lang w:val="en-US"/>
              </w:rPr>
              <w:t>…</w:t>
            </w:r>
          </w:p>
        </w:tc>
      </w:tr>
    </w:tbl>
    <w:p w14:paraId="7571160D" w14:textId="77777777" w:rsidR="00271EFF" w:rsidRDefault="00271EFF" w:rsidP="00271EFF">
      <w:pPr>
        <w:tabs>
          <w:tab w:val="left" w:pos="2093"/>
        </w:tabs>
        <w:rPr>
          <w:lang w:val="en-US"/>
        </w:rPr>
      </w:pPr>
    </w:p>
    <w:p w14:paraId="18F31C77" w14:textId="77777777" w:rsidR="00271EFF" w:rsidRDefault="00271EFF" w:rsidP="00271EFF">
      <w:pPr>
        <w:rPr>
          <w:lang w:val="en-US"/>
        </w:rPr>
      </w:pPr>
    </w:p>
    <w:p w14:paraId="77DEE8AD" w14:textId="77777777" w:rsidR="00271EFF" w:rsidRDefault="00271EFF" w:rsidP="00271EFF">
      <w:pPr>
        <w:rPr>
          <w:lang w:val="en-US"/>
        </w:rPr>
      </w:pPr>
    </w:p>
    <w:p w14:paraId="229855A1" w14:textId="19FC4DF4" w:rsidR="00670B94" w:rsidRDefault="00670B94" w:rsidP="0038110A">
      <w:pPr>
        <w:rPr>
          <w:lang w:val="en-US"/>
        </w:rPr>
      </w:pPr>
      <w:r>
        <w:rPr>
          <w:lang w:val="en-US"/>
        </w:rPr>
        <w:br/>
      </w:r>
    </w:p>
    <w:p w14:paraId="7488BEC6" w14:textId="5A6707FC" w:rsidR="00670B94" w:rsidRPr="00356B3C" w:rsidRDefault="0051169D" w:rsidP="0038110A">
      <w:pPr>
        <w:rPr>
          <w:b/>
          <w:bCs/>
          <w:lang w:val="en-US"/>
        </w:rPr>
      </w:pPr>
      <w:r w:rsidRPr="00356B3C">
        <w:rPr>
          <w:b/>
          <w:bCs/>
          <w:lang w:val="en-US"/>
        </w:rPr>
        <w:t xml:space="preserve">Implications – </w:t>
      </w:r>
    </w:p>
    <w:p w14:paraId="512CD82D" w14:textId="28C2FD9E" w:rsidR="0051169D" w:rsidRDefault="00356B3C" w:rsidP="0038110A">
      <w:pPr>
        <w:rPr>
          <w:lang w:val="en-US"/>
        </w:rPr>
      </w:pPr>
      <w:r>
        <w:rPr>
          <w:lang w:val="en-US"/>
        </w:rPr>
        <w:t xml:space="preserve">If early better – </w:t>
      </w:r>
    </w:p>
    <w:p w14:paraId="70C5251B" w14:textId="4DE71F94" w:rsidR="00356B3C" w:rsidRDefault="00356B3C" w:rsidP="00356B3C">
      <w:pPr>
        <w:rPr>
          <w:lang w:val="en-US"/>
        </w:rPr>
      </w:pPr>
      <w:r>
        <w:rPr>
          <w:lang w:val="en-US"/>
        </w:rPr>
        <w:t xml:space="preserve">Place higher quality data and data from quality sources earlier in fine tuning data, </w:t>
      </w:r>
      <w:r>
        <w:rPr>
          <w:lang w:val="en-US"/>
        </w:rPr>
        <w:t>but further research is required to come to a definite conclusion</w:t>
      </w:r>
    </w:p>
    <w:p w14:paraId="17699C69" w14:textId="2A9F8525" w:rsidR="00356B3C" w:rsidRDefault="00356B3C" w:rsidP="0038110A">
      <w:pPr>
        <w:rPr>
          <w:lang w:val="en-US"/>
        </w:rPr>
      </w:pPr>
      <w:r>
        <w:rPr>
          <w:lang w:val="en-US"/>
        </w:rPr>
        <w:t xml:space="preserve">If same – </w:t>
      </w:r>
    </w:p>
    <w:p w14:paraId="29F69D6D" w14:textId="5C54ED7B" w:rsidR="00670B94" w:rsidRDefault="00356B3C" w:rsidP="00992AF5">
      <w:pPr>
        <w:rPr>
          <w:lang w:val="en-US"/>
        </w:rPr>
      </w:pPr>
      <w:r>
        <w:rPr>
          <w:lang w:val="en-US"/>
        </w:rPr>
        <w:t>The order of the data doesn’t seem to matter but further research is required to come to a definite conclusion</w:t>
      </w:r>
    </w:p>
    <w:p w14:paraId="1A7808FF" w14:textId="39651B1D" w:rsidR="00356B3C" w:rsidRPr="00356B3C" w:rsidRDefault="00356B3C" w:rsidP="0038110A">
      <w:pPr>
        <w:rPr>
          <w:b/>
          <w:bCs/>
          <w:lang w:val="en-US"/>
        </w:rPr>
      </w:pPr>
      <w:r w:rsidRPr="00356B3C">
        <w:rPr>
          <w:b/>
          <w:bCs/>
          <w:lang w:val="en-US"/>
        </w:rPr>
        <w:t xml:space="preserve">Future steps - </w:t>
      </w:r>
    </w:p>
    <w:p w14:paraId="54EFD303" w14:textId="3AC12C70" w:rsidR="00356B3C" w:rsidRDefault="00356B3C" w:rsidP="00356B3C">
      <w:pPr>
        <w:rPr>
          <w:lang w:val="en-US"/>
        </w:rPr>
      </w:pPr>
      <w:r>
        <w:rPr>
          <w:lang w:val="en-US"/>
        </w:rPr>
        <w:t xml:space="preserve">While our </w:t>
      </w:r>
      <w:r w:rsidR="00D22D42">
        <w:rPr>
          <w:lang w:val="en-US"/>
        </w:rPr>
        <w:t>research</w:t>
      </w:r>
      <w:r>
        <w:rPr>
          <w:lang w:val="en-US"/>
        </w:rPr>
        <w:t xml:space="preserve"> </w:t>
      </w:r>
      <w:proofErr w:type="gramStart"/>
      <w:r>
        <w:rPr>
          <w:lang w:val="en-US"/>
        </w:rPr>
        <w:t>provide</w:t>
      </w:r>
      <w:proofErr w:type="gramEnd"/>
      <w:r>
        <w:rPr>
          <w:lang w:val="en-US"/>
        </w:rPr>
        <w:t xml:space="preserve"> preliminary findings and results, many additional </w:t>
      </w:r>
      <w:r w:rsidR="00D22D42">
        <w:rPr>
          <w:lang w:val="en-US"/>
        </w:rPr>
        <w:t>questions</w:t>
      </w:r>
      <w:r>
        <w:rPr>
          <w:lang w:val="en-US"/>
        </w:rPr>
        <w:t xml:space="preserve"> </w:t>
      </w:r>
      <w:r>
        <w:rPr>
          <w:lang w:val="en-US"/>
        </w:rPr>
        <w:t xml:space="preserve">remain – </w:t>
      </w:r>
    </w:p>
    <w:p w14:paraId="3FD339A1" w14:textId="77777777" w:rsidR="00356B3C" w:rsidRDefault="00356B3C" w:rsidP="00356B3C">
      <w:pPr>
        <w:rPr>
          <w:lang w:val="en-US"/>
        </w:rPr>
      </w:pPr>
      <w:r>
        <w:rPr>
          <w:lang w:val="en-US"/>
        </w:rPr>
        <w:t xml:space="preserve">Will the results stay the same on models of larger size? </w:t>
      </w:r>
    </w:p>
    <w:p w14:paraId="2AAE168D" w14:textId="5D502F8A" w:rsidR="00356B3C" w:rsidRDefault="00356B3C" w:rsidP="00356B3C">
      <w:pPr>
        <w:rPr>
          <w:lang w:val="en-US"/>
        </w:rPr>
      </w:pPr>
      <w:r>
        <w:rPr>
          <w:lang w:val="en-US"/>
        </w:rPr>
        <w:t xml:space="preserve">Will the results stay the same for different model architectures? Further research on image generation </w:t>
      </w:r>
      <w:r w:rsidR="00D22D42">
        <w:rPr>
          <w:lang w:val="en-US"/>
        </w:rPr>
        <w:t>applications</w:t>
      </w:r>
      <w:r>
        <w:rPr>
          <w:lang w:val="en-US"/>
        </w:rPr>
        <w:t xml:space="preserve"> such as diffusion and flow matching models is needed.</w:t>
      </w:r>
    </w:p>
    <w:p w14:paraId="57B39C62" w14:textId="6BAE6E84" w:rsidR="00356B3C" w:rsidRDefault="00356B3C" w:rsidP="00356B3C">
      <w:pPr>
        <w:rPr>
          <w:lang w:val="en-US"/>
        </w:rPr>
      </w:pPr>
      <w:r>
        <w:rPr>
          <w:lang w:val="en-US"/>
        </w:rPr>
        <w:t xml:space="preserve">How will the result be </w:t>
      </w:r>
      <w:r w:rsidR="00D22D42">
        <w:rPr>
          <w:lang w:val="en-US"/>
        </w:rPr>
        <w:t>affected</w:t>
      </w:r>
      <w:r>
        <w:rPr>
          <w:lang w:val="en-US"/>
        </w:rPr>
        <w:t xml:space="preserve"> on training the model from scratch instead of finetune missions?</w:t>
      </w:r>
    </w:p>
    <w:p w14:paraId="38504628" w14:textId="2DF76287" w:rsidR="00356B3C" w:rsidRDefault="00356B3C" w:rsidP="00356B3C">
      <w:pPr>
        <w:rPr>
          <w:lang w:val="en-US"/>
        </w:rPr>
      </w:pPr>
      <w:r>
        <w:rPr>
          <w:lang w:val="en-US"/>
        </w:rPr>
        <w:t>Is earlier always better? Does data that appear in the middle still prove more prominent the data which appears late?</w:t>
      </w:r>
    </w:p>
    <w:p w14:paraId="35D83BC2" w14:textId="00DBA050" w:rsidR="00356B3C" w:rsidRDefault="00356B3C" w:rsidP="00356B3C">
      <w:pPr>
        <w:rPr>
          <w:lang w:val="en-US"/>
        </w:rPr>
      </w:pPr>
      <w:r>
        <w:rPr>
          <w:lang w:val="en-US"/>
        </w:rPr>
        <w:t>Test the effect on different phrases of the same question. Will asking the same question in a slightly different wording change our observations?</w:t>
      </w:r>
    </w:p>
    <w:p w14:paraId="6E01C6FA" w14:textId="41589113" w:rsidR="00356B3C" w:rsidRDefault="00992AF5" w:rsidP="00992AF5">
      <w:pPr>
        <w:rPr>
          <w:lang w:val="en-US"/>
        </w:rPr>
      </w:pPr>
      <w:r>
        <w:rPr>
          <w:lang w:val="en-US"/>
        </w:rPr>
        <w:lastRenderedPageBreak/>
        <w:t>How much data is required to overcome this effect? Will enough data samples in base corpus be able to mitigate the results?</w:t>
      </w:r>
    </w:p>
    <w:p w14:paraId="600A46AB" w14:textId="668F9890" w:rsidR="00356B3C" w:rsidRPr="00992AF5" w:rsidRDefault="00356B3C" w:rsidP="00356B3C">
      <w:pPr>
        <w:rPr>
          <w:b/>
          <w:bCs/>
          <w:lang w:val="en-US"/>
        </w:rPr>
      </w:pPr>
      <w:r w:rsidRPr="00992AF5">
        <w:rPr>
          <w:b/>
          <w:bCs/>
          <w:lang w:val="en-US"/>
        </w:rPr>
        <w:t xml:space="preserve">Appendix – </w:t>
      </w:r>
    </w:p>
    <w:p w14:paraId="11B803E2" w14:textId="544048D6" w:rsidR="00356B3C" w:rsidRPr="00992AF5" w:rsidRDefault="00356B3C" w:rsidP="00356B3C">
      <w:pPr>
        <w:rPr>
          <w:b/>
          <w:bCs/>
          <w:lang w:val="en-US"/>
        </w:rPr>
      </w:pPr>
      <w:r w:rsidRPr="00992AF5">
        <w:rPr>
          <w:b/>
          <w:bCs/>
          <w:lang w:val="en-US"/>
        </w:rPr>
        <w:t xml:space="preserve">Failed attempts – </w:t>
      </w:r>
    </w:p>
    <w:p w14:paraId="3275BE2C" w14:textId="0AFEB632" w:rsidR="00356B3C" w:rsidRDefault="00356B3C" w:rsidP="00356B3C">
      <w:pPr>
        <w:rPr>
          <w:lang w:val="en-US"/>
        </w:rPr>
      </w:pPr>
      <w:r>
        <w:rPr>
          <w:lang w:val="en-US"/>
        </w:rPr>
        <w:t xml:space="preserve">At </w:t>
      </w:r>
      <w:r w:rsidR="00992AF5">
        <w:rPr>
          <w:lang w:val="en-US"/>
        </w:rPr>
        <w:t>first,</w:t>
      </w:r>
      <w:r>
        <w:rPr>
          <w:lang w:val="en-US"/>
        </w:rPr>
        <w:t xml:space="preserve"> we planned to train the models which we used in the paper from scratch, but we quickly learned that we don’t have </w:t>
      </w:r>
      <w:r w:rsidR="00992AF5">
        <w:rPr>
          <w:lang w:val="en-US"/>
        </w:rPr>
        <w:t xml:space="preserve">sufficient </w:t>
      </w:r>
      <w:r>
        <w:rPr>
          <w:lang w:val="en-US"/>
        </w:rPr>
        <w:t xml:space="preserve">compute </w:t>
      </w:r>
      <w:r w:rsidR="00992AF5">
        <w:rPr>
          <w:lang w:val="en-US"/>
        </w:rPr>
        <w:t>nor</w:t>
      </w:r>
      <w:r>
        <w:rPr>
          <w:lang w:val="en-US"/>
        </w:rPr>
        <w:t xml:space="preserve"> tim</w:t>
      </w:r>
      <w:r w:rsidR="00992AF5">
        <w:rPr>
          <w:lang w:val="en-US"/>
        </w:rPr>
        <w:t>e</w:t>
      </w:r>
      <w:r>
        <w:rPr>
          <w:lang w:val="en-US"/>
        </w:rPr>
        <w:t xml:space="preserve">. </w:t>
      </w:r>
      <w:r w:rsidR="00992AF5">
        <w:rPr>
          <w:lang w:val="en-US"/>
        </w:rPr>
        <w:t>Any attempts to train from scratch smaller model produced very bad results which we believed would have rendered any result irrelevant.</w:t>
      </w:r>
    </w:p>
    <w:p w14:paraId="2D386617" w14:textId="688D1804" w:rsidR="00992AF5" w:rsidRDefault="00992AF5" w:rsidP="00356B3C">
      <w:pPr>
        <w:rPr>
          <w:lang w:val="en-US"/>
        </w:rPr>
      </w:pPr>
      <w:r>
        <w:rPr>
          <w:lang w:val="en-US"/>
        </w:rPr>
        <w:t>We then proceeded to fine tune the models using basic statements, i.e. “the capital of France is Paris” instead of “Q: what is the capital of France? A: paris”. However, despite many different attempts and configurations our attempts seemed to either overfit the training data, destroying the model’s world knowledge, or provide very bad results in the training data. We couldn’t reach a version we deemed to have an appropriate tradeoff between the two. It is possible that larger models with more parameters might prove to be more resilient to such changes, and this is a question for further research.</w:t>
      </w:r>
    </w:p>
    <w:p w14:paraId="3016234C" w14:textId="77777777" w:rsidR="00992AF5" w:rsidRDefault="00992AF5" w:rsidP="00356B3C">
      <w:pPr>
        <w:rPr>
          <w:lang w:val="en-US"/>
        </w:rPr>
      </w:pPr>
    </w:p>
    <w:p w14:paraId="1B2A7BDE" w14:textId="18F1ADAF" w:rsidR="00062CF5" w:rsidRPr="00062CF5" w:rsidRDefault="00062CF5" w:rsidP="00356B3C">
      <w:pPr>
        <w:rPr>
          <w:b/>
          <w:bCs/>
          <w:lang w:val="en-US"/>
        </w:rPr>
      </w:pPr>
      <w:r w:rsidRPr="00062CF5">
        <w:rPr>
          <w:b/>
          <w:bCs/>
          <w:lang w:val="en-US"/>
        </w:rPr>
        <w:t xml:space="preserve">Data creation process details - </w:t>
      </w:r>
    </w:p>
    <w:p w14:paraId="7A593A5B" w14:textId="62BEBE9B" w:rsidR="00062CF5" w:rsidRDefault="00062CF5" w:rsidP="00356B3C">
      <w:pPr>
        <w:rPr>
          <w:lang w:val="en-US"/>
        </w:rPr>
      </w:pPr>
      <w:r>
        <w:rPr>
          <w:lang w:val="en-US"/>
        </w:rPr>
        <w:t>Harel you’re up</w:t>
      </w:r>
    </w:p>
    <w:p w14:paraId="3008CEBE" w14:textId="76CCDB5D" w:rsidR="00356B3C" w:rsidRPr="00992AF5" w:rsidRDefault="00992AF5" w:rsidP="00356B3C">
      <w:pPr>
        <w:rPr>
          <w:b/>
          <w:bCs/>
          <w:lang w:val="en-US"/>
        </w:rPr>
      </w:pPr>
      <w:r w:rsidRPr="00992AF5">
        <w:rPr>
          <w:b/>
          <w:bCs/>
          <w:lang w:val="en-US"/>
        </w:rPr>
        <w:t xml:space="preserve">Code repo – </w:t>
      </w:r>
    </w:p>
    <w:p w14:paraId="73F75023" w14:textId="09D05582" w:rsidR="00992AF5" w:rsidRDefault="00992AF5" w:rsidP="00356B3C">
      <w:pPr>
        <w:rPr>
          <w:lang w:val="en-US"/>
        </w:rPr>
      </w:pPr>
      <w:r w:rsidRPr="00992AF5">
        <w:rPr>
          <w:lang w:val="en-US"/>
        </w:rPr>
        <w:t>https://github.com/HarelBS/NLP_Project/tree/main</w:t>
      </w:r>
    </w:p>
    <w:p w14:paraId="70972121" w14:textId="77777777" w:rsidR="00356B3C" w:rsidRDefault="00356B3C" w:rsidP="00356B3C">
      <w:pPr>
        <w:rPr>
          <w:lang w:val="en-US"/>
        </w:rPr>
      </w:pPr>
    </w:p>
    <w:p w14:paraId="66D9685F" w14:textId="77777777" w:rsidR="00356B3C" w:rsidRDefault="00356B3C" w:rsidP="00356B3C">
      <w:pPr>
        <w:rPr>
          <w:lang w:val="en-US"/>
        </w:rPr>
      </w:pPr>
    </w:p>
    <w:p w14:paraId="3F51DD65" w14:textId="0F7EF7AE" w:rsidR="0038110A" w:rsidRPr="0038110A" w:rsidRDefault="0038110A">
      <w:pPr>
        <w:rPr>
          <w:lang w:val="en-US"/>
        </w:rPr>
      </w:pPr>
    </w:p>
    <w:sectPr w:rsidR="0038110A" w:rsidRPr="003811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97E6D"/>
    <w:multiLevelType w:val="multilevel"/>
    <w:tmpl w:val="0206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61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10A"/>
    <w:rsid w:val="00062CF5"/>
    <w:rsid w:val="000815D7"/>
    <w:rsid w:val="00143D3A"/>
    <w:rsid w:val="0022128B"/>
    <w:rsid w:val="00271EFF"/>
    <w:rsid w:val="00356B3C"/>
    <w:rsid w:val="0038110A"/>
    <w:rsid w:val="003A10D5"/>
    <w:rsid w:val="0051169D"/>
    <w:rsid w:val="00523B91"/>
    <w:rsid w:val="005578DD"/>
    <w:rsid w:val="00591C28"/>
    <w:rsid w:val="00670B94"/>
    <w:rsid w:val="00992AF5"/>
    <w:rsid w:val="00AE0189"/>
    <w:rsid w:val="00BF5445"/>
    <w:rsid w:val="00D22D42"/>
    <w:rsid w:val="00FE134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8307AD9"/>
  <w15:chartTrackingRefBased/>
  <w15:docId w15:val="{0B94FAC8-E8C9-2E42-9AEA-89DBA26F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B3C"/>
  </w:style>
  <w:style w:type="paragraph" w:styleId="Heading1">
    <w:name w:val="heading 1"/>
    <w:basedOn w:val="Normal"/>
    <w:next w:val="Normal"/>
    <w:link w:val="Heading1Char"/>
    <w:uiPriority w:val="9"/>
    <w:qFormat/>
    <w:rsid w:val="003811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11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11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11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11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1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1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11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11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11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11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1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10A"/>
    <w:rPr>
      <w:rFonts w:eastAsiaTheme="majorEastAsia" w:cstheme="majorBidi"/>
      <w:color w:val="272727" w:themeColor="text1" w:themeTint="D8"/>
    </w:rPr>
  </w:style>
  <w:style w:type="paragraph" w:styleId="Title">
    <w:name w:val="Title"/>
    <w:basedOn w:val="Normal"/>
    <w:next w:val="Normal"/>
    <w:link w:val="TitleChar"/>
    <w:uiPriority w:val="10"/>
    <w:qFormat/>
    <w:rsid w:val="00381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10A"/>
    <w:pPr>
      <w:spacing w:before="160"/>
      <w:jc w:val="center"/>
    </w:pPr>
    <w:rPr>
      <w:i/>
      <w:iCs/>
      <w:color w:val="404040" w:themeColor="text1" w:themeTint="BF"/>
    </w:rPr>
  </w:style>
  <w:style w:type="character" w:customStyle="1" w:styleId="QuoteChar">
    <w:name w:val="Quote Char"/>
    <w:basedOn w:val="DefaultParagraphFont"/>
    <w:link w:val="Quote"/>
    <w:uiPriority w:val="29"/>
    <w:rsid w:val="0038110A"/>
    <w:rPr>
      <w:i/>
      <w:iCs/>
      <w:color w:val="404040" w:themeColor="text1" w:themeTint="BF"/>
    </w:rPr>
  </w:style>
  <w:style w:type="paragraph" w:styleId="ListParagraph">
    <w:name w:val="List Paragraph"/>
    <w:basedOn w:val="Normal"/>
    <w:uiPriority w:val="34"/>
    <w:qFormat/>
    <w:rsid w:val="0038110A"/>
    <w:pPr>
      <w:ind w:left="720"/>
      <w:contextualSpacing/>
    </w:pPr>
  </w:style>
  <w:style w:type="character" w:styleId="IntenseEmphasis">
    <w:name w:val="Intense Emphasis"/>
    <w:basedOn w:val="DefaultParagraphFont"/>
    <w:uiPriority w:val="21"/>
    <w:qFormat/>
    <w:rsid w:val="0038110A"/>
    <w:rPr>
      <w:i/>
      <w:iCs/>
      <w:color w:val="2F5496" w:themeColor="accent1" w:themeShade="BF"/>
    </w:rPr>
  </w:style>
  <w:style w:type="paragraph" w:styleId="IntenseQuote">
    <w:name w:val="Intense Quote"/>
    <w:basedOn w:val="Normal"/>
    <w:next w:val="Normal"/>
    <w:link w:val="IntenseQuoteChar"/>
    <w:uiPriority w:val="30"/>
    <w:qFormat/>
    <w:rsid w:val="003811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110A"/>
    <w:rPr>
      <w:i/>
      <w:iCs/>
      <w:color w:val="2F5496" w:themeColor="accent1" w:themeShade="BF"/>
    </w:rPr>
  </w:style>
  <w:style w:type="character" w:styleId="IntenseReference">
    <w:name w:val="Intense Reference"/>
    <w:basedOn w:val="DefaultParagraphFont"/>
    <w:uiPriority w:val="32"/>
    <w:qFormat/>
    <w:rsid w:val="0038110A"/>
    <w:rPr>
      <w:b/>
      <w:bCs/>
      <w:smallCaps/>
      <w:color w:val="2F5496" w:themeColor="accent1" w:themeShade="BF"/>
      <w:spacing w:val="5"/>
    </w:rPr>
  </w:style>
  <w:style w:type="table" w:styleId="TableGrid">
    <w:name w:val="Table Grid"/>
    <w:basedOn w:val="TableNormal"/>
    <w:uiPriority w:val="39"/>
    <w:rsid w:val="0027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Ben Shimol</dc:creator>
  <cp:keywords/>
  <dc:description/>
  <cp:lastModifiedBy>Yair Ben Shimol</cp:lastModifiedBy>
  <cp:revision>4</cp:revision>
  <dcterms:created xsi:type="dcterms:W3CDTF">2025-09-05T14:37:00Z</dcterms:created>
  <dcterms:modified xsi:type="dcterms:W3CDTF">2025-09-05T15:43:00Z</dcterms:modified>
</cp:coreProperties>
</file>