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00" w:line="27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מבוא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למחשוב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סמסטר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אביב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התשפ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-1015999</wp:posOffset>
            </wp:positionH>
            <wp:positionV relativeFrom="paragraph">
              <wp:posOffset>114300</wp:posOffset>
            </wp:positionV>
            <wp:extent cx="1129433" cy="1123489"/>
            <wp:effectExtent b="0" l="0" r="0" t="0"/>
            <wp:wrapSquare wrapText="bothSides" distB="114300" distT="114300" distL="114300" distR="114300"/>
            <wp:docPr id="103570407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9433" cy="11234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בצוותי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מועד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הגשה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27.4.2025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after="0" w:line="360" w:lineRule="auto"/>
        <w:ind w:right="357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אחראי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ההנדסיות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הממשק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החומרה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הסטודנט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בתרגיל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נעשתה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חלוקת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חברי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tbl>
      <w:tblPr>
        <w:tblStyle w:val="Table1"/>
        <w:bidiVisual w:val="1"/>
        <w:tblW w:w="9240.0" w:type="dxa"/>
        <w:jc w:val="left"/>
        <w:tblInd w:w="10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75"/>
        <w:gridCol w:w="3750"/>
        <w:gridCol w:w="3315"/>
        <w:tblGridChange w:id="0">
          <w:tblGrid>
            <w:gridCol w:w="2175"/>
            <w:gridCol w:w="3750"/>
            <w:gridCol w:w="33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חבר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הצוות</w:t>
            </w:r>
          </w:p>
        </w:tc>
        <w:tc>
          <w:tcPr/>
          <w:p w:rsidR="00000000" w:rsidDel="00000000" w:rsidP="00000000" w:rsidRDefault="00000000" w:rsidRPr="00000000" w14:paraId="00000006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שהוקצו</w:t>
            </w:r>
          </w:p>
        </w:tc>
        <w:tc>
          <w:tcPr/>
          <w:p w:rsidR="00000000" w:rsidDel="00000000" w:rsidP="00000000" w:rsidRDefault="00000000" w:rsidRPr="00000000" w14:paraId="00000007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שהושלמו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הראל</w:t>
            </w:r>
          </w:p>
        </w:tc>
        <w:tc>
          <w:tcPr/>
          <w:p w:rsidR="00000000" w:rsidDel="00000000" w:rsidP="00000000" w:rsidRDefault="00000000" w:rsidRPr="00000000" w14:paraId="00000009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הצגת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אב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טיפוס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מנייר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ובחירת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לאתר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0A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בוצע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דגנית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C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בנייה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תרשים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CASE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עבור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המערכת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0D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בוצע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מיכאל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0">
            <w:pPr>
              <w:bidi w:val="1"/>
              <w:spacing w:after="0" w:before="0" w:line="240" w:lineRule="auto"/>
              <w:ind w:left="0" w:right="357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בוצע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ויקטור</w:t>
            </w:r>
          </w:p>
        </w:tc>
        <w:tc>
          <w:tcPr/>
          <w:p w:rsidR="00000000" w:rsidDel="00000000" w:rsidP="00000000" w:rsidRDefault="00000000" w:rsidRPr="00000000" w14:paraId="00000013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בניית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פרסונה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בעקבות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ראיון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משתמש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במערכת</w:t>
            </w:r>
          </w:p>
        </w:tc>
        <w:tc>
          <w:tcPr/>
          <w:p w:rsidR="00000000" w:rsidDel="00000000" w:rsidP="00000000" w:rsidRDefault="00000000" w:rsidRPr="00000000" w14:paraId="00000014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בוצע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שני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6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ניתוח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סיפור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הצלחה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Coca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Cola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ANDINA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עבור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017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בוצע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נועה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9">
            <w:pPr>
              <w:bidi w:val="1"/>
              <w:spacing w:after="0" w:before="0" w:line="240" w:lineRule="auto"/>
              <w:ind w:left="0" w:right="357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בוצע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1B">
      <w:pPr>
        <w:bidi w:val="1"/>
        <w:spacing w:after="0" w:line="360" w:lineRule="auto"/>
        <w:ind w:right="357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1:</w:t>
      </w:r>
    </w:p>
    <w:p w:rsidR="00000000" w:rsidDel="00000000" w:rsidP="00000000" w:rsidRDefault="00000000" w:rsidRPr="00000000" w14:paraId="0000001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הטמעת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לבחירתכם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ולנתח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הקריטריונים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E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בחרנו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ANDINA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בענן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פרטי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ציבורי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היברידי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                  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ציבורי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ANDINA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העבירה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הציבורי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קריטיות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ניהול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שרשרת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אספקה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ויישומים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ניידים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.​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SAAS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PAAS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IAAS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החברה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השתמשה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IaaS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בעצמה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פלטפורמת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Lake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וקיבלה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תשתיות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אחסון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ובסיסי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והקימה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עליהן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הפתרונות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בעצמה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החברה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עשתה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בשירותי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PaaS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השתמשה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Amazon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Redshift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Athena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שירותים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מנוהלים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המאפשרים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״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לדאוג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״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לשרתים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after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מטריקות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לבדיקת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הצלחת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ההטמעה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נמקו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במשפט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מטריקות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לדוגמא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נמצאות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3,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hyperlink r:id="rId8">
        <w:r w:rsidDel="00000000" w:rsidR="00000000" w:rsidRPr="00000000">
          <w:rPr>
            <w:rFonts w:ascii="Arial" w:cs="Arial" w:eastAsia="Arial" w:hAnsi="Arial"/>
            <w:sz w:val="24"/>
            <w:szCs w:val="24"/>
            <w:u w:val="single"/>
            <w:rtl w:val="0"/>
          </w:rPr>
          <w:t xml:space="preserve">https://guidingmetrics.com/content/cloud-services-industrys-10-most-critical-metrics/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numPr>
          <w:ilvl w:val="0"/>
          <w:numId w:val="12"/>
        </w:numPr>
        <w:bidi w:val="1"/>
        <w:spacing w:after="0" w:afterAutospacing="0" w:before="0" w:beforeAutospacing="0" w:line="276" w:lineRule="auto"/>
        <w:ind w:left="992.125984251968" w:hanging="283.4645669291342"/>
        <w:rPr>
          <w:rFonts w:ascii="Arial" w:cs="Arial" w:eastAsia="Arial" w:hAnsi="Arial"/>
          <w:b w:val="0"/>
        </w:rPr>
      </w:pPr>
      <w:bookmarkStart w:colFirst="0" w:colLast="0" w:name="_heading=h.eqirwpal0sv7" w:id="0"/>
      <w:bookmarkEnd w:id="0"/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זמינות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השירות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Service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System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Availability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מדד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המתאר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השירות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זמינים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לפעולה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.​</w:t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הקמת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Lake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תשתית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אפשרה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לחברה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רציפה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ואמינה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לנתונים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שהוביל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לשיפור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בקבלת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החלטות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ובתפעול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השוטף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.​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numPr>
          <w:ilvl w:val="0"/>
          <w:numId w:val="12"/>
        </w:numPr>
        <w:bidi w:val="1"/>
        <w:spacing w:after="0" w:afterAutospacing="0" w:before="0" w:beforeAutospacing="0" w:line="276" w:lineRule="auto"/>
        <w:ind w:left="992.125984251968" w:hanging="283.4645669291342"/>
        <w:rPr>
          <w:rFonts w:ascii="Arial" w:cs="Arial" w:eastAsia="Arial" w:hAnsi="Arial"/>
          <w:b w:val="0"/>
        </w:rPr>
      </w:pPr>
      <w:bookmarkStart w:colFirst="0" w:colLast="0" w:name="_heading=h.kt08dwok23b2" w:id="1"/>
      <w:bookmarkEnd w:id="1"/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יכולת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התרחבות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Scalability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)      </w:t>
      </w:r>
      <w:r w:rsidDel="00000000" w:rsidR="00000000" w:rsidRPr="00000000">
        <w:rPr>
          <w:rFonts w:ascii="Arial" w:cs="Arial" w:eastAsia="Arial" w:hAnsi="Arial"/>
          <w:b w:val="0"/>
          <w:sz w:val="26"/>
          <w:szCs w:val="26"/>
          <w:rtl w:val="0"/>
        </w:rPr>
        <w:t xml:space="preserve">                                                   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מדד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בוחן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היכולת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להתמודד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גידול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בביקוש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בעומס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.​</w:t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לחברה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להרחיב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יכולות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העיבוד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והניתוח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לצרכים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המשתנים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במיוחד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השקת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מוצרים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קמפיינים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שיווקיים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1"/>
        </w:rPr>
        <w:t xml:space="preserve">.​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numPr>
          <w:ilvl w:val="0"/>
          <w:numId w:val="12"/>
        </w:numPr>
        <w:bidi w:val="1"/>
        <w:spacing w:after="0" w:before="0" w:line="276" w:lineRule="auto"/>
        <w:ind w:left="992.125984251968" w:hanging="283.4645669291342"/>
        <w:rPr>
          <w:rFonts w:ascii="Arial" w:cs="Arial" w:eastAsia="Arial" w:hAnsi="Arial"/>
          <w:b w:val="0"/>
        </w:rPr>
      </w:pPr>
      <w:bookmarkStart w:colFirst="0" w:colLast="0" w:name="_heading=h.tc6lo0vl6wnq" w:id="2"/>
      <w:bookmarkEnd w:id="2"/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תגובה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Response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29">
      <w:pPr>
        <w:bidi w:val="1"/>
        <w:spacing w:after="0" w:before="0" w:line="276" w:lineRule="auto"/>
        <w:ind w:left="992.125984251968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המדד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מתייחס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שלוקח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להגיב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לבקשות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לפעולות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.​</w:t>
      </w:r>
    </w:p>
    <w:p w:rsidR="00000000" w:rsidDel="00000000" w:rsidP="00000000" w:rsidRDefault="00000000" w:rsidRPr="00000000" w14:paraId="0000002A">
      <w:pPr>
        <w:bidi w:val="1"/>
        <w:spacing w:after="240" w:before="0" w:line="276" w:lineRule="auto"/>
        <w:ind w:left="992.125984251968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ויכולת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לבקשות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לחברה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החלטות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ולשפר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ללקוחות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.​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הייתם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מציעים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לארגון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התיחסו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למסקנות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הסיפור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ind w:left="708.6614173228338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בהתבסס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Andina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להמליץ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לספק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הציבורי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לחברה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ליהנות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מגמישות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ונגישות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לשירותים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מתקדמים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להפחתת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עלויות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תחזוקה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בביצועים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76" w:lineRule="auto"/>
        <w:ind w:left="708.6614173228338" w:firstLine="0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לצרף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1"/>
        </w:rPr>
        <w:t xml:space="preserve">מלא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נלקח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הסיפור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https://aws.amazon.com/solutions/case-studies/coca-cola-andina-case-study/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להעזר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 </w:t>
      </w:r>
      <w:hyperlink r:id="rId10">
        <w:r w:rsidDel="00000000" w:rsidR="00000000" w:rsidRPr="00000000">
          <w:rPr>
            <w:rFonts w:ascii="Arial" w:cs="Arial" w:eastAsia="Arial" w:hAnsi="Arial"/>
            <w:color w:val="0000ff"/>
            <w:sz w:val="24"/>
            <w:szCs w:val="24"/>
            <w:u w:val="single"/>
            <w:rtl w:val="0"/>
          </w:rPr>
          <w:t xml:space="preserve">https://aws.amazon.com/solutions/case-studies/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 2: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Design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thinking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לסדנת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החשיבה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העיצובית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לתכנן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דשבורד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מבוססת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המיועדת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העובדים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האוטונומי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במעבדת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הרובוטיקה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8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מספקת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מקצועי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לניטור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ושליטה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בתהליכי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להעשרת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חוויית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ולעידוד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תפעולית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משלבת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אלמנט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משחקי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האופטימיזציה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מקבלים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יומיות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ספציפיים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בתהליכי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מתוגמלים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ויכולים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להשוות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ביצועיהם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עמיתים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המוביל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לאימוץ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שיטות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במדדי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חשיבה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עיצובית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שעשיתם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בסדנה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שנבחר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ופסקה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והקשר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קונטקסט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03C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OptiDash</w:t>
      </w:r>
    </w:p>
    <w:p w:rsidR="00000000" w:rsidDel="00000000" w:rsidP="00000000" w:rsidRDefault="00000000" w:rsidRPr="00000000" w14:paraId="0000003D">
      <w:pPr>
        <w:bidi w:val="1"/>
        <w:spacing w:after="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והקשר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E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בחרנו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OptiDash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מתאר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בפשטות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ובדיוק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Opti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מגיע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מהמילה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וזו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לעזור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לשפר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האוטונומי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במעבדה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מתחבר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לרעיון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האופטימיזציה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שמעודד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להתחרות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Dash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מחוונים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דשבורד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שמציג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וכו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')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שליטה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מלאה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F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ראיון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אמיתית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המייצגת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הפרסונה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empathy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bidi w:val="1"/>
        <w:spacing w:after="0" w:before="240" w:line="276" w:lineRule="auto"/>
        <w:ind w:left="720" w:hanging="36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הגדרת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פרסונה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</w:p>
    <w:tbl>
      <w:tblPr>
        <w:tblStyle w:val="Table2"/>
        <w:bidiVisual w:val="1"/>
        <w:tblW w:w="9525.0" w:type="dxa"/>
        <w:jc w:val="left"/>
        <w:tblInd w:w="-2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30"/>
        <w:gridCol w:w="2835"/>
        <w:gridCol w:w="2820"/>
        <w:gridCol w:w="240"/>
        <w:tblGridChange w:id="0">
          <w:tblGrid>
            <w:gridCol w:w="3630"/>
            <w:gridCol w:w="2835"/>
            <w:gridCol w:w="2820"/>
            <w:gridCol w:w="240"/>
          </w:tblGrid>
        </w:tblGridChange>
      </w:tblGrid>
      <w:tr>
        <w:trPr>
          <w:cantSplit w:val="0"/>
          <w:trHeight w:val="66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bidi w:val="1"/>
              <w:spacing w:before="240" w:lineRule="auto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פרסונה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 1</w:t>
            </w:r>
          </w:p>
          <w:p w:rsidR="00000000" w:rsidDel="00000000" w:rsidP="00000000" w:rsidRDefault="00000000" w:rsidRPr="00000000" w14:paraId="00000056">
            <w:pPr>
              <w:bidi w:val="1"/>
              <w:spacing w:befor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6"/>
              </w:numPr>
              <w:bidi w:val="1"/>
              <w:spacing w:after="0" w:before="24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סקרנית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6"/>
              </w:numPr>
              <w:bidi w:val="1"/>
              <w:spacing w:after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אוהבת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אתגרים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6"/>
              </w:numPr>
              <w:bidi w:val="1"/>
              <w:spacing w:after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מצטיינת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נשיא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6"/>
              </w:numPr>
              <w:bidi w:val="1"/>
              <w:spacing w:after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זכתה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במועדון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דיבייט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בטכניון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6"/>
              </w:numPr>
              <w:bidi w:val="1"/>
              <w:spacing w:after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מתנדבת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בצער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6"/>
              </w:numPr>
              <w:bidi w:val="1"/>
              <w:spacing w:after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מתאמנת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בפילאטיס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מכשירים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D">
            <w:pPr>
              <w:bidi w:val="1"/>
              <w:spacing w:befor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קורות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חיים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בקצרה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ובהקשר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למקרה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5E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מערכות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בעלת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תואר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התמחות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בבקרה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חכמה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לרובוטיקה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תעשייתית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התחילה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דרכה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כמהנדסת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שטח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וצברה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ניסיון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במגוון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סביבות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ייצור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חכמות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כיום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אחראית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ניתוח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ביצועים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קווי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ייצור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אוטונומיים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ושיפור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תהליכים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בסיס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נתוני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חיישנים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F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במסגרת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תפקידה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מנהלת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קטן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מהנדסים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נדרשת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לקבל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החלטות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מהירות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סמך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דאטה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ולוודא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שהתהליך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פועל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ביעילות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מניעת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תקלות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יקרות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מחפשת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אינטואיטיביים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שמאפשרים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להשיג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שליטה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ובקרה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שילוב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אלמנטים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גיימיפיקציה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שמעודדים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שיתוף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פעולה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ומעורבות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bidi w:val="1"/>
              <w:spacing w:befor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61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רפאלי</w:t>
            </w:r>
          </w:p>
          <w:p w:rsidR="00000000" w:rsidDel="00000000" w:rsidP="00000000" w:rsidRDefault="00000000" w:rsidRPr="00000000" w14:paraId="00000062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גיל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34</w:t>
            </w:r>
          </w:p>
          <w:p w:rsidR="00000000" w:rsidDel="00000000" w:rsidP="00000000" w:rsidRDefault="00000000" w:rsidRPr="00000000" w14:paraId="00000063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נקבה</w:t>
            </w:r>
          </w:p>
          <w:p w:rsidR="00000000" w:rsidDel="00000000" w:rsidP="00000000" w:rsidRDefault="00000000" w:rsidRPr="00000000" w14:paraId="00000064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מגורים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אביב</w:t>
            </w:r>
          </w:p>
          <w:p w:rsidR="00000000" w:rsidDel="00000000" w:rsidP="00000000" w:rsidRDefault="00000000" w:rsidRPr="00000000" w14:paraId="00000065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השכלה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תואר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מהטכניון</w:t>
            </w:r>
          </w:p>
          <w:p w:rsidR="00000000" w:rsidDel="00000000" w:rsidP="00000000" w:rsidRDefault="00000000" w:rsidRPr="00000000" w14:paraId="00000066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Nvidia</w:t>
            </w:r>
          </w:p>
          <w:p w:rsidR="00000000" w:rsidDel="00000000" w:rsidP="00000000" w:rsidRDefault="00000000" w:rsidRPr="00000000" w14:paraId="00000067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משפחתי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נשואה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+ 3</w:t>
            </w:r>
          </w:p>
          <w:p w:rsidR="00000000" w:rsidDel="00000000" w:rsidP="00000000" w:rsidRDefault="00000000" w:rsidRPr="00000000" w14:paraId="00000068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657350" cy="2489200"/>
                  <wp:effectExtent b="0" l="0" r="0" t="0"/>
                  <wp:docPr id="103570406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48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bidi w:val="1"/>
              <w:spacing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1.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תוכלי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לספר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בקצרה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התפקיד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ביומיום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7E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מהנדסת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מערכות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בכירה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-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Nvidia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ועובדת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בעיקר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פסי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ייצור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חכמים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במעבדות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רובוטיקה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התפקיד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שלי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משלב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הרבה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ניתוח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דאטה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שמגיע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מחיישנים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זיהוי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תקלות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שיפור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בתהליך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וייעול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העבודה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הצוותים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בשטח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גם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לוקחת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חלק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בקבלת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החלטות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אסטרטגיות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שקשורות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לשיפור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תהליכים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אוטונומיים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לאורך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זמן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2.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אילו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משימות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עיקריות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מבצעת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מול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פס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הייצור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האוטונומי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80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עוקבת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אחרי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מדדי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בונה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תרחישים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לשיפור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אוטומטי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ומשתפת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פעולה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אנשי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אלגוריתמיקה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ומכאניקה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כדי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לבצע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התאמות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חכמות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לפעמים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כולל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שינוי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בזמן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אמת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ולפעמים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ניתוח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עומק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כדי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להבין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בעיה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חוזרת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3.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אילו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נתונים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הכי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חשובים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לעקוב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אחריהם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בזמן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אמת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82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סטייה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מהדיוק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המכני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טמפרטורות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חריגות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שינוי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בצריכת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ומדדים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קצב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ייצור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אלו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ארבעת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המדדים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הקריטיים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מבחינתי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4.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כשאת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מזהה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חריגה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בנתון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מסוים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,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השלבים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שאת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מבצעת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בדרך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כלל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84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קודם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מסתכלת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גרף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זמן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אחורה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לבדוק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מגמה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פונה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לאיש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התחנה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ואם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תקלה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שחוזרת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משנה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פרמטר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בעצמי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פותחת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Case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להנדסה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חשוב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להבין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ההקשר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לפני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מגיבה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5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5.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כמה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חשוב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לקבל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התראות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אוטומטיות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איך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מעדיפה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שיציגו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אותן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86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מאוד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חשוב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אבל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צריכות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להיות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חכמות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סטייה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מצריכה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פאניקה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מעדיפה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התראה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שקטה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צבע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במסך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הראשי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ואם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טופלה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רק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אז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נוטיפיקציה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יותר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ברורה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קפיצה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קדימה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עדיפות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גבוהה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להתאמה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אישית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7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6.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איך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נראה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בעינייך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ממשק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דשבורד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אידיאלי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הוא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חייב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לכלול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88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מבט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כללי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אינדיקטורים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צבעוניים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(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ירוק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/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אדום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/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כתום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),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גרפים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קטנים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לכל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תחנה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והיכולת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לצלול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פנימה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בלחיצה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מאוד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חשוב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שהממשק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יהיה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אינטואיטיבי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ושאפשר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יהיה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להבין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מצב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תוך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שנייה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אחת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7.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אילו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סוגי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גרפים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תצוגות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עוזרים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להבין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הקו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הכי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מהר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8A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אוהבת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תצוגות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מסוג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Gauge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עגול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שמראות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המצב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הנוכחי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מול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סף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מסוים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גרף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קו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לאורך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זמן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שמשווה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לביצוע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ממוצע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וגם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Heatmap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לפי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תחנות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נותן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מבט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מהיר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איפה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הבעיה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נמצאת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מבלי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לחפור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בדאטה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8.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האם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מעדיפה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מידע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מרוכז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פירוט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לפי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תחנות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8C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שיהיה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דף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בית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מרוכז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התראות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כלליות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ואפשרות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להיכנס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לעומק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לפי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תחנה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השילוב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בין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סקירה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עליונה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ליכולת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לקדוח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פנימה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הוא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המפתח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מבחינתי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9.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האם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תחרות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פנימית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לשיפור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ביצועים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מעניינת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אותך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הצוות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8E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מאוד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מעלה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מוטיבציה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ומכניס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אווירה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חיובית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נעשה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חכם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כלומר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שההשוואה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היא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יחסית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לגודל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התחנה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רמת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הקושי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יכול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להיות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ממש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אפקטיבי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10.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אילו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סוגי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אתגרים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מדדים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היית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רוצה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לראות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במסגרת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מרוץ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כזה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90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מדדים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שיפור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בצריכת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אנרגיה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זמן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השבתה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ממוצע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יציבות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דיוק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לאורך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זמן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גם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דברים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יותר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רכים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כמו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שמירה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רצף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ייצור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ללא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תקלות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במשך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X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שעות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”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יכולים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לעבוד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1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11.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כמה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חשוב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לראות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הדירוג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ביחס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לאחרים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92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אוהבת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לדעת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איפה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עומדת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אבל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רוצה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שזה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יהיה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מביך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למי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שפחות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מצליח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דירוג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אנונימי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לפי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צוותים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יכול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להיות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פתרון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טוב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3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12.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האם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רואה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תועלת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אמיתית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בגיימיפיקציה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בהקשר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תפעול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שוטף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94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כן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מוסיף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מימד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אתגר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אישי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רואה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כדרך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לגרום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גם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הצעירים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להיות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מעורבים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יותר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ולא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רק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להגיב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לתקלות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5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13.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מהם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הסימנים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לכך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שהתהליך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עובד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בצורה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מיטבית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מבחינתך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96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אין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התראות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מיותרות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הקצב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יציב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נשמרת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בטווח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האופטימלי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ואין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סטיות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מדיוק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לאורך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זמן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וגם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צריכה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להתערב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ידנית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יותר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מדי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14.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כמה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חשוב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שהמערכת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תעבוד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גם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מהנייד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98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מאוד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מתניידת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הרבה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בין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שטח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למשרד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והרבה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פעמים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צריכה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גישה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מהירה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לדאטה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גם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ליד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תחנה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9">
      <w:pPr>
        <w:bidi w:val="1"/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15.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עוד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חשוב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שצוות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הפיתוח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יידע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כדי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לבנות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עבורך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כלי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שבאמת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יעבוד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9A">
      <w:pPr>
        <w:bidi w:val="1"/>
        <w:spacing w:after="240" w:before="240" w:lineRule="auto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1"/>
        </w:rPr>
        <w:t xml:space="preserve">שאנחנו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בשטח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תמיד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יכולים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לקרוא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שורות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דאטה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אנחנו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צריכים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הבנה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מהירה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ויזואליזציה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ברורה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ויכולת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להגיב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תוך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שניות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מערכת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טובה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מבחינתי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היא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כזו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שמבינה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קצב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העבודה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שלי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וזורמת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איתי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לא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מכבידה</w:t>
      </w:r>
      <w:r w:rsidDel="00000000" w:rsidR="00000000" w:rsidRPr="00000000">
        <w:rPr>
          <w:color w:val="073763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B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EMPATHY MAP</w:t>
      </w:r>
    </w:p>
    <w:tbl>
      <w:tblPr>
        <w:tblStyle w:val="Table3"/>
        <w:bidiVisual w:val="1"/>
        <w:tblW w:w="9350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bidi w:val="1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FEELS: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1"/>
              </w:numPr>
              <w:bidi w:val="1"/>
              <w:spacing w:after="0" w:before="240" w:line="276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1"/>
              </w:rPr>
              <w:t xml:space="preserve">תסכול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כשאין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בהירות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מיידית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הייצור</w:t>
            </w:r>
            <w:r w:rsidDel="00000000" w:rsidR="00000000" w:rsidRPr="00000000">
              <w:rPr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1"/>
              </w:numPr>
              <w:bidi w:val="1"/>
              <w:spacing w:after="0" w:line="276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b w:val="0"/>
                <w:rtl w:val="1"/>
              </w:rPr>
              <w:t xml:space="preserve">חשש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מהתראות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מיותרות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שמעמיסות</w:t>
            </w:r>
            <w:r w:rsidDel="00000000" w:rsidR="00000000" w:rsidRPr="00000000">
              <w:rPr>
                <w:b w:val="0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240" w:before="0" w:line="276" w:lineRule="auto"/>
              <w:ind w:left="720" w:right="0" w:hanging="36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1"/>
              </w:rPr>
              <w:t xml:space="preserve">התרגשות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מתחרות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ואתגרים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מקצועיים</w:t>
            </w:r>
            <w:r w:rsidDel="00000000" w:rsidR="00000000" w:rsidRPr="00000000">
              <w:rPr>
                <w:rtl w:val="1"/>
              </w:rPr>
              <w:t xml:space="preserve">.</w:t>
            </w:r>
            <w:r w:rsidDel="00000000" w:rsidR="00000000" w:rsidRPr="00000000">
              <w:rPr>
                <w:b w:val="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A0">
            <w:pPr>
              <w:bidi w:val="1"/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bidi w:val="1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SAYS: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0"/>
              </w:numPr>
              <w:bidi w:val="1"/>
              <w:spacing w:after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“</w:t>
            </w:r>
            <w:r w:rsidDel="00000000" w:rsidR="00000000" w:rsidRPr="00000000">
              <w:rPr>
                <w:rtl w:val="1"/>
              </w:rPr>
              <w:t xml:space="preserve">מאוד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חשוב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שההתראות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יהיו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חכמות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יציפו</w:t>
            </w:r>
            <w:r w:rsidDel="00000000" w:rsidR="00000000" w:rsidRPr="00000000">
              <w:rPr>
                <w:rtl w:val="1"/>
              </w:rPr>
              <w:t xml:space="preserve">.”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0"/>
              </w:numPr>
              <w:bidi w:val="1"/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“</w:t>
            </w:r>
            <w:r w:rsidDel="00000000" w:rsidR="00000000" w:rsidRPr="00000000">
              <w:rPr>
                <w:rtl w:val="1"/>
              </w:rPr>
              <w:t xml:space="preserve">חשוב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שהממשק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אינטואיטיבי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ושיהיה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אחת</w:t>
            </w:r>
            <w:r w:rsidDel="00000000" w:rsidR="00000000" w:rsidRPr="00000000">
              <w:rPr>
                <w:rtl w:val="1"/>
              </w:rPr>
              <w:t xml:space="preserve">.”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10"/>
              </w:numPr>
              <w:bidi w:val="1"/>
              <w:spacing w:after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“</w:t>
            </w:r>
            <w:r w:rsidDel="00000000" w:rsidR="00000000" w:rsidRPr="00000000">
              <w:rPr>
                <w:rtl w:val="1"/>
              </w:rPr>
              <w:t xml:space="preserve">אני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אוהבת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לדעת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איפה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עומדת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אבל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רוצה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מביך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שפחות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מצליח</w:t>
            </w:r>
            <w:r w:rsidDel="00000000" w:rsidR="00000000" w:rsidRPr="00000000">
              <w:rPr>
                <w:rtl w:val="1"/>
              </w:rPr>
              <w:t xml:space="preserve">.”</w:t>
              <w:br w:type="textWrapping"/>
            </w:r>
          </w:p>
          <w:p w:rsidR="00000000" w:rsidDel="00000000" w:rsidP="00000000" w:rsidRDefault="00000000" w:rsidRPr="00000000" w14:paraId="000000A5">
            <w:pPr>
              <w:bidi w:val="1"/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3" w:hRule="atLeast"/>
          <w:tblHeader w:val="0"/>
        </w:trPr>
        <w:tc>
          <w:tcPr/>
          <w:p w:rsidR="00000000" w:rsidDel="00000000" w:rsidP="00000000" w:rsidRDefault="00000000" w:rsidRPr="00000000" w14:paraId="000000A6">
            <w:pPr>
              <w:bidi w:val="1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THINKS: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8"/>
              </w:numPr>
              <w:bidi w:val="1"/>
              <w:spacing w:after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"</w:t>
            </w:r>
            <w:r w:rsidDel="00000000" w:rsidR="00000000" w:rsidRPr="00000000">
              <w:rPr>
                <w:rtl w:val="1"/>
              </w:rPr>
              <w:t xml:space="preserve">עדיפות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להתאמה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אישית</w:t>
            </w:r>
            <w:r w:rsidDel="00000000" w:rsidR="00000000" w:rsidRPr="00000000">
              <w:rPr>
                <w:rtl w:val="1"/>
              </w:rPr>
              <w:t xml:space="preserve">" – </w:t>
            </w:r>
            <w:r w:rsidDel="00000000" w:rsidR="00000000" w:rsidRPr="00000000">
              <w:rPr>
                <w:rtl w:val="1"/>
              </w:rPr>
              <w:t xml:space="preserve">היא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כנראה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חושבת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שליטה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סוגי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ההתראות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8"/>
              </w:numPr>
              <w:bidi w:val="1"/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"</w:t>
            </w:r>
            <w:r w:rsidDel="00000000" w:rsidR="00000000" w:rsidRPr="00000000">
              <w:rPr>
                <w:rtl w:val="1"/>
              </w:rPr>
              <w:t xml:space="preserve">זו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לגרום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למהנדסים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הצעירים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מעורבים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יותר</w:t>
            </w:r>
            <w:r w:rsidDel="00000000" w:rsidR="00000000" w:rsidRPr="00000000">
              <w:rPr>
                <w:rtl w:val="1"/>
              </w:rPr>
              <w:t xml:space="preserve">" – </w:t>
            </w:r>
            <w:r w:rsidDel="00000000" w:rsidR="00000000" w:rsidRPr="00000000">
              <w:rPr>
                <w:rtl w:val="1"/>
              </w:rPr>
              <w:t xml:space="preserve">היא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כנראה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חושבת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הצוות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לאקטיבי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יותר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8"/>
              </w:numPr>
              <w:bidi w:val="1"/>
              <w:spacing w:after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“</w:t>
            </w:r>
            <w:r w:rsidDel="00000000" w:rsidR="00000000" w:rsidRPr="00000000">
              <w:rPr>
                <w:rtl w:val="1"/>
              </w:rPr>
              <w:t xml:space="preserve">אנחנו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הבנה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מהירה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ויזואליזציה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ברורה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ויכולת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להגיב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שניות</w:t>
            </w:r>
            <w:r w:rsidDel="00000000" w:rsidR="00000000" w:rsidRPr="00000000">
              <w:rPr>
                <w:rtl w:val="1"/>
              </w:rPr>
              <w:t xml:space="preserve">." – </w:t>
            </w:r>
            <w:r w:rsidDel="00000000" w:rsidR="00000000" w:rsidRPr="00000000">
              <w:rPr>
                <w:rtl w:val="1"/>
              </w:rPr>
              <w:t xml:space="preserve">חושבת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הדברים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החשובים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מהירות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ובהירות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ותצוגת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המידע</w:t>
            </w:r>
            <w:r w:rsidDel="00000000" w:rsidR="00000000" w:rsidRPr="00000000">
              <w:rPr>
                <w:rtl w:val="1"/>
              </w:rPr>
              <w:t xml:space="preserve">.</w:t>
              <w:br w:type="textWrapping"/>
            </w:r>
          </w:p>
        </w:tc>
        <w:tc>
          <w:tcPr/>
          <w:p w:rsidR="00000000" w:rsidDel="00000000" w:rsidP="00000000" w:rsidRDefault="00000000" w:rsidRPr="00000000" w14:paraId="000000AA">
            <w:pPr>
              <w:bidi w:val="1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DOES: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9"/>
              </w:numPr>
              <w:bidi w:val="1"/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b w:val="0"/>
                <w:rtl w:val="1"/>
              </w:rPr>
              <w:t xml:space="preserve">מבצעת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מעקב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ובקרה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על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קו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הייצור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בזמן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אמת</w:t>
            </w:r>
            <w:r w:rsidDel="00000000" w:rsidR="00000000" w:rsidRPr="00000000">
              <w:rPr>
                <w:b w:val="0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9"/>
              </w:numPr>
              <w:bidi w:val="1"/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b w:val="0"/>
                <w:rtl w:val="1"/>
              </w:rPr>
              <w:t xml:space="preserve">משתמשת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בגרפים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ותצוגות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למציאת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בעיות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9"/>
              </w:numPr>
              <w:bidi w:val="1"/>
              <w:spacing w:after="240" w:line="276" w:lineRule="auto"/>
              <w:ind w:left="720" w:hanging="360"/>
              <w:rPr/>
            </w:pPr>
            <w:r w:rsidDel="00000000" w:rsidR="00000000" w:rsidRPr="00000000">
              <w:rPr>
                <w:rtl w:val="1"/>
              </w:rPr>
              <w:t xml:space="preserve">מתעדפת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דחופות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מתייעצת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אנשי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התחנה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ומובילה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מהיר</w:t>
            </w:r>
            <w:r w:rsidDel="00000000" w:rsidR="00000000" w:rsidRPr="00000000">
              <w:rPr>
                <w:rtl w:val="1"/>
              </w:rPr>
              <w:t xml:space="preserve">..</w:t>
            </w:r>
          </w:p>
        </w:tc>
      </w:tr>
    </w:tbl>
    <w:p w:rsidR="00000000" w:rsidDel="00000000" w:rsidP="00000000" w:rsidRDefault="00000000" w:rsidRPr="00000000" w14:paraId="000000AE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bidi w:val="1"/>
        <w:spacing w:after="0" w:lineRule="auto"/>
        <w:ind w:left="720" w:hanging="36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divergent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thinking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הרעיונות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שעלו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.</w:t>
      </w:r>
    </w:p>
    <w:p w:rsidR="00000000" w:rsidDel="00000000" w:rsidP="00000000" w:rsidRDefault="00000000" w:rsidRPr="00000000" w14:paraId="000000BB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bidi w:val="1"/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b w:val="1"/>
          <w:sz w:val="24"/>
          <w:szCs w:val="24"/>
          <w:rtl w:val="1"/>
        </w:rPr>
        <w:t xml:space="preserve">רמזור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כללי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למצב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הקו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תצוגה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פשוטה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וברורה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ירוק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צהוב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אדום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שמראה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במבט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הכללי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הייצור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התערבות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דחופה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התאמה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אישית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הבית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מהנדס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לבחור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בקדמת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הבמה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ווידג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בסמארטפון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b w:val="1"/>
          <w:sz w:val="24"/>
          <w:szCs w:val="24"/>
          <w:rtl w:val="1"/>
        </w:rPr>
        <w:t xml:space="preserve">מפת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חום</w:t>
      </w:r>
      <w:r w:rsidDel="00000000" w:rsidR="00000000" w:rsidRPr="00000000">
        <w:rPr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תחנות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בעייתיות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תצוגה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שמסמנת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בצבעים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דורשות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סובלות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חוזרות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שעונים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ויזואליים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מרכזיים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שעונים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גרפיים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לקריאה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ברכב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יכולת</w:t>
      </w:r>
      <w:r w:rsidDel="00000000" w:rsidR="00000000" w:rsidRPr="00000000">
        <w:rPr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sz w:val="24"/>
          <w:szCs w:val="24"/>
          <w:rtl w:val="1"/>
        </w:rPr>
        <w:t xml:space="preserve">להתעמק</w:t>
      </w:r>
      <w:r w:rsidDel="00000000" w:rsidR="00000000" w:rsidRPr="00000000">
        <w:rPr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בנתונים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כללי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תקלה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ולקבל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פירוט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ובאיזו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ספציפית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מלאה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לסמארטפון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וידידותית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מהטלפון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הנייד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במשרד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חכמות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מציקות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שתתריע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משמעותיות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ותסנן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רעשי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רקע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והתראות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שווא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שהמהנדסים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יתמקדו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שחשוב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b w:val="1"/>
          <w:sz w:val="24"/>
          <w:szCs w:val="24"/>
          <w:rtl w:val="1"/>
        </w:rPr>
        <w:t xml:space="preserve">הסבר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התקלה</w:t>
      </w:r>
      <w:r w:rsidDel="00000000" w:rsidR="00000000" w:rsidRPr="00000000">
        <w:rPr>
          <w:b w:val="1"/>
          <w:sz w:val="24"/>
          <w:szCs w:val="24"/>
          <w:rtl w:val="1"/>
        </w:rPr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התראה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אולי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AI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המלצות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אוטומטיות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לשיפור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דפוסים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חוזרים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ותציע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עתידיות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סיכום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יומי</w:t>
      </w:r>
      <w:r w:rsidDel="00000000" w:rsidR="00000000" w:rsidRPr="00000000">
        <w:rPr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rtl w:val="1"/>
        </w:rPr>
        <w:t xml:space="preserve">שבועי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התקלות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והשיפורים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ביממה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קיצורי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דרך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לפעולות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נפוצות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כפתורים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שגרתיות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איפוס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חיישן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מסוים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בתפריטים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מעקב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("</w:t>
      </w:r>
      <w:r w:rsidDel="00000000" w:rsidR="00000000" w:rsidRPr="00000000">
        <w:rPr>
          <w:b w:val="1"/>
          <w:sz w:val="24"/>
          <w:szCs w:val="24"/>
          <w:rtl w:val="1"/>
        </w:rPr>
        <w:t xml:space="preserve">מי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עשה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?"):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שינוי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הגדרה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ומתי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לשקיפות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ובקרה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לוח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תוצאות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הוגן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במסגרת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מרוץ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האופטימיזציה</w:t>
      </w:r>
      <w:r w:rsidDel="00000000" w:rsidR="00000000" w:rsidRPr="00000000">
        <w:rPr>
          <w:sz w:val="24"/>
          <w:szCs w:val="24"/>
          <w:rtl w:val="1"/>
        </w:rPr>
        <w:t xml:space="preserve">", </w:t>
      </w:r>
      <w:r w:rsidDel="00000000" w:rsidR="00000000" w:rsidRPr="00000000">
        <w:rPr>
          <w:sz w:val="24"/>
          <w:szCs w:val="24"/>
          <w:rtl w:val="1"/>
        </w:rPr>
        <w:t xml:space="preserve">להציג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דירוג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אחוז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השיג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הסופית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להתחרות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אתגרים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יומיים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rtl w:val="1"/>
        </w:rPr>
        <w:t xml:space="preserve">שבועיים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וברורות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לשיפור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, "</w:t>
      </w:r>
      <w:r w:rsidDel="00000000" w:rsidR="00000000" w:rsidRPr="00000000">
        <w:rPr>
          <w:sz w:val="24"/>
          <w:szCs w:val="24"/>
          <w:rtl w:val="1"/>
        </w:rPr>
        <w:t xml:space="preserve">נסו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להוריד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האנרגיה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-3% </w:t>
      </w:r>
      <w:r w:rsidDel="00000000" w:rsidR="00000000" w:rsidRPr="00000000">
        <w:rPr>
          <w:sz w:val="24"/>
          <w:szCs w:val="24"/>
          <w:rtl w:val="1"/>
        </w:rPr>
        <w:t xml:space="preserve">השבוע</w:t>
      </w:r>
      <w:r w:rsidDel="00000000" w:rsidR="00000000" w:rsidRPr="00000000">
        <w:rPr>
          <w:sz w:val="24"/>
          <w:szCs w:val="24"/>
          <w:rtl w:val="1"/>
        </w:rPr>
        <w:t xml:space="preserve">"),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ומוטיבציה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b w:val="1"/>
          <w:sz w:val="24"/>
          <w:szCs w:val="24"/>
          <w:rtl w:val="1"/>
        </w:rPr>
        <w:t xml:space="preserve">מדליות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וירטואליות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הישגים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הענקת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Badges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סימליים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שמצטיינים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מסוימים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אלוף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הדיוק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מומחה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היעילות</w:t>
      </w:r>
      <w:r w:rsidDel="00000000" w:rsidR="00000000" w:rsidRPr="00000000">
        <w:rPr>
          <w:sz w:val="24"/>
          <w:szCs w:val="24"/>
          <w:rtl w:val="1"/>
        </w:rPr>
        <w:t xml:space="preserve">").</w:t>
      </w:r>
    </w:p>
    <w:p w:rsidR="00000000" w:rsidDel="00000000" w:rsidP="00000000" w:rsidRDefault="00000000" w:rsidRPr="00000000" w14:paraId="000000CB">
      <w:pPr>
        <w:bidi w:val="1"/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bidi w:val="1"/>
        <w:spacing w:after="0" w:lineRule="auto"/>
        <w:ind w:left="720" w:hanging="36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convergent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thinking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השיפורים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שעלו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.</w:t>
      </w:r>
    </w:p>
    <w:p w:rsidR="00000000" w:rsidDel="00000000" w:rsidP="00000000" w:rsidRDefault="00000000" w:rsidRPr="00000000" w14:paraId="000000CF">
      <w:pPr>
        <w:bidi w:val="1"/>
        <w:spacing w:after="0" w:lineRule="auto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spacing w:after="0" w:lineRule="auto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פתרון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בעל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הימור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בטוח</w:t>
      </w:r>
    </w:p>
    <w:p w:rsidR="00000000" w:rsidDel="00000000" w:rsidP="00000000" w:rsidRDefault="00000000" w:rsidRPr="00000000" w14:paraId="000000D2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רעיון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שעונים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ויזואליים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חשובים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וצריכת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עגולים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בסגנון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מחוונים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spacing w:after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נימוק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במפורש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אוהבת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תצוגות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Gauge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5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אוהבת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תצוגות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Gauge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עגול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המצב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."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הפתרון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ליישום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סיכוי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להתקבל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בשמחה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הימור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</w:p>
    <w:p w:rsidR="00000000" w:rsidDel="00000000" w:rsidP="00000000" w:rsidRDefault="00000000" w:rsidRPr="00000000" w14:paraId="000000D6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spacing w:after="0" w:lineRule="auto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הפתרון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המשמעותי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ביותר</w:t>
      </w:r>
    </w:p>
    <w:p w:rsidR="00000000" w:rsidDel="00000000" w:rsidP="00000000" w:rsidRDefault="00000000" w:rsidRPr="00000000" w14:paraId="000000DA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רעיון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חכמות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מציקות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שיודעת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לסנן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ולהתריע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משמעותית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לתצוגה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שקטה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בממשק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והתאמה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אישית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B">
      <w:pPr>
        <w:bidi w:val="1"/>
        <w:spacing w:after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נימוק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חזרה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החשיבות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סינון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נכון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D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צריכות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חכמות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סטייה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מצריכה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פאניקה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."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פתרון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משפר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חוויית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מגביר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תפעולית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ומונע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עומס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הפתרון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קריטי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היומיומית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E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spacing w:after="0" w:lineRule="auto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פתרון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משנה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כללי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משחק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רעיון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הוגן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במסגרת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'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מרוץ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האופטימיזציה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דירוג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אחוזי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מוחלטים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קטנות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יכולות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לזכות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בהכרה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2">
      <w:pPr>
        <w:bidi w:val="1"/>
        <w:spacing w:after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נימוק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בעצמה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מנגנון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תחרותי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הוגן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4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דירוג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אנונימי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צוותים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פתרון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."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מהותי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בתוכן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בתרבות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גורם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הסוגים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מעורבים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ומחויבים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להרתיע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שפחות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חזק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במספרים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מוחלטים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bidi w:val="1"/>
        <w:spacing w:after="0" w:lineRule="auto"/>
        <w:ind w:left="720" w:hanging="36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מרכזיות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-5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מרכזיות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לסווג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הדרישות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הלא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:</w:t>
        <w:br w:type="textWrapping"/>
      </w:r>
      <w:hyperlink r:id="rId12">
        <w:r w:rsidDel="00000000" w:rsidR="00000000" w:rsidRPr="00000000">
          <w:rPr>
            <w:rFonts w:ascii="Arial" w:cs="Arial" w:eastAsia="Arial" w:hAnsi="Arial"/>
            <w:b w:val="1"/>
            <w:color w:val="1155cc"/>
            <w:sz w:val="24"/>
            <w:szCs w:val="24"/>
            <w:u w:val="single"/>
            <w:rtl w:val="0"/>
          </w:rPr>
          <w:t xml:space="preserve">https://en.wikipedia.org/wiki/Non-functional_requirement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5"/>
        <w:gridCol w:w="7451"/>
        <w:tblGridChange w:id="0">
          <w:tblGrid>
            <w:gridCol w:w="845"/>
            <w:gridCol w:w="745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bidi w:val="1"/>
              <w:rPr>
                <w:rFonts w:ascii="Arial" w:cs="Arial" w:eastAsia="Arial" w:hAnsi="Arial"/>
                <w:color w:val="1155cc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Num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bidi w:val="1"/>
              <w:jc w:val="center"/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Functional Requirements: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system shall track changes to parameters, who made them, and assign points based on how much improvement the production line saw.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system shall allow users to configure personalized dashboards with selected metrics (widget-style customization).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system shall provide smart alerts that notify users only when critical thresholds are crossed, with configurable sensitivity.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system shall enable deep dive capabilities—clicking on any metric or alert will open a detailed breakdown of the issue and the relevant 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system shall generate automatic daily/weekly performance summaries, including trends, incidents, and improvements.</w:t>
            </w:r>
          </w:p>
        </w:tc>
      </w:tr>
    </w:tbl>
    <w:p w:rsidR="00000000" w:rsidDel="00000000" w:rsidP="00000000" w:rsidRDefault="00000000" w:rsidRPr="00000000" w14:paraId="000000F5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0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0"/>
        <w:gridCol w:w="5319"/>
        <w:gridCol w:w="2132"/>
        <w:tblGridChange w:id="0">
          <w:tblGrid>
            <w:gridCol w:w="850"/>
            <w:gridCol w:w="5319"/>
            <w:gridCol w:w="213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bidi w:val="1"/>
              <w:rPr>
                <w:rFonts w:ascii="Arial" w:cs="Arial" w:eastAsia="Arial" w:hAnsi="Arial"/>
                <w:color w:val="1155cc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Num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bidi w:val="1"/>
              <w:jc w:val="center"/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Non-Functional Requirements:</w:t>
            </w:r>
          </w:p>
        </w:tc>
        <w:tc>
          <w:tcPr/>
          <w:p w:rsidR="00000000" w:rsidDel="00000000" w:rsidP="00000000" w:rsidRDefault="00000000" w:rsidRPr="00000000" w14:paraId="000000FE">
            <w:pPr>
              <w:bidi w:val="1"/>
              <w:jc w:val="center"/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bidi w:val="1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system shall be usable on standard web browsers (desktop) and native mobile applications (iOS and Android).</w:t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portability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bidi w:val="1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system shall respond to user interactions (e.g., button clicks, metric loading) at the same speed as industry-standard apps (50ms for immediate visual feedback, 150ms for loads)</w:t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response time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bidi w:val="1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system shall be testable, with modular design and clear interfaces to allow for effective unit and integration testing.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testability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bidi w:val="1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system shall update and display the production line status within 2 seconds after a change occurs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response time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bidi w:val="1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system shall be secure, as this system could have important and private company data.</w:t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security</w:t>
            </w:r>
          </w:p>
        </w:tc>
      </w:tr>
    </w:tbl>
    <w:p w:rsidR="00000000" w:rsidDel="00000000" w:rsidP="00000000" w:rsidRDefault="00000000" w:rsidRPr="00000000" w14:paraId="0000010E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spacing w:after="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הציגו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8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4203700"/>
            <wp:effectExtent b="0" l="0" r="0" t="0"/>
            <wp:docPr id="10357040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5"/>
        </w:numPr>
        <w:bidi w:val="1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הדגימו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טיפוס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מנייר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המתארים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האלמנטים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התייחסו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להערות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שניתנו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שהראיתם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31">
      <w:pPr>
        <w:bidi w:val="1"/>
        <w:spacing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רלוונטיות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שניתנו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bidi w:val="1"/>
        <w:spacing w:after="0" w:after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צבעים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בהירים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bidi w:val="1"/>
        <w:spacing w:after="0" w:after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שלפעמים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מראים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מחייבים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נפרד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bidi w:val="1"/>
        <w:spacing w:after="0" w:after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סנסורים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bidi w:val="1"/>
        <w:spacing w:after="0" w:after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העמוד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המירוץ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עמוס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לפצל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bidi w:val="1"/>
        <w:spacing w:after="0" w:after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מוצגים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בתחנות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bidi w:val="1"/>
        <w:spacing w:after="0" w:after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bidi w:val="1"/>
        <w:spacing w:after="0" w:after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הנגשה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גמישות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bidi w:val="1"/>
        <w:spacing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צמצום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עומס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ויזואלי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כדאי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לשקול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פיצול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נפרדים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בכרטיסיות</w:t>
      </w:r>
    </w:p>
    <w:p w:rsidR="00000000" w:rsidDel="00000000" w:rsidP="00000000" w:rsidRDefault="00000000" w:rsidRPr="00000000" w14:paraId="0000013A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בעקבות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ההערות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שניתנו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בהצגה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3B">
      <w:pPr>
        <w:bidi w:val="1"/>
        <w:spacing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שקיבלנו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בנוגע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למסכי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ביצענו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עדכונים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ושינויים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      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התייחסו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לעומס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הויזואלי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התמקדנו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בצמצום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עומס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ויזואלי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שהיו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עמוסים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פיצלנו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יקשה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הנגשה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הוספנו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נוספים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להצגה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במיוחד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גמישות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בבחירת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לצפות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הוספנו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האפשרות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לעדכן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C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המסכים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מוצגים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בעמוד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ind w:left="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ראשי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4B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-887249</wp:posOffset>
            </wp:positionH>
            <wp:positionV relativeFrom="paragraph">
              <wp:posOffset>161925</wp:posOffset>
            </wp:positionV>
            <wp:extent cx="7047149" cy="4440542"/>
            <wp:effectExtent b="0" l="0" r="0" t="0"/>
            <wp:wrapSquare wrapText="bothSides" distB="114300" distT="114300" distL="114300" distR="114300"/>
            <wp:docPr id="103570406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7149" cy="44405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תחרות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58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114300</wp:posOffset>
            </wp:positionV>
            <wp:extent cx="6994328" cy="3595023"/>
            <wp:effectExtent b="0" l="0" r="0" t="0"/>
            <wp:wrapSquare wrapText="bothSides" distB="114300" distT="114300" distL="114300" distR="114300"/>
            <wp:docPr id="103570407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4328" cy="3595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9">
      <w:pPr>
        <w:bidi w:val="1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5A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156956</wp:posOffset>
            </wp:positionV>
            <wp:extent cx="6991350" cy="2203260"/>
            <wp:effectExtent b="0" l="0" r="0" t="0"/>
            <wp:wrapSquare wrapText="bothSides" distB="114300" distT="114300" distL="114300" distR="114300"/>
            <wp:docPr id="103570406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203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304800</wp:posOffset>
            </wp:positionV>
            <wp:extent cx="6991350" cy="3547849"/>
            <wp:effectExtent b="0" l="0" r="0" t="0"/>
            <wp:wrapSquare wrapText="bothSides" distB="114300" distT="114300" distL="114300" distR="114300"/>
            <wp:docPr id="103570406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5478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1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לנוחותכם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הקורס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תבנית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שביצעתם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הנחיות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jdgxs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בצוותים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בתיקיית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–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וודאו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שהתיקיי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בורית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וכן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בתיקייית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moodle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כותרתו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1_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TEAMNAME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העבודות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חייבות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מזו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עבודות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שייראו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דומות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ייפסלו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ויינתן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עליהן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ציון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0.</w:t>
      </w:r>
    </w:p>
    <w:p w:rsidR="00000000" w:rsidDel="00000000" w:rsidP="00000000" w:rsidRDefault="00000000" w:rsidRPr="00000000" w14:paraId="00000175">
      <w:pPr>
        <w:bidi w:val="1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!</w:t>
      </w:r>
    </w:p>
    <w:sectPr>
      <w:headerReference r:id="rId18" w:type="default"/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b w:val="1"/>
        <w:color w:val="000000"/>
        <w:sz w:val="24"/>
        <w:szCs w:val="24"/>
      </w:rPr>
    </w:pPr>
    <w:r w:rsidDel="00000000" w:rsidR="00000000" w:rsidRPr="00000000">
      <w:rPr>
        <w:b w:val="1"/>
        <w:color w:val="000000"/>
        <w:sz w:val="24"/>
        <w:szCs w:val="24"/>
        <w:rtl w:val="1"/>
      </w:rPr>
      <w:t xml:space="preserve">המכללה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האקדמית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להנדסה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בראודה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     </w:t>
    </w:r>
  </w:p>
  <w:p w:rsidR="00000000" w:rsidDel="00000000" w:rsidP="00000000" w:rsidRDefault="00000000" w:rsidRPr="00000000" w14:paraId="000001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color w:val="000000"/>
      </w:rPr>
    </w:pPr>
    <w:r w:rsidDel="00000000" w:rsidR="00000000" w:rsidRPr="00000000">
      <w:rPr>
        <w:color w:val="000000"/>
        <w:sz w:val="24"/>
        <w:szCs w:val="24"/>
        <w:rtl w:val="1"/>
      </w:rPr>
      <w:t xml:space="preserve">המחלקה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להנדסת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תוכנה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ומערכות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מידע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-428621</wp:posOffset>
          </wp:positionH>
          <wp:positionV relativeFrom="paragraph">
            <wp:posOffset>-149221</wp:posOffset>
          </wp:positionV>
          <wp:extent cx="1614488" cy="382971"/>
          <wp:effectExtent b="0" l="0" r="0" t="0"/>
          <wp:wrapSquare wrapText="bothSides" distB="0" distT="0" distL="114300" distR="114300"/>
          <wp:docPr descr="A black background with purple letters&#10;&#10;Description automatically generated" id="1035704065" name="image7.png"/>
          <a:graphic>
            <a:graphicData uri="http://schemas.openxmlformats.org/drawingml/2006/picture">
              <pic:pic>
                <pic:nvPicPr>
                  <pic:cNvPr descr="A black background with purple letters&#10;&#10;Description automatically generated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C6576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C657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unhideWhenUsed w:val="1"/>
    <w:rsid w:val="00435B84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435B84"/>
    <w:pPr>
      <w:ind w:left="720"/>
      <w:contextualSpacing w:val="1"/>
    </w:pPr>
  </w:style>
  <w:style w:type="character" w:styleId="Hyperlink">
    <w:name w:val="Hyperlink"/>
    <w:basedOn w:val="DefaultParagraphFont"/>
    <w:uiPriority w:val="99"/>
    <w:semiHidden w:val="1"/>
    <w:unhideWhenUsed w:val="1"/>
    <w:rsid w:val="00422EA7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 w:val="1"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A3656"/>
  </w:style>
  <w:style w:type="paragraph" w:styleId="Footer">
    <w:name w:val="footer"/>
    <w:basedOn w:val="Normal"/>
    <w:link w:val="FooterChar"/>
    <w:uiPriority w:val="99"/>
    <w:unhideWhenUsed w:val="1"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A3656"/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pPr>
      <w:spacing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pPr>
      <w:spacing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Strong">
    <w:name w:val="Strong"/>
    <w:basedOn w:val="DefaultParagraphFont"/>
    <w:uiPriority w:val="22"/>
    <w:qFormat w:val="1"/>
    <w:rsid w:val="0045268C"/>
    <w:rPr>
      <w:b w:val="1"/>
      <w:bCs w:val="1"/>
    </w:rPr>
  </w:style>
  <w:style w:type="table" w:styleId="TableGrid">
    <w:name w:val="Table Grid"/>
    <w:basedOn w:val="TableNormal"/>
    <w:uiPriority w:val="39"/>
    <w:rsid w:val="00963B6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hyperlink" Target="https://aws.amazon.com/solutions/case-studies/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en.wikipedia.org/wiki/Non-functional_requiremen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ws.amazon.com/solutions/case-studies/coca-cola-andina-case-study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5.jpg"/><Relationship Id="rId8" Type="http://schemas.openxmlformats.org/officeDocument/2006/relationships/hyperlink" Target="https://guidingmetrics.com/content/cloud-services-industrys-10-most-critical-metrics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Wna0vzklbonzEkpkdTDxrip06Q==">CgMxLjAyDmguZXFpcndwYWwwc3Y3Mg5oLmt0MDhkd29rMjNiMjIOaC50YzZsbzB2bDZ3bnEyCGguZ2pkZ3hzOABqIQoUc3VnZ2VzdC5wdDU2Z3d1NXpscWsSCW5vYSBzaXZhbmohChRzdWdnZXN0LmtmMXVhZnRpcTBvMRIJbm9hIHNpdmFuaiEKFHN1Z2dlc3QuMW9seXBuYWE0NHFxEglub2Egc2l2YW5qIQoUc3VnZ2VzdC5vM251ZWNrdDRqMmkSCW5vYSBzaXZhbnIhMWRKYTRqajN4UGJMY29ILWFYeGR2T2FLNFNMcXRyUDF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2024-01-24T08:35:00Z</dcterms:created>
  <dc:creator>aliza</dc:creator>
</cp:coreProperties>
</file>