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33E2" w:rsidRPr="00941145" w:rsidRDefault="00254D20">
      <w:pPr>
        <w:pStyle w:val="Title"/>
        <w:rPr>
          <w:rFonts w:ascii="Times New Roman" w:hAnsi="Times New Roman" w:cs="Times New Roman"/>
          <w:b/>
        </w:rPr>
      </w:pPr>
      <w:r w:rsidRPr="00941145">
        <w:rPr>
          <w:rFonts w:ascii="Times New Roman" w:hAnsi="Times New Roman" w:cs="Times New Roman"/>
          <w:b/>
        </w:rPr>
        <w:t>GLOBAL ECONOMIC AND DEMOGRAPHIC ANALYSIS</w:t>
      </w:r>
    </w:p>
    <w:p w:rsidR="009833E2" w:rsidRPr="00941145" w:rsidRDefault="00254D20">
      <w:pPr>
        <w:rPr>
          <w:rFonts w:ascii="Times New Roman" w:hAnsi="Times New Roman" w:cs="Times New Roman"/>
        </w:rPr>
      </w:pPr>
      <w:r w:rsidRPr="00941145">
        <w:rPr>
          <w:rFonts w:ascii="Times New Roman" w:hAnsi="Times New Roman" w:cs="Times New Roman"/>
        </w:rPr>
        <w:t>Milestone 2 Project Documentation</w:t>
      </w:r>
    </w:p>
    <w:p w:rsidR="00AA5BEF" w:rsidRDefault="00254D20">
      <w:pPr>
        <w:rPr>
          <w:rFonts w:ascii="Times New Roman" w:hAnsi="Times New Roman" w:cs="Times New Roman"/>
        </w:rPr>
      </w:pPr>
      <w:r w:rsidRPr="00941145">
        <w:rPr>
          <w:rFonts w:ascii="Times New Roman" w:hAnsi="Times New Roman" w:cs="Times New Roman"/>
        </w:rPr>
        <w:t>Prepared by: Harene</w:t>
      </w:r>
      <w:r w:rsidR="00941145" w:rsidRPr="00941145">
        <w:rPr>
          <w:rFonts w:ascii="Times New Roman" w:hAnsi="Times New Roman" w:cs="Times New Roman"/>
        </w:rPr>
        <w:t xml:space="preserve"> K</w:t>
      </w:r>
    </w:p>
    <w:p w:rsidR="009833E2" w:rsidRPr="00941145" w:rsidRDefault="008C61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Batch:</w:t>
      </w:r>
      <w:r w:rsidR="00AA5BEF">
        <w:rPr>
          <w:rFonts w:ascii="Times New Roman" w:hAnsi="Times New Roman" w:cs="Times New Roman"/>
        </w:rPr>
        <w:t xml:space="preserve"> DA-DS March 2025 </w:t>
      </w:r>
      <w:r w:rsidR="00254D20" w:rsidRPr="00941145">
        <w:rPr>
          <w:rFonts w:ascii="Times New Roman" w:hAnsi="Times New Roman" w:cs="Times New Roman"/>
        </w:rPr>
        <w:br/>
      </w:r>
    </w:p>
    <w:p w:rsidR="009833E2" w:rsidRPr="00941145" w:rsidRDefault="00254D20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941145">
        <w:rPr>
          <w:rFonts w:ascii="Times New Roman" w:hAnsi="Times New Roman" w:cs="Times New Roman"/>
          <w:sz w:val="40"/>
          <w:szCs w:val="40"/>
        </w:rPr>
        <w:t>Objective</w:t>
      </w:r>
    </w:p>
    <w:p w:rsidR="009833E2" w:rsidRPr="00941145" w:rsidRDefault="00254D20">
      <w:pPr>
        <w:rPr>
          <w:rFonts w:ascii="Times New Roman" w:hAnsi="Times New Roman" w:cs="Times New Roman"/>
          <w:sz w:val="28"/>
          <w:szCs w:val="28"/>
        </w:rPr>
      </w:pPr>
      <w:r w:rsidRPr="00941145">
        <w:rPr>
          <w:rFonts w:ascii="Times New Roman" w:hAnsi="Times New Roman" w:cs="Times New Roman"/>
          <w:sz w:val="28"/>
          <w:szCs w:val="28"/>
        </w:rPr>
        <w:t>The objective of this project is to analyze and derive insights from global data covering population, GDP, country characteristics, and health-related indicators from multiple sources.</w:t>
      </w:r>
    </w:p>
    <w:p w:rsidR="009833E2" w:rsidRPr="00941145" w:rsidRDefault="00254D20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941145">
        <w:rPr>
          <w:rFonts w:ascii="Times New Roman" w:hAnsi="Times New Roman" w:cs="Times New Roman"/>
          <w:sz w:val="40"/>
          <w:szCs w:val="40"/>
        </w:rPr>
        <w:t>Datasets Used</w:t>
      </w:r>
    </w:p>
    <w:p w:rsidR="009833E2" w:rsidRPr="00941145" w:rsidRDefault="00254D20">
      <w:pPr>
        <w:rPr>
          <w:rFonts w:ascii="Times New Roman" w:hAnsi="Times New Roman" w:cs="Times New Roman"/>
          <w:sz w:val="32"/>
          <w:szCs w:val="32"/>
        </w:rPr>
      </w:pPr>
      <w:r w:rsidRPr="00941145">
        <w:rPr>
          <w:rFonts w:ascii="Times New Roman" w:hAnsi="Times New Roman" w:cs="Times New Roman"/>
          <w:sz w:val="32"/>
          <w:szCs w:val="32"/>
        </w:rPr>
        <w:t>The following datasets were used in this project:</w:t>
      </w:r>
    </w:p>
    <w:p w:rsidR="009833E2" w:rsidRPr="00941145" w:rsidRDefault="00254D20">
      <w:pPr>
        <w:rPr>
          <w:rFonts w:ascii="Times New Roman" w:hAnsi="Times New Roman" w:cs="Times New Roman"/>
          <w:sz w:val="28"/>
          <w:szCs w:val="28"/>
        </w:rPr>
      </w:pPr>
      <w:r w:rsidRPr="00941145">
        <w:rPr>
          <w:rFonts w:ascii="Times New Roman" w:hAnsi="Times New Roman" w:cs="Times New Roman"/>
          <w:sz w:val="28"/>
          <w:szCs w:val="28"/>
        </w:rPr>
        <w:t>1. Population_Pre_country.xlsx - Country-wise population data</w:t>
      </w:r>
    </w:p>
    <w:p w:rsidR="009833E2" w:rsidRPr="00941145" w:rsidRDefault="00254D20">
      <w:pPr>
        <w:rPr>
          <w:rFonts w:ascii="Times New Roman" w:hAnsi="Times New Roman" w:cs="Times New Roman"/>
          <w:sz w:val="28"/>
          <w:szCs w:val="28"/>
        </w:rPr>
      </w:pPr>
      <w:r w:rsidRPr="00941145">
        <w:rPr>
          <w:rFonts w:ascii="Times New Roman" w:hAnsi="Times New Roman" w:cs="Times New Roman"/>
          <w:sz w:val="28"/>
          <w:szCs w:val="28"/>
        </w:rPr>
        <w:t>2. MetaData_Country.csv - Metadata about countries and attributes</w:t>
      </w:r>
    </w:p>
    <w:p w:rsidR="00941145" w:rsidRDefault="00254D20">
      <w:pPr>
        <w:rPr>
          <w:rFonts w:ascii="Times New Roman" w:hAnsi="Times New Roman" w:cs="Times New Roman"/>
          <w:sz w:val="28"/>
          <w:szCs w:val="28"/>
        </w:rPr>
      </w:pPr>
      <w:r w:rsidRPr="00941145">
        <w:rPr>
          <w:rFonts w:ascii="Times New Roman" w:hAnsi="Times New Roman" w:cs="Times New Roman"/>
          <w:sz w:val="28"/>
          <w:szCs w:val="28"/>
        </w:rPr>
        <w:t>3. GDP_by_country_1960-2016.xlsx - GDP trends over decades</w:t>
      </w:r>
    </w:p>
    <w:p w:rsidR="009833E2" w:rsidRDefault="00254D20">
      <w:pPr>
        <w:rPr>
          <w:rFonts w:ascii="Times New Roman" w:hAnsi="Times New Roman" w:cs="Times New Roman"/>
          <w:sz w:val="28"/>
          <w:szCs w:val="28"/>
        </w:rPr>
      </w:pPr>
      <w:r w:rsidRPr="00941145">
        <w:rPr>
          <w:rFonts w:ascii="Times New Roman" w:hAnsi="Times New Roman" w:cs="Times New Roman"/>
          <w:sz w:val="28"/>
          <w:szCs w:val="28"/>
        </w:rPr>
        <w:t>4. CountriesWorld.sql - SQL schema and raw data for countries</w:t>
      </w:r>
    </w:p>
    <w:p w:rsidR="008C6133" w:rsidRPr="00941145" w:rsidRDefault="008C6133">
      <w:pPr>
        <w:rPr>
          <w:rFonts w:ascii="Times New Roman" w:hAnsi="Times New Roman" w:cs="Times New Roman"/>
          <w:sz w:val="28"/>
          <w:szCs w:val="28"/>
        </w:rPr>
      </w:pPr>
      <w:r w:rsidRPr="008C61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4FD19" wp14:editId="2A357F26">
            <wp:extent cx="5486400" cy="2054860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E2" w:rsidRPr="00941145" w:rsidRDefault="00254D20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941145">
        <w:rPr>
          <w:rFonts w:ascii="Times New Roman" w:hAnsi="Times New Roman" w:cs="Times New Roman"/>
          <w:sz w:val="40"/>
          <w:szCs w:val="40"/>
        </w:rPr>
        <w:lastRenderedPageBreak/>
        <w:t>Data Cleaning &amp; Importing Steps</w:t>
      </w:r>
    </w:p>
    <w:p w:rsidR="009833E2" w:rsidRPr="00941145" w:rsidRDefault="00254D20">
      <w:pPr>
        <w:rPr>
          <w:rFonts w:ascii="Times New Roman" w:hAnsi="Times New Roman" w:cs="Times New Roman"/>
          <w:sz w:val="28"/>
          <w:szCs w:val="28"/>
        </w:rPr>
      </w:pPr>
      <w:r w:rsidRPr="00941145">
        <w:rPr>
          <w:rFonts w:ascii="Times New Roman" w:hAnsi="Times New Roman" w:cs="Times New Roman"/>
          <w:sz w:val="28"/>
          <w:szCs w:val="28"/>
        </w:rPr>
        <w:t>• Removed null values and filled blanks</w:t>
      </w:r>
      <w:r w:rsidRPr="00941145">
        <w:rPr>
          <w:rFonts w:ascii="Times New Roman" w:hAnsi="Times New Roman" w:cs="Times New Roman"/>
          <w:sz w:val="28"/>
          <w:szCs w:val="28"/>
        </w:rPr>
        <w:br/>
        <w:t>• Formatted columns consistently</w:t>
      </w:r>
      <w:r w:rsidRPr="00941145">
        <w:rPr>
          <w:rFonts w:ascii="Times New Roman" w:hAnsi="Times New Roman" w:cs="Times New Roman"/>
          <w:sz w:val="28"/>
          <w:szCs w:val="28"/>
        </w:rPr>
        <w:br/>
        <w:t>• Imported SQL dataset using MySQL connector</w:t>
      </w:r>
      <w:r w:rsidRPr="00941145">
        <w:rPr>
          <w:rFonts w:ascii="Times New Roman" w:hAnsi="Times New Roman" w:cs="Times New Roman"/>
          <w:sz w:val="28"/>
          <w:szCs w:val="28"/>
        </w:rPr>
        <w:br/>
        <w:t>• Imported CSV and Excel files via Power BI 'Get Data' option</w:t>
      </w:r>
      <w:r w:rsidR="008C6133" w:rsidRPr="008C61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189A9A" wp14:editId="028586D8">
            <wp:extent cx="5486400" cy="2187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145">
        <w:rPr>
          <w:rFonts w:ascii="Times New Roman" w:hAnsi="Times New Roman" w:cs="Times New Roman"/>
          <w:sz w:val="28"/>
          <w:szCs w:val="28"/>
        </w:rPr>
        <w:br/>
      </w:r>
    </w:p>
    <w:p w:rsidR="009833E2" w:rsidRPr="00941145" w:rsidRDefault="00254D20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941145">
        <w:rPr>
          <w:rFonts w:ascii="Times New Roman" w:hAnsi="Times New Roman" w:cs="Times New Roman"/>
          <w:sz w:val="40"/>
          <w:szCs w:val="40"/>
        </w:rPr>
        <w:t>Data Modelling</w:t>
      </w:r>
    </w:p>
    <w:p w:rsidR="00AA5BEF" w:rsidRDefault="00254D20">
      <w:pPr>
        <w:rPr>
          <w:rFonts w:ascii="Times New Roman" w:hAnsi="Times New Roman" w:cs="Times New Roman"/>
          <w:sz w:val="28"/>
          <w:szCs w:val="28"/>
        </w:rPr>
      </w:pPr>
      <w:r w:rsidRPr="00AA5BEF">
        <w:rPr>
          <w:rFonts w:ascii="Times New Roman" w:hAnsi="Times New Roman" w:cs="Times New Roman"/>
          <w:sz w:val="28"/>
          <w:szCs w:val="28"/>
        </w:rPr>
        <w:t>Built relationships between tables, established schema joins, and linked datasets for integrated analysis.</w:t>
      </w:r>
    </w:p>
    <w:p w:rsidR="00AA5BEF" w:rsidRPr="00AA5BEF" w:rsidRDefault="008C6133">
      <w:pPr>
        <w:rPr>
          <w:rFonts w:ascii="Times New Roman" w:hAnsi="Times New Roman" w:cs="Times New Roman"/>
          <w:sz w:val="28"/>
          <w:szCs w:val="28"/>
        </w:rPr>
      </w:pPr>
      <w:r w:rsidRPr="008C61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43CFC" wp14:editId="6FDAAEC1">
            <wp:extent cx="5486400" cy="2987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E2" w:rsidRPr="00941145" w:rsidRDefault="00254D20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941145">
        <w:rPr>
          <w:rFonts w:ascii="Times New Roman" w:hAnsi="Times New Roman" w:cs="Times New Roman"/>
          <w:sz w:val="40"/>
          <w:szCs w:val="40"/>
        </w:rPr>
        <w:lastRenderedPageBreak/>
        <w:t>DAX Functions Used</w:t>
      </w:r>
    </w:p>
    <w:p w:rsidR="004F4D76" w:rsidRPr="00AA5BEF" w:rsidRDefault="00254D20">
      <w:pPr>
        <w:rPr>
          <w:rFonts w:ascii="Times New Roman" w:hAnsi="Times New Roman" w:cs="Times New Roman"/>
          <w:sz w:val="32"/>
          <w:szCs w:val="32"/>
        </w:rPr>
      </w:pPr>
      <w:r w:rsidRPr="00AA5BEF">
        <w:rPr>
          <w:rFonts w:ascii="Times New Roman" w:hAnsi="Times New Roman" w:cs="Times New Roman"/>
          <w:sz w:val="32"/>
          <w:szCs w:val="32"/>
        </w:rPr>
        <w:t>Created measures and calculated columns using DAX for aggregations, ratios, and trend analysis.</w:t>
      </w:r>
    </w:p>
    <w:p w:rsidR="004F4D76" w:rsidRPr="004F4D76" w:rsidRDefault="00AA5BEF" w:rsidP="004F4D7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C6133">
        <w:rPr>
          <w:rFonts w:ascii="Times New Roman" w:hAnsi="Times New Roman" w:cs="Times New Roman"/>
          <w:sz w:val="28"/>
          <w:szCs w:val="28"/>
        </w:rPr>
        <w:t>Tot_Coun_By_Incomegrp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= DISTINCTCOUNT 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MetaData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Country' [Country])</w:t>
      </w:r>
    </w:p>
    <w:p w:rsidR="004F4D76" w:rsidRPr="004F4D76" w:rsidRDefault="00AA5BEF" w:rsidP="004F4D7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6133">
        <w:rPr>
          <w:rFonts w:ascii="Times New Roman" w:hAnsi="Times New Roman" w:cs="Times New Roman"/>
          <w:sz w:val="28"/>
          <w:szCs w:val="28"/>
        </w:rPr>
        <w:t xml:space="preserve">Country Count by Region = </w:t>
      </w:r>
      <w:proofErr w:type="gramStart"/>
      <w:r w:rsidRPr="008C6133">
        <w:rPr>
          <w:rFonts w:ascii="Times New Roman" w:hAnsi="Times New Roman" w:cs="Times New Roman"/>
          <w:sz w:val="28"/>
          <w:szCs w:val="28"/>
        </w:rPr>
        <w:t>CALCULATE(</w:t>
      </w:r>
      <w:proofErr w:type="gramEnd"/>
      <w:r w:rsidRPr="008C6133">
        <w:rPr>
          <w:rFonts w:ascii="Times New Roman" w:hAnsi="Times New Roman" w:cs="Times New Roman"/>
          <w:sz w:val="28"/>
          <w:szCs w:val="28"/>
        </w:rPr>
        <w:t>DISTINCTCOUNT('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MetaData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Country [Country]), ALLEXCEPT (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MetaData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Country', '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MetaData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Country Region])</w:t>
      </w:r>
    </w:p>
    <w:p w:rsidR="004F4D76" w:rsidRDefault="00AA5BEF" w:rsidP="004F4D7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6133">
        <w:rPr>
          <w:rFonts w:ascii="Times New Roman" w:hAnsi="Times New Roman" w:cs="Times New Roman"/>
          <w:sz w:val="28"/>
          <w:szCs w:val="28"/>
        </w:rPr>
        <w:t>Income Level = SWITCH(</w:t>
      </w:r>
      <w:proofErr w:type="gramStart"/>
      <w:r w:rsidRPr="008C6133">
        <w:rPr>
          <w:rFonts w:ascii="Times New Roman" w:hAnsi="Times New Roman" w:cs="Times New Roman"/>
          <w:sz w:val="28"/>
          <w:szCs w:val="28"/>
        </w:rPr>
        <w:t>TRUE(</w:t>
      </w:r>
      <w:proofErr w:type="gramEnd"/>
      <w:r w:rsidRPr="008C6133">
        <w:rPr>
          <w:rFonts w:ascii="Times New Roman" w:hAnsi="Times New Roman" w:cs="Times New Roman"/>
          <w:sz w:val="28"/>
          <w:szCs w:val="28"/>
        </w:rPr>
        <w:t>),</w:t>
      </w:r>
    </w:p>
    <w:p w:rsidR="004F4D76" w:rsidRDefault="00AA5BEF" w:rsidP="004F4D7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6133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countriesworld_final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[GDP ($ per capita)] &lt; 1000, "Low Income",</w:t>
      </w:r>
    </w:p>
    <w:p w:rsidR="004F4D76" w:rsidRDefault="00AA5BEF" w:rsidP="004F4D7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6133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countriesworld_final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[GDP ($ per capita)] &lt; 4000, "Lower-Middle Income",</w:t>
      </w:r>
    </w:p>
    <w:p w:rsidR="004F4D76" w:rsidRDefault="00AA5BEF" w:rsidP="004F4D7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6133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countriesworld_Final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[GDP ($ per capita)] &lt; 12000,</w:t>
      </w:r>
    </w:p>
    <w:p w:rsidR="004F4D76" w:rsidRPr="004F4D76" w:rsidRDefault="00AA5BEF" w:rsidP="004F4D7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6133">
        <w:rPr>
          <w:rFonts w:ascii="Times New Roman" w:hAnsi="Times New Roman" w:cs="Times New Roman"/>
          <w:sz w:val="28"/>
          <w:szCs w:val="28"/>
        </w:rPr>
        <w:t xml:space="preserve"> "Upper Middle Income, "High Income")</w:t>
      </w:r>
    </w:p>
    <w:p w:rsidR="00AA5BEF" w:rsidRPr="008C6133" w:rsidRDefault="00AA5BEF" w:rsidP="004F4D7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6133">
        <w:rPr>
          <w:rFonts w:ascii="Times New Roman" w:hAnsi="Times New Roman" w:cs="Times New Roman"/>
          <w:sz w:val="28"/>
          <w:szCs w:val="28"/>
        </w:rPr>
        <w:t xml:space="preserve">Country Info = 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MetaData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Country [Country] &amp;&amp; '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MetaData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Country' [Region] &amp;" ("&amp; '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MetaData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Country [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IncomeGroup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>] &amp; ")"</w:t>
      </w:r>
    </w:p>
    <w:p w:rsidR="00AA5BEF" w:rsidRPr="008C6133" w:rsidRDefault="00AA5BEF" w:rsidP="004F4D7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6133">
        <w:rPr>
          <w:rFonts w:ascii="Times New Roman" w:hAnsi="Times New Roman" w:cs="Times New Roman"/>
          <w:sz w:val="28"/>
          <w:szCs w:val="28"/>
        </w:rPr>
        <w:t xml:space="preserve">Avg GDP per Capita </w:t>
      </w:r>
      <w:proofErr w:type="gramStart"/>
      <w:r w:rsidRPr="008C6133">
        <w:rPr>
          <w:rFonts w:ascii="Times New Roman" w:hAnsi="Times New Roman" w:cs="Times New Roman"/>
          <w:sz w:val="28"/>
          <w:szCs w:val="28"/>
        </w:rPr>
        <w:t>AVERAGE(</w:t>
      </w:r>
      <w:proofErr w:type="gramEnd"/>
      <w:r w:rsidRPr="008C6133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countriesworld_final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[GDP ($ per capita)])</w:t>
      </w:r>
    </w:p>
    <w:p w:rsidR="00AA5BEF" w:rsidRPr="008C6133" w:rsidRDefault="00AA5BEF" w:rsidP="004F4D7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C6133">
        <w:rPr>
          <w:rFonts w:ascii="Times New Roman" w:hAnsi="Times New Roman" w:cs="Times New Roman"/>
          <w:sz w:val="28"/>
          <w:szCs w:val="28"/>
        </w:rPr>
        <w:t>Total_Population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8C6133">
        <w:rPr>
          <w:rFonts w:ascii="Times New Roman" w:hAnsi="Times New Roman" w:cs="Times New Roman"/>
          <w:sz w:val="28"/>
          <w:szCs w:val="28"/>
        </w:rPr>
        <w:t>SUM(</w:t>
      </w:r>
      <w:proofErr w:type="spellStart"/>
      <w:proofErr w:type="gramEnd"/>
      <w:r w:rsidRPr="008C6133">
        <w:rPr>
          <w:rFonts w:ascii="Times New Roman" w:hAnsi="Times New Roman" w:cs="Times New Roman"/>
          <w:sz w:val="28"/>
          <w:szCs w:val="28"/>
        </w:rPr>
        <w:t>countriesworld_final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[Population])</w:t>
      </w:r>
    </w:p>
    <w:p w:rsidR="00AA5BEF" w:rsidRPr="008C6133" w:rsidRDefault="00AA5BEF" w:rsidP="004F4D7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6133">
        <w:rPr>
          <w:rFonts w:ascii="Times New Roman" w:hAnsi="Times New Roman" w:cs="Times New Roman"/>
          <w:sz w:val="28"/>
          <w:szCs w:val="28"/>
        </w:rPr>
        <w:t xml:space="preserve">Avg Literacy Rate = </w:t>
      </w:r>
      <w:proofErr w:type="gramStart"/>
      <w:r w:rsidRPr="008C6133">
        <w:rPr>
          <w:rFonts w:ascii="Times New Roman" w:hAnsi="Times New Roman" w:cs="Times New Roman"/>
          <w:sz w:val="28"/>
          <w:szCs w:val="28"/>
        </w:rPr>
        <w:t>AVERAGE(</w:t>
      </w:r>
      <w:proofErr w:type="gramEnd"/>
      <w:r w:rsidRPr="008C6133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countriesworld_final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[Literacy (%)])</w:t>
      </w:r>
    </w:p>
    <w:p w:rsidR="00AA5BEF" w:rsidRPr="008C6133" w:rsidRDefault="00AA5BEF" w:rsidP="004F4D7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6133">
        <w:rPr>
          <w:rFonts w:ascii="Times New Roman" w:hAnsi="Times New Roman" w:cs="Times New Roman"/>
          <w:sz w:val="28"/>
          <w:szCs w:val="28"/>
        </w:rPr>
        <w:t xml:space="preserve">Infant Mortality = 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StdDev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STDEV.P('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countriesworld_final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>' [Infant mortality (per 1000 births)])</w:t>
      </w:r>
    </w:p>
    <w:p w:rsidR="00AA5BEF" w:rsidRDefault="00AA5BEF" w:rsidP="004F4D7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6133">
        <w:rPr>
          <w:rFonts w:ascii="Times New Roman" w:hAnsi="Times New Roman" w:cs="Times New Roman"/>
          <w:sz w:val="28"/>
          <w:szCs w:val="28"/>
        </w:rPr>
        <w:t xml:space="preserve">Max GDP per Capita = </w:t>
      </w:r>
      <w:proofErr w:type="gramStart"/>
      <w:r w:rsidRPr="008C6133">
        <w:rPr>
          <w:rFonts w:ascii="Times New Roman" w:hAnsi="Times New Roman" w:cs="Times New Roman"/>
          <w:sz w:val="28"/>
          <w:szCs w:val="28"/>
        </w:rPr>
        <w:t>MAX(</w:t>
      </w:r>
      <w:proofErr w:type="gramEnd"/>
      <w:r w:rsidRPr="008C6133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countriesworld_final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>' [GDP ($ per capita)])</w:t>
      </w:r>
    </w:p>
    <w:p w:rsidR="008C6133" w:rsidRDefault="008C6133" w:rsidP="004F4D7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6133">
        <w:rPr>
          <w:rFonts w:ascii="Times New Roman" w:hAnsi="Times New Roman" w:cs="Times New Roman"/>
          <w:sz w:val="28"/>
          <w:szCs w:val="28"/>
        </w:rPr>
        <w:t xml:space="preserve">Avg Agriculture % - </w:t>
      </w:r>
      <w:proofErr w:type="gramStart"/>
      <w:r w:rsidRPr="008C6133">
        <w:rPr>
          <w:rFonts w:ascii="Times New Roman" w:hAnsi="Times New Roman" w:cs="Times New Roman"/>
          <w:sz w:val="28"/>
          <w:szCs w:val="28"/>
        </w:rPr>
        <w:t>AVERAGE(</w:t>
      </w:r>
      <w:proofErr w:type="gramEnd"/>
      <w:r w:rsidRPr="008C6133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8C6133">
        <w:rPr>
          <w:rFonts w:ascii="Times New Roman" w:hAnsi="Times New Roman" w:cs="Times New Roman"/>
          <w:sz w:val="28"/>
          <w:szCs w:val="28"/>
        </w:rPr>
        <w:t>countriesworld_final</w:t>
      </w:r>
      <w:proofErr w:type="spellEnd"/>
      <w:r w:rsidRPr="008C6133">
        <w:rPr>
          <w:rFonts w:ascii="Times New Roman" w:hAnsi="Times New Roman" w:cs="Times New Roman"/>
          <w:sz w:val="28"/>
          <w:szCs w:val="28"/>
        </w:rPr>
        <w:t xml:space="preserve"> [Agriculture])</w:t>
      </w:r>
    </w:p>
    <w:p w:rsidR="008C6133" w:rsidRDefault="00254D20" w:rsidP="008C6133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941145">
        <w:rPr>
          <w:rFonts w:ascii="Times New Roman" w:hAnsi="Times New Roman" w:cs="Times New Roman"/>
          <w:sz w:val="40"/>
          <w:szCs w:val="40"/>
        </w:rPr>
        <w:lastRenderedPageBreak/>
        <w:t>Global Economic and Demographic Analysis</w:t>
      </w:r>
    </w:p>
    <w:p w:rsidR="00910AFC" w:rsidRPr="00910AFC" w:rsidRDefault="00910AFC" w:rsidP="00910AFC"/>
    <w:p w:rsidR="008C6133" w:rsidRDefault="00254D20">
      <w:pPr>
        <w:rPr>
          <w:rFonts w:ascii="Times New Roman" w:hAnsi="Times New Roman" w:cs="Times New Roman"/>
          <w:sz w:val="32"/>
          <w:szCs w:val="32"/>
        </w:rPr>
      </w:pPr>
      <w:r w:rsidRPr="00AA5BEF">
        <w:rPr>
          <w:rFonts w:ascii="Times New Roman" w:hAnsi="Times New Roman" w:cs="Times New Roman"/>
          <w:sz w:val="32"/>
          <w:szCs w:val="32"/>
        </w:rPr>
        <w:t>The following aspects were analyzed using Power BI:</w:t>
      </w:r>
    </w:p>
    <w:p w:rsidR="00910AFC" w:rsidRPr="00AA5BEF" w:rsidRDefault="00910AFC">
      <w:pPr>
        <w:rPr>
          <w:rFonts w:ascii="Times New Roman" w:hAnsi="Times New Roman" w:cs="Times New Roman"/>
          <w:sz w:val="32"/>
          <w:szCs w:val="32"/>
        </w:rPr>
      </w:pPr>
      <w:r w:rsidRPr="00910AF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49CF97B" wp14:editId="228CA758">
            <wp:extent cx="6393180" cy="42595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0AFC" w:rsidRPr="00AA5BEF" w:rsidRDefault="00254D20" w:rsidP="004F4D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5BEF">
        <w:rPr>
          <w:rFonts w:ascii="Times New Roman" w:hAnsi="Times New Roman" w:cs="Times New Roman"/>
          <w:sz w:val="28"/>
          <w:szCs w:val="28"/>
        </w:rPr>
        <w:t>• GDP Sector Totals (Service, Industry, Agriculture)</w:t>
      </w:r>
    </w:p>
    <w:p w:rsidR="009833E2" w:rsidRPr="00AA5BEF" w:rsidRDefault="00254D20" w:rsidP="004F4D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5BEF">
        <w:rPr>
          <w:rFonts w:ascii="Times New Roman" w:hAnsi="Times New Roman" w:cs="Times New Roman"/>
          <w:sz w:val="28"/>
          <w:szCs w:val="28"/>
        </w:rPr>
        <w:t>• Population Density by Region</w:t>
      </w:r>
    </w:p>
    <w:p w:rsidR="009833E2" w:rsidRPr="00AA5BEF" w:rsidRDefault="00254D20" w:rsidP="004F4D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5BEF">
        <w:rPr>
          <w:rFonts w:ascii="Times New Roman" w:hAnsi="Times New Roman" w:cs="Times New Roman"/>
          <w:sz w:val="28"/>
          <w:szCs w:val="28"/>
        </w:rPr>
        <w:t>• Population Trends Over Time (China, India, US, etc.)</w:t>
      </w:r>
    </w:p>
    <w:p w:rsidR="009833E2" w:rsidRPr="00AA5BEF" w:rsidRDefault="00254D20" w:rsidP="004F4D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5BEF">
        <w:rPr>
          <w:rFonts w:ascii="Times New Roman" w:hAnsi="Times New Roman" w:cs="Times New Roman"/>
          <w:sz w:val="28"/>
          <w:szCs w:val="28"/>
        </w:rPr>
        <w:t>• GDP per Capita by Country</w:t>
      </w:r>
    </w:p>
    <w:p w:rsidR="009833E2" w:rsidRPr="00AA5BEF" w:rsidRDefault="00254D20" w:rsidP="004F4D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5BEF">
        <w:rPr>
          <w:rFonts w:ascii="Times New Roman" w:hAnsi="Times New Roman" w:cs="Times New Roman"/>
          <w:sz w:val="28"/>
          <w:szCs w:val="28"/>
        </w:rPr>
        <w:t>• Average Literacy Rate vs Infant Mortality</w:t>
      </w:r>
    </w:p>
    <w:p w:rsidR="008C6133" w:rsidRPr="00AA5BEF" w:rsidRDefault="00254D20" w:rsidP="004F4D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5BEF">
        <w:rPr>
          <w:rFonts w:ascii="Times New Roman" w:hAnsi="Times New Roman" w:cs="Times New Roman"/>
          <w:sz w:val="28"/>
          <w:szCs w:val="28"/>
        </w:rPr>
        <w:t>• Population Difference Across Decades</w:t>
      </w:r>
    </w:p>
    <w:p w:rsidR="009833E2" w:rsidRPr="00941145" w:rsidRDefault="00254D20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941145">
        <w:rPr>
          <w:rFonts w:ascii="Times New Roman" w:hAnsi="Times New Roman" w:cs="Times New Roman"/>
          <w:sz w:val="40"/>
          <w:szCs w:val="40"/>
        </w:rPr>
        <w:lastRenderedPageBreak/>
        <w:t>Key Insights</w:t>
      </w:r>
    </w:p>
    <w:p w:rsidR="009833E2" w:rsidRPr="00AA5BEF" w:rsidRDefault="00254D20" w:rsidP="004F4D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5BEF">
        <w:rPr>
          <w:rFonts w:ascii="Times New Roman" w:hAnsi="Times New Roman" w:cs="Times New Roman"/>
          <w:sz w:val="28"/>
          <w:szCs w:val="28"/>
        </w:rPr>
        <w:t>• Population: Fastest growth in Africa and South Asia</w:t>
      </w:r>
      <w:r w:rsidRPr="00AA5BEF">
        <w:rPr>
          <w:rFonts w:ascii="Times New Roman" w:hAnsi="Times New Roman" w:cs="Times New Roman"/>
          <w:sz w:val="28"/>
          <w:szCs w:val="28"/>
        </w:rPr>
        <w:br/>
        <w:t>• Economy: High GDP in wealthy nations; lowest in Sub-Saharan Africa</w:t>
      </w:r>
      <w:r w:rsidRPr="00AA5BEF">
        <w:rPr>
          <w:rFonts w:ascii="Times New Roman" w:hAnsi="Times New Roman" w:cs="Times New Roman"/>
          <w:sz w:val="28"/>
          <w:szCs w:val="28"/>
        </w:rPr>
        <w:br/>
        <w:t>• Sectors: Rich nations → Service-based, Poor nations → Agriculture-based</w:t>
      </w:r>
      <w:r w:rsidRPr="00AA5BEF">
        <w:rPr>
          <w:rFonts w:ascii="Times New Roman" w:hAnsi="Times New Roman" w:cs="Times New Roman"/>
          <w:sz w:val="28"/>
          <w:szCs w:val="28"/>
        </w:rPr>
        <w:br/>
        <w:t>• Education: Higher literacy boosts GDP &amp; health</w:t>
      </w:r>
      <w:r w:rsidRPr="00AA5BEF">
        <w:rPr>
          <w:rFonts w:ascii="Times New Roman" w:hAnsi="Times New Roman" w:cs="Times New Roman"/>
          <w:sz w:val="28"/>
          <w:szCs w:val="28"/>
        </w:rPr>
        <w:br/>
        <w:t>• Health: Infant mortality high in low-income countries</w:t>
      </w:r>
      <w:r w:rsidRPr="00AA5BEF">
        <w:rPr>
          <w:rFonts w:ascii="Times New Roman" w:hAnsi="Times New Roman" w:cs="Times New Roman"/>
          <w:sz w:val="28"/>
          <w:szCs w:val="28"/>
        </w:rPr>
        <w:br/>
        <w:t>• Regional Trends: Middle East (Oil-driven growth), Europe (Stable), Asia (Rapid expansion)</w:t>
      </w:r>
    </w:p>
    <w:p w:rsidR="009833E2" w:rsidRPr="00941145" w:rsidRDefault="00254D20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941145">
        <w:rPr>
          <w:rFonts w:ascii="Times New Roman" w:hAnsi="Times New Roman" w:cs="Times New Roman"/>
          <w:sz w:val="40"/>
          <w:szCs w:val="40"/>
        </w:rPr>
        <w:t>Recommendations &amp; Conclusion</w:t>
      </w:r>
    </w:p>
    <w:p w:rsidR="009833E2" w:rsidRPr="00AA5BEF" w:rsidRDefault="00254D20" w:rsidP="00254D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5BEF">
        <w:rPr>
          <w:rFonts w:ascii="Times New Roman" w:hAnsi="Times New Roman" w:cs="Times New Roman"/>
          <w:sz w:val="28"/>
          <w:szCs w:val="28"/>
        </w:rPr>
        <w:t>• Educate &amp; Empower → Boost literacy, GDP, and health</w:t>
      </w:r>
      <w:r w:rsidRPr="00AA5BEF">
        <w:rPr>
          <w:rFonts w:ascii="Times New Roman" w:hAnsi="Times New Roman" w:cs="Times New Roman"/>
          <w:sz w:val="28"/>
          <w:szCs w:val="28"/>
        </w:rPr>
        <w:br/>
        <w:t>• Strengthen Healthcare → Lower infant mortality</w:t>
      </w:r>
      <w:r w:rsidRPr="00AA5BEF">
        <w:rPr>
          <w:rFonts w:ascii="Times New Roman" w:hAnsi="Times New Roman" w:cs="Times New Roman"/>
          <w:sz w:val="28"/>
          <w:szCs w:val="28"/>
        </w:rPr>
        <w:br/>
        <w:t>• Build &amp; Diversify Economies → Service-driven stability</w:t>
      </w:r>
      <w:r w:rsidRPr="00AA5BEF">
        <w:rPr>
          <w:rFonts w:ascii="Times New Roman" w:hAnsi="Times New Roman" w:cs="Times New Roman"/>
          <w:sz w:val="28"/>
          <w:szCs w:val="28"/>
        </w:rPr>
        <w:br/>
        <w:t>• Plan for Growth → Manage population and infrastructure development</w:t>
      </w:r>
    </w:p>
    <w:sectPr w:rsidR="009833E2" w:rsidRPr="00AA5BE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5903ABB"/>
    <w:multiLevelType w:val="hybridMultilevel"/>
    <w:tmpl w:val="603683F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67C7CB9"/>
    <w:multiLevelType w:val="hybridMultilevel"/>
    <w:tmpl w:val="1B54A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54D20"/>
    <w:rsid w:val="0029639D"/>
    <w:rsid w:val="002D3A96"/>
    <w:rsid w:val="00326F90"/>
    <w:rsid w:val="004F4D76"/>
    <w:rsid w:val="008C6133"/>
    <w:rsid w:val="00910AFC"/>
    <w:rsid w:val="00941145"/>
    <w:rsid w:val="009833E2"/>
    <w:rsid w:val="00AA1D8D"/>
    <w:rsid w:val="00AA5BEF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FCAA19"/>
  <w14:defaultImageDpi w14:val="300"/>
  <w15:docId w15:val="{7C0A72E5-403E-4FBE-93C7-48DD723CA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52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CDEE64-2688-4FB5-B1C5-EB038D842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Harene K</cp:lastModifiedBy>
  <cp:revision>4</cp:revision>
  <dcterms:created xsi:type="dcterms:W3CDTF">2013-12-23T23:15:00Z</dcterms:created>
  <dcterms:modified xsi:type="dcterms:W3CDTF">2025-08-27T16:14:00Z</dcterms:modified>
  <cp:category/>
</cp:coreProperties>
</file>