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445" w:rsidRDefault="00BF1020">
      <w:pPr>
        <w:rPr>
          <w:sz w:val="32"/>
          <w:szCs w:val="32"/>
        </w:rPr>
      </w:pPr>
      <w:r>
        <w:rPr>
          <w:sz w:val="32"/>
          <w:szCs w:val="32"/>
        </w:rPr>
        <w:t>Use case –</w:t>
      </w:r>
      <w:r w:rsidR="00380C6A">
        <w:rPr>
          <w:sz w:val="32"/>
          <w:szCs w:val="32"/>
        </w:rPr>
        <w:t xml:space="preserve"> News and Articles</w:t>
      </w:r>
    </w:p>
    <w:p w:rsidR="00BF1020" w:rsidRDefault="00BF1020">
      <w:pPr>
        <w:rPr>
          <w:sz w:val="32"/>
          <w:szCs w:val="32"/>
        </w:rPr>
      </w:pPr>
      <w:r>
        <w:rPr>
          <w:sz w:val="32"/>
          <w:szCs w:val="32"/>
        </w:rPr>
        <w:t>Actors – Guest</w:t>
      </w:r>
      <w:r w:rsidR="00380C6A">
        <w:rPr>
          <w:sz w:val="32"/>
          <w:szCs w:val="32"/>
        </w:rPr>
        <w:t xml:space="preserve"> and actor 2</w:t>
      </w:r>
    </w:p>
    <w:p w:rsidR="00BF1020" w:rsidRDefault="00BF1020">
      <w:pPr>
        <w:rPr>
          <w:sz w:val="32"/>
          <w:szCs w:val="32"/>
        </w:rPr>
      </w:pPr>
      <w:r>
        <w:rPr>
          <w:sz w:val="32"/>
          <w:szCs w:val="32"/>
        </w:rPr>
        <w:t>Function –</w:t>
      </w:r>
      <w:r w:rsidR="00380C6A">
        <w:rPr>
          <w:sz w:val="32"/>
          <w:szCs w:val="32"/>
        </w:rPr>
        <w:t xml:space="preserve"> Shows the latest news and articles about universities and </w:t>
      </w:r>
      <w:r w:rsidR="006D171A">
        <w:rPr>
          <w:sz w:val="32"/>
          <w:szCs w:val="32"/>
        </w:rPr>
        <w:t>colleges</w:t>
      </w:r>
    </w:p>
    <w:p w:rsidR="00BF1020" w:rsidRDefault="00BF1020">
      <w:pPr>
        <w:rPr>
          <w:sz w:val="32"/>
          <w:szCs w:val="32"/>
        </w:rPr>
      </w:pPr>
      <w:r>
        <w:rPr>
          <w:sz w:val="32"/>
          <w:szCs w:val="32"/>
        </w:rPr>
        <w:t xml:space="preserve">Basic flow – 1. </w:t>
      </w:r>
      <w:r w:rsidR="006D171A">
        <w:rPr>
          <w:sz w:val="32"/>
          <w:szCs w:val="32"/>
        </w:rPr>
        <w:t>User clicks on news and articles</w:t>
      </w:r>
    </w:p>
    <w:p w:rsidR="00BF1020" w:rsidRDefault="00BF10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="006D171A">
        <w:rPr>
          <w:sz w:val="32"/>
          <w:szCs w:val="32"/>
        </w:rPr>
        <w:t>2. Next page shows the most recent news and articles which the guest reader can read.</w:t>
      </w:r>
    </w:p>
    <w:p w:rsidR="00BF1020" w:rsidRDefault="00BF1020">
      <w:r>
        <w:rPr>
          <w:sz w:val="32"/>
          <w:szCs w:val="32"/>
        </w:rPr>
        <w:t xml:space="preserve">                                                                                         </w:t>
      </w:r>
      <w:r>
        <w:t>Originator-</w:t>
      </w:r>
      <w:r w:rsidR="006D171A">
        <w:t xml:space="preserve"> </w:t>
      </w:r>
      <w:proofErr w:type="spellStart"/>
      <w:r w:rsidR="006D171A">
        <w:t>Hareqam</w:t>
      </w:r>
      <w:proofErr w:type="spellEnd"/>
      <w:r w:rsidR="006D171A">
        <w:t xml:space="preserve"> singh</w:t>
      </w:r>
      <w:bookmarkStart w:id="0" w:name="_GoBack"/>
      <w:bookmarkEnd w:id="0"/>
    </w:p>
    <w:p w:rsidR="00BF1020" w:rsidRPr="00BF1020" w:rsidRDefault="00BF1020"/>
    <w:sectPr w:rsidR="00BF1020" w:rsidRPr="00BF1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20"/>
    <w:rsid w:val="00380C6A"/>
    <w:rsid w:val="006D171A"/>
    <w:rsid w:val="00903445"/>
    <w:rsid w:val="00BF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CCAF7-EE2F-4C97-9040-5E2CD664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Hardip singh</dc:creator>
  <cp:keywords/>
  <dc:description/>
  <cp:lastModifiedBy>Hardip singh</cp:lastModifiedBy>
  <cp:revision>2</cp:revision>
  <dcterms:created xsi:type="dcterms:W3CDTF">2018-11-20T16:57:00Z</dcterms:created>
  <dcterms:modified xsi:type="dcterms:W3CDTF">2018-11-20T17:11:00Z</dcterms:modified>
</cp:coreProperties>
</file>