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7FC5" w14:textId="29774065" w:rsidR="00980B70" w:rsidRDefault="00980B70" w:rsidP="00F813CF">
      <w:pPr>
        <w:rPr>
          <w:rFonts w:eastAsia="Times New Roman"/>
          <w:b/>
          <w:bCs/>
          <w:sz w:val="28"/>
          <w:szCs w:val="28"/>
        </w:rPr>
      </w:pPr>
      <w:r w:rsidRPr="00980B70">
        <w:rPr>
          <w:rFonts w:eastAsia="Times New Roman"/>
          <w:b/>
          <w:bCs/>
          <w:sz w:val="28"/>
          <w:szCs w:val="28"/>
        </w:rPr>
        <w:t>Risk</w:t>
      </w:r>
    </w:p>
    <w:p w14:paraId="0570826B" w14:textId="1856E76C" w:rsidR="00980B70" w:rsidRPr="00980B70" w:rsidRDefault="00473499" w:rsidP="00F813CF">
      <w:pPr>
        <w:rPr>
          <w:rFonts w:eastAsia="Times New Roman"/>
        </w:rPr>
      </w:pPr>
      <w:r>
        <w:rPr>
          <w:rFonts w:eastAsia="Times New Roman"/>
        </w:rPr>
        <w:t>P</w:t>
      </w:r>
      <w:r w:rsidRPr="00473499">
        <w:rPr>
          <w:rFonts w:eastAsia="Times New Roman"/>
        </w:rPr>
        <w:t xml:space="preserve">robability of exposure or loss resulting from a </w:t>
      </w:r>
      <w:r w:rsidRPr="00473499">
        <w:rPr>
          <w:rFonts w:eastAsia="Times New Roman"/>
        </w:rPr>
        <w:t>cyber-attack</w:t>
      </w:r>
      <w:r w:rsidRPr="00473499">
        <w:rPr>
          <w:rFonts w:eastAsia="Times New Roman"/>
        </w:rPr>
        <w:t xml:space="preserve"> or data breach on </w:t>
      </w:r>
      <w:r>
        <w:rPr>
          <w:rFonts w:eastAsia="Times New Roman"/>
        </w:rPr>
        <w:t>an</w:t>
      </w:r>
      <w:r w:rsidRPr="00473499">
        <w:rPr>
          <w:rFonts w:eastAsia="Times New Roman"/>
        </w:rPr>
        <w:t xml:space="preserve"> organization</w:t>
      </w:r>
    </w:p>
    <w:p w14:paraId="672C9B0C" w14:textId="77777777" w:rsidR="00980B70" w:rsidRDefault="00980B70" w:rsidP="00F813CF">
      <w:pPr>
        <w:rPr>
          <w:rFonts w:eastAsia="Times New Roman"/>
          <w:b/>
          <w:bCs/>
          <w:sz w:val="28"/>
          <w:szCs w:val="28"/>
        </w:rPr>
      </w:pPr>
    </w:p>
    <w:p w14:paraId="3FC06355" w14:textId="75054B74" w:rsidR="00ED07F7" w:rsidRDefault="00F813CF" w:rsidP="00F813CF">
      <w:pPr>
        <w:rPr>
          <w:rFonts w:eastAsia="Times New Roman"/>
        </w:rPr>
      </w:pPr>
      <w:r w:rsidRPr="00ED07F7">
        <w:rPr>
          <w:rFonts w:eastAsia="Times New Roman"/>
          <w:b/>
          <w:bCs/>
          <w:sz w:val="28"/>
          <w:szCs w:val="28"/>
        </w:rPr>
        <w:t>Risk Statements</w:t>
      </w:r>
      <w:r>
        <w:rPr>
          <w:rFonts w:eastAsia="Times New Roman"/>
        </w:rPr>
        <w:t xml:space="preserve"> </w:t>
      </w:r>
    </w:p>
    <w:p w14:paraId="32818B5D" w14:textId="0CA608C3" w:rsidR="00F813CF" w:rsidRDefault="00F813CF" w:rsidP="00F813CF">
      <w:pPr>
        <w:rPr>
          <w:rFonts w:eastAsia="Times New Roman"/>
        </w:rPr>
      </w:pPr>
      <w:r>
        <w:rPr>
          <w:rFonts w:eastAsia="Times New Roman"/>
        </w:rPr>
        <w:t xml:space="preserve">The organization faces a high risk of cybersecurity attacks, including but not limited to phishing, malware, ransomware, and data breaches, due to the increasing sophistication of cyber threats, inadequate security measures, and reliance on interconnected systems and networks. These attacks could lead to unauthorized access, data loss, financial losses, reputational damage, and potential legal and regulatory consequences. </w:t>
      </w:r>
    </w:p>
    <w:p w14:paraId="58AAE433" w14:textId="77777777" w:rsidR="005948A0" w:rsidRDefault="005948A0" w:rsidP="00F813CF">
      <w:pPr>
        <w:rPr>
          <w:rFonts w:eastAsia="Times New Roman"/>
        </w:rPr>
      </w:pPr>
    </w:p>
    <w:p w14:paraId="2ECC2F3A" w14:textId="77777777" w:rsidR="00F813CF" w:rsidRDefault="00F813CF" w:rsidP="00F813CF">
      <w:pPr>
        <w:rPr>
          <w:rFonts w:eastAsia="Times New Roman"/>
        </w:rPr>
      </w:pPr>
    </w:p>
    <w:p w14:paraId="46A98D67" w14:textId="7A3CE18E" w:rsidR="005948A0" w:rsidRPr="00F813CF" w:rsidRDefault="005948A0" w:rsidP="005948A0">
      <w:pPr>
        <w:rPr>
          <w:rFonts w:eastAsia="Times New Roman"/>
          <w:b/>
          <w:bCs/>
          <w:sz w:val="28"/>
          <w:szCs w:val="28"/>
        </w:rPr>
      </w:pPr>
      <w:r>
        <w:rPr>
          <w:rFonts w:eastAsia="Times New Roman"/>
          <w:b/>
          <w:bCs/>
          <w:sz w:val="28"/>
          <w:szCs w:val="28"/>
        </w:rPr>
        <w:t>Key Risk Indicators (KRI)</w:t>
      </w:r>
    </w:p>
    <w:p w14:paraId="71A275E4" w14:textId="6273BE4A" w:rsidR="005948A0" w:rsidRPr="005948A0" w:rsidRDefault="005948A0" w:rsidP="005948A0">
      <w:pPr>
        <w:rPr>
          <w:rFonts w:eastAsia="Times New Roman"/>
        </w:rPr>
      </w:pPr>
      <w:r w:rsidRPr="005948A0">
        <w:rPr>
          <w:rFonts w:eastAsia="Times New Roman"/>
        </w:rPr>
        <w:t>1. Phishing Attack</w:t>
      </w:r>
    </w:p>
    <w:p w14:paraId="0091A4FE" w14:textId="77777777" w:rsidR="005948A0" w:rsidRPr="005948A0" w:rsidRDefault="005948A0" w:rsidP="005948A0">
      <w:pPr>
        <w:rPr>
          <w:rFonts w:eastAsia="Times New Roman"/>
        </w:rPr>
      </w:pPr>
    </w:p>
    <w:p w14:paraId="6E734CCF" w14:textId="070A960F" w:rsidR="005948A0" w:rsidRPr="005948A0" w:rsidRDefault="005948A0" w:rsidP="005948A0">
      <w:pPr>
        <w:rPr>
          <w:rFonts w:eastAsia="Times New Roman"/>
        </w:rPr>
      </w:pPr>
      <w:r w:rsidRPr="005948A0">
        <w:rPr>
          <w:rFonts w:eastAsia="Times New Roman"/>
        </w:rPr>
        <w:t>2. Ransomware Infection</w:t>
      </w:r>
    </w:p>
    <w:p w14:paraId="5856854E" w14:textId="77777777" w:rsidR="005948A0" w:rsidRPr="005948A0" w:rsidRDefault="005948A0" w:rsidP="005948A0">
      <w:pPr>
        <w:rPr>
          <w:rFonts w:eastAsia="Times New Roman"/>
        </w:rPr>
      </w:pPr>
    </w:p>
    <w:p w14:paraId="0A44DA21" w14:textId="6847B4E6" w:rsidR="005948A0" w:rsidRPr="005948A0" w:rsidRDefault="005948A0" w:rsidP="005948A0">
      <w:pPr>
        <w:rPr>
          <w:rFonts w:eastAsia="Times New Roman"/>
        </w:rPr>
      </w:pPr>
      <w:r w:rsidRPr="005948A0">
        <w:rPr>
          <w:rFonts w:eastAsia="Times New Roman"/>
        </w:rPr>
        <w:t>3. Insider Threat</w:t>
      </w:r>
    </w:p>
    <w:p w14:paraId="0E70E0D5" w14:textId="77777777" w:rsidR="005948A0" w:rsidRPr="005948A0" w:rsidRDefault="005948A0" w:rsidP="005948A0">
      <w:pPr>
        <w:rPr>
          <w:rFonts w:eastAsia="Times New Roman"/>
        </w:rPr>
      </w:pPr>
    </w:p>
    <w:p w14:paraId="1B6E11BD" w14:textId="20B5F082" w:rsidR="005948A0" w:rsidRPr="005948A0" w:rsidRDefault="005948A0" w:rsidP="005948A0">
      <w:pPr>
        <w:rPr>
          <w:rFonts w:eastAsia="Times New Roman"/>
        </w:rPr>
      </w:pPr>
      <w:r w:rsidRPr="005948A0">
        <w:rPr>
          <w:rFonts w:eastAsia="Times New Roman"/>
        </w:rPr>
        <w:t>4. Unauthorized Network Access</w:t>
      </w:r>
    </w:p>
    <w:p w14:paraId="68AB48A3" w14:textId="77777777" w:rsidR="005948A0" w:rsidRPr="005948A0" w:rsidRDefault="005948A0" w:rsidP="005948A0">
      <w:pPr>
        <w:rPr>
          <w:rFonts w:eastAsia="Times New Roman"/>
        </w:rPr>
      </w:pPr>
    </w:p>
    <w:p w14:paraId="0E0E9246" w14:textId="4FDAF85C" w:rsidR="005948A0" w:rsidRPr="005948A0" w:rsidRDefault="005948A0" w:rsidP="005948A0">
      <w:pPr>
        <w:rPr>
          <w:rFonts w:eastAsia="Times New Roman"/>
        </w:rPr>
      </w:pPr>
      <w:r w:rsidRPr="005948A0">
        <w:rPr>
          <w:rFonts w:eastAsia="Times New Roman"/>
        </w:rPr>
        <w:t>5. Data Breach from Third-Party Vendor</w:t>
      </w:r>
    </w:p>
    <w:p w14:paraId="600E40F9" w14:textId="77777777" w:rsidR="005948A0" w:rsidRPr="005948A0" w:rsidRDefault="005948A0" w:rsidP="005948A0">
      <w:pPr>
        <w:rPr>
          <w:rFonts w:eastAsia="Times New Roman"/>
        </w:rPr>
      </w:pPr>
    </w:p>
    <w:p w14:paraId="1DDF7D7B" w14:textId="4EB26BB7" w:rsidR="005948A0" w:rsidRPr="005948A0" w:rsidRDefault="005948A0" w:rsidP="005948A0">
      <w:pPr>
        <w:rPr>
          <w:rFonts w:eastAsia="Times New Roman"/>
        </w:rPr>
      </w:pPr>
      <w:r w:rsidRPr="005948A0">
        <w:rPr>
          <w:rFonts w:eastAsia="Times New Roman"/>
        </w:rPr>
        <w:t>6. Malware on Mobile Device</w:t>
      </w:r>
    </w:p>
    <w:p w14:paraId="21DD962D" w14:textId="77777777" w:rsidR="005948A0" w:rsidRPr="005948A0" w:rsidRDefault="005948A0" w:rsidP="005948A0">
      <w:pPr>
        <w:rPr>
          <w:rFonts w:eastAsia="Times New Roman"/>
        </w:rPr>
      </w:pPr>
    </w:p>
    <w:p w14:paraId="4CD7028E" w14:textId="4B280CFA" w:rsidR="005948A0" w:rsidRPr="005948A0" w:rsidRDefault="005948A0" w:rsidP="005948A0">
      <w:pPr>
        <w:rPr>
          <w:rFonts w:eastAsia="Times New Roman"/>
        </w:rPr>
      </w:pPr>
      <w:r w:rsidRPr="005948A0">
        <w:rPr>
          <w:rFonts w:eastAsia="Times New Roman"/>
        </w:rPr>
        <w:t>7. Denial-of-Service (DoS) Attack</w:t>
      </w:r>
    </w:p>
    <w:p w14:paraId="6F89E2FD" w14:textId="77777777" w:rsidR="005948A0" w:rsidRPr="005948A0" w:rsidRDefault="005948A0" w:rsidP="005948A0">
      <w:pPr>
        <w:rPr>
          <w:rFonts w:eastAsia="Times New Roman"/>
        </w:rPr>
      </w:pPr>
    </w:p>
    <w:p w14:paraId="46629DF4" w14:textId="2206F296" w:rsidR="00980B70" w:rsidRPr="005948A0" w:rsidRDefault="005948A0" w:rsidP="003B5838">
      <w:pPr>
        <w:rPr>
          <w:rFonts w:eastAsia="Times New Roman"/>
        </w:rPr>
      </w:pPr>
      <w:r w:rsidRPr="005948A0">
        <w:rPr>
          <w:rFonts w:eastAsia="Times New Roman"/>
        </w:rPr>
        <w:t>8. Data Loss from Insider Error</w:t>
      </w:r>
    </w:p>
    <w:p w14:paraId="04929977" w14:textId="77777777" w:rsidR="00980B70" w:rsidRDefault="00980B70" w:rsidP="00F813CF">
      <w:pPr>
        <w:rPr>
          <w:rFonts w:eastAsia="Times New Roman"/>
          <w:b/>
          <w:bCs/>
          <w:sz w:val="28"/>
          <w:szCs w:val="28"/>
        </w:rPr>
      </w:pPr>
    </w:p>
    <w:p w14:paraId="65C27776" w14:textId="15C85471" w:rsidR="00F813CF" w:rsidRPr="00ED07F7" w:rsidRDefault="00ED07F7" w:rsidP="00F813CF">
      <w:pPr>
        <w:rPr>
          <w:rFonts w:eastAsia="Times New Roman"/>
          <w:b/>
          <w:bCs/>
          <w:sz w:val="28"/>
          <w:szCs w:val="28"/>
        </w:rPr>
      </w:pPr>
      <w:r w:rsidRPr="00ED07F7">
        <w:rPr>
          <w:rFonts w:eastAsia="Times New Roman"/>
          <w:b/>
          <w:bCs/>
          <w:sz w:val="28"/>
          <w:szCs w:val="28"/>
        </w:rPr>
        <w:t>O</w:t>
      </w:r>
      <w:r w:rsidR="00F813CF" w:rsidRPr="00ED07F7">
        <w:rPr>
          <w:rFonts w:eastAsia="Times New Roman"/>
          <w:b/>
          <w:bCs/>
          <w:sz w:val="28"/>
          <w:szCs w:val="28"/>
        </w:rPr>
        <w:t>bligations</w:t>
      </w:r>
    </w:p>
    <w:p w14:paraId="706DDEE7" w14:textId="77777777" w:rsidR="00F813CF" w:rsidRDefault="00F813CF" w:rsidP="00F813CF">
      <w:pPr>
        <w:rPr>
          <w:rFonts w:eastAsia="Times New Roman"/>
        </w:rPr>
      </w:pPr>
    </w:p>
    <w:p w14:paraId="420D397B" w14:textId="6E087D34" w:rsidR="00F813CF" w:rsidRDefault="00F813CF" w:rsidP="00F813CF">
      <w:pPr>
        <w:rPr>
          <w:rFonts w:eastAsia="Times New Roman"/>
        </w:rPr>
      </w:pPr>
      <w:r w:rsidRPr="00473499">
        <w:rPr>
          <w:rFonts w:eastAsia="Times New Roman"/>
          <w:b/>
          <w:bCs/>
        </w:rPr>
        <w:t>1. Management Commitment:</w:t>
      </w:r>
      <w:r>
        <w:rPr>
          <w:rFonts w:eastAsia="Times New Roman"/>
        </w:rPr>
        <w:t xml:space="preserve"> Top-level management should demonstrate a commitment to cybersecurity by providing adequate resources and support for the implementation of controls.</w:t>
      </w:r>
    </w:p>
    <w:p w14:paraId="1062FD60" w14:textId="77777777" w:rsidR="00F813CF" w:rsidRDefault="00F813CF" w:rsidP="00F813CF">
      <w:pPr>
        <w:rPr>
          <w:rFonts w:eastAsia="Times New Roman"/>
        </w:rPr>
      </w:pPr>
    </w:p>
    <w:p w14:paraId="409F0F9C" w14:textId="41CAB98C" w:rsidR="00F813CF" w:rsidRDefault="00F813CF" w:rsidP="00F813CF">
      <w:pPr>
        <w:rPr>
          <w:rFonts w:eastAsia="Times New Roman"/>
        </w:rPr>
      </w:pPr>
      <w:r w:rsidRPr="00473499">
        <w:rPr>
          <w:rFonts w:eastAsia="Times New Roman"/>
          <w:b/>
          <w:bCs/>
        </w:rPr>
        <w:t>2. Policy Development</w:t>
      </w:r>
      <w:r w:rsidR="00473499">
        <w:rPr>
          <w:rFonts w:eastAsia="Times New Roman"/>
          <w:b/>
          <w:bCs/>
        </w:rPr>
        <w:t>:</w:t>
      </w:r>
      <w:r>
        <w:rPr>
          <w:rFonts w:eastAsia="Times New Roman"/>
        </w:rPr>
        <w:t xml:space="preserve"> Develop clear and comprehensive cybersecurity policies that outline the organization's approach to risk management and control implementation.</w:t>
      </w:r>
    </w:p>
    <w:p w14:paraId="3126B54E" w14:textId="77777777" w:rsidR="00F813CF" w:rsidRDefault="00F813CF" w:rsidP="00F813CF">
      <w:pPr>
        <w:rPr>
          <w:rFonts w:eastAsia="Times New Roman"/>
        </w:rPr>
      </w:pPr>
    </w:p>
    <w:p w14:paraId="35063ED0" w14:textId="433A6E22" w:rsidR="00F813CF" w:rsidRDefault="00F813CF" w:rsidP="00F813CF">
      <w:pPr>
        <w:rPr>
          <w:rFonts w:eastAsia="Times New Roman"/>
        </w:rPr>
      </w:pPr>
      <w:r w:rsidRPr="00473499">
        <w:rPr>
          <w:rFonts w:eastAsia="Times New Roman"/>
          <w:b/>
          <w:bCs/>
        </w:rPr>
        <w:t>3. Training and Awareness:</w:t>
      </w:r>
      <w:r>
        <w:rPr>
          <w:rFonts w:eastAsia="Times New Roman"/>
        </w:rPr>
        <w:t xml:space="preserve"> Ensure that all employees receive regular cybersecurity training and are aware of their responsibilities in safeguarding information and adhering to security policies.</w:t>
      </w:r>
    </w:p>
    <w:p w14:paraId="4BA4845C" w14:textId="77777777" w:rsidR="00F813CF" w:rsidRDefault="00F813CF" w:rsidP="00F813CF">
      <w:pPr>
        <w:rPr>
          <w:rFonts w:eastAsia="Times New Roman"/>
        </w:rPr>
      </w:pPr>
    </w:p>
    <w:p w14:paraId="01768C40" w14:textId="15991423" w:rsidR="00F813CF" w:rsidRDefault="00F813CF" w:rsidP="00F813CF">
      <w:pPr>
        <w:rPr>
          <w:rFonts w:eastAsia="Times New Roman"/>
        </w:rPr>
      </w:pPr>
      <w:r w:rsidRPr="00473499">
        <w:rPr>
          <w:rFonts w:eastAsia="Times New Roman"/>
          <w:b/>
          <w:bCs/>
        </w:rPr>
        <w:t>4. Compliance with Regulations:</w:t>
      </w:r>
      <w:r>
        <w:rPr>
          <w:rFonts w:eastAsia="Times New Roman"/>
        </w:rPr>
        <w:t xml:space="preserve"> Ensure that the organization complies with relevant cybersecurity laws, regulations, and industry standards.</w:t>
      </w:r>
    </w:p>
    <w:p w14:paraId="3BEF2A06" w14:textId="77777777" w:rsidR="00F813CF" w:rsidRDefault="00F813CF" w:rsidP="00F813CF">
      <w:pPr>
        <w:rPr>
          <w:rFonts w:eastAsia="Times New Roman"/>
        </w:rPr>
      </w:pPr>
    </w:p>
    <w:p w14:paraId="612BF98D" w14:textId="7E321636" w:rsidR="00F813CF" w:rsidRDefault="00F813CF" w:rsidP="00F813CF">
      <w:pPr>
        <w:rPr>
          <w:rFonts w:eastAsia="Times New Roman"/>
        </w:rPr>
      </w:pPr>
      <w:r w:rsidRPr="00473499">
        <w:rPr>
          <w:rFonts w:eastAsia="Times New Roman"/>
          <w:b/>
          <w:bCs/>
        </w:rPr>
        <w:t>5. Regular Assessments:</w:t>
      </w:r>
      <w:r>
        <w:rPr>
          <w:rFonts w:eastAsia="Times New Roman"/>
        </w:rPr>
        <w:t xml:space="preserve"> Conduct periodic risk assessments and cybersecurity audits to identify vulnerabilities and areas for improvement.</w:t>
      </w:r>
    </w:p>
    <w:p w14:paraId="6F118590" w14:textId="77777777" w:rsidR="00F813CF" w:rsidRDefault="00F813CF" w:rsidP="00F813CF">
      <w:pPr>
        <w:rPr>
          <w:rFonts w:eastAsia="Times New Roman"/>
        </w:rPr>
      </w:pPr>
    </w:p>
    <w:p w14:paraId="0E3DE25F" w14:textId="0E29DB85" w:rsidR="00F813CF" w:rsidRDefault="00F813CF" w:rsidP="00F813CF">
      <w:pPr>
        <w:rPr>
          <w:rFonts w:eastAsia="Times New Roman"/>
        </w:rPr>
      </w:pPr>
      <w:r w:rsidRPr="00473499">
        <w:rPr>
          <w:rFonts w:eastAsia="Times New Roman"/>
          <w:b/>
          <w:bCs/>
        </w:rPr>
        <w:lastRenderedPageBreak/>
        <w:t>6. Documentation and Records Management:</w:t>
      </w:r>
      <w:r>
        <w:rPr>
          <w:rFonts w:eastAsia="Times New Roman"/>
        </w:rPr>
        <w:t xml:space="preserve"> Maintain records of cybersecurity activities, policies, and incidents to facilitate monitoring, analysis, and reporting.</w:t>
      </w:r>
    </w:p>
    <w:p w14:paraId="77221021" w14:textId="77777777" w:rsidR="00F813CF" w:rsidRDefault="00F813CF" w:rsidP="00F813CF">
      <w:pPr>
        <w:rPr>
          <w:rFonts w:eastAsia="Times New Roman"/>
        </w:rPr>
      </w:pPr>
    </w:p>
    <w:p w14:paraId="70D1B5FA" w14:textId="3A12BAED" w:rsidR="00F813CF" w:rsidRDefault="00F813CF" w:rsidP="00F813CF">
      <w:pPr>
        <w:rPr>
          <w:rFonts w:eastAsia="Times New Roman"/>
        </w:rPr>
      </w:pPr>
      <w:r w:rsidRPr="00473499">
        <w:rPr>
          <w:rFonts w:eastAsia="Times New Roman"/>
          <w:b/>
          <w:bCs/>
        </w:rPr>
        <w:t>7. Timely Updates and Patch Management:</w:t>
      </w:r>
      <w:r>
        <w:rPr>
          <w:rFonts w:eastAsia="Times New Roman"/>
        </w:rPr>
        <w:t xml:space="preserve"> Stay </w:t>
      </w:r>
      <w:proofErr w:type="gramStart"/>
      <w:r>
        <w:rPr>
          <w:rFonts w:eastAsia="Times New Roman"/>
        </w:rPr>
        <w:t>up-to-date</w:t>
      </w:r>
      <w:proofErr w:type="gramEnd"/>
      <w:r>
        <w:rPr>
          <w:rFonts w:eastAsia="Times New Roman"/>
        </w:rPr>
        <w:t xml:space="preserve"> with security patches and software updates to address known vulnerabilities promptly.</w:t>
      </w:r>
    </w:p>
    <w:p w14:paraId="383F188E" w14:textId="77777777" w:rsidR="00F813CF" w:rsidRDefault="00F813CF" w:rsidP="00F813CF">
      <w:pPr>
        <w:rPr>
          <w:rFonts w:eastAsia="Times New Roman"/>
        </w:rPr>
      </w:pPr>
    </w:p>
    <w:p w14:paraId="679DC63E" w14:textId="5974746E" w:rsidR="00F813CF" w:rsidRDefault="00F813CF" w:rsidP="00F813CF">
      <w:pPr>
        <w:rPr>
          <w:rFonts w:eastAsia="Times New Roman"/>
        </w:rPr>
      </w:pPr>
      <w:r w:rsidRPr="00473499">
        <w:rPr>
          <w:rFonts w:eastAsia="Times New Roman"/>
          <w:b/>
          <w:bCs/>
        </w:rPr>
        <w:t>8. Monitoring and Incident Response:</w:t>
      </w:r>
      <w:r>
        <w:rPr>
          <w:rFonts w:eastAsia="Times New Roman"/>
        </w:rPr>
        <w:t xml:space="preserve"> Establish a monitoring system to detect and respond to cybersecurity incidents promptly and effectively.</w:t>
      </w:r>
    </w:p>
    <w:p w14:paraId="2ACB1D61" w14:textId="77777777" w:rsidR="00F813CF" w:rsidRDefault="00F813CF" w:rsidP="00F813CF">
      <w:pPr>
        <w:rPr>
          <w:rFonts w:eastAsia="Times New Roman"/>
        </w:rPr>
      </w:pPr>
    </w:p>
    <w:p w14:paraId="4D32D872" w14:textId="13CEE4C4" w:rsidR="00F813CF" w:rsidRDefault="00F813CF" w:rsidP="00F813CF">
      <w:pPr>
        <w:rPr>
          <w:rFonts w:eastAsia="Times New Roman"/>
        </w:rPr>
      </w:pPr>
      <w:r w:rsidRPr="00473499">
        <w:rPr>
          <w:rFonts w:eastAsia="Times New Roman"/>
          <w:b/>
          <w:bCs/>
        </w:rPr>
        <w:t>9. Vendor Oversight:</w:t>
      </w:r>
      <w:r>
        <w:rPr>
          <w:rFonts w:eastAsia="Times New Roman"/>
        </w:rPr>
        <w:t xml:space="preserve"> Monitor and assess the cybersecurity practices of third-party vendors to ensure they meet the organization's security requirements.</w:t>
      </w:r>
    </w:p>
    <w:p w14:paraId="32A66ED2" w14:textId="77777777" w:rsidR="00F813CF" w:rsidRDefault="00F813CF" w:rsidP="00F813CF">
      <w:pPr>
        <w:rPr>
          <w:rFonts w:eastAsia="Times New Roman"/>
        </w:rPr>
      </w:pPr>
    </w:p>
    <w:p w14:paraId="35F64D39" w14:textId="204DADF8" w:rsidR="00F813CF" w:rsidRDefault="00F813CF" w:rsidP="00F813CF">
      <w:pPr>
        <w:rPr>
          <w:rFonts w:eastAsia="Times New Roman"/>
        </w:rPr>
      </w:pPr>
      <w:r w:rsidRPr="00473499">
        <w:rPr>
          <w:rFonts w:eastAsia="Times New Roman"/>
          <w:b/>
          <w:bCs/>
        </w:rPr>
        <w:t>10. Data Privacy and Protection:</w:t>
      </w:r>
      <w:r>
        <w:rPr>
          <w:rFonts w:eastAsia="Times New Roman"/>
        </w:rPr>
        <w:t xml:space="preserve"> Implement measures to protect personal and sensitive data in accordance with relevant data protection laws.</w:t>
      </w:r>
    </w:p>
    <w:p w14:paraId="44FD62DE" w14:textId="77777777" w:rsidR="00F813CF" w:rsidRDefault="00F813CF" w:rsidP="00F813CF">
      <w:pPr>
        <w:rPr>
          <w:rFonts w:eastAsia="Times New Roman"/>
        </w:rPr>
      </w:pPr>
    </w:p>
    <w:p w14:paraId="47C6AC59" w14:textId="30F9ABB5" w:rsidR="00F813CF" w:rsidRDefault="00F813CF" w:rsidP="00F813CF">
      <w:pPr>
        <w:rPr>
          <w:rFonts w:eastAsia="Times New Roman"/>
        </w:rPr>
      </w:pPr>
      <w:r w:rsidRPr="00473499">
        <w:rPr>
          <w:rFonts w:eastAsia="Times New Roman"/>
          <w:b/>
          <w:bCs/>
        </w:rPr>
        <w:t>11. Business Continuity Planning:</w:t>
      </w:r>
      <w:r>
        <w:rPr>
          <w:rFonts w:eastAsia="Times New Roman"/>
        </w:rPr>
        <w:t xml:space="preserve"> Develop and test a business continuity plan to ensure the organization can recover quickly from cybersecurity incidents.</w:t>
      </w:r>
    </w:p>
    <w:p w14:paraId="2BCEBA09" w14:textId="77777777" w:rsidR="00F813CF" w:rsidRDefault="00F813CF" w:rsidP="00F813CF">
      <w:pPr>
        <w:rPr>
          <w:rFonts w:eastAsia="Times New Roman"/>
        </w:rPr>
      </w:pPr>
    </w:p>
    <w:p w14:paraId="34C3ADBB" w14:textId="435E36F8" w:rsidR="00F813CF" w:rsidRDefault="00F813CF" w:rsidP="00F813CF">
      <w:pPr>
        <w:rPr>
          <w:rFonts w:eastAsia="Times New Roman"/>
        </w:rPr>
      </w:pPr>
      <w:r w:rsidRPr="00473499">
        <w:rPr>
          <w:rFonts w:eastAsia="Times New Roman"/>
          <w:b/>
          <w:bCs/>
        </w:rPr>
        <w:t>12. Reporting and Communication:</w:t>
      </w:r>
      <w:r>
        <w:rPr>
          <w:rFonts w:eastAsia="Times New Roman"/>
        </w:rPr>
        <w:t xml:space="preserve"> Establish a communication process to report cybersecurity incidents to relevant stakeholders and authorities, as required.</w:t>
      </w:r>
    </w:p>
    <w:p w14:paraId="51ECBD31" w14:textId="77777777" w:rsidR="00F813CF" w:rsidRDefault="00F813CF" w:rsidP="00F813CF">
      <w:pPr>
        <w:rPr>
          <w:rFonts w:eastAsia="Times New Roman"/>
        </w:rPr>
      </w:pPr>
    </w:p>
    <w:p w14:paraId="0222EDFA" w14:textId="25DD9CE9" w:rsidR="00F813CF" w:rsidRDefault="00F813CF" w:rsidP="00F813CF">
      <w:pPr>
        <w:rPr>
          <w:rFonts w:eastAsia="Times New Roman"/>
        </w:rPr>
      </w:pPr>
      <w:r w:rsidRPr="00473499">
        <w:rPr>
          <w:rFonts w:eastAsia="Times New Roman"/>
          <w:b/>
          <w:bCs/>
        </w:rPr>
        <w:t>13. Continuous Improvement</w:t>
      </w:r>
      <w:r>
        <w:rPr>
          <w:rFonts w:eastAsia="Times New Roman"/>
        </w:rPr>
        <w:t>: Continuously evaluate the effectiveness of cybersecurity controls and update them based on lessons learned from incidents and changing threats.</w:t>
      </w:r>
    </w:p>
    <w:p w14:paraId="111035E3" w14:textId="77777777" w:rsidR="00F813CF" w:rsidRDefault="00F813CF" w:rsidP="00F813CF">
      <w:pPr>
        <w:rPr>
          <w:rFonts w:eastAsia="Times New Roman"/>
        </w:rPr>
      </w:pPr>
    </w:p>
    <w:p w14:paraId="35F0036F" w14:textId="4CD16153" w:rsidR="00F813CF" w:rsidRDefault="00F813CF" w:rsidP="00F813CF">
      <w:pPr>
        <w:rPr>
          <w:rFonts w:eastAsia="Times New Roman"/>
        </w:rPr>
      </w:pPr>
      <w:r w:rsidRPr="00473499">
        <w:rPr>
          <w:rFonts w:eastAsia="Times New Roman"/>
          <w:b/>
          <w:bCs/>
        </w:rPr>
        <w:t>14. Legal and Regulatory Compliance:</w:t>
      </w:r>
      <w:r>
        <w:rPr>
          <w:rFonts w:eastAsia="Times New Roman"/>
        </w:rPr>
        <w:t xml:space="preserve"> Comply with all legal and regulatory obligations related to cybersecurity and data protection.</w:t>
      </w:r>
    </w:p>
    <w:p w14:paraId="53C08C1E" w14:textId="77777777" w:rsidR="00F813CF" w:rsidRDefault="00F813CF" w:rsidP="00F813CF">
      <w:pPr>
        <w:rPr>
          <w:rFonts w:eastAsia="Times New Roman"/>
        </w:rPr>
      </w:pPr>
    </w:p>
    <w:p w14:paraId="1CCC5017" w14:textId="390ACE6A" w:rsidR="00F813CF" w:rsidRDefault="00F813CF" w:rsidP="00F813CF">
      <w:pPr>
        <w:rPr>
          <w:rFonts w:eastAsia="Times New Roman"/>
        </w:rPr>
      </w:pPr>
      <w:r w:rsidRPr="00473499">
        <w:rPr>
          <w:rFonts w:eastAsia="Times New Roman"/>
          <w:b/>
          <w:bCs/>
        </w:rPr>
        <w:t>15. Board Oversight:</w:t>
      </w:r>
      <w:r>
        <w:rPr>
          <w:rFonts w:eastAsia="Times New Roman"/>
        </w:rPr>
        <w:t xml:space="preserve"> The board of directors should provide oversight and review of the organization's cybersecurity program to ensure its adequacy and effectiveness.</w:t>
      </w:r>
    </w:p>
    <w:p w14:paraId="6E9D7F76" w14:textId="25D86BFC" w:rsidR="003B5838" w:rsidRDefault="003B5838" w:rsidP="00F813CF">
      <w:pPr>
        <w:rPr>
          <w:rFonts w:eastAsia="Times New Roman"/>
        </w:rPr>
      </w:pPr>
    </w:p>
    <w:p w14:paraId="50229162" w14:textId="77777777" w:rsidR="003B5838" w:rsidRPr="00ED07F7" w:rsidRDefault="003B5838" w:rsidP="003B5838">
      <w:pPr>
        <w:rPr>
          <w:rFonts w:eastAsia="Times New Roman"/>
          <w:b/>
          <w:bCs/>
          <w:sz w:val="28"/>
          <w:szCs w:val="28"/>
        </w:rPr>
      </w:pPr>
      <w:r w:rsidRPr="00ED07F7">
        <w:rPr>
          <w:rFonts w:eastAsia="Times New Roman"/>
          <w:b/>
          <w:bCs/>
          <w:sz w:val="28"/>
          <w:szCs w:val="28"/>
        </w:rPr>
        <w:t>Controls:</w:t>
      </w:r>
    </w:p>
    <w:p w14:paraId="59302AC0" w14:textId="77777777" w:rsidR="003B5838" w:rsidRDefault="003B5838" w:rsidP="003B5838">
      <w:pPr>
        <w:rPr>
          <w:rFonts w:eastAsia="Times New Roman"/>
        </w:rPr>
      </w:pPr>
    </w:p>
    <w:p w14:paraId="27E4F2E6" w14:textId="77777777" w:rsidR="003B5838" w:rsidRDefault="003B5838" w:rsidP="003B5838">
      <w:pPr>
        <w:rPr>
          <w:rFonts w:eastAsia="Times New Roman"/>
        </w:rPr>
      </w:pPr>
      <w:r>
        <w:rPr>
          <w:rFonts w:eastAsia="Times New Roman"/>
        </w:rPr>
        <w:t xml:space="preserve">1. </w:t>
      </w:r>
      <w:r w:rsidRPr="00980B70">
        <w:rPr>
          <w:rFonts w:eastAsia="Times New Roman"/>
          <w:b/>
          <w:bCs/>
        </w:rPr>
        <w:t>Employee Training and Awareness:</w:t>
      </w:r>
      <w:r>
        <w:rPr>
          <w:rFonts w:eastAsia="Times New Roman"/>
        </w:rPr>
        <w:t xml:space="preserve"> Conduct regular cybersecurity training to educate employees about potential threats, phishing awareness, and best practices for data protection.</w:t>
      </w:r>
    </w:p>
    <w:p w14:paraId="154731A8" w14:textId="77777777" w:rsidR="003B5838" w:rsidRDefault="003B5838" w:rsidP="003B5838">
      <w:pPr>
        <w:rPr>
          <w:rFonts w:eastAsia="Times New Roman"/>
        </w:rPr>
      </w:pPr>
    </w:p>
    <w:p w14:paraId="6748B42C" w14:textId="77777777" w:rsidR="003B5838" w:rsidRDefault="003B5838" w:rsidP="003B5838">
      <w:pPr>
        <w:rPr>
          <w:rFonts w:eastAsia="Times New Roman"/>
        </w:rPr>
      </w:pPr>
      <w:r w:rsidRPr="00980B70">
        <w:rPr>
          <w:rFonts w:eastAsia="Times New Roman"/>
          <w:b/>
          <w:bCs/>
        </w:rPr>
        <w:t>2. Multi-Factor Authentication (MFA):</w:t>
      </w:r>
      <w:r>
        <w:rPr>
          <w:rFonts w:eastAsia="Times New Roman"/>
        </w:rPr>
        <w:t xml:space="preserve"> Enforce MFA for all accounts to add an extra layer of protection against unauthorized access.</w:t>
      </w:r>
    </w:p>
    <w:p w14:paraId="6B34FA63" w14:textId="77777777" w:rsidR="003B5838" w:rsidRDefault="003B5838" w:rsidP="003B5838">
      <w:pPr>
        <w:rPr>
          <w:rFonts w:eastAsia="Times New Roman"/>
        </w:rPr>
      </w:pPr>
    </w:p>
    <w:p w14:paraId="6A769236" w14:textId="77777777" w:rsidR="003B5838" w:rsidRDefault="003B5838" w:rsidP="003B5838">
      <w:pPr>
        <w:rPr>
          <w:rFonts w:eastAsia="Times New Roman"/>
        </w:rPr>
      </w:pPr>
      <w:r w:rsidRPr="00980B70">
        <w:rPr>
          <w:rFonts w:eastAsia="Times New Roman"/>
          <w:b/>
          <w:bCs/>
        </w:rPr>
        <w:t>3. Strong Password Policies</w:t>
      </w:r>
      <w:r>
        <w:rPr>
          <w:rFonts w:eastAsia="Times New Roman"/>
        </w:rPr>
        <w:t>: Implement policies requiring strong, unique passwords and regular password changes to minimize the risk of credential-based attacks.</w:t>
      </w:r>
    </w:p>
    <w:p w14:paraId="61D41155" w14:textId="77777777" w:rsidR="003B5838" w:rsidRDefault="003B5838" w:rsidP="003B5838">
      <w:pPr>
        <w:rPr>
          <w:rFonts w:eastAsia="Times New Roman"/>
        </w:rPr>
      </w:pPr>
    </w:p>
    <w:p w14:paraId="1FA9E36A" w14:textId="77777777" w:rsidR="003B5838" w:rsidRDefault="003B5838" w:rsidP="003B5838">
      <w:pPr>
        <w:rPr>
          <w:rFonts w:eastAsia="Times New Roman"/>
        </w:rPr>
      </w:pPr>
      <w:r w:rsidRPr="00980B70">
        <w:rPr>
          <w:rFonts w:eastAsia="Times New Roman"/>
          <w:b/>
          <w:bCs/>
        </w:rPr>
        <w:t>4. Regular Software Updates and Patch Management</w:t>
      </w:r>
      <w:r>
        <w:rPr>
          <w:rFonts w:eastAsia="Times New Roman"/>
        </w:rPr>
        <w:t xml:space="preserve">: Keep all systems, software, and applications </w:t>
      </w:r>
      <w:proofErr w:type="gramStart"/>
      <w:r>
        <w:rPr>
          <w:rFonts w:eastAsia="Times New Roman"/>
        </w:rPr>
        <w:t>up-to-date</w:t>
      </w:r>
      <w:proofErr w:type="gramEnd"/>
      <w:r>
        <w:rPr>
          <w:rFonts w:eastAsia="Times New Roman"/>
        </w:rPr>
        <w:t xml:space="preserve"> to address known vulnerabilities.</w:t>
      </w:r>
    </w:p>
    <w:p w14:paraId="538624CF" w14:textId="77777777" w:rsidR="003B5838" w:rsidRDefault="003B5838" w:rsidP="003B5838">
      <w:pPr>
        <w:rPr>
          <w:rFonts w:eastAsia="Times New Roman"/>
        </w:rPr>
      </w:pPr>
    </w:p>
    <w:p w14:paraId="5C3F0817" w14:textId="77777777" w:rsidR="003B5838" w:rsidRDefault="003B5838" w:rsidP="003B5838">
      <w:pPr>
        <w:rPr>
          <w:rFonts w:eastAsia="Times New Roman"/>
        </w:rPr>
      </w:pPr>
      <w:r w:rsidRPr="00980B70">
        <w:rPr>
          <w:rFonts w:eastAsia="Times New Roman"/>
          <w:b/>
          <w:bCs/>
        </w:rPr>
        <w:t>5. Firewalls and Intrusion Detection Systems (IDS):</w:t>
      </w:r>
      <w:r>
        <w:rPr>
          <w:rFonts w:eastAsia="Times New Roman"/>
        </w:rPr>
        <w:t xml:space="preserve"> Deploy firewalls and IDS to monitor and block suspicious network traffic and activities.</w:t>
      </w:r>
    </w:p>
    <w:p w14:paraId="792653F6" w14:textId="77777777" w:rsidR="003B5838" w:rsidRDefault="003B5838" w:rsidP="003B5838">
      <w:pPr>
        <w:rPr>
          <w:rFonts w:eastAsia="Times New Roman"/>
        </w:rPr>
      </w:pPr>
    </w:p>
    <w:p w14:paraId="4E6FFD00" w14:textId="77777777" w:rsidR="003B5838" w:rsidRDefault="003B5838" w:rsidP="003B5838">
      <w:pPr>
        <w:rPr>
          <w:rFonts w:eastAsia="Times New Roman"/>
        </w:rPr>
      </w:pPr>
      <w:r w:rsidRPr="00980B70">
        <w:rPr>
          <w:rFonts w:eastAsia="Times New Roman"/>
          <w:b/>
          <w:bCs/>
        </w:rPr>
        <w:lastRenderedPageBreak/>
        <w:t>6. Endpoint Protection:</w:t>
      </w:r>
      <w:r>
        <w:rPr>
          <w:rFonts w:eastAsia="Times New Roman"/>
        </w:rPr>
        <w:t xml:space="preserve"> Install and regularly update antivirus and anti-malware software on all devices.</w:t>
      </w:r>
    </w:p>
    <w:p w14:paraId="3949D3EC" w14:textId="77777777" w:rsidR="003B5838" w:rsidRDefault="003B5838" w:rsidP="003B5838">
      <w:pPr>
        <w:rPr>
          <w:rFonts w:eastAsia="Times New Roman"/>
        </w:rPr>
      </w:pPr>
    </w:p>
    <w:p w14:paraId="6053E64A" w14:textId="77777777" w:rsidR="003B5838" w:rsidRDefault="003B5838" w:rsidP="003B5838">
      <w:pPr>
        <w:rPr>
          <w:rFonts w:eastAsia="Times New Roman"/>
        </w:rPr>
      </w:pPr>
      <w:r w:rsidRPr="00980B70">
        <w:rPr>
          <w:rFonts w:eastAsia="Times New Roman"/>
          <w:b/>
          <w:bCs/>
        </w:rPr>
        <w:t>7. Data Encryption:</w:t>
      </w:r>
      <w:r>
        <w:rPr>
          <w:rFonts w:eastAsia="Times New Roman"/>
        </w:rPr>
        <w:t xml:space="preserve"> Use encryption to protect sensitive data both at rest and during transmission.</w:t>
      </w:r>
    </w:p>
    <w:p w14:paraId="0DB691C2" w14:textId="77777777" w:rsidR="003B5838" w:rsidRDefault="003B5838" w:rsidP="003B5838">
      <w:pPr>
        <w:rPr>
          <w:rFonts w:eastAsia="Times New Roman"/>
        </w:rPr>
      </w:pPr>
    </w:p>
    <w:p w14:paraId="30027008" w14:textId="77777777" w:rsidR="003B5838" w:rsidRDefault="003B5838" w:rsidP="003B5838">
      <w:pPr>
        <w:rPr>
          <w:rFonts w:eastAsia="Times New Roman"/>
        </w:rPr>
      </w:pPr>
      <w:r w:rsidRPr="00980B70">
        <w:rPr>
          <w:rFonts w:eastAsia="Times New Roman"/>
          <w:b/>
          <w:bCs/>
        </w:rPr>
        <w:t>8. Network Segmentation:</w:t>
      </w:r>
      <w:r>
        <w:rPr>
          <w:rFonts w:eastAsia="Times New Roman"/>
        </w:rPr>
        <w:t xml:space="preserve"> Segment the network to isolate critical systems and limit the impact of potential breaches.</w:t>
      </w:r>
    </w:p>
    <w:p w14:paraId="6890B15B" w14:textId="77777777" w:rsidR="003B5838" w:rsidRDefault="003B5838" w:rsidP="003B5838">
      <w:pPr>
        <w:rPr>
          <w:rFonts w:eastAsia="Times New Roman"/>
        </w:rPr>
      </w:pPr>
    </w:p>
    <w:p w14:paraId="11F0D0B8" w14:textId="77777777" w:rsidR="003B5838" w:rsidRDefault="003B5838" w:rsidP="003B5838">
      <w:pPr>
        <w:rPr>
          <w:rFonts w:eastAsia="Times New Roman"/>
        </w:rPr>
      </w:pPr>
      <w:r w:rsidRPr="00980B70">
        <w:rPr>
          <w:rFonts w:eastAsia="Times New Roman"/>
          <w:b/>
          <w:bCs/>
        </w:rPr>
        <w:t>9. Access Control and Privilege Management:</w:t>
      </w:r>
      <w:r>
        <w:rPr>
          <w:rFonts w:eastAsia="Times New Roman"/>
        </w:rPr>
        <w:t xml:space="preserve"> Enforce the principle of least privilege, ensuring users have access only to the data and systems necessary for their roles.</w:t>
      </w:r>
    </w:p>
    <w:p w14:paraId="5E83E275" w14:textId="77777777" w:rsidR="003B5838" w:rsidRDefault="003B5838" w:rsidP="003B5838">
      <w:pPr>
        <w:rPr>
          <w:rFonts w:eastAsia="Times New Roman"/>
        </w:rPr>
      </w:pPr>
    </w:p>
    <w:p w14:paraId="04938484" w14:textId="77777777" w:rsidR="003B5838" w:rsidRDefault="003B5838" w:rsidP="003B5838">
      <w:pPr>
        <w:rPr>
          <w:rFonts w:eastAsia="Times New Roman"/>
        </w:rPr>
      </w:pPr>
      <w:r w:rsidRPr="00980B70">
        <w:rPr>
          <w:rFonts w:eastAsia="Times New Roman"/>
          <w:b/>
          <w:bCs/>
        </w:rPr>
        <w:t>10. Incident Response Plan:</w:t>
      </w:r>
      <w:r>
        <w:rPr>
          <w:rFonts w:eastAsia="Times New Roman"/>
        </w:rPr>
        <w:t xml:space="preserve"> Develop and regularly test an incident response plan to efficiently respond to and mitigate cyber incidents.</w:t>
      </w:r>
    </w:p>
    <w:p w14:paraId="2A4F5F8C" w14:textId="77777777" w:rsidR="003B5838" w:rsidRDefault="003B5838" w:rsidP="003B5838">
      <w:pPr>
        <w:rPr>
          <w:rFonts w:eastAsia="Times New Roman"/>
        </w:rPr>
      </w:pPr>
    </w:p>
    <w:p w14:paraId="42113C0D" w14:textId="77777777" w:rsidR="003B5838" w:rsidRDefault="003B5838" w:rsidP="003B5838">
      <w:pPr>
        <w:rPr>
          <w:rFonts w:eastAsia="Times New Roman"/>
        </w:rPr>
      </w:pPr>
      <w:r w:rsidRPr="00980B70">
        <w:rPr>
          <w:rFonts w:eastAsia="Times New Roman"/>
          <w:b/>
          <w:bCs/>
        </w:rPr>
        <w:t>11. Data Backup and Disaster Recovery:</w:t>
      </w:r>
      <w:r>
        <w:rPr>
          <w:rFonts w:eastAsia="Times New Roman"/>
        </w:rPr>
        <w:t xml:space="preserve"> Implement regular data backups and have a robust disaster recovery plan in place to recover from potential data loss due to cyberattacks.</w:t>
      </w:r>
    </w:p>
    <w:p w14:paraId="2A398F6C" w14:textId="77777777" w:rsidR="003B5838" w:rsidRDefault="003B5838" w:rsidP="003B5838">
      <w:pPr>
        <w:rPr>
          <w:rFonts w:eastAsia="Times New Roman"/>
        </w:rPr>
      </w:pPr>
    </w:p>
    <w:p w14:paraId="7D3FEDC2" w14:textId="77777777" w:rsidR="003B5838" w:rsidRDefault="003B5838" w:rsidP="003B5838">
      <w:pPr>
        <w:rPr>
          <w:rFonts w:eastAsia="Times New Roman"/>
        </w:rPr>
      </w:pPr>
      <w:r w:rsidRPr="00980B70">
        <w:rPr>
          <w:rFonts w:eastAsia="Times New Roman"/>
          <w:b/>
          <w:bCs/>
        </w:rPr>
        <w:t>12. Third-Party Security Assessments:</w:t>
      </w:r>
      <w:r>
        <w:rPr>
          <w:rFonts w:eastAsia="Times New Roman"/>
        </w:rPr>
        <w:t xml:space="preserve"> Conduct regular security assessments of third-party vendors to ensure their security practices meet the organization's standards.</w:t>
      </w:r>
    </w:p>
    <w:p w14:paraId="18912F47" w14:textId="77777777" w:rsidR="003B5838" w:rsidRDefault="003B5838" w:rsidP="003B5838">
      <w:pPr>
        <w:rPr>
          <w:rFonts w:eastAsia="Times New Roman"/>
        </w:rPr>
      </w:pPr>
    </w:p>
    <w:p w14:paraId="14CF7DC1" w14:textId="77777777" w:rsidR="003B5838" w:rsidRDefault="003B5838" w:rsidP="003B5838">
      <w:pPr>
        <w:rPr>
          <w:rFonts w:eastAsia="Times New Roman"/>
        </w:rPr>
      </w:pPr>
      <w:r w:rsidRPr="00980B70">
        <w:rPr>
          <w:rFonts w:eastAsia="Times New Roman"/>
          <w:b/>
          <w:bCs/>
        </w:rPr>
        <w:t>13. Continuous Monitoring and Threat Intelligence:</w:t>
      </w:r>
      <w:r>
        <w:rPr>
          <w:rFonts w:eastAsia="Times New Roman"/>
        </w:rPr>
        <w:t xml:space="preserve"> Utilize continuous monitoring and threat intelligence services to detect and respond to emerging threats promptly.</w:t>
      </w:r>
    </w:p>
    <w:p w14:paraId="7718091C" w14:textId="77777777" w:rsidR="003B5838" w:rsidRDefault="003B5838" w:rsidP="003B5838">
      <w:pPr>
        <w:rPr>
          <w:rFonts w:eastAsia="Times New Roman"/>
        </w:rPr>
      </w:pPr>
    </w:p>
    <w:p w14:paraId="7022799F" w14:textId="77777777" w:rsidR="003B5838" w:rsidRDefault="003B5838" w:rsidP="003B5838">
      <w:pPr>
        <w:rPr>
          <w:rFonts w:eastAsia="Times New Roman"/>
        </w:rPr>
      </w:pPr>
      <w:r w:rsidRPr="00980B70">
        <w:rPr>
          <w:rFonts w:eastAsia="Times New Roman"/>
          <w:b/>
          <w:bCs/>
        </w:rPr>
        <w:t>14. Cybersecurity Governance:</w:t>
      </w:r>
      <w:r>
        <w:rPr>
          <w:rFonts w:eastAsia="Times New Roman"/>
        </w:rPr>
        <w:t xml:space="preserve"> Establish a cybersecurity governance framework to ensure accountability, responsibility, and oversight in cybersecurity practices.</w:t>
      </w:r>
    </w:p>
    <w:p w14:paraId="75A0ABBD" w14:textId="77777777" w:rsidR="003B5838" w:rsidRDefault="003B5838" w:rsidP="003B5838">
      <w:pPr>
        <w:rPr>
          <w:rFonts w:eastAsia="Times New Roman"/>
        </w:rPr>
      </w:pPr>
    </w:p>
    <w:p w14:paraId="2FE96FEA" w14:textId="77777777" w:rsidR="003B5838" w:rsidRDefault="003B5838" w:rsidP="003B5838">
      <w:pPr>
        <w:rPr>
          <w:rFonts w:eastAsia="Times New Roman"/>
        </w:rPr>
      </w:pPr>
      <w:r w:rsidRPr="00980B70">
        <w:rPr>
          <w:rFonts w:eastAsia="Times New Roman"/>
          <w:b/>
          <w:bCs/>
        </w:rPr>
        <w:t>15. Penetration Testing and Vulnerability Assessments</w:t>
      </w:r>
      <w:r>
        <w:rPr>
          <w:rFonts w:eastAsia="Times New Roman"/>
        </w:rPr>
        <w:t>: Conduct regular penetration testing and vulnerability assessments to identify and address weaknesses in the organization's systems.</w:t>
      </w:r>
    </w:p>
    <w:p w14:paraId="7AB36B26" w14:textId="77777777" w:rsidR="003B5838" w:rsidRDefault="003B5838" w:rsidP="00F813CF">
      <w:pPr>
        <w:rPr>
          <w:rFonts w:eastAsia="Times New Roman"/>
        </w:rPr>
      </w:pPr>
    </w:p>
    <w:p w14:paraId="64AEED74" w14:textId="77777777" w:rsidR="003B5838" w:rsidRDefault="003B5838" w:rsidP="00F813CF">
      <w:pPr>
        <w:rPr>
          <w:rFonts w:eastAsia="Times New Roman"/>
        </w:rPr>
      </w:pPr>
    </w:p>
    <w:p w14:paraId="53AE00EA" w14:textId="544BC3D2" w:rsidR="00F813CF" w:rsidRPr="00F813CF" w:rsidRDefault="00F813CF" w:rsidP="00F813CF">
      <w:pPr>
        <w:rPr>
          <w:rFonts w:eastAsia="Times New Roman"/>
          <w:b/>
          <w:bCs/>
          <w:sz w:val="28"/>
          <w:szCs w:val="28"/>
        </w:rPr>
      </w:pPr>
      <w:r w:rsidRPr="00F813CF">
        <w:rPr>
          <w:rFonts w:eastAsia="Times New Roman"/>
          <w:b/>
          <w:bCs/>
          <w:sz w:val="28"/>
          <w:szCs w:val="28"/>
        </w:rPr>
        <w:t>S</w:t>
      </w:r>
      <w:r w:rsidRPr="00F813CF">
        <w:rPr>
          <w:rFonts w:eastAsia="Times New Roman"/>
          <w:b/>
          <w:bCs/>
          <w:sz w:val="28"/>
          <w:szCs w:val="28"/>
        </w:rPr>
        <w:t>cenarios</w:t>
      </w:r>
      <w:r w:rsidR="003B5838">
        <w:rPr>
          <w:rFonts w:eastAsia="Times New Roman"/>
          <w:b/>
          <w:bCs/>
          <w:sz w:val="28"/>
          <w:szCs w:val="28"/>
        </w:rPr>
        <w:t xml:space="preserve"> &amp; Impacts</w:t>
      </w:r>
    </w:p>
    <w:p w14:paraId="44539CF5" w14:textId="7A8A7B35" w:rsidR="00F813CF" w:rsidRPr="003B5838" w:rsidRDefault="00F813CF" w:rsidP="003B5838">
      <w:pPr>
        <w:pStyle w:val="ListParagraph"/>
        <w:numPr>
          <w:ilvl w:val="0"/>
          <w:numId w:val="13"/>
        </w:numPr>
        <w:rPr>
          <w:rFonts w:eastAsia="Times New Roman"/>
        </w:rPr>
      </w:pPr>
      <w:r w:rsidRPr="003B5838">
        <w:rPr>
          <w:rFonts w:eastAsia="Times New Roman"/>
          <w:b/>
          <w:bCs/>
        </w:rPr>
        <w:t>Phishing Attack:</w:t>
      </w:r>
      <w:r w:rsidRPr="003B5838">
        <w:rPr>
          <w:rFonts w:eastAsia="Times New Roman"/>
        </w:rPr>
        <w:t xml:space="preserve"> </w:t>
      </w:r>
      <w:r w:rsidRPr="003B5838">
        <w:rPr>
          <w:rFonts w:eastAsia="Times New Roman"/>
        </w:rPr>
        <w:t>An employee receives an email that appears to be from a legitimate source requesting sensitive information or login credentials. The employee falls victim to the phishing attack and unknowingly discloses confidential data.</w:t>
      </w:r>
    </w:p>
    <w:p w14:paraId="2D9E6B6A" w14:textId="37651F85" w:rsidR="003B5838" w:rsidRPr="003B5838" w:rsidRDefault="003B5838" w:rsidP="003B5838">
      <w:pPr>
        <w:pStyle w:val="ListParagraph"/>
        <w:numPr>
          <w:ilvl w:val="0"/>
          <w:numId w:val="11"/>
        </w:numPr>
        <w:rPr>
          <w:rFonts w:eastAsia="Times New Roman"/>
        </w:rPr>
      </w:pPr>
      <w:r w:rsidRPr="003B5838">
        <w:rPr>
          <w:rFonts w:eastAsia="Times New Roman"/>
        </w:rPr>
        <w:t>Data Breach: The unauthorized disclosure of sensitive information may lead to reputational damage and legal liabilities.</w:t>
      </w:r>
    </w:p>
    <w:p w14:paraId="2C48CBF4" w14:textId="5BF79BC8" w:rsidR="003B5838" w:rsidRPr="003B5838" w:rsidRDefault="003B5838" w:rsidP="00E87C71">
      <w:pPr>
        <w:pStyle w:val="ListParagraph"/>
        <w:numPr>
          <w:ilvl w:val="0"/>
          <w:numId w:val="11"/>
        </w:numPr>
        <w:rPr>
          <w:rFonts w:eastAsia="Times New Roman"/>
        </w:rPr>
      </w:pPr>
      <w:r w:rsidRPr="003B5838">
        <w:rPr>
          <w:rFonts w:eastAsia="Times New Roman"/>
        </w:rPr>
        <w:t>Financial Loss: Phishing attacks can result in financial losses due to fraudulent transactions or compromised accounts.</w:t>
      </w:r>
    </w:p>
    <w:p w14:paraId="1BFE1508" w14:textId="77777777" w:rsidR="00F813CF" w:rsidRDefault="00F813CF" w:rsidP="00F813CF">
      <w:pPr>
        <w:rPr>
          <w:rFonts w:eastAsia="Times New Roman"/>
        </w:rPr>
      </w:pPr>
    </w:p>
    <w:p w14:paraId="705328B2" w14:textId="63D09FBB" w:rsidR="00F813CF" w:rsidRPr="003B5838" w:rsidRDefault="00F813CF" w:rsidP="003B5838">
      <w:pPr>
        <w:pStyle w:val="ListParagraph"/>
        <w:numPr>
          <w:ilvl w:val="0"/>
          <w:numId w:val="13"/>
        </w:numPr>
        <w:rPr>
          <w:rFonts w:eastAsia="Times New Roman"/>
        </w:rPr>
      </w:pPr>
      <w:r w:rsidRPr="003B5838">
        <w:rPr>
          <w:rFonts w:eastAsia="Times New Roman"/>
          <w:b/>
          <w:bCs/>
        </w:rPr>
        <w:t>Ransomware Infection:</w:t>
      </w:r>
      <w:r w:rsidRPr="003B5838">
        <w:rPr>
          <w:rFonts w:eastAsia="Times New Roman"/>
        </w:rPr>
        <w:t xml:space="preserve"> </w:t>
      </w:r>
      <w:r w:rsidRPr="003B5838">
        <w:rPr>
          <w:rFonts w:eastAsia="Times New Roman"/>
        </w:rPr>
        <w:t>A cybercriminal exploits a vulnerability in outdated software to infiltrate the organization's network and deploy ransomware. The malware encrypts critical data, rendering it inaccessible until a ransom is paid.</w:t>
      </w:r>
    </w:p>
    <w:p w14:paraId="7ED92DDF" w14:textId="06A5B56F" w:rsidR="003B5838" w:rsidRPr="003B5838" w:rsidRDefault="003B5838" w:rsidP="003B5838">
      <w:pPr>
        <w:pStyle w:val="ListParagraph"/>
        <w:numPr>
          <w:ilvl w:val="0"/>
          <w:numId w:val="14"/>
        </w:numPr>
        <w:rPr>
          <w:rFonts w:eastAsia="Times New Roman"/>
        </w:rPr>
      </w:pPr>
      <w:r w:rsidRPr="003B5838">
        <w:rPr>
          <w:rFonts w:eastAsia="Times New Roman"/>
        </w:rPr>
        <w:t>Data Encryption: Ransomware can encrypt critical data, making it inaccessible until a ransom is paid, leading to operational disruptions and potential data loss.</w:t>
      </w:r>
    </w:p>
    <w:p w14:paraId="32CB33A8" w14:textId="7E8DABFC" w:rsidR="003B5838" w:rsidRDefault="003B5838" w:rsidP="003B5838">
      <w:pPr>
        <w:pStyle w:val="ListParagraph"/>
        <w:numPr>
          <w:ilvl w:val="0"/>
          <w:numId w:val="14"/>
        </w:numPr>
        <w:rPr>
          <w:rFonts w:eastAsia="Times New Roman"/>
        </w:rPr>
      </w:pPr>
      <w:r w:rsidRPr="003B5838">
        <w:rPr>
          <w:rFonts w:eastAsia="Times New Roman"/>
        </w:rPr>
        <w:t>Downtime and Productivity Loss: Remediation efforts and system restoration may cause significant downtime, impacting productivity and business operations</w:t>
      </w:r>
    </w:p>
    <w:p w14:paraId="1C0BDE8E" w14:textId="77777777" w:rsidR="003B5838" w:rsidRPr="003B5838" w:rsidRDefault="003B5838" w:rsidP="003B5838">
      <w:pPr>
        <w:pStyle w:val="ListParagraph"/>
        <w:rPr>
          <w:rFonts w:eastAsia="Times New Roman"/>
        </w:rPr>
      </w:pPr>
    </w:p>
    <w:p w14:paraId="44DEE517" w14:textId="498C3F3B" w:rsidR="00F813CF" w:rsidRPr="003B5838" w:rsidRDefault="00F813CF" w:rsidP="003B5838">
      <w:pPr>
        <w:pStyle w:val="ListParagraph"/>
        <w:numPr>
          <w:ilvl w:val="0"/>
          <w:numId w:val="13"/>
        </w:numPr>
        <w:rPr>
          <w:rFonts w:eastAsia="Times New Roman"/>
        </w:rPr>
      </w:pPr>
      <w:r w:rsidRPr="003B5838">
        <w:rPr>
          <w:rFonts w:eastAsia="Times New Roman"/>
          <w:b/>
          <w:bCs/>
        </w:rPr>
        <w:lastRenderedPageBreak/>
        <w:t>Insider Threat:</w:t>
      </w:r>
      <w:r w:rsidRPr="003B5838">
        <w:rPr>
          <w:rFonts w:eastAsia="Times New Roman"/>
        </w:rPr>
        <w:t xml:space="preserve"> </w:t>
      </w:r>
      <w:r w:rsidRPr="003B5838">
        <w:rPr>
          <w:rFonts w:eastAsia="Times New Roman"/>
        </w:rPr>
        <w:t>An employee with excessive access privileges intentionally or accidentally leaks sensitive customer data or intellectual property to a competitor or unauthorized parties.</w:t>
      </w:r>
    </w:p>
    <w:p w14:paraId="2D22B895" w14:textId="479725E1" w:rsidR="003B5838" w:rsidRPr="003B5838" w:rsidRDefault="003B5838" w:rsidP="003B5838">
      <w:pPr>
        <w:pStyle w:val="ListParagraph"/>
        <w:numPr>
          <w:ilvl w:val="0"/>
          <w:numId w:val="10"/>
        </w:numPr>
        <w:rPr>
          <w:rFonts w:eastAsia="Times New Roman"/>
        </w:rPr>
      </w:pPr>
      <w:r w:rsidRPr="003B5838">
        <w:rPr>
          <w:rFonts w:eastAsia="Times New Roman"/>
        </w:rPr>
        <w:t>Data Breach: Insider threats can result in the unauthorized disclosure or theft of sensitive information, causing reputational damage and regulatory penalties.</w:t>
      </w:r>
    </w:p>
    <w:p w14:paraId="034AE7FE" w14:textId="6487251F" w:rsidR="003B5838" w:rsidRPr="003B5838" w:rsidRDefault="003B5838" w:rsidP="003B5838">
      <w:pPr>
        <w:pStyle w:val="ListParagraph"/>
        <w:numPr>
          <w:ilvl w:val="0"/>
          <w:numId w:val="10"/>
        </w:numPr>
        <w:rPr>
          <w:rFonts w:eastAsia="Times New Roman"/>
        </w:rPr>
      </w:pPr>
      <w:r w:rsidRPr="003B5838">
        <w:rPr>
          <w:rFonts w:eastAsia="Times New Roman"/>
        </w:rPr>
        <w:t>Intellectual Property Theft: Insider actions may lead to the theft of valuable intellectual property, affecting the organization's competitive advantage.</w:t>
      </w:r>
    </w:p>
    <w:p w14:paraId="70360EFB" w14:textId="77777777" w:rsidR="00F813CF" w:rsidRDefault="00F813CF" w:rsidP="00F813CF">
      <w:pPr>
        <w:rPr>
          <w:rFonts w:eastAsia="Times New Roman"/>
        </w:rPr>
      </w:pPr>
    </w:p>
    <w:p w14:paraId="3B325D27" w14:textId="709F2510" w:rsidR="00F813CF" w:rsidRDefault="00F813CF" w:rsidP="00F813CF">
      <w:pPr>
        <w:rPr>
          <w:rFonts w:eastAsia="Times New Roman"/>
        </w:rPr>
      </w:pPr>
      <w:r w:rsidRPr="00F813CF">
        <w:rPr>
          <w:rFonts w:eastAsia="Times New Roman"/>
          <w:b/>
          <w:bCs/>
        </w:rPr>
        <w:t>4. Unauthorized Network Access:</w:t>
      </w:r>
      <w:r>
        <w:rPr>
          <w:rFonts w:eastAsia="Times New Roman"/>
        </w:rPr>
        <w:t xml:space="preserve"> </w:t>
      </w:r>
      <w:r>
        <w:rPr>
          <w:rFonts w:eastAsia="Times New Roman"/>
        </w:rPr>
        <w:t>A hacker exploits a weak password or unsecured Wi-Fi network to gain unauthorized access to the organization's network and steal confidential data.</w:t>
      </w:r>
    </w:p>
    <w:p w14:paraId="665FF66C" w14:textId="38A154D4" w:rsidR="003B5838" w:rsidRPr="003B5838" w:rsidRDefault="003B5838" w:rsidP="003B5838">
      <w:pPr>
        <w:pStyle w:val="ListParagraph"/>
        <w:numPr>
          <w:ilvl w:val="0"/>
          <w:numId w:val="9"/>
        </w:numPr>
        <w:rPr>
          <w:rFonts w:eastAsia="Times New Roman"/>
        </w:rPr>
      </w:pPr>
      <w:r w:rsidRPr="003B5838">
        <w:rPr>
          <w:rFonts w:eastAsia="Times New Roman"/>
        </w:rPr>
        <w:t>Data Breach: Unauthorized access to the network can result in the exposure of sensitive data and customer information.</w:t>
      </w:r>
    </w:p>
    <w:p w14:paraId="245DD4D8" w14:textId="485F83F4" w:rsidR="003B5838" w:rsidRPr="003B5838" w:rsidRDefault="003B5838" w:rsidP="007474EE">
      <w:pPr>
        <w:pStyle w:val="ListParagraph"/>
        <w:numPr>
          <w:ilvl w:val="0"/>
          <w:numId w:val="9"/>
        </w:numPr>
        <w:rPr>
          <w:rFonts w:eastAsia="Times New Roman"/>
        </w:rPr>
      </w:pPr>
      <w:r w:rsidRPr="003B5838">
        <w:rPr>
          <w:rFonts w:eastAsia="Times New Roman"/>
        </w:rPr>
        <w:t>Service Disruption: A successful network breach may cause service disruptions and affect business continuity.</w:t>
      </w:r>
    </w:p>
    <w:p w14:paraId="7AFB1451" w14:textId="77777777" w:rsidR="00F813CF" w:rsidRDefault="00F813CF" w:rsidP="00F813CF">
      <w:pPr>
        <w:rPr>
          <w:rFonts w:eastAsia="Times New Roman"/>
        </w:rPr>
      </w:pPr>
    </w:p>
    <w:p w14:paraId="43DC68DF" w14:textId="69C76632" w:rsidR="00F813CF" w:rsidRDefault="00F813CF" w:rsidP="00F813CF">
      <w:pPr>
        <w:rPr>
          <w:rFonts w:eastAsia="Times New Roman"/>
        </w:rPr>
      </w:pPr>
      <w:r w:rsidRPr="00F813CF">
        <w:rPr>
          <w:rFonts w:eastAsia="Times New Roman"/>
          <w:b/>
          <w:bCs/>
        </w:rPr>
        <w:t>5. Data Breach from Third-Party Vendor:</w:t>
      </w:r>
      <w:r>
        <w:rPr>
          <w:rFonts w:eastAsia="Times New Roman"/>
        </w:rPr>
        <w:t xml:space="preserve"> </w:t>
      </w:r>
      <w:r>
        <w:rPr>
          <w:rFonts w:eastAsia="Times New Roman"/>
        </w:rPr>
        <w:t>A third-party vendor with inadequate cybersecurity practices experiences a data breach, resulting in the exposure of sensitive customer information shared with the organization.</w:t>
      </w:r>
    </w:p>
    <w:p w14:paraId="42393E32" w14:textId="32DFF114" w:rsidR="003B5838" w:rsidRPr="003B5838" w:rsidRDefault="003B5838" w:rsidP="003B5838">
      <w:pPr>
        <w:pStyle w:val="ListParagraph"/>
        <w:numPr>
          <w:ilvl w:val="0"/>
          <w:numId w:val="8"/>
        </w:numPr>
        <w:rPr>
          <w:rFonts w:eastAsia="Times New Roman"/>
        </w:rPr>
      </w:pPr>
      <w:r w:rsidRPr="003B5838">
        <w:rPr>
          <w:rFonts w:eastAsia="Times New Roman"/>
        </w:rPr>
        <w:t>Reputational Damage: A data breach involving a third-party vendor can erode customer trust and damage the organization's reputation.</w:t>
      </w:r>
    </w:p>
    <w:p w14:paraId="21A88B52" w14:textId="1D4859B7" w:rsidR="003B5838" w:rsidRPr="003B5838" w:rsidRDefault="003B5838" w:rsidP="00696F13">
      <w:pPr>
        <w:pStyle w:val="ListParagraph"/>
        <w:numPr>
          <w:ilvl w:val="0"/>
          <w:numId w:val="8"/>
        </w:numPr>
        <w:rPr>
          <w:rFonts w:eastAsia="Times New Roman"/>
        </w:rPr>
      </w:pPr>
      <w:r w:rsidRPr="003B5838">
        <w:rPr>
          <w:rFonts w:eastAsia="Times New Roman"/>
        </w:rPr>
        <w:t>Legal and Regulatory Consequences: The organization may face legal and regulatory penalties for failing to protect customer data shared with vendors.</w:t>
      </w:r>
    </w:p>
    <w:p w14:paraId="733A29BC" w14:textId="77777777" w:rsidR="00F813CF" w:rsidRDefault="00F813CF" w:rsidP="00F813CF">
      <w:pPr>
        <w:rPr>
          <w:rFonts w:eastAsia="Times New Roman"/>
        </w:rPr>
      </w:pPr>
    </w:p>
    <w:p w14:paraId="3C463A9C" w14:textId="28FF65AD" w:rsidR="00F813CF" w:rsidRDefault="00F813CF" w:rsidP="00F813CF">
      <w:pPr>
        <w:rPr>
          <w:rFonts w:eastAsia="Times New Roman"/>
        </w:rPr>
      </w:pPr>
      <w:r w:rsidRPr="00F813CF">
        <w:rPr>
          <w:rFonts w:eastAsia="Times New Roman"/>
          <w:b/>
          <w:bCs/>
        </w:rPr>
        <w:t>6. Malware on Mobile Device</w:t>
      </w:r>
      <w:r>
        <w:rPr>
          <w:rFonts w:eastAsia="Times New Roman"/>
        </w:rPr>
        <w:t>:</w:t>
      </w:r>
      <w:r>
        <w:rPr>
          <w:rFonts w:eastAsia="Times New Roman"/>
        </w:rPr>
        <w:t xml:space="preserve"> </w:t>
      </w:r>
      <w:r>
        <w:rPr>
          <w:rFonts w:eastAsia="Times New Roman"/>
        </w:rPr>
        <w:t>An employee's mobile device is infected with malware while connected to an unsecured public Wi-Fi network, leading to data theft and unauthorized access to the organization's network.</w:t>
      </w:r>
    </w:p>
    <w:p w14:paraId="75934A87" w14:textId="3C6746DC" w:rsidR="003B5838" w:rsidRPr="003B5838" w:rsidRDefault="003B5838" w:rsidP="003B5838">
      <w:pPr>
        <w:pStyle w:val="ListParagraph"/>
        <w:numPr>
          <w:ilvl w:val="0"/>
          <w:numId w:val="6"/>
        </w:numPr>
        <w:rPr>
          <w:rFonts w:eastAsia="Times New Roman"/>
        </w:rPr>
      </w:pPr>
      <w:r w:rsidRPr="003B5838">
        <w:rPr>
          <w:rFonts w:eastAsia="Times New Roman"/>
        </w:rPr>
        <w:t>Data Compromise: Malware-infected mobile devices can lead to data compromise and unauthorized access to the organization's network.</w:t>
      </w:r>
    </w:p>
    <w:p w14:paraId="2E9F16BA" w14:textId="5B2DE8F5" w:rsidR="003B5838" w:rsidRPr="003B5838" w:rsidRDefault="003B5838" w:rsidP="003B5838">
      <w:pPr>
        <w:pStyle w:val="ListParagraph"/>
        <w:numPr>
          <w:ilvl w:val="0"/>
          <w:numId w:val="6"/>
        </w:numPr>
        <w:rPr>
          <w:rFonts w:eastAsia="Times New Roman"/>
        </w:rPr>
      </w:pPr>
      <w:r w:rsidRPr="003B5838">
        <w:rPr>
          <w:rFonts w:eastAsia="Times New Roman"/>
        </w:rPr>
        <w:t>Data Theft: Confidential data stored on compromised mobile devices may be stolen or exposed.</w:t>
      </w:r>
    </w:p>
    <w:p w14:paraId="68EC6960" w14:textId="77777777" w:rsidR="003B5838" w:rsidRDefault="003B5838" w:rsidP="00F813CF">
      <w:pPr>
        <w:rPr>
          <w:rFonts w:eastAsia="Times New Roman"/>
        </w:rPr>
      </w:pPr>
    </w:p>
    <w:p w14:paraId="6D4340F8" w14:textId="77777777" w:rsidR="00F813CF" w:rsidRDefault="00F813CF" w:rsidP="00F813CF">
      <w:pPr>
        <w:rPr>
          <w:rFonts w:eastAsia="Times New Roman"/>
        </w:rPr>
      </w:pPr>
    </w:p>
    <w:p w14:paraId="4454D2EF" w14:textId="1710FA8E" w:rsidR="00F813CF" w:rsidRPr="003B5838" w:rsidRDefault="00F813CF" w:rsidP="003B5838">
      <w:pPr>
        <w:pStyle w:val="ListParagraph"/>
        <w:numPr>
          <w:ilvl w:val="0"/>
          <w:numId w:val="7"/>
        </w:numPr>
        <w:rPr>
          <w:rFonts w:eastAsia="Times New Roman"/>
        </w:rPr>
      </w:pPr>
      <w:r w:rsidRPr="003B5838">
        <w:rPr>
          <w:rFonts w:eastAsia="Times New Roman"/>
          <w:b/>
          <w:bCs/>
        </w:rPr>
        <w:t>Denial-of-Service (DoS) Attack:</w:t>
      </w:r>
      <w:r w:rsidRPr="003B5838">
        <w:rPr>
          <w:rFonts w:eastAsia="Times New Roman"/>
        </w:rPr>
        <w:t xml:space="preserve"> </w:t>
      </w:r>
      <w:r w:rsidRPr="003B5838">
        <w:rPr>
          <w:rFonts w:eastAsia="Times New Roman"/>
        </w:rPr>
        <w:t>A cyber attacker floods the organization's website or network with excessive traffic, causing service disruptions and rendering the system inaccessible to legitimate users.</w:t>
      </w:r>
    </w:p>
    <w:p w14:paraId="7B416CB7" w14:textId="3BD07BE4" w:rsidR="003B5838" w:rsidRPr="003B5838" w:rsidRDefault="003B5838" w:rsidP="003B5838">
      <w:pPr>
        <w:pStyle w:val="ListParagraph"/>
        <w:numPr>
          <w:ilvl w:val="0"/>
          <w:numId w:val="5"/>
        </w:numPr>
        <w:rPr>
          <w:rFonts w:eastAsia="Times New Roman"/>
        </w:rPr>
      </w:pPr>
      <w:r w:rsidRPr="003B5838">
        <w:rPr>
          <w:rFonts w:eastAsia="Times New Roman"/>
        </w:rPr>
        <w:t>Service Disruption: A successful DoS attack can render critical services and systems unavailable to legitimate users, impacting business operations and customer experience.</w:t>
      </w:r>
    </w:p>
    <w:p w14:paraId="5DD38649" w14:textId="1BADD81B" w:rsidR="003B5838" w:rsidRPr="003B5838" w:rsidRDefault="003B5838" w:rsidP="00F968F3">
      <w:pPr>
        <w:pStyle w:val="ListParagraph"/>
        <w:numPr>
          <w:ilvl w:val="0"/>
          <w:numId w:val="5"/>
        </w:numPr>
        <w:rPr>
          <w:rFonts w:eastAsia="Times New Roman"/>
        </w:rPr>
      </w:pPr>
      <w:r w:rsidRPr="003B5838">
        <w:rPr>
          <w:rFonts w:eastAsia="Times New Roman"/>
        </w:rPr>
        <w:t>Revenue Loss: Downtime resulting from a DoS attack may lead to financial losses due to missed business opportunities.</w:t>
      </w:r>
    </w:p>
    <w:p w14:paraId="052CEBD3" w14:textId="77777777" w:rsidR="00F813CF" w:rsidRDefault="00F813CF" w:rsidP="00F813CF">
      <w:pPr>
        <w:rPr>
          <w:rFonts w:eastAsia="Times New Roman"/>
        </w:rPr>
      </w:pPr>
    </w:p>
    <w:p w14:paraId="30D6958F" w14:textId="77777777" w:rsidR="003B5838" w:rsidRDefault="00F813CF" w:rsidP="003B5838">
      <w:pPr>
        <w:rPr>
          <w:rFonts w:eastAsia="Times New Roman"/>
        </w:rPr>
      </w:pPr>
      <w:r w:rsidRPr="00F813CF">
        <w:rPr>
          <w:rFonts w:eastAsia="Times New Roman"/>
          <w:b/>
          <w:bCs/>
        </w:rPr>
        <w:t>8. Data Loss from Insider Error:</w:t>
      </w:r>
      <w:r>
        <w:rPr>
          <w:rFonts w:eastAsia="Times New Roman"/>
        </w:rPr>
        <w:t xml:space="preserve"> </w:t>
      </w:r>
      <w:r>
        <w:rPr>
          <w:rFonts w:eastAsia="Times New Roman"/>
        </w:rPr>
        <w:t>An employee unintentionally deletes critical data or accidentally shares sensitive information with unauthorized parties, resulting in data loss.</w:t>
      </w:r>
      <w:r w:rsidR="003B5838" w:rsidRPr="003B5838">
        <w:rPr>
          <w:rFonts w:eastAsia="Times New Roman"/>
        </w:rPr>
        <w:t xml:space="preserve"> </w:t>
      </w:r>
      <w:r w:rsidR="003B5838">
        <w:rPr>
          <w:rFonts w:eastAsia="Times New Roman"/>
        </w:rPr>
        <w:t xml:space="preserve">  </w:t>
      </w:r>
    </w:p>
    <w:p w14:paraId="639DBE41" w14:textId="57F63F24" w:rsidR="003B5838" w:rsidRPr="003B5838" w:rsidRDefault="003B5838" w:rsidP="003B5838">
      <w:pPr>
        <w:pStyle w:val="ListParagraph"/>
        <w:numPr>
          <w:ilvl w:val="0"/>
          <w:numId w:val="4"/>
        </w:numPr>
        <w:rPr>
          <w:rFonts w:eastAsia="Times New Roman"/>
        </w:rPr>
      </w:pPr>
      <w:r w:rsidRPr="003B5838">
        <w:rPr>
          <w:rFonts w:eastAsia="Times New Roman"/>
        </w:rPr>
        <w:t>Data Exposure: Data loss incidents caused by employee errors can result in the exposure of sensitive or confidential information.</w:t>
      </w:r>
    </w:p>
    <w:p w14:paraId="0CC27AA0" w14:textId="1DA6F53C" w:rsidR="003B5838" w:rsidRDefault="003B5838" w:rsidP="00292798">
      <w:pPr>
        <w:pStyle w:val="ListParagraph"/>
        <w:numPr>
          <w:ilvl w:val="0"/>
          <w:numId w:val="4"/>
        </w:numPr>
        <w:spacing w:after="160" w:line="259" w:lineRule="auto"/>
        <w:rPr>
          <w:rFonts w:eastAsia="Times New Roman"/>
        </w:rPr>
      </w:pPr>
      <w:r w:rsidRPr="003B5838">
        <w:rPr>
          <w:rFonts w:eastAsia="Times New Roman"/>
        </w:rPr>
        <w:t>Compliance Violations: Such incidents may lead to non-compliance with data protection regulations, attracting legal consequences.</w:t>
      </w:r>
    </w:p>
    <w:p w14:paraId="1660E111" w14:textId="4F1DAE52" w:rsidR="003B5838" w:rsidRDefault="003B5838">
      <w:pPr>
        <w:spacing w:after="160" w:line="259" w:lineRule="auto"/>
        <w:rPr>
          <w:rFonts w:eastAsia="Times New Roman"/>
        </w:rPr>
      </w:pPr>
      <w:r>
        <w:rPr>
          <w:rFonts w:eastAsia="Times New Roman"/>
        </w:rPr>
        <w:br w:type="page"/>
      </w:r>
    </w:p>
    <w:p w14:paraId="47DECE98" w14:textId="7AC93DD9" w:rsidR="00F813CF" w:rsidRPr="00F813CF" w:rsidRDefault="00F813CF" w:rsidP="00F813CF">
      <w:pPr>
        <w:rPr>
          <w:rFonts w:eastAsia="Times New Roman"/>
          <w:b/>
          <w:bCs/>
          <w:sz w:val="28"/>
          <w:szCs w:val="28"/>
        </w:rPr>
      </w:pPr>
      <w:r w:rsidRPr="00F813CF">
        <w:rPr>
          <w:rFonts w:eastAsia="Times New Roman"/>
          <w:b/>
          <w:bCs/>
          <w:sz w:val="28"/>
          <w:szCs w:val="28"/>
        </w:rPr>
        <w:lastRenderedPageBreak/>
        <w:t xml:space="preserve">Event management </w:t>
      </w:r>
    </w:p>
    <w:p w14:paraId="08082733" w14:textId="12E9ECF0" w:rsidR="00F813CF" w:rsidRDefault="00F813CF" w:rsidP="00F813CF">
      <w:pPr>
        <w:rPr>
          <w:rFonts w:eastAsia="Times New Roman"/>
        </w:rPr>
      </w:pPr>
      <w:r>
        <w:rPr>
          <w:rFonts w:eastAsia="Times New Roman"/>
        </w:rPr>
        <w:t>C</w:t>
      </w:r>
      <w:r>
        <w:rPr>
          <w:rFonts w:eastAsia="Times New Roman"/>
        </w:rPr>
        <w:t>ybersecurity Event management involves monitoring and responding to security events and incidents. It aims to detect potential threats, investigate suspicious activities, and take appropriate actions to mitigate risks. Here's how event management can be applied to the scenarios mentioned earlier:</w:t>
      </w:r>
    </w:p>
    <w:p w14:paraId="3BD47B96" w14:textId="77777777" w:rsidR="00F813CF" w:rsidRDefault="00F813CF" w:rsidP="00F813CF">
      <w:pPr>
        <w:rPr>
          <w:rFonts w:eastAsia="Times New Roman"/>
        </w:rPr>
      </w:pPr>
    </w:p>
    <w:p w14:paraId="51EB327C" w14:textId="7693F3B5" w:rsidR="00F813CF" w:rsidRDefault="00F813CF" w:rsidP="00F813CF">
      <w:pPr>
        <w:ind w:left="720"/>
        <w:rPr>
          <w:rFonts w:eastAsia="Times New Roman"/>
        </w:rPr>
      </w:pPr>
      <w:r w:rsidRPr="00F813CF">
        <w:rPr>
          <w:rFonts w:eastAsia="Times New Roman"/>
          <w:b/>
          <w:bCs/>
        </w:rPr>
        <w:t>1. Phishing Attack</w:t>
      </w:r>
      <w:r>
        <w:rPr>
          <w:rFonts w:eastAsia="Times New Roman"/>
        </w:rPr>
        <w:t>:</w:t>
      </w:r>
      <w:r>
        <w:rPr>
          <w:rFonts w:eastAsia="Times New Roman"/>
        </w:rPr>
        <w:t xml:space="preserve"> </w:t>
      </w:r>
      <w:r>
        <w:rPr>
          <w:rFonts w:eastAsia="Times New Roman"/>
        </w:rPr>
        <w:t>Implement email security solutions that detect phishing attempts and alert security teams when suspicious emails are received. Train employees to report phishing incidents immediately so that the security team can investigate and respond promptly.</w:t>
      </w:r>
    </w:p>
    <w:p w14:paraId="46FC8E8C" w14:textId="77777777" w:rsidR="00F813CF" w:rsidRDefault="00F813CF" w:rsidP="00F813CF">
      <w:pPr>
        <w:ind w:left="720"/>
        <w:rPr>
          <w:rFonts w:eastAsia="Times New Roman"/>
        </w:rPr>
      </w:pPr>
    </w:p>
    <w:p w14:paraId="1D701932" w14:textId="34D6C72B" w:rsidR="00F813CF" w:rsidRDefault="00F813CF" w:rsidP="00F813CF">
      <w:pPr>
        <w:ind w:left="720"/>
        <w:rPr>
          <w:rFonts w:eastAsia="Times New Roman"/>
        </w:rPr>
      </w:pPr>
      <w:r w:rsidRPr="00F813CF">
        <w:rPr>
          <w:rFonts w:eastAsia="Times New Roman"/>
          <w:b/>
          <w:bCs/>
        </w:rPr>
        <w:t>2. Ransomware Infection</w:t>
      </w:r>
      <w:r>
        <w:rPr>
          <w:rFonts w:eastAsia="Times New Roman"/>
        </w:rPr>
        <w:t>:</w:t>
      </w:r>
      <w:r>
        <w:rPr>
          <w:rFonts w:eastAsia="Times New Roman"/>
        </w:rPr>
        <w:t xml:space="preserve"> </w:t>
      </w:r>
      <w:r>
        <w:rPr>
          <w:rFonts w:eastAsia="Times New Roman"/>
        </w:rPr>
        <w:t xml:space="preserve">Event Management: Deploy security tools that monitor for unusual file encryption patterns or changes in file extensions, which could indicate ransomware activity. Set up alerts to trigger when such </w:t>
      </w:r>
      <w:proofErr w:type="spellStart"/>
      <w:r>
        <w:rPr>
          <w:rFonts w:eastAsia="Times New Roman"/>
        </w:rPr>
        <w:t>behavior</w:t>
      </w:r>
      <w:proofErr w:type="spellEnd"/>
      <w:r>
        <w:rPr>
          <w:rFonts w:eastAsia="Times New Roman"/>
        </w:rPr>
        <w:t xml:space="preserve"> is detected, allowing the incident response team to isolate and remediate affected systems.</w:t>
      </w:r>
    </w:p>
    <w:p w14:paraId="7083540D" w14:textId="77777777" w:rsidR="00F813CF" w:rsidRDefault="00F813CF" w:rsidP="00F813CF">
      <w:pPr>
        <w:ind w:left="720"/>
        <w:rPr>
          <w:rFonts w:eastAsia="Times New Roman"/>
        </w:rPr>
      </w:pPr>
    </w:p>
    <w:p w14:paraId="1BA62225" w14:textId="10EE5E5D" w:rsidR="00F813CF" w:rsidRDefault="00F813CF" w:rsidP="00F813CF">
      <w:pPr>
        <w:ind w:left="720"/>
        <w:rPr>
          <w:rFonts w:eastAsia="Times New Roman"/>
        </w:rPr>
      </w:pPr>
      <w:r w:rsidRPr="00F813CF">
        <w:rPr>
          <w:rFonts w:eastAsia="Times New Roman"/>
          <w:b/>
          <w:bCs/>
        </w:rPr>
        <w:t>3. Insider Threat</w:t>
      </w:r>
      <w:r>
        <w:rPr>
          <w:rFonts w:eastAsia="Times New Roman"/>
        </w:rPr>
        <w:t>:</w:t>
      </w:r>
      <w:r>
        <w:rPr>
          <w:rFonts w:eastAsia="Times New Roman"/>
        </w:rPr>
        <w:t xml:space="preserve"> </w:t>
      </w:r>
      <w:r>
        <w:rPr>
          <w:rFonts w:eastAsia="Times New Roman"/>
        </w:rPr>
        <w:t xml:space="preserve">Monitor user activity and data access patterns to identify unusual or suspicious </w:t>
      </w:r>
      <w:r>
        <w:rPr>
          <w:rFonts w:eastAsia="Times New Roman"/>
        </w:rPr>
        <w:t>behaviour</w:t>
      </w:r>
      <w:r>
        <w:rPr>
          <w:rFonts w:eastAsia="Times New Roman"/>
        </w:rPr>
        <w:t>. Establish alerts and triggers for activities that may indicate insider threats, such as access to sensitive data outside of regular business hours or accessing data from unfamiliar locations.</w:t>
      </w:r>
    </w:p>
    <w:p w14:paraId="4F78B10B" w14:textId="77777777" w:rsidR="00F813CF" w:rsidRDefault="00F813CF" w:rsidP="00F813CF">
      <w:pPr>
        <w:ind w:left="720"/>
        <w:rPr>
          <w:rFonts w:eastAsia="Times New Roman"/>
        </w:rPr>
      </w:pPr>
    </w:p>
    <w:p w14:paraId="27504D2E" w14:textId="7B439825" w:rsidR="00F813CF" w:rsidRDefault="00F813CF" w:rsidP="00F813CF">
      <w:pPr>
        <w:ind w:left="720"/>
        <w:rPr>
          <w:rFonts w:eastAsia="Times New Roman"/>
        </w:rPr>
      </w:pPr>
      <w:r w:rsidRPr="00F813CF">
        <w:rPr>
          <w:rFonts w:eastAsia="Times New Roman"/>
          <w:b/>
          <w:bCs/>
        </w:rPr>
        <w:t>4.</w:t>
      </w:r>
      <w:r w:rsidRPr="00F813CF">
        <w:rPr>
          <w:rFonts w:eastAsia="Times New Roman"/>
          <w:b/>
          <w:bCs/>
        </w:rPr>
        <w:t xml:space="preserve"> </w:t>
      </w:r>
      <w:r w:rsidRPr="00F813CF">
        <w:rPr>
          <w:rFonts w:eastAsia="Times New Roman"/>
          <w:b/>
          <w:bCs/>
        </w:rPr>
        <w:t>Unauthorized Network Access:</w:t>
      </w:r>
      <w:r>
        <w:rPr>
          <w:rFonts w:eastAsia="Times New Roman"/>
        </w:rPr>
        <w:t xml:space="preserve"> </w:t>
      </w:r>
      <w:r>
        <w:rPr>
          <w:rFonts w:eastAsia="Times New Roman"/>
        </w:rPr>
        <w:t xml:space="preserve">Implement network monitoring tools to track and </w:t>
      </w:r>
      <w:proofErr w:type="spellStart"/>
      <w:r>
        <w:rPr>
          <w:rFonts w:eastAsia="Times New Roman"/>
        </w:rPr>
        <w:t>analyze</w:t>
      </w:r>
      <w:proofErr w:type="spellEnd"/>
      <w:r>
        <w:rPr>
          <w:rFonts w:eastAsia="Times New Roman"/>
        </w:rPr>
        <w:t xml:space="preserve"> network traffic. Set up intrusion detection systems (IDS) to identify potential unauthorized access attempts and alert the security team for immediate investigation and response.</w:t>
      </w:r>
    </w:p>
    <w:p w14:paraId="4EADB17B" w14:textId="77777777" w:rsidR="00F813CF" w:rsidRDefault="00F813CF" w:rsidP="00F813CF">
      <w:pPr>
        <w:ind w:left="720"/>
        <w:rPr>
          <w:rFonts w:eastAsia="Times New Roman"/>
        </w:rPr>
      </w:pPr>
    </w:p>
    <w:p w14:paraId="2BA84270" w14:textId="1A6582A5" w:rsidR="00F813CF" w:rsidRDefault="00F813CF" w:rsidP="00F813CF">
      <w:pPr>
        <w:ind w:left="720"/>
        <w:rPr>
          <w:rFonts w:eastAsia="Times New Roman"/>
        </w:rPr>
      </w:pPr>
      <w:r w:rsidRPr="00F813CF">
        <w:rPr>
          <w:rFonts w:eastAsia="Times New Roman"/>
          <w:b/>
          <w:bCs/>
        </w:rPr>
        <w:t>5. Data Breach from Third-Party Vendor</w:t>
      </w:r>
      <w:r>
        <w:rPr>
          <w:rFonts w:eastAsia="Times New Roman"/>
        </w:rPr>
        <w:t>:</w:t>
      </w:r>
      <w:r>
        <w:rPr>
          <w:rFonts w:eastAsia="Times New Roman"/>
        </w:rPr>
        <w:t xml:space="preserve"> </w:t>
      </w:r>
      <w:r>
        <w:rPr>
          <w:rFonts w:eastAsia="Times New Roman"/>
        </w:rPr>
        <w:t>Establish a process for continuous monitoring of third-party vendor activities, including data transfers and access to sensitive information. Set up alerts for unusual or unauthorized vendor activities to quickly detect potential breaches and initiate an incident response plan.</w:t>
      </w:r>
    </w:p>
    <w:p w14:paraId="710998ED" w14:textId="77777777" w:rsidR="00F813CF" w:rsidRDefault="00F813CF" w:rsidP="00F813CF">
      <w:pPr>
        <w:ind w:left="720"/>
        <w:rPr>
          <w:rFonts w:eastAsia="Times New Roman"/>
        </w:rPr>
      </w:pPr>
    </w:p>
    <w:p w14:paraId="6D754344" w14:textId="1748787E" w:rsidR="00F813CF" w:rsidRDefault="00F813CF" w:rsidP="00F813CF">
      <w:pPr>
        <w:ind w:left="720"/>
        <w:rPr>
          <w:rFonts w:eastAsia="Times New Roman"/>
        </w:rPr>
      </w:pPr>
      <w:r w:rsidRPr="00F813CF">
        <w:rPr>
          <w:rFonts w:eastAsia="Times New Roman"/>
          <w:b/>
          <w:bCs/>
        </w:rPr>
        <w:t>6. Malware on Mobile Device:</w:t>
      </w:r>
      <w:r>
        <w:rPr>
          <w:rFonts w:eastAsia="Times New Roman"/>
        </w:rPr>
        <w:t xml:space="preserve"> </w:t>
      </w:r>
      <w:r>
        <w:rPr>
          <w:rFonts w:eastAsia="Times New Roman"/>
        </w:rPr>
        <w:t xml:space="preserve">Utilize mobile device management (MDM) solutions to monitor and track mobile device activity. Set up alerts for suspicious </w:t>
      </w:r>
      <w:proofErr w:type="spellStart"/>
      <w:r>
        <w:rPr>
          <w:rFonts w:eastAsia="Times New Roman"/>
        </w:rPr>
        <w:t>behavior</w:t>
      </w:r>
      <w:proofErr w:type="spellEnd"/>
      <w:r>
        <w:rPr>
          <w:rFonts w:eastAsia="Times New Roman"/>
        </w:rPr>
        <w:t xml:space="preserve"> or malware indicators, and remotely wipe or quarantine compromised devices when necessary.</w:t>
      </w:r>
    </w:p>
    <w:p w14:paraId="46A2783F" w14:textId="77777777" w:rsidR="00F813CF" w:rsidRDefault="00F813CF" w:rsidP="00F813CF">
      <w:pPr>
        <w:ind w:left="720"/>
        <w:rPr>
          <w:rFonts w:eastAsia="Times New Roman"/>
        </w:rPr>
      </w:pPr>
    </w:p>
    <w:p w14:paraId="3068D6A0" w14:textId="354051EA" w:rsidR="00F813CF" w:rsidRDefault="00F813CF" w:rsidP="00F813CF">
      <w:pPr>
        <w:ind w:left="720"/>
        <w:rPr>
          <w:rFonts w:eastAsia="Times New Roman"/>
        </w:rPr>
      </w:pPr>
      <w:r w:rsidRPr="00F813CF">
        <w:rPr>
          <w:rFonts w:eastAsia="Times New Roman"/>
          <w:b/>
          <w:bCs/>
        </w:rPr>
        <w:t>7. Denial-of-Service (DoS) Attack:</w:t>
      </w:r>
      <w:r>
        <w:rPr>
          <w:rFonts w:eastAsia="Times New Roman"/>
        </w:rPr>
        <w:t xml:space="preserve"> </w:t>
      </w:r>
      <w:r>
        <w:rPr>
          <w:rFonts w:eastAsia="Times New Roman"/>
        </w:rPr>
        <w:t>Deploy network traffic analysis tools to identify abnormal patterns indicative of a DoS attack. Set up automated responses or manual actions to divert or block malicious traffic, minimizing the impact on the organization's services.</w:t>
      </w:r>
    </w:p>
    <w:p w14:paraId="40FE7C89" w14:textId="77777777" w:rsidR="00F813CF" w:rsidRDefault="00F813CF" w:rsidP="00F813CF">
      <w:pPr>
        <w:ind w:left="720"/>
        <w:rPr>
          <w:rFonts w:eastAsia="Times New Roman"/>
        </w:rPr>
      </w:pPr>
    </w:p>
    <w:p w14:paraId="57173614" w14:textId="1A97DB10" w:rsidR="00F813CF" w:rsidRDefault="00F813CF" w:rsidP="00F813CF">
      <w:pPr>
        <w:ind w:left="720"/>
        <w:rPr>
          <w:rFonts w:eastAsia="Times New Roman"/>
        </w:rPr>
      </w:pPr>
      <w:r w:rsidRPr="00F813CF">
        <w:rPr>
          <w:rFonts w:eastAsia="Times New Roman"/>
          <w:b/>
          <w:bCs/>
        </w:rPr>
        <w:t>8. Data Loss from Insider Error:</w:t>
      </w:r>
      <w:r>
        <w:rPr>
          <w:rFonts w:eastAsia="Times New Roman"/>
        </w:rPr>
        <w:t xml:space="preserve"> </w:t>
      </w:r>
      <w:r>
        <w:rPr>
          <w:rFonts w:eastAsia="Times New Roman"/>
        </w:rPr>
        <w:t xml:space="preserve">Monitor data access and transfers to detect unusual or potentially risky activities. Implement data loss prevention (DLP) solutions to prevent accidental data </w:t>
      </w:r>
      <w:proofErr w:type="gramStart"/>
      <w:r>
        <w:rPr>
          <w:rFonts w:eastAsia="Times New Roman"/>
        </w:rPr>
        <w:t>leakage, and</w:t>
      </w:r>
      <w:proofErr w:type="gramEnd"/>
      <w:r>
        <w:rPr>
          <w:rFonts w:eastAsia="Times New Roman"/>
        </w:rPr>
        <w:t xml:space="preserve"> establish alerts to notify the security team of potential data loss incidents.</w:t>
      </w:r>
    </w:p>
    <w:p w14:paraId="30827382" w14:textId="77777777" w:rsidR="00F813CF" w:rsidRDefault="00F813CF" w:rsidP="00F813CF">
      <w:pPr>
        <w:rPr>
          <w:rFonts w:eastAsia="Times New Roman"/>
        </w:rPr>
      </w:pPr>
    </w:p>
    <w:p w14:paraId="7DCFC466" w14:textId="77777777" w:rsidR="00820806" w:rsidRDefault="00820806">
      <w:pPr>
        <w:rPr>
          <w:rFonts w:ascii="Verdana" w:hAnsi="Verdana"/>
          <w:sz w:val="20"/>
          <w:szCs w:val="20"/>
        </w:rPr>
      </w:pPr>
    </w:p>
    <w:p w14:paraId="26AE697A" w14:textId="77777777" w:rsidR="00820806" w:rsidRDefault="00820806">
      <w:pPr>
        <w:rPr>
          <w:rFonts w:ascii="Verdana" w:hAnsi="Verdana"/>
          <w:sz w:val="20"/>
          <w:szCs w:val="20"/>
        </w:rPr>
      </w:pPr>
    </w:p>
    <w:p w14:paraId="0C1140DE" w14:textId="77777777" w:rsidR="00820806" w:rsidRDefault="00820806">
      <w:pPr>
        <w:rPr>
          <w:rFonts w:ascii="Verdana" w:hAnsi="Verdana"/>
          <w:sz w:val="20"/>
          <w:szCs w:val="20"/>
        </w:rPr>
      </w:pPr>
    </w:p>
    <w:p w14:paraId="0CF24C6F" w14:textId="77777777" w:rsidR="00820806" w:rsidRDefault="00820806">
      <w:pPr>
        <w:rPr>
          <w:rFonts w:ascii="Verdana" w:hAnsi="Verdana"/>
          <w:sz w:val="20"/>
          <w:szCs w:val="20"/>
        </w:rPr>
      </w:pPr>
    </w:p>
    <w:p w14:paraId="466AF240" w14:textId="77777777" w:rsidR="00820806" w:rsidRPr="00820806" w:rsidRDefault="00820806">
      <w:pPr>
        <w:rPr>
          <w:rFonts w:ascii="Verdana" w:hAnsi="Verdana"/>
          <w:sz w:val="20"/>
          <w:szCs w:val="20"/>
        </w:rPr>
      </w:pPr>
    </w:p>
    <w:sectPr w:rsidR="00820806" w:rsidRPr="008208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BED3B" w14:textId="77777777" w:rsidR="00F813CF" w:rsidRDefault="00F813CF" w:rsidP="0089015A">
      <w:r>
        <w:separator/>
      </w:r>
    </w:p>
  </w:endnote>
  <w:endnote w:type="continuationSeparator" w:id="0">
    <w:p w14:paraId="1F3253C3" w14:textId="77777777" w:rsidR="00F813CF" w:rsidRDefault="00F813CF" w:rsidP="00890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C565F" w14:textId="77777777" w:rsidR="00F813CF" w:rsidRDefault="00F813CF" w:rsidP="0089015A">
      <w:r>
        <w:separator/>
      </w:r>
    </w:p>
  </w:footnote>
  <w:footnote w:type="continuationSeparator" w:id="0">
    <w:p w14:paraId="3EECFDD2" w14:textId="77777777" w:rsidR="00F813CF" w:rsidRDefault="00F813CF" w:rsidP="00890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27E7"/>
    <w:multiLevelType w:val="hybridMultilevel"/>
    <w:tmpl w:val="29D66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304F7C"/>
    <w:multiLevelType w:val="hybridMultilevel"/>
    <w:tmpl w:val="26FE3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193E95"/>
    <w:multiLevelType w:val="hybridMultilevel"/>
    <w:tmpl w:val="547EBC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0DD2EC9"/>
    <w:multiLevelType w:val="hybridMultilevel"/>
    <w:tmpl w:val="4224C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E30800"/>
    <w:multiLevelType w:val="hybridMultilevel"/>
    <w:tmpl w:val="9D3EC870"/>
    <w:lvl w:ilvl="0" w:tplc="5688169A">
      <w:start w:val="1"/>
      <w:numFmt w:val="decimal"/>
      <w:lvlText w:val="%1."/>
      <w:lvlJc w:val="left"/>
      <w:pPr>
        <w:ind w:left="720" w:hanging="360"/>
      </w:pPr>
      <w:rPr>
        <w:rFonts w:hint="default"/>
        <w:b/>
      </w:rPr>
    </w:lvl>
    <w:lvl w:ilvl="1" w:tplc="E79CE3C2">
      <w:numFmt w:val="bullet"/>
      <w:lvlText w:val=""/>
      <w:lvlJc w:val="left"/>
      <w:pPr>
        <w:ind w:left="1440" w:hanging="360"/>
      </w:pPr>
      <w:rPr>
        <w:rFonts w:ascii="Wingdings" w:eastAsia="Times New Roman" w:hAnsi="Wingdings" w:cs="Calibr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55C12C3"/>
    <w:multiLevelType w:val="hybridMultilevel"/>
    <w:tmpl w:val="EFB0B642"/>
    <w:lvl w:ilvl="0" w:tplc="284EA49E">
      <w:start w:val="7"/>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49CE34CA"/>
    <w:multiLevelType w:val="hybridMultilevel"/>
    <w:tmpl w:val="C5CC9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0F0DAE"/>
    <w:multiLevelType w:val="hybridMultilevel"/>
    <w:tmpl w:val="22081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C63106"/>
    <w:multiLevelType w:val="hybridMultilevel"/>
    <w:tmpl w:val="BBAE91C6"/>
    <w:lvl w:ilvl="0" w:tplc="5688169A">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A7748DF"/>
    <w:multiLevelType w:val="hybridMultilevel"/>
    <w:tmpl w:val="B226D858"/>
    <w:lvl w:ilvl="0" w:tplc="FFFFFFFF">
      <w:start w:val="1"/>
      <w:numFmt w:val="decimal"/>
      <w:lvlText w:val="%1."/>
      <w:lvlJc w:val="left"/>
      <w:pPr>
        <w:ind w:left="720" w:hanging="360"/>
      </w:pPr>
      <w:rPr>
        <w:rFonts w:hint="default"/>
        <w:b/>
      </w:rPr>
    </w:lvl>
    <w:lvl w:ilvl="1" w:tplc="0C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CC3285"/>
    <w:multiLevelType w:val="hybridMultilevel"/>
    <w:tmpl w:val="99DC36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4A10C78"/>
    <w:multiLevelType w:val="hybridMultilevel"/>
    <w:tmpl w:val="EE1E78F8"/>
    <w:lvl w:ilvl="0" w:tplc="5688169A">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7606C1C"/>
    <w:multiLevelType w:val="hybridMultilevel"/>
    <w:tmpl w:val="9FD4F600"/>
    <w:lvl w:ilvl="0" w:tplc="0C090001">
      <w:start w:val="1"/>
      <w:numFmt w:val="bullet"/>
      <w:lvlText w:val=""/>
      <w:lvlJc w:val="left"/>
      <w:pPr>
        <w:ind w:left="720" w:hanging="360"/>
      </w:pPr>
      <w:rPr>
        <w:rFonts w:ascii="Symbol" w:hAnsi="Symbol" w:hint="default"/>
        <w:b/>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F633E43"/>
    <w:multiLevelType w:val="hybridMultilevel"/>
    <w:tmpl w:val="9AF4E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9291461">
    <w:abstractNumId w:val="4"/>
  </w:num>
  <w:num w:numId="2" w16cid:durableId="887767331">
    <w:abstractNumId w:val="2"/>
  </w:num>
  <w:num w:numId="3" w16cid:durableId="1674139138">
    <w:abstractNumId w:val="9"/>
  </w:num>
  <w:num w:numId="4" w16cid:durableId="780344470">
    <w:abstractNumId w:val="12"/>
  </w:num>
  <w:num w:numId="5" w16cid:durableId="2139302629">
    <w:abstractNumId w:val="7"/>
  </w:num>
  <w:num w:numId="6" w16cid:durableId="2124302713">
    <w:abstractNumId w:val="10"/>
  </w:num>
  <w:num w:numId="7" w16cid:durableId="1719429147">
    <w:abstractNumId w:val="5"/>
  </w:num>
  <w:num w:numId="8" w16cid:durableId="1243567870">
    <w:abstractNumId w:val="0"/>
  </w:num>
  <w:num w:numId="9" w16cid:durableId="2064132416">
    <w:abstractNumId w:val="6"/>
  </w:num>
  <w:num w:numId="10" w16cid:durableId="16851716">
    <w:abstractNumId w:val="1"/>
  </w:num>
  <w:num w:numId="11" w16cid:durableId="1167136792">
    <w:abstractNumId w:val="13"/>
  </w:num>
  <w:num w:numId="12" w16cid:durableId="180902944">
    <w:abstractNumId w:val="11"/>
  </w:num>
  <w:num w:numId="13" w16cid:durableId="1107656658">
    <w:abstractNumId w:val="8"/>
  </w:num>
  <w:num w:numId="14" w16cid:durableId="189759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CF"/>
    <w:rsid w:val="00387AD5"/>
    <w:rsid w:val="003B5838"/>
    <w:rsid w:val="00473499"/>
    <w:rsid w:val="005948A0"/>
    <w:rsid w:val="00820806"/>
    <w:rsid w:val="0089015A"/>
    <w:rsid w:val="00980B70"/>
    <w:rsid w:val="00B4017F"/>
    <w:rsid w:val="00D64A75"/>
    <w:rsid w:val="00DD22BA"/>
    <w:rsid w:val="00ED07F7"/>
    <w:rsid w:val="00F813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094E2"/>
  <w15:chartTrackingRefBased/>
  <w15:docId w15:val="{398BB755-C22B-42C6-BF34-3569A6BF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3CF"/>
    <w:pPr>
      <w:spacing w:after="0" w:line="240" w:lineRule="auto"/>
    </w:pPr>
    <w:rPr>
      <w:rFonts w:ascii="Calibri" w:hAnsi="Calibri" w:cs="Calibri"/>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97705">
      <w:bodyDiv w:val="1"/>
      <w:marLeft w:val="0"/>
      <w:marRight w:val="0"/>
      <w:marTop w:val="0"/>
      <w:marBottom w:val="0"/>
      <w:divBdr>
        <w:top w:val="none" w:sz="0" w:space="0" w:color="auto"/>
        <w:left w:val="none" w:sz="0" w:space="0" w:color="auto"/>
        <w:bottom w:val="none" w:sz="0" w:space="0" w:color="auto"/>
        <w:right w:val="none" w:sz="0" w:space="0" w:color="auto"/>
      </w:divBdr>
    </w:div>
    <w:div w:id="393091421">
      <w:bodyDiv w:val="1"/>
      <w:marLeft w:val="0"/>
      <w:marRight w:val="0"/>
      <w:marTop w:val="0"/>
      <w:marBottom w:val="0"/>
      <w:divBdr>
        <w:top w:val="none" w:sz="0" w:space="0" w:color="auto"/>
        <w:left w:val="none" w:sz="0" w:space="0" w:color="auto"/>
        <w:bottom w:val="none" w:sz="0" w:space="0" w:color="auto"/>
        <w:right w:val="none" w:sz="0" w:space="0" w:color="auto"/>
      </w:divBdr>
    </w:div>
    <w:div w:id="508837243">
      <w:bodyDiv w:val="1"/>
      <w:marLeft w:val="0"/>
      <w:marRight w:val="0"/>
      <w:marTop w:val="0"/>
      <w:marBottom w:val="0"/>
      <w:divBdr>
        <w:top w:val="none" w:sz="0" w:space="0" w:color="auto"/>
        <w:left w:val="none" w:sz="0" w:space="0" w:color="auto"/>
        <w:bottom w:val="none" w:sz="0" w:space="0" w:color="auto"/>
        <w:right w:val="none" w:sz="0" w:space="0" w:color="auto"/>
      </w:divBdr>
    </w:div>
    <w:div w:id="510222120">
      <w:bodyDiv w:val="1"/>
      <w:marLeft w:val="0"/>
      <w:marRight w:val="0"/>
      <w:marTop w:val="0"/>
      <w:marBottom w:val="0"/>
      <w:divBdr>
        <w:top w:val="none" w:sz="0" w:space="0" w:color="auto"/>
        <w:left w:val="none" w:sz="0" w:space="0" w:color="auto"/>
        <w:bottom w:val="none" w:sz="0" w:space="0" w:color="auto"/>
        <w:right w:val="none" w:sz="0" w:space="0" w:color="auto"/>
      </w:divBdr>
    </w:div>
    <w:div w:id="732508073">
      <w:bodyDiv w:val="1"/>
      <w:marLeft w:val="0"/>
      <w:marRight w:val="0"/>
      <w:marTop w:val="0"/>
      <w:marBottom w:val="0"/>
      <w:divBdr>
        <w:top w:val="none" w:sz="0" w:space="0" w:color="auto"/>
        <w:left w:val="none" w:sz="0" w:space="0" w:color="auto"/>
        <w:bottom w:val="none" w:sz="0" w:space="0" w:color="auto"/>
        <w:right w:val="none" w:sz="0" w:space="0" w:color="auto"/>
      </w:divBdr>
    </w:div>
    <w:div w:id="1093671764">
      <w:bodyDiv w:val="1"/>
      <w:marLeft w:val="0"/>
      <w:marRight w:val="0"/>
      <w:marTop w:val="0"/>
      <w:marBottom w:val="0"/>
      <w:divBdr>
        <w:top w:val="none" w:sz="0" w:space="0" w:color="auto"/>
        <w:left w:val="none" w:sz="0" w:space="0" w:color="auto"/>
        <w:bottom w:val="none" w:sz="0" w:space="0" w:color="auto"/>
        <w:right w:val="none" w:sz="0" w:space="0" w:color="auto"/>
      </w:divBdr>
    </w:div>
    <w:div w:id="1347713179">
      <w:bodyDiv w:val="1"/>
      <w:marLeft w:val="0"/>
      <w:marRight w:val="0"/>
      <w:marTop w:val="0"/>
      <w:marBottom w:val="0"/>
      <w:divBdr>
        <w:top w:val="none" w:sz="0" w:space="0" w:color="auto"/>
        <w:left w:val="none" w:sz="0" w:space="0" w:color="auto"/>
        <w:bottom w:val="none" w:sz="0" w:space="0" w:color="auto"/>
        <w:right w:val="none" w:sz="0" w:space="0" w:color="auto"/>
      </w:divBdr>
    </w:div>
    <w:div w:id="1601991831">
      <w:bodyDiv w:val="1"/>
      <w:marLeft w:val="0"/>
      <w:marRight w:val="0"/>
      <w:marTop w:val="0"/>
      <w:marBottom w:val="0"/>
      <w:divBdr>
        <w:top w:val="none" w:sz="0" w:space="0" w:color="auto"/>
        <w:left w:val="none" w:sz="0" w:space="0" w:color="auto"/>
        <w:bottom w:val="none" w:sz="0" w:space="0" w:color="auto"/>
        <w:right w:val="none" w:sz="0" w:space="0" w:color="auto"/>
      </w:divBdr>
    </w:div>
    <w:div w:id="198006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anz">
  <a:themeElements>
    <a:clrScheme name="ANZ">
      <a:dk1>
        <a:srgbClr val="595A5B"/>
      </a:dk1>
      <a:lt1>
        <a:srgbClr val="FFFFFF"/>
      </a:lt1>
      <a:dk2>
        <a:srgbClr val="007DBA"/>
      </a:dk2>
      <a:lt2>
        <a:srgbClr val="004165"/>
      </a:lt2>
      <a:accent1>
        <a:srgbClr val="394A58"/>
      </a:accent1>
      <a:accent2>
        <a:srgbClr val="7A99AC"/>
      </a:accent2>
      <a:accent3>
        <a:srgbClr val="B9C9D0"/>
      </a:accent3>
      <a:accent4>
        <a:srgbClr val="00C6D7"/>
      </a:accent4>
      <a:accent5>
        <a:srgbClr val="D3CD8B"/>
      </a:accent5>
      <a:accent6>
        <a:srgbClr val="DF7A00"/>
      </a:accent6>
      <a:hlink>
        <a:srgbClr val="0000FF"/>
      </a:hlink>
      <a:folHlink>
        <a:srgbClr val="800080"/>
      </a:folHlink>
    </a:clrScheme>
    <a:fontScheme name="ANZ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bg2"/>
          </a:solid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Custom Color 1">
      <a:srgbClr val="C6DFEA"/>
    </a:custClr>
    <a:custClr name="Custom Color 2">
      <a:srgbClr val="B9CCC3"/>
    </a:custClr>
    <a:custClr name="Custom Color 3">
      <a:srgbClr val="EDE8C4"/>
    </a:custClr>
    <a:custClr name="Custom Color 4">
      <a:srgbClr val="747678"/>
    </a:custClr>
    <a:custClr name="Custom Color 5">
      <a:srgbClr val="AA9C8F"/>
    </a:custClr>
    <a:custClr name="Custom Color 6">
      <a:srgbClr val="FDC82F"/>
    </a:custClr>
    <a:custClr name="Custom Color 7">
      <a:srgbClr val="589199"/>
    </a:custClr>
    <a:custClr name="Custom Color 8">
      <a:srgbClr val="5BC6E8"/>
    </a:custClr>
    <a:custClr name="Highlighter 1">
      <a:srgbClr val="FFFD38"/>
    </a:custClr>
    <a:custClr name="Highlighter 2">
      <a:srgbClr val="EA148C"/>
    </a:custClr>
    <a:custClr name="Black">
      <a:srgbClr val="000000"/>
    </a:custClr>
  </a:custClrLst>
  <a:extLst>
    <a:ext uri="{05A4C25C-085E-4340-85A3-A5531E510DB2}">
      <thm15:themeFamily xmlns:thm15="http://schemas.microsoft.com/office/thememl/2012/main" name="anz" id="{C12E0E72-7E64-4846-AAF9-251873890FAD}" vid="{B3B32D58-CE17-43BB-8D3C-451204B3B300}"/>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1776</Words>
  <Characters>10129</Characters>
  <Application>Microsoft Office Word</Application>
  <DocSecurity>0</DocSecurity>
  <Lines>84</Lines>
  <Paragraphs>23</Paragraphs>
  <ScaleCrop>false</ScaleCrop>
  <Company>ANZ Bank Ltd</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Johnpaul V J</dc:creator>
  <cp:keywords/>
  <dc:description/>
  <cp:lastModifiedBy>Johnpaul V J</cp:lastModifiedBy>
  <cp:revision>10</cp:revision>
  <dcterms:created xsi:type="dcterms:W3CDTF">2023-08-01T05:51:00Z</dcterms:created>
  <dcterms:modified xsi:type="dcterms:W3CDTF">2023-08-01T06:30:00Z</dcterms:modified>
</cp:coreProperties>
</file>