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afterLines="1" w:beforeLines="1"/>
        <w:jc w:val="left"/>
      </w:pPr>
      <w:r>
        <w:rPr>
          <w:sz w:val="20"/>
        </w:rPr>
        <w:t>https://skullsec.cf</w:t>
      </w:r>
    </w:p>
    <w:p>
      <w:pPr>
        <w:spacing w:afterLines="1" w:beforeLines="1"/>
        <w:jc w:val="left"/>
      </w:pPr>
      <w:r>
        <w:rPr>
          <w:sz w:val="20"/>
        </w:rPr>
        <w:t xml:space="preserve">*ඔබේ මාර්ගගත ඉගැන්වීමේ හැකියාව වැඩි දියුණු කිරීමට උපදෙස්* </w:t>
      </w:r>
    </w:p>
    <w:p>
      <w:pPr>
        <w:numPr>
          <w:numId w:val="1"/>
        </w:numPr>
        <w:spacing w:afterLines="1" w:beforeLines="1"/>
        <w:jc w:val="left"/>
      </w:pPr>
      <w:r>
        <w:rPr>
          <w:sz w:val="20"/>
        </w:rPr>
        <w:t xml:space="preserve"> *මූලික ශිෂ්‍ය අවශ්‍යතා තේරුම් ගන්න* </w:t>
      </w:r>
    </w:p>
    <w:p>
      <w:pPr>
        <w:spacing w:afterLines="1" w:beforeLines="1"/>
        <w:jc w:val="left"/>
      </w:pPr>
      <w:r>
        <w:rPr>
          <w:sz w:val="20"/>
        </w:rPr>
        <w:t xml:space="preserve"> </w:t>
      </w:r>
    </w:p>
    <w:p>
      <w:pPr>
        <w:spacing w:afterLines="1" w:beforeLines="1"/>
        <w:jc w:val="left"/>
      </w:pPr>
      <w:r>
        <w:rPr>
          <w:sz w:val="20"/>
        </w:rPr>
        <w:t>සබැඳි ඉගැන්වීම සම්බන්ධයෙන්, ඔබේ ශිෂ්‍යයාට අධ්‍යයන ද්‍රව්‍ය වෙත ප්‍රවේශ විය හැකි බවත්, ඔබව දැකීමට, ඔබ සමඟ අන්තර් ක්‍රියා කිරීමට, ප්‍රශ්න ඇසීමට සහ පැවරුම් ඉදිරිපත් කළ හැකි බවත් ඔබ දැනගත යුතුය. ඇත්ත වශයෙන්ම, පාඩම සඳහා ඔවුන්ගේ අරමුණු මොනවාද සහ ඔවුන්ගේ ශක්තීන් සහ දුර්වලතා මොනවාද යන්න පිළිබඳව ඔබට යම් අදහසක් තිබිය යුතුය.</w:t>
      </w:r>
    </w:p>
    <w:p>
      <w:pPr>
        <w:spacing w:afterLines="1" w:beforeLines="1"/>
        <w:jc w:val="left"/>
      </w:pPr>
      <w:r>
        <w:rPr>
          <w:sz w:val="20"/>
        </w:rPr>
        <w:t xml:space="preserve"> *මෙය ඉතා පහසු කිරීම සඳහා අපගේ එල්එම්එස් (ඉගෙනුම් කළමනාකරණ පද්ධතිය) ඔබ වෙනුවෙන් මෙහි ඇත:*  https://skullsec.cf/lms</w:t>
      </w:r>
    </w:p>
    <w:p>
      <w:pPr>
        <w:numPr>
          <w:numId w:val="2"/>
        </w:numPr>
        <w:spacing w:afterLines="1" w:beforeLines="1"/>
        <w:jc w:val="left"/>
      </w:pPr>
      <w:r>
        <w:rPr>
          <w:sz w:val="20"/>
        </w:rPr>
        <w:t xml:space="preserve"> *ඔබේ සිසුන් පෙළඹවීම* </w:t>
      </w:r>
    </w:p>
    <w:p>
      <w:pPr>
        <w:spacing w:afterLines="1" w:beforeLines="1"/>
        <w:jc w:val="left"/>
      </w:pPr>
      <w:r>
        <w:rPr>
          <w:sz w:val="20"/>
        </w:rPr>
        <w:t xml:space="preserve"> </w:t>
      </w:r>
    </w:p>
    <w:p>
      <w:pPr>
        <w:spacing w:afterLines="1" w:beforeLines="1"/>
        <w:jc w:val="left"/>
      </w:pPr>
      <w:r>
        <w:rPr>
          <w:sz w:val="20"/>
        </w:rPr>
        <w:t>සමහර සිසුන් ඔබේ පන්ති කාමරයේ සිටීම සතුටට කරුණක් වන අතර අනෙක් අය වෙනත් දෙයක් කිරීමට කැමති වනු ඇත. ඔබේ සිසුන් පෙළඹවීම සඳහා මාර්ග සොයා ගැනීමෙන් (සහ ඔවුන්ගේ වයස සහ රුචිකත්වයන් මතකයේ තබා ගැනීමෙන්), ඔබට සාමාන්‍යයෙන් ඔවුන් සමඟ වැඩිපුර මැදිහත් වීමට ඉඩ ඇත. ක්‍රීඩා, ලකුණු / විපාක පද්ධතියක් හරහා හෝ පාඩම අවසන් කරන විට ඔවුන් කැමති මාතෘකාවක් ගැන කතා කිරීමට කාලය ලබා දීමෙන් ඔවුන්ව පෙළඹවීමට ක්‍රම සොයන්න.</w:t>
      </w:r>
    </w:p>
    <w:p>
      <w:pPr>
        <w:numPr>
          <w:numId w:val="3"/>
        </w:numPr>
        <w:spacing w:afterLines="1" w:beforeLines="1"/>
        <w:jc w:val="left"/>
      </w:pPr>
      <w:r>
        <w:rPr>
          <w:sz w:val="20"/>
        </w:rPr>
        <w:t xml:space="preserve"> *සාකච්ඡා ආරම්භ කරන්න* </w:t>
      </w:r>
    </w:p>
    <w:p>
      <w:pPr>
        <w:spacing w:afterLines="1" w:beforeLines="1"/>
        <w:jc w:val="left"/>
      </w:pPr>
      <w:r>
        <w:rPr>
          <w:sz w:val="20"/>
        </w:rPr>
        <w:t xml:space="preserve"> </w:t>
      </w:r>
    </w:p>
    <w:p>
      <w:pPr>
        <w:spacing w:afterLines="1" w:beforeLines="1"/>
        <w:jc w:val="left"/>
      </w:pPr>
      <w:r>
        <w:rPr>
          <w:sz w:val="20"/>
        </w:rPr>
        <w:t>මාර්ගගතව උගන්වන ආකාරය ඉගෙන ගැනීම උපක්‍රමශීලී ය. ඔබේ සිසුන් සමඟ වහාම සාකච්ඡා ආරම්භ කිරීම වැදගත් වන්නේ එබැවිනි, එවිට ඔවුන්ට ඔබ සමඟ සැපපහසු සහ දැන හඳුනා ගත හැකිය. පංතිය ආරම්භ වන විට බොහෝ සිසුන්ට බියක් දැනෙනු ඇති අතර සැහැල්ලු ප්‍රශ්න කිහිපයක් ඇසීමෙන් ඔබට ඔවුන්ට වඩාත් සුවපහසුවක් දැනෙනු ඇත.</w:t>
      </w:r>
    </w:p>
    <w:p>
      <w:pPr>
        <w:numPr>
          <w:numId w:val="4"/>
        </w:numPr>
        <w:spacing w:afterLines="1" w:beforeLines="1"/>
        <w:jc w:val="left"/>
      </w:pPr>
      <w:r>
        <w:rPr>
          <w:sz w:val="20"/>
        </w:rPr>
        <w:t xml:space="preserve"> *ඒවා විවෘත ප්‍රවේශයක් බවට වග බලා ගන්න* </w:t>
      </w:r>
    </w:p>
    <w:p>
      <w:pPr>
        <w:spacing w:afterLines="1" w:beforeLines="1"/>
        <w:jc w:val="left"/>
      </w:pPr>
      <w:r>
        <w:rPr>
          <w:sz w:val="20"/>
        </w:rPr>
        <w:t>විවෘත සම්පත් භාවිතා කිරීම සිසුන්ට ප්‍රවේශවීමේ ගැටළු වළක්වා ගැනීමට උපකාරී වේ. ඔබ යෝජනා කරන ලද ඕනෑම සම්පතක් වෙත ප්‍රවේශ විය නොහැකි නම්, ඔබට ශිෂ්‍ය පණිවිඩවලින් පිරුණු එන ලිපි ලැබෙනු ඇති අතර අවසානයේදී ඔබේ සියලු දෝශ නිරාකරණ නාස්ති වේ. අතිරේක මිනිත්තු කිහිපයක් පරිස්සමින් පූර්ණ විවෘත ප්‍රවේශ ද්‍රව්‍ය සෙවීමෙන් ඔබට පසුව හිසරදයක් ඉතිරි වේ.</w:t>
      </w:r>
    </w:p>
    <w:p>
      <w:pPr>
        <w:numPr>
          <w:numId w:val="5"/>
        </w:numPr>
        <w:spacing w:afterLines="1" w:beforeLines="1"/>
        <w:jc w:val="left"/>
      </w:pPr>
      <w:r>
        <w:rPr>
          <w:sz w:val="20"/>
        </w:rPr>
        <w:t xml:space="preserve"> *ශ්‍රේණිගත කිරීමේ හා ප්‍රගති පරීක්ෂණ* </w:t>
      </w:r>
    </w:p>
    <w:p>
      <w:pPr>
        <w:spacing w:afterLines="1" w:beforeLines="1"/>
        <w:jc w:val="left"/>
      </w:pPr>
      <w:r>
        <w:rPr>
          <w:sz w:val="20"/>
        </w:rPr>
        <w:t>ඕනෑම සාමාන්‍ය පන්ති කාමරයක මෙන්ම, පන්තියේදී සහ ඔවුන්ගේ පා ​​.මාලාවෙන් ඔබේ සිසුන්ගේ ප්‍රගතිය නිරීක්ෂණය කිරීමට ඔබට අවශ්‍ය වේ.</w:t>
      </w:r>
    </w:p>
    <w:p>
      <w:pPr>
        <w:spacing w:afterLines="1" w:beforeLines="1"/>
        <w:jc w:val="left"/>
      </w:pPr>
      <w:r>
        <w:rPr>
          <w:sz w:val="20"/>
        </w:rPr>
        <w:t>සිසුන්ට ඔවුන්ගේ වෙබ් කැමරාවන් භාවිතා කරමින් ඔවුන්ගේ අදහස් පන්තියට ඉදිරිපත් කර, සබැඳි පෝරම සහ ලිවීමේ පැවරුම් හරහා ප්‍රගති පරීක්ෂණ ලබා දෙන්න. ඔබට කහට් වැනි විනෝදජනක ප්‍රශ්න විචාරාත්මක මෘදුකාංග භාවිතා කරමින් සිසුන් පරීක්ෂා කළ හැකිය</w:t>
      </w:r>
    </w:p>
    <w:sectPr>
      <w:pgSz w:h="16840" w:w="11900"/>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2021-07-14T16:51:18Z</dcterms:created>
  <dc:creator>Apache POI</dc:creator>
</cp:coreProperties>
</file>