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3393F" w14:textId="77777777" w:rsidR="007D71BF" w:rsidRDefault="007D71BF">
      <w:pPr>
        <w:spacing w:before="1400"/>
      </w:pPr>
    </w:p>
    <w:p w14:paraId="2E580C51" w14:textId="77777777" w:rsidR="007D71BF" w:rsidRDefault="00F629EA">
      <w:pPr>
        <w:spacing w:after="360"/>
        <w:jc w:val="center"/>
      </w:pPr>
      <w:r>
        <w:rPr>
          <w:b/>
          <w:bCs/>
          <w:color w:val="0F766E"/>
          <w:spacing w:val="60"/>
        </w:rPr>
        <w:t>PROJECT REPORT</w:t>
      </w:r>
    </w:p>
    <w:p w14:paraId="02DD3E85" w14:textId="77777777" w:rsidR="007D71BF" w:rsidRDefault="00F629EA">
      <w:pPr>
        <w:spacing w:after="160"/>
        <w:jc w:val="center"/>
      </w:pPr>
      <w:r>
        <w:rPr>
          <w:b/>
          <w:bCs/>
          <w:sz w:val="64"/>
          <w:szCs w:val="64"/>
        </w:rPr>
        <w:t>MediChain</w:t>
      </w:r>
    </w:p>
    <w:p w14:paraId="7CB4258A" w14:textId="77777777" w:rsidR="007D71BF" w:rsidRDefault="00F629EA">
      <w:pPr>
        <w:spacing w:after="40"/>
        <w:jc w:val="center"/>
      </w:pPr>
      <w:r>
        <w:rPr>
          <w:sz w:val="30"/>
          <w:szCs w:val="30"/>
        </w:rPr>
        <w:t>Secure &amp; Performance-Optimized Distributed</w:t>
      </w:r>
    </w:p>
    <w:p w14:paraId="26112C4D" w14:textId="77777777" w:rsidR="007D71BF" w:rsidRDefault="00F629EA">
      <w:pPr>
        <w:spacing w:after="600"/>
        <w:jc w:val="center"/>
      </w:pPr>
      <w:r>
        <w:rPr>
          <w:sz w:val="30"/>
          <w:szCs w:val="30"/>
        </w:rPr>
        <w:t>Healthcare Records System</w:t>
      </w:r>
    </w:p>
    <w:p w14:paraId="7BDD589E" w14:textId="77777777" w:rsidR="007D71BF" w:rsidRDefault="00F629EA">
      <w:pPr>
        <w:spacing w:after="600"/>
        <w:jc w:val="center"/>
      </w:pPr>
      <w:r>
        <w:rPr>
          <w:color w:val="5B6475"/>
        </w:rPr>
        <w:t>Distributed Systems and Applications  ·  Software Testing</w:t>
      </w:r>
    </w:p>
    <w:p w14:paraId="759D8CA6" w14:textId="77777777" w:rsidR="007D71BF" w:rsidRDefault="00F629EA">
      <w:pPr>
        <w:spacing w:after="160"/>
        <w:jc w:val="center"/>
      </w:pPr>
      <w:r>
        <w:rPr>
          <w:color w:val="5B6475"/>
          <w:sz w:val="20"/>
          <w:szCs w:val="20"/>
        </w:rP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tblGrid>
      <w:tr w:rsidR="007D71BF" w14:paraId="13DB27BE"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3829A1D5" w14:textId="77777777" w:rsidR="007D71BF" w:rsidRDefault="00F629EA">
            <w:pPr>
              <w:spacing w:after="80"/>
              <w:ind w:right="200"/>
              <w:jc w:val="right"/>
            </w:pPr>
            <w:r>
              <w:rPr>
                <w:b/>
                <w:bCs/>
                <w:sz w:val="24"/>
                <w:szCs w:val="24"/>
              </w:rPr>
              <w:t>N. Sankkarshana</w:t>
            </w:r>
          </w:p>
        </w:tc>
        <w:tc>
          <w:tcPr>
            <w:tcW w:w="3000" w:type="dxa"/>
            <w:tcBorders>
              <w:top w:val="none" w:sz="0" w:space="0" w:color="FFFFFF"/>
              <w:left w:val="none" w:sz="0" w:space="0" w:color="FFFFFF"/>
              <w:bottom w:val="none" w:sz="0" w:space="0" w:color="FFFFFF"/>
              <w:right w:val="none" w:sz="0" w:space="0" w:color="FFFFFF"/>
            </w:tcBorders>
          </w:tcPr>
          <w:p w14:paraId="30324704" w14:textId="77777777" w:rsidR="007D71BF" w:rsidRDefault="00F629EA">
            <w:pPr>
              <w:spacing w:after="80"/>
              <w:ind w:left="200"/>
            </w:pPr>
            <w:r>
              <w:rPr>
                <w:color w:val="5B6475"/>
                <w:sz w:val="24"/>
                <w:szCs w:val="24"/>
              </w:rPr>
              <w:t>CH.EN.U4CCE23023</w:t>
            </w:r>
          </w:p>
        </w:tc>
      </w:tr>
      <w:tr w:rsidR="007D71BF" w14:paraId="7D36BE07"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9905BD8" w14:textId="77777777" w:rsidR="007D71BF" w:rsidRDefault="00F629EA">
            <w:pPr>
              <w:spacing w:after="80"/>
              <w:ind w:right="200"/>
              <w:jc w:val="right"/>
            </w:pPr>
            <w:r>
              <w:rPr>
                <w:b/>
                <w:bCs/>
                <w:sz w:val="24"/>
                <w:szCs w:val="24"/>
              </w:rPr>
              <w:t>Ganesan P.V</w:t>
            </w:r>
          </w:p>
        </w:tc>
        <w:tc>
          <w:tcPr>
            <w:tcW w:w="3000" w:type="dxa"/>
            <w:tcBorders>
              <w:top w:val="none" w:sz="0" w:space="0" w:color="FFFFFF"/>
              <w:left w:val="none" w:sz="0" w:space="0" w:color="FFFFFF"/>
              <w:bottom w:val="none" w:sz="0" w:space="0" w:color="FFFFFF"/>
              <w:right w:val="none" w:sz="0" w:space="0" w:color="FFFFFF"/>
            </w:tcBorders>
          </w:tcPr>
          <w:p w14:paraId="122053AD" w14:textId="77777777" w:rsidR="007D71BF" w:rsidRDefault="00F629EA">
            <w:pPr>
              <w:spacing w:after="80"/>
              <w:ind w:left="200"/>
            </w:pPr>
            <w:r>
              <w:rPr>
                <w:color w:val="5B6475"/>
                <w:sz w:val="24"/>
                <w:szCs w:val="24"/>
              </w:rPr>
              <w:t>CH.EN.U4CCE23008</w:t>
            </w:r>
          </w:p>
        </w:tc>
      </w:tr>
      <w:tr w:rsidR="007D71BF" w14:paraId="286FDED2"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38251CDD" w14:textId="77777777" w:rsidR="007D71BF" w:rsidRDefault="00F629EA">
            <w:pPr>
              <w:spacing w:after="80"/>
              <w:ind w:right="200"/>
              <w:jc w:val="right"/>
            </w:pPr>
            <w:r>
              <w:rPr>
                <w:b/>
                <w:bCs/>
                <w:sz w:val="24"/>
                <w:szCs w:val="24"/>
              </w:rPr>
              <w:t>Hemanth S</w:t>
            </w:r>
          </w:p>
        </w:tc>
        <w:tc>
          <w:tcPr>
            <w:tcW w:w="3000" w:type="dxa"/>
            <w:tcBorders>
              <w:top w:val="none" w:sz="0" w:space="0" w:color="FFFFFF"/>
              <w:left w:val="none" w:sz="0" w:space="0" w:color="FFFFFF"/>
              <w:bottom w:val="none" w:sz="0" w:space="0" w:color="FFFFFF"/>
              <w:right w:val="none" w:sz="0" w:space="0" w:color="FFFFFF"/>
            </w:tcBorders>
          </w:tcPr>
          <w:p w14:paraId="02D109C1" w14:textId="77777777" w:rsidR="007D71BF" w:rsidRDefault="00F629EA">
            <w:pPr>
              <w:spacing w:after="80"/>
              <w:ind w:left="200"/>
            </w:pPr>
            <w:r>
              <w:rPr>
                <w:color w:val="5B6475"/>
                <w:sz w:val="24"/>
                <w:szCs w:val="24"/>
              </w:rPr>
              <w:t>CH.EN.U4CCE23013</w:t>
            </w:r>
          </w:p>
        </w:tc>
      </w:tr>
    </w:tbl>
    <w:p w14:paraId="66C3F07C" w14:textId="77777777" w:rsidR="007D71BF" w:rsidRDefault="007D71BF">
      <w:pPr>
        <w:spacing w:before="900"/>
      </w:pPr>
    </w:p>
    <w:p w14:paraId="05EDBFDC" w14:textId="77777777" w:rsidR="007D71BF" w:rsidRDefault="00F629EA">
      <w:pPr>
        <w:spacing w:after="60"/>
        <w:jc w:val="center"/>
      </w:pPr>
      <w:r>
        <w:t>B.Tech Computer &amp; Communication Engineering</w:t>
      </w:r>
    </w:p>
    <w:p w14:paraId="0CE6033D" w14:textId="77777777" w:rsidR="007D71BF" w:rsidRDefault="00F629EA">
      <w:pPr>
        <w:spacing w:after="60"/>
        <w:jc w:val="center"/>
      </w:pPr>
      <w:r>
        <w:rPr>
          <w:b/>
          <w:bCs/>
        </w:rPr>
        <w:t>Amrita Vishwa Vidyapeetham, Chennai</w:t>
      </w:r>
    </w:p>
    <w:p w14:paraId="6F16E3FE" w14:textId="77777777" w:rsidR="007D71BF" w:rsidRDefault="00F629EA">
      <w:pPr>
        <w:spacing w:after="120"/>
        <w:jc w:val="center"/>
      </w:pPr>
      <w:r>
        <w:rPr>
          <w:color w:val="5B6475"/>
        </w:rPr>
        <w:t>October 2026</w:t>
      </w:r>
    </w:p>
    <w:p w14:paraId="5C358740" w14:textId="77777777" w:rsidR="007D71BF" w:rsidRDefault="00F629EA">
      <w:r>
        <w:br w:type="page"/>
      </w:r>
    </w:p>
    <w:p w14:paraId="0C928562" w14:textId="77777777" w:rsidR="007D71BF" w:rsidRDefault="00F629EA">
      <w:pPr>
        <w:spacing w:after="200"/>
      </w:pPr>
      <w:r>
        <w:rPr>
          <w:b/>
          <w:bCs/>
          <w:color w:val="0F766E"/>
          <w:sz w:val="32"/>
          <w:szCs w:val="32"/>
        </w:rPr>
        <w:lastRenderedPageBreak/>
        <w:t>Contents</w:t>
      </w:r>
    </w:p>
    <w:sdt>
      <w:sdtPr>
        <w:alias w:val="Contents"/>
        <w:id w:val="2117023595"/>
      </w:sdtPr>
      <w:sdtEndPr>
        <w:rPr>
          <w:b w:val="0"/>
          <w:bCs w:val="0"/>
          <w:sz w:val="22"/>
          <w:szCs w:val="22"/>
        </w:rPr>
      </w:sdtEndPr>
      <w:sdtContent>
        <w:p w14:paraId="27615DD8" w14:textId="3D02B424" w:rsidR="007B483B" w:rsidRDefault="00F629EA">
          <w:pPr>
            <w:pStyle w:val="TOC1"/>
            <w:tabs>
              <w:tab w:val="right" w:leader="dot" w:pos="9016"/>
            </w:tabs>
            <w:rPr>
              <w:rFonts w:asciiTheme="minorHAnsi" w:eastAsiaTheme="minorEastAsia" w:hAnsiTheme="minorHAnsi" w:cstheme="minorBidi"/>
              <w:b w:val="0"/>
              <w:bCs w:val="0"/>
              <w:noProof/>
              <w:color w:val="auto"/>
              <w:sz w:val="22"/>
              <w:szCs w:val="22"/>
            </w:rPr>
          </w:pPr>
          <w:r>
            <w:fldChar w:fldCharType="begin"/>
          </w:r>
          <w:r>
            <w:instrText>TOC \h \o "1-2"</w:instrText>
          </w:r>
          <w:r>
            <w:fldChar w:fldCharType="separate"/>
          </w:r>
          <w:hyperlink w:anchor="_Toc242225313" w:history="1">
            <w:r w:rsidR="007B483B" w:rsidRPr="00C81E12">
              <w:rPr>
                <w:rStyle w:val="Hyperlink"/>
                <w:noProof/>
              </w:rPr>
              <w:t>Abstract</w:t>
            </w:r>
            <w:r w:rsidR="007B483B">
              <w:rPr>
                <w:noProof/>
              </w:rPr>
              <w:tab/>
            </w:r>
            <w:r w:rsidR="007B483B">
              <w:rPr>
                <w:noProof/>
              </w:rPr>
              <w:fldChar w:fldCharType="begin"/>
            </w:r>
            <w:r w:rsidR="007B483B">
              <w:rPr>
                <w:noProof/>
              </w:rPr>
              <w:instrText xml:space="preserve"> PAGEREF _Toc242225313 \h </w:instrText>
            </w:r>
            <w:r w:rsidR="007B483B">
              <w:rPr>
                <w:noProof/>
              </w:rPr>
            </w:r>
            <w:r w:rsidR="007B483B">
              <w:rPr>
                <w:noProof/>
              </w:rPr>
              <w:fldChar w:fldCharType="separate"/>
            </w:r>
            <w:r>
              <w:rPr>
                <w:noProof/>
              </w:rPr>
              <w:t>3</w:t>
            </w:r>
            <w:r w:rsidR="007B483B">
              <w:rPr>
                <w:noProof/>
              </w:rPr>
              <w:fldChar w:fldCharType="end"/>
            </w:r>
          </w:hyperlink>
        </w:p>
        <w:p w14:paraId="5D59F6D1" w14:textId="17CAB9F0"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14" w:history="1">
            <w:r w:rsidRPr="00C81E12">
              <w:rPr>
                <w:rStyle w:val="Hyperlink"/>
                <w:noProof/>
              </w:rPr>
              <w:t>1. Introduction</w:t>
            </w:r>
            <w:r>
              <w:rPr>
                <w:noProof/>
              </w:rPr>
              <w:tab/>
            </w:r>
            <w:r>
              <w:rPr>
                <w:noProof/>
              </w:rPr>
              <w:fldChar w:fldCharType="begin"/>
            </w:r>
            <w:r>
              <w:rPr>
                <w:noProof/>
              </w:rPr>
              <w:instrText xml:space="preserve"> PAGEREF _Toc242225314 \h </w:instrText>
            </w:r>
            <w:r>
              <w:rPr>
                <w:noProof/>
              </w:rPr>
            </w:r>
            <w:r>
              <w:rPr>
                <w:noProof/>
              </w:rPr>
              <w:fldChar w:fldCharType="separate"/>
            </w:r>
            <w:r w:rsidR="00F629EA">
              <w:rPr>
                <w:noProof/>
              </w:rPr>
              <w:t>3</w:t>
            </w:r>
            <w:r>
              <w:rPr>
                <w:noProof/>
              </w:rPr>
              <w:fldChar w:fldCharType="end"/>
            </w:r>
          </w:hyperlink>
        </w:p>
        <w:p w14:paraId="5F5E977A" w14:textId="17BBACCF"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15" w:history="1">
            <w:r w:rsidRPr="00C81E12">
              <w:rPr>
                <w:rStyle w:val="Hyperlink"/>
                <w:noProof/>
              </w:rPr>
              <w:t>1.1 Scope</w:t>
            </w:r>
            <w:r>
              <w:rPr>
                <w:noProof/>
              </w:rPr>
              <w:tab/>
            </w:r>
            <w:r>
              <w:rPr>
                <w:noProof/>
              </w:rPr>
              <w:fldChar w:fldCharType="begin"/>
            </w:r>
            <w:r>
              <w:rPr>
                <w:noProof/>
              </w:rPr>
              <w:instrText xml:space="preserve"> PAGEREF _Toc242225315 \h </w:instrText>
            </w:r>
            <w:r>
              <w:rPr>
                <w:noProof/>
              </w:rPr>
            </w:r>
            <w:r>
              <w:rPr>
                <w:noProof/>
              </w:rPr>
              <w:fldChar w:fldCharType="separate"/>
            </w:r>
            <w:r w:rsidR="00F629EA">
              <w:rPr>
                <w:noProof/>
              </w:rPr>
              <w:t>3</w:t>
            </w:r>
            <w:r>
              <w:rPr>
                <w:noProof/>
              </w:rPr>
              <w:fldChar w:fldCharType="end"/>
            </w:r>
          </w:hyperlink>
        </w:p>
        <w:p w14:paraId="4AE5FE35" w14:textId="7C04DEA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16" w:history="1">
            <w:r w:rsidRPr="00C81E12">
              <w:rPr>
                <w:rStyle w:val="Hyperlink"/>
                <w:noProof/>
              </w:rPr>
              <w:t>1.2 Organisation of the report</w:t>
            </w:r>
            <w:r>
              <w:rPr>
                <w:noProof/>
              </w:rPr>
              <w:tab/>
            </w:r>
            <w:r>
              <w:rPr>
                <w:noProof/>
              </w:rPr>
              <w:fldChar w:fldCharType="begin"/>
            </w:r>
            <w:r>
              <w:rPr>
                <w:noProof/>
              </w:rPr>
              <w:instrText xml:space="preserve"> PAGEREF _Toc242225316 \h </w:instrText>
            </w:r>
            <w:r>
              <w:rPr>
                <w:noProof/>
              </w:rPr>
            </w:r>
            <w:r>
              <w:rPr>
                <w:noProof/>
              </w:rPr>
              <w:fldChar w:fldCharType="separate"/>
            </w:r>
            <w:r w:rsidR="00F629EA">
              <w:rPr>
                <w:noProof/>
              </w:rPr>
              <w:t>3</w:t>
            </w:r>
            <w:r>
              <w:rPr>
                <w:noProof/>
              </w:rPr>
              <w:fldChar w:fldCharType="end"/>
            </w:r>
          </w:hyperlink>
        </w:p>
        <w:p w14:paraId="74561DC1" w14:textId="1E42D124"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17" w:history="1">
            <w:r w:rsidRPr="00C81E12">
              <w:rPr>
                <w:rStyle w:val="Hyperlink"/>
                <w:noProof/>
              </w:rPr>
              <w:t>2. Objectives</w:t>
            </w:r>
            <w:r>
              <w:rPr>
                <w:noProof/>
              </w:rPr>
              <w:tab/>
            </w:r>
            <w:r>
              <w:rPr>
                <w:noProof/>
              </w:rPr>
              <w:fldChar w:fldCharType="begin"/>
            </w:r>
            <w:r>
              <w:rPr>
                <w:noProof/>
              </w:rPr>
              <w:instrText xml:space="preserve"> PAGEREF _Toc242225317 \h </w:instrText>
            </w:r>
            <w:r>
              <w:rPr>
                <w:noProof/>
              </w:rPr>
            </w:r>
            <w:r>
              <w:rPr>
                <w:noProof/>
              </w:rPr>
              <w:fldChar w:fldCharType="separate"/>
            </w:r>
            <w:r w:rsidR="00F629EA">
              <w:rPr>
                <w:noProof/>
              </w:rPr>
              <w:t>4</w:t>
            </w:r>
            <w:r>
              <w:rPr>
                <w:noProof/>
              </w:rPr>
              <w:fldChar w:fldCharType="end"/>
            </w:r>
          </w:hyperlink>
        </w:p>
        <w:p w14:paraId="26C06189" w14:textId="26610640"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18" w:history="1">
            <w:r w:rsidRPr="00C81E12">
              <w:rPr>
                <w:rStyle w:val="Hyperlink"/>
                <w:noProof/>
              </w:rPr>
              <w:t>3. Project Problem Statement</w:t>
            </w:r>
            <w:r>
              <w:rPr>
                <w:noProof/>
              </w:rPr>
              <w:tab/>
            </w:r>
            <w:r>
              <w:rPr>
                <w:noProof/>
              </w:rPr>
              <w:fldChar w:fldCharType="begin"/>
            </w:r>
            <w:r>
              <w:rPr>
                <w:noProof/>
              </w:rPr>
              <w:instrText xml:space="preserve"> PAGEREF _Toc242225318 \h </w:instrText>
            </w:r>
            <w:r>
              <w:rPr>
                <w:noProof/>
              </w:rPr>
            </w:r>
            <w:r>
              <w:rPr>
                <w:noProof/>
              </w:rPr>
              <w:fldChar w:fldCharType="separate"/>
            </w:r>
            <w:r w:rsidR="00F629EA">
              <w:rPr>
                <w:noProof/>
              </w:rPr>
              <w:t>4</w:t>
            </w:r>
            <w:r>
              <w:rPr>
                <w:noProof/>
              </w:rPr>
              <w:fldChar w:fldCharType="end"/>
            </w:r>
          </w:hyperlink>
        </w:p>
        <w:p w14:paraId="3D6A9851" w14:textId="02A1FDAA"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19" w:history="1">
            <w:r w:rsidRPr="00C81E12">
              <w:rPr>
                <w:rStyle w:val="Hyperlink"/>
                <w:noProof/>
              </w:rPr>
              <w:t>3.1 Limitations of the existing system</w:t>
            </w:r>
            <w:r>
              <w:rPr>
                <w:noProof/>
              </w:rPr>
              <w:tab/>
            </w:r>
            <w:r>
              <w:rPr>
                <w:noProof/>
              </w:rPr>
              <w:fldChar w:fldCharType="begin"/>
            </w:r>
            <w:r>
              <w:rPr>
                <w:noProof/>
              </w:rPr>
              <w:instrText xml:space="preserve"> PAGEREF _Toc242225319 \h </w:instrText>
            </w:r>
            <w:r>
              <w:rPr>
                <w:noProof/>
              </w:rPr>
            </w:r>
            <w:r>
              <w:rPr>
                <w:noProof/>
              </w:rPr>
              <w:fldChar w:fldCharType="separate"/>
            </w:r>
            <w:r w:rsidR="00F629EA">
              <w:rPr>
                <w:noProof/>
              </w:rPr>
              <w:t>4</w:t>
            </w:r>
            <w:r>
              <w:rPr>
                <w:noProof/>
              </w:rPr>
              <w:fldChar w:fldCharType="end"/>
            </w:r>
          </w:hyperlink>
        </w:p>
        <w:p w14:paraId="3D622335" w14:textId="0D645B71"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20" w:history="1">
            <w:r w:rsidRPr="00C81E12">
              <w:rPr>
                <w:rStyle w:val="Hyperlink"/>
                <w:noProof/>
              </w:rPr>
              <w:t>4. System Architecture</w:t>
            </w:r>
            <w:r>
              <w:rPr>
                <w:noProof/>
              </w:rPr>
              <w:tab/>
            </w:r>
            <w:r>
              <w:rPr>
                <w:noProof/>
              </w:rPr>
              <w:fldChar w:fldCharType="begin"/>
            </w:r>
            <w:r>
              <w:rPr>
                <w:noProof/>
              </w:rPr>
              <w:instrText xml:space="preserve"> PAGEREF _Toc242225320 \h </w:instrText>
            </w:r>
            <w:r>
              <w:rPr>
                <w:noProof/>
              </w:rPr>
            </w:r>
            <w:r>
              <w:rPr>
                <w:noProof/>
              </w:rPr>
              <w:fldChar w:fldCharType="separate"/>
            </w:r>
            <w:r w:rsidR="00F629EA">
              <w:rPr>
                <w:noProof/>
              </w:rPr>
              <w:t>5</w:t>
            </w:r>
            <w:r>
              <w:rPr>
                <w:noProof/>
              </w:rPr>
              <w:fldChar w:fldCharType="end"/>
            </w:r>
          </w:hyperlink>
        </w:p>
        <w:p w14:paraId="78ED828A" w14:textId="5C022D2B"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1" w:history="1">
            <w:r w:rsidRPr="00C81E12">
              <w:rPr>
                <w:rStyle w:val="Hyperlink"/>
                <w:noProof/>
              </w:rPr>
              <w:t>4.1 Data placement</w:t>
            </w:r>
            <w:r>
              <w:rPr>
                <w:noProof/>
              </w:rPr>
              <w:tab/>
            </w:r>
            <w:r>
              <w:rPr>
                <w:noProof/>
              </w:rPr>
              <w:fldChar w:fldCharType="begin"/>
            </w:r>
            <w:r>
              <w:rPr>
                <w:noProof/>
              </w:rPr>
              <w:instrText xml:space="preserve"> PAGEREF _Toc242225321 \h </w:instrText>
            </w:r>
            <w:r>
              <w:rPr>
                <w:noProof/>
              </w:rPr>
            </w:r>
            <w:r>
              <w:rPr>
                <w:noProof/>
              </w:rPr>
              <w:fldChar w:fldCharType="separate"/>
            </w:r>
            <w:r w:rsidR="00F629EA">
              <w:rPr>
                <w:noProof/>
              </w:rPr>
              <w:t>6</w:t>
            </w:r>
            <w:r>
              <w:rPr>
                <w:noProof/>
              </w:rPr>
              <w:fldChar w:fldCharType="end"/>
            </w:r>
          </w:hyperlink>
        </w:p>
        <w:p w14:paraId="4AB5E39D" w14:textId="3D758EE8"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2" w:history="1">
            <w:r w:rsidRPr="00C81E12">
              <w:rPr>
                <w:rStyle w:val="Hyperlink"/>
                <w:noProof/>
              </w:rPr>
              <w:t>4.2 Security architecture</w:t>
            </w:r>
            <w:r>
              <w:rPr>
                <w:noProof/>
              </w:rPr>
              <w:tab/>
            </w:r>
            <w:r>
              <w:rPr>
                <w:noProof/>
              </w:rPr>
              <w:fldChar w:fldCharType="begin"/>
            </w:r>
            <w:r>
              <w:rPr>
                <w:noProof/>
              </w:rPr>
              <w:instrText xml:space="preserve"> PAGEREF _Toc242225322 \h </w:instrText>
            </w:r>
            <w:r>
              <w:rPr>
                <w:noProof/>
              </w:rPr>
            </w:r>
            <w:r>
              <w:rPr>
                <w:noProof/>
              </w:rPr>
              <w:fldChar w:fldCharType="separate"/>
            </w:r>
            <w:r w:rsidR="00F629EA">
              <w:rPr>
                <w:noProof/>
              </w:rPr>
              <w:t>6</w:t>
            </w:r>
            <w:r>
              <w:rPr>
                <w:noProof/>
              </w:rPr>
              <w:fldChar w:fldCharType="end"/>
            </w:r>
          </w:hyperlink>
        </w:p>
        <w:p w14:paraId="3EE9E510" w14:textId="0864CCEA"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23" w:history="1">
            <w:r w:rsidRPr="00C81E12">
              <w:rPr>
                <w:rStyle w:val="Hyperlink"/>
                <w:noProof/>
              </w:rPr>
              <w:t>5. Distributed Systems Concepts Used</w:t>
            </w:r>
            <w:r>
              <w:rPr>
                <w:noProof/>
              </w:rPr>
              <w:tab/>
            </w:r>
            <w:r>
              <w:rPr>
                <w:noProof/>
              </w:rPr>
              <w:fldChar w:fldCharType="begin"/>
            </w:r>
            <w:r>
              <w:rPr>
                <w:noProof/>
              </w:rPr>
              <w:instrText xml:space="preserve"> PAGEREF _Toc242225323 \h </w:instrText>
            </w:r>
            <w:r>
              <w:rPr>
                <w:noProof/>
              </w:rPr>
            </w:r>
            <w:r>
              <w:rPr>
                <w:noProof/>
              </w:rPr>
              <w:fldChar w:fldCharType="separate"/>
            </w:r>
            <w:r w:rsidR="00F629EA">
              <w:rPr>
                <w:noProof/>
              </w:rPr>
              <w:t>7</w:t>
            </w:r>
            <w:r>
              <w:rPr>
                <w:noProof/>
              </w:rPr>
              <w:fldChar w:fldCharType="end"/>
            </w:r>
          </w:hyperlink>
        </w:p>
        <w:p w14:paraId="2E056749" w14:textId="47DBEC05"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4" w:history="1">
            <w:r w:rsidRPr="00C81E12">
              <w:rPr>
                <w:rStyle w:val="Hyperlink"/>
                <w:noProof/>
              </w:rPr>
              <w:t>5.1 Raft consensus</w:t>
            </w:r>
            <w:r>
              <w:rPr>
                <w:noProof/>
              </w:rPr>
              <w:tab/>
            </w:r>
            <w:r>
              <w:rPr>
                <w:noProof/>
              </w:rPr>
              <w:fldChar w:fldCharType="begin"/>
            </w:r>
            <w:r>
              <w:rPr>
                <w:noProof/>
              </w:rPr>
              <w:instrText xml:space="preserve"> PAGEREF _Toc242225324 \h </w:instrText>
            </w:r>
            <w:r>
              <w:rPr>
                <w:noProof/>
              </w:rPr>
            </w:r>
            <w:r>
              <w:rPr>
                <w:noProof/>
              </w:rPr>
              <w:fldChar w:fldCharType="separate"/>
            </w:r>
            <w:r w:rsidR="00F629EA">
              <w:rPr>
                <w:noProof/>
              </w:rPr>
              <w:t>7</w:t>
            </w:r>
            <w:r>
              <w:rPr>
                <w:noProof/>
              </w:rPr>
              <w:fldChar w:fldCharType="end"/>
            </w:r>
          </w:hyperlink>
        </w:p>
        <w:p w14:paraId="20583882" w14:textId="52F6A5B5"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5" w:history="1">
            <w:r w:rsidRPr="00C81E12">
              <w:rPr>
                <w:rStyle w:val="Hyperlink"/>
                <w:noProof/>
              </w:rPr>
              <w:t>5.2 Sharding with consistent hashing</w:t>
            </w:r>
            <w:r>
              <w:rPr>
                <w:noProof/>
              </w:rPr>
              <w:tab/>
            </w:r>
            <w:r>
              <w:rPr>
                <w:noProof/>
              </w:rPr>
              <w:fldChar w:fldCharType="begin"/>
            </w:r>
            <w:r>
              <w:rPr>
                <w:noProof/>
              </w:rPr>
              <w:instrText xml:space="preserve"> PAGEREF _Toc242225325 \h </w:instrText>
            </w:r>
            <w:r>
              <w:rPr>
                <w:noProof/>
              </w:rPr>
            </w:r>
            <w:r>
              <w:rPr>
                <w:noProof/>
              </w:rPr>
              <w:fldChar w:fldCharType="separate"/>
            </w:r>
            <w:r w:rsidR="00F629EA">
              <w:rPr>
                <w:noProof/>
              </w:rPr>
              <w:t>8</w:t>
            </w:r>
            <w:r>
              <w:rPr>
                <w:noProof/>
              </w:rPr>
              <w:fldChar w:fldCharType="end"/>
            </w:r>
          </w:hyperlink>
        </w:p>
        <w:p w14:paraId="737C96A9" w14:textId="405F20A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6" w:history="1">
            <w:r w:rsidRPr="00C81E12">
              <w:rPr>
                <w:rStyle w:val="Hyperlink"/>
                <w:noProof/>
              </w:rPr>
              <w:t>5.3 Consistency model</w:t>
            </w:r>
            <w:r>
              <w:rPr>
                <w:noProof/>
              </w:rPr>
              <w:tab/>
            </w:r>
            <w:r>
              <w:rPr>
                <w:noProof/>
              </w:rPr>
              <w:fldChar w:fldCharType="begin"/>
            </w:r>
            <w:r>
              <w:rPr>
                <w:noProof/>
              </w:rPr>
              <w:instrText xml:space="preserve"> PAGEREF _Toc242225326 \h </w:instrText>
            </w:r>
            <w:r>
              <w:rPr>
                <w:noProof/>
              </w:rPr>
            </w:r>
            <w:r>
              <w:rPr>
                <w:noProof/>
              </w:rPr>
              <w:fldChar w:fldCharType="separate"/>
            </w:r>
            <w:r w:rsidR="00F629EA">
              <w:rPr>
                <w:noProof/>
              </w:rPr>
              <w:t>8</w:t>
            </w:r>
            <w:r>
              <w:rPr>
                <w:noProof/>
              </w:rPr>
              <w:fldChar w:fldCharType="end"/>
            </w:r>
          </w:hyperlink>
        </w:p>
        <w:p w14:paraId="0DACBD85" w14:textId="267F29BB"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7" w:history="1">
            <w:r w:rsidRPr="00C81E12">
              <w:rPr>
                <w:rStyle w:val="Hyperlink"/>
                <w:noProof/>
              </w:rPr>
              <w:t>5.4 Fault tolerance at the gateway</w:t>
            </w:r>
            <w:r>
              <w:rPr>
                <w:noProof/>
              </w:rPr>
              <w:tab/>
            </w:r>
            <w:r>
              <w:rPr>
                <w:noProof/>
              </w:rPr>
              <w:fldChar w:fldCharType="begin"/>
            </w:r>
            <w:r>
              <w:rPr>
                <w:noProof/>
              </w:rPr>
              <w:instrText xml:space="preserve"> PAGEREF _Toc242225327 \h </w:instrText>
            </w:r>
            <w:r>
              <w:rPr>
                <w:noProof/>
              </w:rPr>
            </w:r>
            <w:r>
              <w:rPr>
                <w:noProof/>
              </w:rPr>
              <w:fldChar w:fldCharType="separate"/>
            </w:r>
            <w:r w:rsidR="00F629EA">
              <w:rPr>
                <w:noProof/>
              </w:rPr>
              <w:t>9</w:t>
            </w:r>
            <w:r>
              <w:rPr>
                <w:noProof/>
              </w:rPr>
              <w:fldChar w:fldCharType="end"/>
            </w:r>
          </w:hyperlink>
        </w:p>
        <w:p w14:paraId="36EF4EFD" w14:textId="3C36D1BB"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8" w:history="1">
            <w:r w:rsidRPr="00C81E12">
              <w:rPr>
                <w:rStyle w:val="Hyperlink"/>
                <w:noProof/>
              </w:rPr>
              <w:t>5.5 Asynchronous messaging</w:t>
            </w:r>
            <w:r>
              <w:rPr>
                <w:noProof/>
              </w:rPr>
              <w:tab/>
            </w:r>
            <w:r>
              <w:rPr>
                <w:noProof/>
              </w:rPr>
              <w:fldChar w:fldCharType="begin"/>
            </w:r>
            <w:r>
              <w:rPr>
                <w:noProof/>
              </w:rPr>
              <w:instrText xml:space="preserve"> PAGEREF _Toc242225328 \h </w:instrText>
            </w:r>
            <w:r>
              <w:rPr>
                <w:noProof/>
              </w:rPr>
            </w:r>
            <w:r>
              <w:rPr>
                <w:noProof/>
              </w:rPr>
              <w:fldChar w:fldCharType="separate"/>
            </w:r>
            <w:r w:rsidR="00F629EA">
              <w:rPr>
                <w:noProof/>
              </w:rPr>
              <w:t>9</w:t>
            </w:r>
            <w:r>
              <w:rPr>
                <w:noProof/>
              </w:rPr>
              <w:fldChar w:fldCharType="end"/>
            </w:r>
          </w:hyperlink>
        </w:p>
        <w:p w14:paraId="15B6182E" w14:textId="3904532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29" w:history="1">
            <w:r w:rsidRPr="00C81E12">
              <w:rPr>
                <w:rStyle w:val="Hyperlink"/>
                <w:noProof/>
              </w:rPr>
              <w:t>5.6 Caching</w:t>
            </w:r>
            <w:r>
              <w:rPr>
                <w:noProof/>
              </w:rPr>
              <w:tab/>
            </w:r>
            <w:r>
              <w:rPr>
                <w:noProof/>
              </w:rPr>
              <w:fldChar w:fldCharType="begin"/>
            </w:r>
            <w:r>
              <w:rPr>
                <w:noProof/>
              </w:rPr>
              <w:instrText xml:space="preserve"> PAGEREF _Toc242225329 \h </w:instrText>
            </w:r>
            <w:r>
              <w:rPr>
                <w:noProof/>
              </w:rPr>
            </w:r>
            <w:r>
              <w:rPr>
                <w:noProof/>
              </w:rPr>
              <w:fldChar w:fldCharType="separate"/>
            </w:r>
            <w:r w:rsidR="00F629EA">
              <w:rPr>
                <w:noProof/>
              </w:rPr>
              <w:t>9</w:t>
            </w:r>
            <w:r>
              <w:rPr>
                <w:noProof/>
              </w:rPr>
              <w:fldChar w:fldCharType="end"/>
            </w:r>
          </w:hyperlink>
        </w:p>
        <w:p w14:paraId="05CA4F24" w14:textId="00BD959C"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30" w:history="1">
            <w:r w:rsidRPr="00C81E12">
              <w:rPr>
                <w:rStyle w:val="Hyperlink"/>
                <w:noProof/>
              </w:rPr>
              <w:t>6. Technology</w:t>
            </w:r>
            <w:r>
              <w:rPr>
                <w:noProof/>
              </w:rPr>
              <w:tab/>
            </w:r>
            <w:r>
              <w:rPr>
                <w:noProof/>
              </w:rPr>
              <w:fldChar w:fldCharType="begin"/>
            </w:r>
            <w:r>
              <w:rPr>
                <w:noProof/>
              </w:rPr>
              <w:instrText xml:space="preserve"> PAGEREF _Toc242225330 \h </w:instrText>
            </w:r>
            <w:r>
              <w:rPr>
                <w:noProof/>
              </w:rPr>
            </w:r>
            <w:r>
              <w:rPr>
                <w:noProof/>
              </w:rPr>
              <w:fldChar w:fldCharType="separate"/>
            </w:r>
            <w:r w:rsidR="00F629EA">
              <w:rPr>
                <w:noProof/>
              </w:rPr>
              <w:t>9</w:t>
            </w:r>
            <w:r>
              <w:rPr>
                <w:noProof/>
              </w:rPr>
              <w:fldChar w:fldCharType="end"/>
            </w:r>
          </w:hyperlink>
        </w:p>
        <w:p w14:paraId="3D4AD4EC" w14:textId="0945C161"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1" w:history="1">
            <w:r w:rsidRPr="00C81E12">
              <w:rPr>
                <w:rStyle w:val="Hyperlink"/>
                <w:noProof/>
              </w:rPr>
              <w:t>6.1 Mapping to the proposed technologies</w:t>
            </w:r>
            <w:r>
              <w:rPr>
                <w:noProof/>
              </w:rPr>
              <w:tab/>
            </w:r>
            <w:r>
              <w:rPr>
                <w:noProof/>
              </w:rPr>
              <w:fldChar w:fldCharType="begin"/>
            </w:r>
            <w:r>
              <w:rPr>
                <w:noProof/>
              </w:rPr>
              <w:instrText xml:space="preserve"> PAGEREF _Toc242225331 \h </w:instrText>
            </w:r>
            <w:r>
              <w:rPr>
                <w:noProof/>
              </w:rPr>
            </w:r>
            <w:r>
              <w:rPr>
                <w:noProof/>
              </w:rPr>
              <w:fldChar w:fldCharType="separate"/>
            </w:r>
            <w:r w:rsidR="00F629EA">
              <w:rPr>
                <w:noProof/>
              </w:rPr>
              <w:t>10</w:t>
            </w:r>
            <w:r>
              <w:rPr>
                <w:noProof/>
              </w:rPr>
              <w:fldChar w:fldCharType="end"/>
            </w:r>
          </w:hyperlink>
        </w:p>
        <w:p w14:paraId="7AD72817" w14:textId="438B885F"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32" w:history="1">
            <w:r w:rsidRPr="00C81E12">
              <w:rPr>
                <w:rStyle w:val="Hyperlink"/>
                <w:noProof/>
              </w:rPr>
              <w:t>7. Implementation</w:t>
            </w:r>
            <w:r>
              <w:rPr>
                <w:noProof/>
              </w:rPr>
              <w:tab/>
            </w:r>
            <w:r>
              <w:rPr>
                <w:noProof/>
              </w:rPr>
              <w:fldChar w:fldCharType="begin"/>
            </w:r>
            <w:r>
              <w:rPr>
                <w:noProof/>
              </w:rPr>
              <w:instrText xml:space="preserve"> PAGEREF _Toc242225332 \h </w:instrText>
            </w:r>
            <w:r>
              <w:rPr>
                <w:noProof/>
              </w:rPr>
            </w:r>
            <w:r>
              <w:rPr>
                <w:noProof/>
              </w:rPr>
              <w:fldChar w:fldCharType="separate"/>
            </w:r>
            <w:r w:rsidR="00F629EA">
              <w:rPr>
                <w:noProof/>
              </w:rPr>
              <w:t>10</w:t>
            </w:r>
            <w:r>
              <w:rPr>
                <w:noProof/>
              </w:rPr>
              <w:fldChar w:fldCharType="end"/>
            </w:r>
          </w:hyperlink>
        </w:p>
        <w:p w14:paraId="2B29E9B3" w14:textId="7B7EC7A2"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3" w:history="1">
            <w:r w:rsidRPr="00C81E12">
              <w:rPr>
                <w:rStyle w:val="Hyperlink"/>
                <w:noProof/>
              </w:rPr>
              <w:t>7.1 Modules</w:t>
            </w:r>
            <w:r>
              <w:rPr>
                <w:noProof/>
              </w:rPr>
              <w:tab/>
            </w:r>
            <w:r>
              <w:rPr>
                <w:noProof/>
              </w:rPr>
              <w:fldChar w:fldCharType="begin"/>
            </w:r>
            <w:r>
              <w:rPr>
                <w:noProof/>
              </w:rPr>
              <w:instrText xml:space="preserve"> PAGEREF _Toc242225333 \h </w:instrText>
            </w:r>
            <w:r>
              <w:rPr>
                <w:noProof/>
              </w:rPr>
            </w:r>
            <w:r>
              <w:rPr>
                <w:noProof/>
              </w:rPr>
              <w:fldChar w:fldCharType="separate"/>
            </w:r>
            <w:r w:rsidR="00F629EA">
              <w:rPr>
                <w:noProof/>
              </w:rPr>
              <w:t>11</w:t>
            </w:r>
            <w:r>
              <w:rPr>
                <w:noProof/>
              </w:rPr>
              <w:fldChar w:fldCharType="end"/>
            </w:r>
          </w:hyperlink>
        </w:p>
        <w:p w14:paraId="01F74EE0" w14:textId="08905526"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4" w:history="1">
            <w:r w:rsidRPr="00C81E12">
              <w:rPr>
                <w:rStyle w:val="Hyperlink"/>
                <w:noProof/>
              </w:rPr>
              <w:t>7.2 Request flow: a doctor adds a clinical note</w:t>
            </w:r>
            <w:r>
              <w:rPr>
                <w:noProof/>
              </w:rPr>
              <w:tab/>
            </w:r>
            <w:r>
              <w:rPr>
                <w:noProof/>
              </w:rPr>
              <w:fldChar w:fldCharType="begin"/>
            </w:r>
            <w:r>
              <w:rPr>
                <w:noProof/>
              </w:rPr>
              <w:instrText xml:space="preserve"> PAGEREF _Toc242225334 \h </w:instrText>
            </w:r>
            <w:r>
              <w:rPr>
                <w:noProof/>
              </w:rPr>
            </w:r>
            <w:r>
              <w:rPr>
                <w:noProof/>
              </w:rPr>
              <w:fldChar w:fldCharType="separate"/>
            </w:r>
            <w:r w:rsidR="00F629EA">
              <w:rPr>
                <w:noProof/>
              </w:rPr>
              <w:t>11</w:t>
            </w:r>
            <w:r>
              <w:rPr>
                <w:noProof/>
              </w:rPr>
              <w:fldChar w:fldCharType="end"/>
            </w:r>
          </w:hyperlink>
        </w:p>
        <w:p w14:paraId="0799887F" w14:textId="60A1154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5" w:history="1">
            <w:r w:rsidRPr="00C81E12">
              <w:rPr>
                <w:rStyle w:val="Hyperlink"/>
                <w:noProof/>
              </w:rPr>
              <w:t>7.3 Web portals</w:t>
            </w:r>
            <w:r>
              <w:rPr>
                <w:noProof/>
              </w:rPr>
              <w:tab/>
            </w:r>
            <w:r>
              <w:rPr>
                <w:noProof/>
              </w:rPr>
              <w:fldChar w:fldCharType="begin"/>
            </w:r>
            <w:r>
              <w:rPr>
                <w:noProof/>
              </w:rPr>
              <w:instrText xml:space="preserve"> PAGEREF _Toc242225335 \h </w:instrText>
            </w:r>
            <w:r>
              <w:rPr>
                <w:noProof/>
              </w:rPr>
            </w:r>
            <w:r>
              <w:rPr>
                <w:noProof/>
              </w:rPr>
              <w:fldChar w:fldCharType="separate"/>
            </w:r>
            <w:r w:rsidR="00F629EA">
              <w:rPr>
                <w:noProof/>
              </w:rPr>
              <w:t>11</w:t>
            </w:r>
            <w:r>
              <w:rPr>
                <w:noProof/>
              </w:rPr>
              <w:fldChar w:fldCharType="end"/>
            </w:r>
          </w:hyperlink>
        </w:p>
        <w:p w14:paraId="28162E8E" w14:textId="536FAB3F"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36" w:history="1">
            <w:r w:rsidRPr="00C81E12">
              <w:rPr>
                <w:rStyle w:val="Hyperlink"/>
                <w:noProof/>
              </w:rPr>
              <w:t>8. Working / Demo</w:t>
            </w:r>
            <w:r>
              <w:rPr>
                <w:noProof/>
              </w:rPr>
              <w:tab/>
            </w:r>
            <w:r>
              <w:rPr>
                <w:noProof/>
              </w:rPr>
              <w:fldChar w:fldCharType="begin"/>
            </w:r>
            <w:r>
              <w:rPr>
                <w:noProof/>
              </w:rPr>
              <w:instrText xml:space="preserve"> PAGEREF _Toc242225336 \h </w:instrText>
            </w:r>
            <w:r>
              <w:rPr>
                <w:noProof/>
              </w:rPr>
            </w:r>
            <w:r>
              <w:rPr>
                <w:noProof/>
              </w:rPr>
              <w:fldChar w:fldCharType="separate"/>
            </w:r>
            <w:r w:rsidR="00F629EA">
              <w:rPr>
                <w:noProof/>
              </w:rPr>
              <w:t>12</w:t>
            </w:r>
            <w:r>
              <w:rPr>
                <w:noProof/>
              </w:rPr>
              <w:fldChar w:fldCharType="end"/>
            </w:r>
          </w:hyperlink>
        </w:p>
        <w:p w14:paraId="7604D3D1" w14:textId="4A6073C9"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7" w:history="1">
            <w:r w:rsidRPr="00C81E12">
              <w:rPr>
                <w:rStyle w:val="Hyperlink"/>
                <w:noProof/>
              </w:rPr>
              <w:t>8.1 Treating doctor reads a record</w:t>
            </w:r>
            <w:r>
              <w:rPr>
                <w:noProof/>
              </w:rPr>
              <w:tab/>
            </w:r>
            <w:r>
              <w:rPr>
                <w:noProof/>
              </w:rPr>
              <w:fldChar w:fldCharType="begin"/>
            </w:r>
            <w:r>
              <w:rPr>
                <w:noProof/>
              </w:rPr>
              <w:instrText xml:space="preserve"> PAGEREF _Toc242225337 \h </w:instrText>
            </w:r>
            <w:r>
              <w:rPr>
                <w:noProof/>
              </w:rPr>
            </w:r>
            <w:r>
              <w:rPr>
                <w:noProof/>
              </w:rPr>
              <w:fldChar w:fldCharType="separate"/>
            </w:r>
            <w:r w:rsidR="00F629EA">
              <w:rPr>
                <w:noProof/>
              </w:rPr>
              <w:t>12</w:t>
            </w:r>
            <w:r>
              <w:rPr>
                <w:noProof/>
              </w:rPr>
              <w:fldChar w:fldCharType="end"/>
            </w:r>
          </w:hyperlink>
        </w:p>
        <w:p w14:paraId="323EEC81" w14:textId="41F06FF5"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8" w:history="1">
            <w:r w:rsidRPr="00C81E12">
              <w:rPr>
                <w:rStyle w:val="Hyperlink"/>
                <w:noProof/>
              </w:rPr>
              <w:t>8.2 Access denied without consent</w:t>
            </w:r>
            <w:r>
              <w:rPr>
                <w:noProof/>
              </w:rPr>
              <w:tab/>
            </w:r>
            <w:r>
              <w:rPr>
                <w:noProof/>
              </w:rPr>
              <w:fldChar w:fldCharType="begin"/>
            </w:r>
            <w:r>
              <w:rPr>
                <w:noProof/>
              </w:rPr>
              <w:instrText xml:space="preserve"> PAGEREF _Toc242225338 \h </w:instrText>
            </w:r>
            <w:r>
              <w:rPr>
                <w:noProof/>
              </w:rPr>
            </w:r>
            <w:r>
              <w:rPr>
                <w:noProof/>
              </w:rPr>
              <w:fldChar w:fldCharType="separate"/>
            </w:r>
            <w:r w:rsidR="00F629EA">
              <w:rPr>
                <w:noProof/>
              </w:rPr>
              <w:t>13</w:t>
            </w:r>
            <w:r>
              <w:rPr>
                <w:noProof/>
              </w:rPr>
              <w:fldChar w:fldCharType="end"/>
            </w:r>
          </w:hyperlink>
        </w:p>
        <w:p w14:paraId="3303DE91" w14:textId="6F06B59F"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39" w:history="1">
            <w:r w:rsidRPr="00C81E12">
              <w:rPr>
                <w:rStyle w:val="Hyperlink"/>
                <w:noProof/>
              </w:rPr>
              <w:t>8.3 Emergency break-glass</w:t>
            </w:r>
            <w:r>
              <w:rPr>
                <w:noProof/>
              </w:rPr>
              <w:tab/>
            </w:r>
            <w:r>
              <w:rPr>
                <w:noProof/>
              </w:rPr>
              <w:fldChar w:fldCharType="begin"/>
            </w:r>
            <w:r>
              <w:rPr>
                <w:noProof/>
              </w:rPr>
              <w:instrText xml:space="preserve"> PAGEREF _Toc242225339 \h </w:instrText>
            </w:r>
            <w:r>
              <w:rPr>
                <w:noProof/>
              </w:rPr>
            </w:r>
            <w:r>
              <w:rPr>
                <w:noProof/>
              </w:rPr>
              <w:fldChar w:fldCharType="separate"/>
            </w:r>
            <w:r w:rsidR="00F629EA">
              <w:rPr>
                <w:noProof/>
              </w:rPr>
              <w:t>13</w:t>
            </w:r>
            <w:r>
              <w:rPr>
                <w:noProof/>
              </w:rPr>
              <w:fldChar w:fldCharType="end"/>
            </w:r>
          </w:hyperlink>
        </w:p>
        <w:p w14:paraId="367E2204" w14:textId="19E65830"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0" w:history="1">
            <w:r w:rsidRPr="00C81E12">
              <w:rPr>
                <w:rStyle w:val="Hyperlink"/>
                <w:noProof/>
              </w:rPr>
              <w:t>8.4 The patient is alerted in real time</w:t>
            </w:r>
            <w:r>
              <w:rPr>
                <w:noProof/>
              </w:rPr>
              <w:tab/>
            </w:r>
            <w:r>
              <w:rPr>
                <w:noProof/>
              </w:rPr>
              <w:fldChar w:fldCharType="begin"/>
            </w:r>
            <w:r>
              <w:rPr>
                <w:noProof/>
              </w:rPr>
              <w:instrText xml:space="preserve"> PAGEREF _Toc242225340 \h </w:instrText>
            </w:r>
            <w:r>
              <w:rPr>
                <w:noProof/>
              </w:rPr>
            </w:r>
            <w:r>
              <w:rPr>
                <w:noProof/>
              </w:rPr>
              <w:fldChar w:fldCharType="separate"/>
            </w:r>
            <w:r w:rsidR="00F629EA">
              <w:rPr>
                <w:noProof/>
              </w:rPr>
              <w:t>14</w:t>
            </w:r>
            <w:r>
              <w:rPr>
                <w:noProof/>
              </w:rPr>
              <w:fldChar w:fldCharType="end"/>
            </w:r>
          </w:hyperlink>
        </w:p>
        <w:p w14:paraId="1FEBB5EB" w14:textId="72A48836"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1" w:history="1">
            <w:r w:rsidRPr="00C81E12">
              <w:rPr>
                <w:rStyle w:val="Hyperlink"/>
                <w:noProof/>
              </w:rPr>
              <w:t>8.5 Leader crash and network partition</w:t>
            </w:r>
            <w:r>
              <w:rPr>
                <w:noProof/>
              </w:rPr>
              <w:tab/>
            </w:r>
            <w:r>
              <w:rPr>
                <w:noProof/>
              </w:rPr>
              <w:fldChar w:fldCharType="begin"/>
            </w:r>
            <w:r>
              <w:rPr>
                <w:noProof/>
              </w:rPr>
              <w:instrText xml:space="preserve"> PAGEREF _Toc242225341 \h </w:instrText>
            </w:r>
            <w:r>
              <w:rPr>
                <w:noProof/>
              </w:rPr>
            </w:r>
            <w:r>
              <w:rPr>
                <w:noProof/>
              </w:rPr>
              <w:fldChar w:fldCharType="separate"/>
            </w:r>
            <w:r w:rsidR="00F629EA">
              <w:rPr>
                <w:noProof/>
              </w:rPr>
              <w:t>15</w:t>
            </w:r>
            <w:r>
              <w:rPr>
                <w:noProof/>
              </w:rPr>
              <w:fldChar w:fldCharType="end"/>
            </w:r>
          </w:hyperlink>
        </w:p>
        <w:p w14:paraId="30AEB045" w14:textId="04A3066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2" w:history="1">
            <w:r w:rsidRPr="00C81E12">
              <w:rPr>
                <w:rStyle w:val="Hyperlink"/>
                <w:noProof/>
              </w:rPr>
              <w:t>8.6 Encryption at rest and tamper detection</w:t>
            </w:r>
            <w:r>
              <w:rPr>
                <w:noProof/>
              </w:rPr>
              <w:tab/>
            </w:r>
            <w:r>
              <w:rPr>
                <w:noProof/>
              </w:rPr>
              <w:fldChar w:fldCharType="begin"/>
            </w:r>
            <w:r>
              <w:rPr>
                <w:noProof/>
              </w:rPr>
              <w:instrText xml:space="preserve"> PAGEREF _Toc242225342 \h </w:instrText>
            </w:r>
            <w:r>
              <w:rPr>
                <w:noProof/>
              </w:rPr>
            </w:r>
            <w:r>
              <w:rPr>
                <w:noProof/>
              </w:rPr>
              <w:fldChar w:fldCharType="separate"/>
            </w:r>
            <w:r w:rsidR="00F629EA">
              <w:rPr>
                <w:noProof/>
              </w:rPr>
              <w:t>16</w:t>
            </w:r>
            <w:r>
              <w:rPr>
                <w:noProof/>
              </w:rPr>
              <w:fldChar w:fldCharType="end"/>
            </w:r>
          </w:hyperlink>
        </w:p>
        <w:p w14:paraId="38AD0DE0" w14:textId="052CCCDB"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3" w:history="1">
            <w:r w:rsidRPr="00C81E12">
              <w:rPr>
                <w:rStyle w:val="Hyperlink"/>
                <w:noProof/>
              </w:rPr>
              <w:t>8.7 Testing demo in the QA Lab</w:t>
            </w:r>
            <w:r>
              <w:rPr>
                <w:noProof/>
              </w:rPr>
              <w:tab/>
            </w:r>
            <w:r>
              <w:rPr>
                <w:noProof/>
              </w:rPr>
              <w:fldChar w:fldCharType="begin"/>
            </w:r>
            <w:r>
              <w:rPr>
                <w:noProof/>
              </w:rPr>
              <w:instrText xml:space="preserve"> PAGEREF _Toc242225343 \h </w:instrText>
            </w:r>
            <w:r>
              <w:rPr>
                <w:noProof/>
              </w:rPr>
            </w:r>
            <w:r>
              <w:rPr>
                <w:noProof/>
              </w:rPr>
              <w:fldChar w:fldCharType="separate"/>
            </w:r>
            <w:r w:rsidR="00F629EA">
              <w:rPr>
                <w:noProof/>
              </w:rPr>
              <w:t>17</w:t>
            </w:r>
            <w:r>
              <w:rPr>
                <w:noProof/>
              </w:rPr>
              <w:fldChar w:fldCharType="end"/>
            </w:r>
          </w:hyperlink>
        </w:p>
        <w:p w14:paraId="61FA16CD" w14:textId="11070000"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44" w:history="1">
            <w:r w:rsidRPr="00C81E12">
              <w:rPr>
                <w:rStyle w:val="Hyperlink"/>
                <w:noProof/>
              </w:rPr>
              <w:t>9. Testing Results</w:t>
            </w:r>
            <w:r>
              <w:rPr>
                <w:noProof/>
              </w:rPr>
              <w:tab/>
            </w:r>
            <w:r>
              <w:rPr>
                <w:noProof/>
              </w:rPr>
              <w:fldChar w:fldCharType="begin"/>
            </w:r>
            <w:r>
              <w:rPr>
                <w:noProof/>
              </w:rPr>
              <w:instrText xml:space="preserve"> PAGEREF _Toc242225344 \h </w:instrText>
            </w:r>
            <w:r>
              <w:rPr>
                <w:noProof/>
              </w:rPr>
            </w:r>
            <w:r>
              <w:rPr>
                <w:noProof/>
              </w:rPr>
              <w:fldChar w:fldCharType="separate"/>
            </w:r>
            <w:r w:rsidR="00F629EA">
              <w:rPr>
                <w:noProof/>
              </w:rPr>
              <w:t>17</w:t>
            </w:r>
            <w:r>
              <w:rPr>
                <w:noProof/>
              </w:rPr>
              <w:fldChar w:fldCharType="end"/>
            </w:r>
          </w:hyperlink>
        </w:p>
        <w:p w14:paraId="52499ACD" w14:textId="5A9F230F"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5" w:history="1">
            <w:r w:rsidRPr="00C81E12">
              <w:rPr>
                <w:rStyle w:val="Hyperlink"/>
                <w:noProof/>
              </w:rPr>
              <w:t>9.1 Test levels</w:t>
            </w:r>
            <w:r>
              <w:rPr>
                <w:noProof/>
              </w:rPr>
              <w:tab/>
            </w:r>
            <w:r>
              <w:rPr>
                <w:noProof/>
              </w:rPr>
              <w:fldChar w:fldCharType="begin"/>
            </w:r>
            <w:r>
              <w:rPr>
                <w:noProof/>
              </w:rPr>
              <w:instrText xml:space="preserve"> PAGEREF _Toc242225345 \h </w:instrText>
            </w:r>
            <w:r>
              <w:rPr>
                <w:noProof/>
              </w:rPr>
            </w:r>
            <w:r>
              <w:rPr>
                <w:noProof/>
              </w:rPr>
              <w:fldChar w:fldCharType="separate"/>
            </w:r>
            <w:r w:rsidR="00F629EA">
              <w:rPr>
                <w:noProof/>
              </w:rPr>
              <w:t>17</w:t>
            </w:r>
            <w:r>
              <w:rPr>
                <w:noProof/>
              </w:rPr>
              <w:fldChar w:fldCharType="end"/>
            </w:r>
          </w:hyperlink>
        </w:p>
        <w:p w14:paraId="6CC48CA0" w14:textId="722409BC"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6" w:history="1">
            <w:r w:rsidRPr="00C81E12">
              <w:rPr>
                <w:rStyle w:val="Hyperlink"/>
                <w:noProof/>
              </w:rPr>
              <w:t>9.2 Test design techniques</w:t>
            </w:r>
            <w:r>
              <w:rPr>
                <w:noProof/>
              </w:rPr>
              <w:tab/>
            </w:r>
            <w:r>
              <w:rPr>
                <w:noProof/>
              </w:rPr>
              <w:fldChar w:fldCharType="begin"/>
            </w:r>
            <w:r>
              <w:rPr>
                <w:noProof/>
              </w:rPr>
              <w:instrText xml:space="preserve"> PAGEREF _Toc242225346 \h </w:instrText>
            </w:r>
            <w:r>
              <w:rPr>
                <w:noProof/>
              </w:rPr>
            </w:r>
            <w:r>
              <w:rPr>
                <w:noProof/>
              </w:rPr>
              <w:fldChar w:fldCharType="separate"/>
            </w:r>
            <w:r w:rsidR="00F629EA">
              <w:rPr>
                <w:noProof/>
              </w:rPr>
              <w:t>18</w:t>
            </w:r>
            <w:r>
              <w:rPr>
                <w:noProof/>
              </w:rPr>
              <w:fldChar w:fldCharType="end"/>
            </w:r>
          </w:hyperlink>
        </w:p>
        <w:p w14:paraId="4B53D461" w14:textId="06228687"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7" w:history="1">
            <w:r w:rsidRPr="00C81E12">
              <w:rPr>
                <w:rStyle w:val="Hyperlink"/>
                <w:noProof/>
              </w:rPr>
              <w:t>9.3 Summary of results</w:t>
            </w:r>
            <w:r>
              <w:rPr>
                <w:noProof/>
              </w:rPr>
              <w:tab/>
            </w:r>
            <w:r>
              <w:rPr>
                <w:noProof/>
              </w:rPr>
              <w:fldChar w:fldCharType="begin"/>
            </w:r>
            <w:r>
              <w:rPr>
                <w:noProof/>
              </w:rPr>
              <w:instrText xml:space="preserve"> PAGEREF _Toc242225347 \h </w:instrText>
            </w:r>
            <w:r>
              <w:rPr>
                <w:noProof/>
              </w:rPr>
            </w:r>
            <w:r>
              <w:rPr>
                <w:noProof/>
              </w:rPr>
              <w:fldChar w:fldCharType="separate"/>
            </w:r>
            <w:r w:rsidR="00F629EA">
              <w:rPr>
                <w:noProof/>
              </w:rPr>
              <w:t>18</w:t>
            </w:r>
            <w:r>
              <w:rPr>
                <w:noProof/>
              </w:rPr>
              <w:fldChar w:fldCharType="end"/>
            </w:r>
          </w:hyperlink>
        </w:p>
        <w:p w14:paraId="6A07699F" w14:textId="1F130768"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8" w:history="1">
            <w:r w:rsidRPr="00C81E12">
              <w:rPr>
                <w:rStyle w:val="Hyperlink"/>
                <w:noProof/>
              </w:rPr>
              <w:t>9.4 Mutation testing</w:t>
            </w:r>
            <w:r>
              <w:rPr>
                <w:noProof/>
              </w:rPr>
              <w:tab/>
            </w:r>
            <w:r>
              <w:rPr>
                <w:noProof/>
              </w:rPr>
              <w:fldChar w:fldCharType="begin"/>
            </w:r>
            <w:r>
              <w:rPr>
                <w:noProof/>
              </w:rPr>
              <w:instrText xml:space="preserve"> PAGEREF _Toc242225348 \h </w:instrText>
            </w:r>
            <w:r>
              <w:rPr>
                <w:noProof/>
              </w:rPr>
            </w:r>
            <w:r>
              <w:rPr>
                <w:noProof/>
              </w:rPr>
              <w:fldChar w:fldCharType="separate"/>
            </w:r>
            <w:r w:rsidR="00F629EA">
              <w:rPr>
                <w:noProof/>
              </w:rPr>
              <w:t>19</w:t>
            </w:r>
            <w:r>
              <w:rPr>
                <w:noProof/>
              </w:rPr>
              <w:fldChar w:fldCharType="end"/>
            </w:r>
          </w:hyperlink>
        </w:p>
        <w:p w14:paraId="396BF78B" w14:textId="56B586F4"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49" w:history="1">
            <w:r w:rsidRPr="00C81E12">
              <w:rPr>
                <w:rStyle w:val="Hyperlink"/>
                <w:noProof/>
              </w:rPr>
              <w:t>9.5 Chaos test</w:t>
            </w:r>
            <w:r>
              <w:rPr>
                <w:noProof/>
              </w:rPr>
              <w:tab/>
            </w:r>
            <w:r>
              <w:rPr>
                <w:noProof/>
              </w:rPr>
              <w:fldChar w:fldCharType="begin"/>
            </w:r>
            <w:r>
              <w:rPr>
                <w:noProof/>
              </w:rPr>
              <w:instrText xml:space="preserve"> PAGEREF _Toc242225349 \h </w:instrText>
            </w:r>
            <w:r>
              <w:rPr>
                <w:noProof/>
              </w:rPr>
            </w:r>
            <w:r>
              <w:rPr>
                <w:noProof/>
              </w:rPr>
              <w:fldChar w:fldCharType="separate"/>
            </w:r>
            <w:r w:rsidR="00F629EA">
              <w:rPr>
                <w:noProof/>
              </w:rPr>
              <w:t>20</w:t>
            </w:r>
            <w:r>
              <w:rPr>
                <w:noProof/>
              </w:rPr>
              <w:fldChar w:fldCharType="end"/>
            </w:r>
          </w:hyperlink>
        </w:p>
        <w:p w14:paraId="7E044FDB" w14:textId="6390C05F"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0" w:history="1">
            <w:r w:rsidRPr="00C81E12">
              <w:rPr>
                <w:rStyle w:val="Hyperlink"/>
                <w:noProof/>
              </w:rPr>
              <w:t>9.6 Performance</w:t>
            </w:r>
            <w:r>
              <w:rPr>
                <w:noProof/>
              </w:rPr>
              <w:tab/>
            </w:r>
            <w:r>
              <w:rPr>
                <w:noProof/>
              </w:rPr>
              <w:fldChar w:fldCharType="begin"/>
            </w:r>
            <w:r>
              <w:rPr>
                <w:noProof/>
              </w:rPr>
              <w:instrText xml:space="preserve"> PAGEREF _Toc242225350 \h </w:instrText>
            </w:r>
            <w:r>
              <w:rPr>
                <w:noProof/>
              </w:rPr>
            </w:r>
            <w:r>
              <w:rPr>
                <w:noProof/>
              </w:rPr>
              <w:fldChar w:fldCharType="separate"/>
            </w:r>
            <w:r w:rsidR="00F629EA">
              <w:rPr>
                <w:noProof/>
              </w:rPr>
              <w:t>20</w:t>
            </w:r>
            <w:r>
              <w:rPr>
                <w:noProof/>
              </w:rPr>
              <w:fldChar w:fldCharType="end"/>
            </w:r>
          </w:hyperlink>
        </w:p>
        <w:p w14:paraId="067885E4" w14:textId="4756616E"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1" w:history="1">
            <w:r w:rsidRPr="00C81E12">
              <w:rPr>
                <w:rStyle w:val="Hyperlink"/>
                <w:noProof/>
              </w:rPr>
              <w:t>9.7 Defects found and fixed</w:t>
            </w:r>
            <w:r>
              <w:rPr>
                <w:noProof/>
              </w:rPr>
              <w:tab/>
            </w:r>
            <w:r>
              <w:rPr>
                <w:noProof/>
              </w:rPr>
              <w:fldChar w:fldCharType="begin"/>
            </w:r>
            <w:r>
              <w:rPr>
                <w:noProof/>
              </w:rPr>
              <w:instrText xml:space="preserve"> PAGEREF _Toc242225351 \h </w:instrText>
            </w:r>
            <w:r>
              <w:rPr>
                <w:noProof/>
              </w:rPr>
            </w:r>
            <w:r>
              <w:rPr>
                <w:noProof/>
              </w:rPr>
              <w:fldChar w:fldCharType="separate"/>
            </w:r>
            <w:r w:rsidR="00F629EA">
              <w:rPr>
                <w:noProof/>
              </w:rPr>
              <w:t>20</w:t>
            </w:r>
            <w:r>
              <w:rPr>
                <w:noProof/>
              </w:rPr>
              <w:fldChar w:fldCharType="end"/>
            </w:r>
          </w:hyperlink>
        </w:p>
        <w:p w14:paraId="58B51CB8" w14:textId="78BDBEAC"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2" w:history="1">
            <w:r w:rsidRPr="00C81E12">
              <w:rPr>
                <w:rStyle w:val="Hyperlink"/>
                <w:noProof/>
              </w:rPr>
              <w:t>9.8 Fault seeding</w:t>
            </w:r>
            <w:r>
              <w:rPr>
                <w:noProof/>
              </w:rPr>
              <w:tab/>
            </w:r>
            <w:r>
              <w:rPr>
                <w:noProof/>
              </w:rPr>
              <w:fldChar w:fldCharType="begin"/>
            </w:r>
            <w:r>
              <w:rPr>
                <w:noProof/>
              </w:rPr>
              <w:instrText xml:space="preserve"> PAGEREF _Toc242225352 \h </w:instrText>
            </w:r>
            <w:r>
              <w:rPr>
                <w:noProof/>
              </w:rPr>
            </w:r>
            <w:r>
              <w:rPr>
                <w:noProof/>
              </w:rPr>
              <w:fldChar w:fldCharType="separate"/>
            </w:r>
            <w:r w:rsidR="00F629EA">
              <w:rPr>
                <w:noProof/>
              </w:rPr>
              <w:t>22</w:t>
            </w:r>
            <w:r>
              <w:rPr>
                <w:noProof/>
              </w:rPr>
              <w:fldChar w:fldCharType="end"/>
            </w:r>
          </w:hyperlink>
        </w:p>
        <w:p w14:paraId="371BB515" w14:textId="5EC74356"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53" w:history="1">
            <w:r w:rsidRPr="00C81E12">
              <w:rPr>
                <w:rStyle w:val="Hyperlink"/>
                <w:noProof/>
              </w:rPr>
              <w:t>10. Individual Student Contribution</w:t>
            </w:r>
            <w:r>
              <w:rPr>
                <w:noProof/>
              </w:rPr>
              <w:tab/>
            </w:r>
            <w:r>
              <w:rPr>
                <w:noProof/>
              </w:rPr>
              <w:fldChar w:fldCharType="begin"/>
            </w:r>
            <w:r>
              <w:rPr>
                <w:noProof/>
              </w:rPr>
              <w:instrText xml:space="preserve"> PAGEREF _Toc242225353 \h </w:instrText>
            </w:r>
            <w:r>
              <w:rPr>
                <w:noProof/>
              </w:rPr>
            </w:r>
            <w:r>
              <w:rPr>
                <w:noProof/>
              </w:rPr>
              <w:fldChar w:fldCharType="separate"/>
            </w:r>
            <w:r w:rsidR="00F629EA">
              <w:rPr>
                <w:noProof/>
              </w:rPr>
              <w:t>23</w:t>
            </w:r>
            <w:r>
              <w:rPr>
                <w:noProof/>
              </w:rPr>
              <w:fldChar w:fldCharType="end"/>
            </w:r>
          </w:hyperlink>
        </w:p>
        <w:p w14:paraId="3CFEB23B" w14:textId="4CB23526"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54" w:history="1">
            <w:r w:rsidRPr="00C81E12">
              <w:rPr>
                <w:rStyle w:val="Hyperlink"/>
                <w:noProof/>
              </w:rPr>
              <w:t>11. Conclusion</w:t>
            </w:r>
            <w:r>
              <w:rPr>
                <w:noProof/>
              </w:rPr>
              <w:tab/>
            </w:r>
            <w:r>
              <w:rPr>
                <w:noProof/>
              </w:rPr>
              <w:fldChar w:fldCharType="begin"/>
            </w:r>
            <w:r>
              <w:rPr>
                <w:noProof/>
              </w:rPr>
              <w:instrText xml:space="preserve"> PAGEREF _Toc242225354 \h </w:instrText>
            </w:r>
            <w:r>
              <w:rPr>
                <w:noProof/>
              </w:rPr>
            </w:r>
            <w:r>
              <w:rPr>
                <w:noProof/>
              </w:rPr>
              <w:fldChar w:fldCharType="separate"/>
            </w:r>
            <w:r w:rsidR="00F629EA">
              <w:rPr>
                <w:noProof/>
              </w:rPr>
              <w:t>23</w:t>
            </w:r>
            <w:r>
              <w:rPr>
                <w:noProof/>
              </w:rPr>
              <w:fldChar w:fldCharType="end"/>
            </w:r>
          </w:hyperlink>
        </w:p>
        <w:p w14:paraId="120865D7" w14:textId="074873D5" w:rsidR="007B483B" w:rsidRDefault="007B483B">
          <w:pPr>
            <w:pStyle w:val="TOC1"/>
            <w:tabs>
              <w:tab w:val="right" w:leader="dot" w:pos="9016"/>
            </w:tabs>
            <w:rPr>
              <w:rFonts w:asciiTheme="minorHAnsi" w:eastAsiaTheme="minorEastAsia" w:hAnsiTheme="minorHAnsi" w:cstheme="minorBidi"/>
              <w:b w:val="0"/>
              <w:bCs w:val="0"/>
              <w:noProof/>
              <w:color w:val="auto"/>
              <w:sz w:val="22"/>
              <w:szCs w:val="22"/>
            </w:rPr>
          </w:pPr>
          <w:hyperlink w:anchor="_Toc242225355" w:history="1">
            <w:r w:rsidRPr="00C81E12">
              <w:rPr>
                <w:rStyle w:val="Hyperlink"/>
                <w:noProof/>
              </w:rPr>
              <w:t>12. Annexures</w:t>
            </w:r>
            <w:r>
              <w:rPr>
                <w:noProof/>
              </w:rPr>
              <w:tab/>
            </w:r>
            <w:r>
              <w:rPr>
                <w:noProof/>
              </w:rPr>
              <w:fldChar w:fldCharType="begin"/>
            </w:r>
            <w:r>
              <w:rPr>
                <w:noProof/>
              </w:rPr>
              <w:instrText xml:space="preserve"> PAGEREF _Toc242225355 \h </w:instrText>
            </w:r>
            <w:r>
              <w:rPr>
                <w:noProof/>
              </w:rPr>
            </w:r>
            <w:r>
              <w:rPr>
                <w:noProof/>
              </w:rPr>
              <w:fldChar w:fldCharType="separate"/>
            </w:r>
            <w:r w:rsidR="00F629EA">
              <w:rPr>
                <w:noProof/>
              </w:rPr>
              <w:t>24</w:t>
            </w:r>
            <w:r>
              <w:rPr>
                <w:noProof/>
              </w:rPr>
              <w:fldChar w:fldCharType="end"/>
            </w:r>
          </w:hyperlink>
        </w:p>
        <w:p w14:paraId="6737ABDD" w14:textId="1910F1B8"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6" w:history="1">
            <w:r w:rsidRPr="00C81E12">
              <w:rPr>
                <w:rStyle w:val="Hyperlink"/>
                <w:noProof/>
              </w:rPr>
              <w:t>Annexure A: REST API summary</w:t>
            </w:r>
            <w:r>
              <w:rPr>
                <w:noProof/>
              </w:rPr>
              <w:tab/>
            </w:r>
            <w:r>
              <w:rPr>
                <w:noProof/>
              </w:rPr>
              <w:fldChar w:fldCharType="begin"/>
            </w:r>
            <w:r>
              <w:rPr>
                <w:noProof/>
              </w:rPr>
              <w:instrText xml:space="preserve"> PAGEREF _Toc242225356 \h </w:instrText>
            </w:r>
            <w:r>
              <w:rPr>
                <w:noProof/>
              </w:rPr>
            </w:r>
            <w:r>
              <w:rPr>
                <w:noProof/>
              </w:rPr>
              <w:fldChar w:fldCharType="separate"/>
            </w:r>
            <w:r w:rsidR="00F629EA">
              <w:rPr>
                <w:noProof/>
              </w:rPr>
              <w:t>24</w:t>
            </w:r>
            <w:r>
              <w:rPr>
                <w:noProof/>
              </w:rPr>
              <w:fldChar w:fldCharType="end"/>
            </w:r>
          </w:hyperlink>
        </w:p>
        <w:p w14:paraId="5DC9376B" w14:textId="751BEE25"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7" w:history="1">
            <w:r w:rsidRPr="00C81E12">
              <w:rPr>
                <w:rStyle w:val="Hyperlink"/>
                <w:noProof/>
              </w:rPr>
              <w:t>Annexure B: Source code layout</w:t>
            </w:r>
            <w:r>
              <w:rPr>
                <w:noProof/>
              </w:rPr>
              <w:tab/>
            </w:r>
            <w:r>
              <w:rPr>
                <w:noProof/>
              </w:rPr>
              <w:fldChar w:fldCharType="begin"/>
            </w:r>
            <w:r>
              <w:rPr>
                <w:noProof/>
              </w:rPr>
              <w:instrText xml:space="preserve"> PAGEREF _Toc242225357 \h </w:instrText>
            </w:r>
            <w:r>
              <w:rPr>
                <w:noProof/>
              </w:rPr>
            </w:r>
            <w:r>
              <w:rPr>
                <w:noProof/>
              </w:rPr>
              <w:fldChar w:fldCharType="separate"/>
            </w:r>
            <w:r w:rsidR="00F629EA">
              <w:rPr>
                <w:noProof/>
              </w:rPr>
              <w:t>25</w:t>
            </w:r>
            <w:r>
              <w:rPr>
                <w:noProof/>
              </w:rPr>
              <w:fldChar w:fldCharType="end"/>
            </w:r>
          </w:hyperlink>
        </w:p>
        <w:p w14:paraId="0B5FE090" w14:textId="54D48C83"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8" w:history="1">
            <w:r w:rsidRPr="00C81E12">
              <w:rPr>
                <w:rStyle w:val="Hyperlink"/>
                <w:noProof/>
              </w:rPr>
              <w:t>Annexure C: Commands</w:t>
            </w:r>
            <w:r>
              <w:rPr>
                <w:noProof/>
              </w:rPr>
              <w:tab/>
            </w:r>
            <w:r>
              <w:rPr>
                <w:noProof/>
              </w:rPr>
              <w:fldChar w:fldCharType="begin"/>
            </w:r>
            <w:r>
              <w:rPr>
                <w:noProof/>
              </w:rPr>
              <w:instrText xml:space="preserve"> PAGEREF _Toc242225358 \h </w:instrText>
            </w:r>
            <w:r>
              <w:rPr>
                <w:noProof/>
              </w:rPr>
            </w:r>
            <w:r>
              <w:rPr>
                <w:noProof/>
              </w:rPr>
              <w:fldChar w:fldCharType="separate"/>
            </w:r>
            <w:r w:rsidR="00F629EA">
              <w:rPr>
                <w:noProof/>
              </w:rPr>
              <w:t>25</w:t>
            </w:r>
            <w:r>
              <w:rPr>
                <w:noProof/>
              </w:rPr>
              <w:fldChar w:fldCharType="end"/>
            </w:r>
          </w:hyperlink>
        </w:p>
        <w:p w14:paraId="78369BDF" w14:textId="4518E9B9" w:rsidR="007B483B" w:rsidRDefault="007B483B">
          <w:pPr>
            <w:pStyle w:val="TOC2"/>
            <w:tabs>
              <w:tab w:val="right" w:leader="dot" w:pos="9016"/>
            </w:tabs>
            <w:rPr>
              <w:rFonts w:asciiTheme="minorHAnsi" w:eastAsiaTheme="minorEastAsia" w:hAnsiTheme="minorHAnsi" w:cstheme="minorBidi"/>
              <w:noProof/>
              <w:color w:val="auto"/>
              <w:sz w:val="22"/>
              <w:szCs w:val="22"/>
            </w:rPr>
          </w:pPr>
          <w:hyperlink w:anchor="_Toc242225359" w:history="1">
            <w:r w:rsidRPr="00C81E12">
              <w:rPr>
                <w:rStyle w:val="Hyperlink"/>
                <w:noProof/>
              </w:rPr>
              <w:t>Annexure D: References</w:t>
            </w:r>
            <w:r>
              <w:rPr>
                <w:noProof/>
              </w:rPr>
              <w:tab/>
            </w:r>
            <w:r>
              <w:rPr>
                <w:noProof/>
              </w:rPr>
              <w:fldChar w:fldCharType="begin"/>
            </w:r>
            <w:r>
              <w:rPr>
                <w:noProof/>
              </w:rPr>
              <w:instrText xml:space="preserve"> PAGEREF _Toc242225359 \h </w:instrText>
            </w:r>
            <w:r>
              <w:rPr>
                <w:noProof/>
              </w:rPr>
            </w:r>
            <w:r>
              <w:rPr>
                <w:noProof/>
              </w:rPr>
              <w:fldChar w:fldCharType="separate"/>
            </w:r>
            <w:r w:rsidR="00F629EA">
              <w:rPr>
                <w:noProof/>
              </w:rPr>
              <w:t>26</w:t>
            </w:r>
            <w:r>
              <w:rPr>
                <w:noProof/>
              </w:rPr>
              <w:fldChar w:fldCharType="end"/>
            </w:r>
          </w:hyperlink>
        </w:p>
        <w:p w14:paraId="36E503FB" w14:textId="6206B69E" w:rsidR="007D71BF" w:rsidRDefault="00F629EA">
          <w:r>
            <w:fldChar w:fldCharType="end"/>
          </w:r>
        </w:p>
      </w:sdtContent>
    </w:sdt>
    <w:p w14:paraId="0AD67BAB" w14:textId="77777777" w:rsidR="007D71BF" w:rsidRDefault="00F629EA">
      <w:r>
        <w:br w:type="page"/>
      </w:r>
    </w:p>
    <w:p w14:paraId="61530D89" w14:textId="77777777" w:rsidR="007D71BF" w:rsidRDefault="00F629EA">
      <w:pPr>
        <w:pStyle w:val="Heading1"/>
      </w:pPr>
      <w:bookmarkStart w:id="0" w:name="_Toc242225313"/>
      <w:r>
        <w:lastRenderedPageBreak/>
        <w:t>Abstract</w:t>
      </w:r>
      <w:bookmarkEnd w:id="0"/>
    </w:p>
    <w:p w14:paraId="4A3B265F" w14:textId="77777777" w:rsidR="007D71BF" w:rsidRDefault="00F629EA">
      <w:pPr>
        <w:spacing w:after="140"/>
        <w:jc w:val="both"/>
      </w:pPr>
      <w:r>
        <w:t>MediChain is a working distributed electronic health record (EHR) system that keeps serving doctors and patients when servers crash or the network splits. Patient data is sharded across two groups of three replicas, and each group agrees on every write usi</w:t>
      </w:r>
      <w:r>
        <w:t>ng the Raft consensus algorithm. Around this core sit an API gateway, an identity service, a Kafka-style event bus, a tamper-evident audit ledger and a real-time notification service: 11 operating-system processes started by one command.</w:t>
      </w:r>
    </w:p>
    <w:p w14:paraId="5A3BF00A" w14:textId="77777777" w:rsidR="007D71BF" w:rsidRDefault="00F629EA">
      <w:pPr>
        <w:spacing w:after="140"/>
        <w:jc w:val="both"/>
      </w:pPr>
      <w:r>
        <w:t>Access is controll</w:t>
      </w:r>
      <w:r>
        <w:t xml:space="preserve">ed by role and by patient consent, with an audited emergency "break-glass" override. Identifiers and clinical notes are encrypted with AES-256-GCM before they are replicated. Three web portals (clinician, patient and operations) expose the system, and the </w:t>
      </w:r>
      <w:r>
        <w:t>operations console can kill or partition nodes live.</w:t>
      </w:r>
    </w:p>
    <w:p w14:paraId="48748E31" w14:textId="77777777" w:rsidR="007D71BF" w:rsidRDefault="00F629EA">
      <w:pPr>
        <w:spacing w:after="140"/>
        <w:jc w:val="both"/>
      </w:pPr>
      <w:r>
        <w:t>The project was verified with 281 automated tests across unit, integration, security, chaos, end-to-end and load levels. They reach 98.4% line coverage and a 96.5% mutation score. A Jepsen-style chaos te</w:t>
      </w:r>
      <w:r>
        <w:t>st acknowledged 75 of 75 writes with none lost or duplicated, across three forced leader elections. A QA Lab injects 14 realistic seeded faults into a sandbox copy of the code, and the tests catch all 14. Testing found 14 defects, all fixed.</w:t>
      </w:r>
    </w:p>
    <w:p w14:paraId="3A7FD07B" w14:textId="77777777" w:rsidR="007D71BF" w:rsidRDefault="00F629EA">
      <w:pPr>
        <w:pStyle w:val="Heading1"/>
      </w:pPr>
      <w:bookmarkStart w:id="1" w:name="_Toc242225314"/>
      <w:r>
        <w:t>1. Introduction</w:t>
      </w:r>
      <w:bookmarkEnd w:id="1"/>
    </w:p>
    <w:p w14:paraId="546DE0FD" w14:textId="77777777" w:rsidR="007D71BF" w:rsidRDefault="00F629EA">
      <w:pPr>
        <w:spacing w:after="140"/>
        <w:jc w:val="both"/>
      </w:pPr>
      <w:r>
        <w:t>Health records must be available in an emergency, correct after a failure, and private at all times. A single hospital database cannot guarantee all three. It is one point of failure, one bottleneck and one target for attackers.</w:t>
      </w:r>
    </w:p>
    <w:p w14:paraId="165D2FBE" w14:textId="77777777" w:rsidR="007D71BF" w:rsidRDefault="00F629EA">
      <w:pPr>
        <w:spacing w:after="140"/>
        <w:jc w:val="both"/>
      </w:pPr>
      <w:r>
        <w:t>MediChain s</w:t>
      </w:r>
      <w:r>
        <w:t>preads patient records across several servers that agree on every change, so no single crash can stop the system or lose data. Every read is checked against the patient's consent, every sensitive field is encrypted before it leaves the gateway, and every a</w:t>
      </w:r>
      <w:r>
        <w:t>ccess is written to a log that cannot be edited without detection.</w:t>
      </w:r>
    </w:p>
    <w:p w14:paraId="0FFD39BC" w14:textId="77777777" w:rsidR="007D71BF" w:rsidRDefault="00F629EA">
      <w:pPr>
        <w:pStyle w:val="Heading2"/>
      </w:pPr>
      <w:bookmarkStart w:id="2" w:name="_Toc242225315"/>
      <w:r>
        <w:t>1.1 Scope</w:t>
      </w:r>
      <w:bookmarkEnd w:id="2"/>
    </w:p>
    <w:p w14:paraId="009C8D22" w14:textId="77777777" w:rsidR="007D71BF" w:rsidRDefault="00F629EA">
      <w:pPr>
        <w:spacing w:after="140"/>
        <w:jc w:val="both"/>
      </w:pPr>
      <w:r>
        <w:t>The project implements the full architecture from the project proposal as runnable software on a single machine, with no external infrastructure. Every component runs as a separat</w:t>
      </w:r>
      <w:r>
        <w:t>e process communicating over HTTP, so crashes and partitions are real rather than simulated in one program. Production concerns such as TLS termination, multi-host deployment and log compaction are out of scope and listed as future work.</w:t>
      </w:r>
    </w:p>
    <w:p w14:paraId="10DF0ECC" w14:textId="77777777" w:rsidR="007D71BF" w:rsidRDefault="00F629EA">
      <w:pPr>
        <w:pStyle w:val="Heading2"/>
      </w:pPr>
      <w:bookmarkStart w:id="3" w:name="_Toc242225316"/>
      <w:r>
        <w:t>1.2 Organisation o</w:t>
      </w:r>
      <w:r>
        <w:t>f the report</w:t>
      </w:r>
      <w:bookmarkEnd w:id="3"/>
    </w:p>
    <w:p w14:paraId="5847597D" w14:textId="77777777" w:rsidR="007D71BF" w:rsidRDefault="00F629EA">
      <w:pPr>
        <w:spacing w:after="140"/>
        <w:jc w:val="both"/>
      </w:pPr>
      <w:r>
        <w:t>Sections 2 and 3 state the objectives and the problem. Sections 4 to 7 describe the architecture, the distributed systems concepts, the technology and the implementation. Section 8 walks through the working system, Section 9 presents the testi</w:t>
      </w:r>
      <w:r>
        <w:t>ng results, Section 10 lists each member's contribution, and Section 11 concludes. The annexures hold the API summary, source layout, commands and references.</w:t>
      </w:r>
    </w:p>
    <w:p w14:paraId="4440EA49" w14:textId="77777777" w:rsidR="007D71BF" w:rsidRDefault="00F629EA">
      <w:pPr>
        <w:pStyle w:val="Heading1"/>
      </w:pPr>
      <w:bookmarkStart w:id="4" w:name="_Toc242225317"/>
      <w:r>
        <w:lastRenderedPageBreak/>
        <w:t>2. Objectives</w:t>
      </w:r>
      <w:bookmarkEnd w:id="4"/>
    </w:p>
    <w:p w14:paraId="0968DAD3" w14:textId="77777777" w:rsidR="007D71BF" w:rsidRDefault="00F629EA">
      <w:pPr>
        <w:pStyle w:val="ListParagraph"/>
        <w:numPr>
          <w:ilvl w:val="0"/>
          <w:numId w:val="2"/>
        </w:numPr>
        <w:spacing w:after="70"/>
      </w:pPr>
      <w:r>
        <w:t>Replicate every record so the loss of any one server per shard causes no downtime a</w:t>
      </w:r>
      <w:r>
        <w:t>nd no data loss.</w:t>
      </w:r>
    </w:p>
    <w:p w14:paraId="169F7E23" w14:textId="77777777" w:rsidR="007D71BF" w:rsidRDefault="00F629EA">
      <w:pPr>
        <w:pStyle w:val="ListParagraph"/>
        <w:numPr>
          <w:ilvl w:val="0"/>
          <w:numId w:val="2"/>
        </w:numPr>
        <w:spacing w:after="70"/>
      </w:pPr>
      <w:r>
        <w:t>Scale out by sharding patients across independent groups of servers.</w:t>
      </w:r>
    </w:p>
    <w:p w14:paraId="7FB6C201" w14:textId="77777777" w:rsidR="007D71BF" w:rsidRDefault="00F629EA">
      <w:pPr>
        <w:pStyle w:val="ListParagraph"/>
        <w:numPr>
          <w:ilvl w:val="0"/>
          <w:numId w:val="2"/>
        </w:numPr>
        <w:spacing w:after="70"/>
      </w:pPr>
      <w:r>
        <w:t>Keep writes strongly consistent while serving reads fast through caching and read replicas.</w:t>
      </w:r>
    </w:p>
    <w:p w14:paraId="213D9088" w14:textId="77777777" w:rsidR="007D71BF" w:rsidRDefault="00F629EA">
      <w:pPr>
        <w:pStyle w:val="ListParagraph"/>
        <w:numPr>
          <w:ilvl w:val="0"/>
          <w:numId w:val="2"/>
        </w:numPr>
        <w:spacing w:after="70"/>
      </w:pPr>
      <w:r>
        <w:t>Enforce role-based and consent-based access, with an audited emergency overrid</w:t>
      </w:r>
      <w:r>
        <w:t>e.</w:t>
      </w:r>
    </w:p>
    <w:p w14:paraId="51DE8819" w14:textId="77777777" w:rsidR="007D71BF" w:rsidRDefault="00F629EA">
      <w:pPr>
        <w:pStyle w:val="ListParagraph"/>
        <w:numPr>
          <w:ilvl w:val="0"/>
          <w:numId w:val="2"/>
        </w:numPr>
        <w:spacing w:after="70"/>
      </w:pPr>
      <w:r>
        <w:t>Encrypt sensitive fields at rest and record every access in a tamper-evident log.</w:t>
      </w:r>
    </w:p>
    <w:p w14:paraId="611806FD" w14:textId="77777777" w:rsidR="007D71BF" w:rsidRDefault="00F629EA">
      <w:pPr>
        <w:pStyle w:val="ListParagraph"/>
        <w:numPr>
          <w:ilvl w:val="0"/>
          <w:numId w:val="2"/>
        </w:numPr>
        <w:spacing w:after="70"/>
      </w:pPr>
      <w:r>
        <w:t>Let operators observe the cluster and inject failures live, to demonstrate fault tolerance.</w:t>
      </w:r>
    </w:p>
    <w:p w14:paraId="71D104EE" w14:textId="77777777" w:rsidR="007D71BF" w:rsidRDefault="00F629EA">
      <w:pPr>
        <w:pStyle w:val="ListParagraph"/>
        <w:numPr>
          <w:ilvl w:val="0"/>
          <w:numId w:val="2"/>
        </w:numPr>
        <w:spacing w:after="70"/>
      </w:pPr>
      <w:r>
        <w:t>Prove all of the above with a systematic, multi-level test suite: unit, integra</w:t>
      </w:r>
      <w:r>
        <w:t>tion, security, chaos, end-to-end, performance and mutation testing.</w:t>
      </w:r>
    </w:p>
    <w:p w14:paraId="7AB70350" w14:textId="77777777" w:rsidR="007D71BF" w:rsidRDefault="00F629EA">
      <w:pPr>
        <w:pStyle w:val="Heading1"/>
      </w:pPr>
      <w:bookmarkStart w:id="5" w:name="_Toc242225318"/>
      <w:r>
        <w:t>3. Project Problem Statement</w:t>
      </w:r>
      <w:bookmarkEnd w:id="5"/>
    </w:p>
    <w:p w14:paraId="5A0700C8" w14:textId="77777777" w:rsidR="007D71BF" w:rsidRDefault="00F629EA">
      <w:pPr>
        <w:spacing w:after="140"/>
        <w:jc w:val="both"/>
      </w:pPr>
      <w:r>
        <w:t>Design and build a system that stores, secures and serves patient records across many hospitals in real time. It must stay available when a server fails, neve</w:t>
      </w:r>
      <w:r>
        <w:t>r lose or duplicate an acknowledged write, and give patients control and visibility over who reads their data.</w:t>
      </w:r>
    </w:p>
    <w:p w14:paraId="59B5E813" w14:textId="77777777" w:rsidR="007D71BF" w:rsidRDefault="00F629EA">
      <w:pPr>
        <w:pStyle w:val="Heading2"/>
      </w:pPr>
      <w:bookmarkStart w:id="6" w:name="_Toc242225319"/>
      <w:r>
        <w:t>3.1 Limitations of the existing system</w:t>
      </w:r>
      <w:bookmarkEnd w:id="6"/>
    </w:p>
    <w:p w14:paraId="3294FE90" w14:textId="77777777" w:rsidR="007D71BF" w:rsidRDefault="00F629EA">
      <w:pPr>
        <w:spacing w:after="140"/>
        <w:jc w:val="both"/>
      </w:pPr>
      <w:r>
        <w:t>The existing model routes every hospital, clinic and app through one application server and one central da</w:t>
      </w:r>
      <w:r>
        <w:t>tabase. MediChain replaces each weakness of that model with a specific distributed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8"/>
        <w:gridCol w:w="2644"/>
        <w:gridCol w:w="4474"/>
      </w:tblGrid>
      <w:tr w:rsidR="007D71BF" w14:paraId="35A25DA2" w14:textId="77777777">
        <w:tblPrEx>
          <w:tblCellMar>
            <w:top w:w="0" w:type="dxa"/>
            <w:bottom w:w="0" w:type="dxa"/>
          </w:tblCellMar>
        </w:tblPrEx>
        <w:trPr>
          <w:cantSplit/>
          <w:tblHeader/>
        </w:trPr>
        <w:tc>
          <w:tcPr>
            <w:tcW w:w="190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8F6B61A" w14:textId="77777777" w:rsidR="007D71BF" w:rsidRDefault="00F629EA">
            <w:r>
              <w:rPr>
                <w:b/>
                <w:bCs/>
                <w:color w:val="FFFFFF"/>
                <w:sz w:val="20"/>
                <w:szCs w:val="20"/>
              </w:rPr>
              <w:t>Concern</w:t>
            </w:r>
          </w:p>
        </w:tc>
        <w:tc>
          <w:tcPr>
            <w:tcW w:w="264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BB4CA7A" w14:textId="77777777" w:rsidR="007D71BF" w:rsidRDefault="00F629EA">
            <w:r>
              <w:rPr>
                <w:b/>
                <w:bCs/>
                <w:color w:val="FFFFFF"/>
                <w:sz w:val="20"/>
                <w:szCs w:val="20"/>
              </w:rPr>
              <w:t>Centralized system</w:t>
            </w:r>
          </w:p>
        </w:tc>
        <w:tc>
          <w:tcPr>
            <w:tcW w:w="44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1C88BA6" w14:textId="77777777" w:rsidR="007D71BF" w:rsidRDefault="00F629EA">
            <w:r>
              <w:rPr>
                <w:b/>
                <w:bCs/>
                <w:color w:val="FFFFFF"/>
                <w:sz w:val="20"/>
                <w:szCs w:val="20"/>
              </w:rPr>
              <w:t>MediChain</w:t>
            </w:r>
          </w:p>
        </w:tc>
      </w:tr>
      <w:tr w:rsidR="007D71BF" w14:paraId="00752E04"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EEF348" w14:textId="77777777" w:rsidR="007D71BF" w:rsidRDefault="00F629EA">
            <w:r>
              <w:rPr>
                <w:b/>
                <w:bCs/>
                <w:sz w:val="20"/>
                <w:szCs w:val="20"/>
              </w:rPr>
              <w:t>Server failure</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F7EC6B" w14:textId="77777777" w:rsidR="007D71BF" w:rsidRDefault="00F629EA">
            <w:r>
              <w:rPr>
                <w:sz w:val="20"/>
                <w:szCs w:val="20"/>
              </w:rPr>
              <w:t>Total downtime</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735A7DB" w14:textId="77777777" w:rsidR="007D71BF" w:rsidRDefault="00F629EA">
            <w:r>
              <w:rPr>
                <w:sz w:val="20"/>
                <w:szCs w:val="20"/>
              </w:rPr>
              <w:t>Raft elects a new leader in about 1–2 s; writes continue</w:t>
            </w:r>
          </w:p>
        </w:tc>
      </w:tr>
      <w:tr w:rsidR="007D71BF" w14:paraId="52B6AA3B"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A72FE6F" w14:textId="77777777" w:rsidR="007D71BF" w:rsidRDefault="00F629EA">
            <w:r>
              <w:rPr>
                <w:b/>
                <w:bCs/>
                <w:sz w:val="20"/>
                <w:szCs w:val="20"/>
              </w:rPr>
              <w:t>Data durability</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897BDE5" w14:textId="77777777" w:rsidR="007D71BF" w:rsidRDefault="00F629EA">
            <w:r>
              <w:rPr>
                <w:sz w:val="20"/>
                <w:szCs w:val="20"/>
              </w:rPr>
              <w:t>Lost if the disk fails before backup</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5CC9CE" w14:textId="77777777" w:rsidR="007D71BF" w:rsidRDefault="00F629EA">
            <w:r>
              <w:rPr>
                <w:sz w:val="20"/>
                <w:szCs w:val="20"/>
              </w:rPr>
              <w:t>Each write stored on a majority of replicas before it is acknowledged</w:t>
            </w:r>
          </w:p>
        </w:tc>
      </w:tr>
      <w:tr w:rsidR="007D71BF" w14:paraId="710EA8A0"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AD7914" w14:textId="77777777" w:rsidR="007D71BF" w:rsidRDefault="00F629EA">
            <w:r>
              <w:rPr>
                <w:b/>
                <w:bCs/>
                <w:sz w:val="20"/>
                <w:szCs w:val="20"/>
              </w:rPr>
              <w:t>Scaling</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0ADC1E" w14:textId="77777777" w:rsidR="007D71BF" w:rsidRDefault="00F629EA">
            <w:r>
              <w:rPr>
                <w:sz w:val="20"/>
                <w:szCs w:val="20"/>
              </w:rPr>
              <w:t>Vertical only, capped by one machine</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AB3B4D" w14:textId="77777777" w:rsidR="007D71BF" w:rsidRDefault="00F629EA">
            <w:r>
              <w:rPr>
                <w:sz w:val="20"/>
                <w:szCs w:val="20"/>
              </w:rPr>
              <w:t>Horizontal: patients sharded by consistent hashing</w:t>
            </w:r>
          </w:p>
        </w:tc>
      </w:tr>
      <w:tr w:rsidR="007D71BF" w14:paraId="00CCDFA9"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A67F00B" w14:textId="77777777" w:rsidR="007D71BF" w:rsidRDefault="00F629EA">
            <w:r>
              <w:rPr>
                <w:b/>
                <w:bCs/>
                <w:sz w:val="20"/>
                <w:szCs w:val="20"/>
              </w:rPr>
              <w:t>Network partition</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70C1D1" w14:textId="77777777" w:rsidR="007D71BF" w:rsidRDefault="00F629EA">
            <w:r>
              <w:rPr>
                <w:sz w:val="20"/>
                <w:szCs w:val="20"/>
              </w:rPr>
              <w:t>Undefined behaviour</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C85760" w14:textId="77777777" w:rsidR="007D71BF" w:rsidRDefault="00F629EA">
            <w:r>
              <w:rPr>
                <w:sz w:val="20"/>
                <w:szCs w:val="20"/>
              </w:rPr>
              <w:t>Minority side refuses writes; no split-brain</w:t>
            </w:r>
          </w:p>
        </w:tc>
      </w:tr>
      <w:tr w:rsidR="007D71BF" w14:paraId="6D0C056D"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AD0B71" w14:textId="77777777" w:rsidR="007D71BF" w:rsidRDefault="00F629EA">
            <w:r>
              <w:rPr>
                <w:b/>
                <w:bCs/>
                <w:sz w:val="20"/>
                <w:szCs w:val="20"/>
              </w:rPr>
              <w:t>Access control</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9CDEF8" w14:textId="77777777" w:rsidR="007D71BF" w:rsidRDefault="00F629EA">
            <w:r>
              <w:rPr>
                <w:sz w:val="20"/>
                <w:szCs w:val="20"/>
              </w:rPr>
              <w:t>Often role-only</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22AB22" w14:textId="77777777" w:rsidR="007D71BF" w:rsidRDefault="00F629EA">
            <w:r>
              <w:rPr>
                <w:sz w:val="20"/>
                <w:szCs w:val="20"/>
              </w:rPr>
              <w:t>Role + patient consent + time-limited emergency override</w:t>
            </w:r>
          </w:p>
        </w:tc>
      </w:tr>
      <w:tr w:rsidR="007D71BF" w14:paraId="365B6F28"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1390AC8" w14:textId="77777777" w:rsidR="007D71BF" w:rsidRDefault="00F629EA">
            <w:r>
              <w:rPr>
                <w:b/>
                <w:bCs/>
                <w:sz w:val="20"/>
                <w:szCs w:val="20"/>
              </w:rPr>
              <w:t>Data at rest</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5F4897" w14:textId="77777777" w:rsidR="007D71BF" w:rsidRDefault="00F629EA">
            <w:r>
              <w:rPr>
                <w:sz w:val="20"/>
                <w:szCs w:val="20"/>
              </w:rPr>
              <w:t>Plaintext identifiers</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6708998" w14:textId="77777777" w:rsidR="007D71BF" w:rsidRDefault="00F629EA">
            <w:r>
              <w:rPr>
                <w:sz w:val="20"/>
                <w:szCs w:val="20"/>
              </w:rPr>
              <w:t>AES-256-GCM field-level encryption</w:t>
            </w:r>
          </w:p>
        </w:tc>
      </w:tr>
      <w:tr w:rsidR="007D71BF" w14:paraId="76598CBF"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CC43170" w14:textId="77777777" w:rsidR="007D71BF" w:rsidRDefault="00F629EA">
            <w:r>
              <w:rPr>
                <w:b/>
                <w:bCs/>
                <w:sz w:val="20"/>
                <w:szCs w:val="20"/>
              </w:rPr>
              <w:t>Auditing</w:t>
            </w:r>
          </w:p>
        </w:tc>
        <w:tc>
          <w:tcPr>
            <w:tcW w:w="26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A982B5" w14:textId="77777777" w:rsidR="007D71BF" w:rsidRDefault="00F629EA">
            <w:r>
              <w:rPr>
                <w:sz w:val="20"/>
                <w:szCs w:val="20"/>
              </w:rPr>
              <w:t>Editable logs</w:t>
            </w:r>
          </w:p>
        </w:tc>
        <w:tc>
          <w:tcPr>
            <w:tcW w:w="44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083EAF" w14:textId="77777777" w:rsidR="007D71BF" w:rsidRDefault="00F629EA">
            <w:r>
              <w:rPr>
                <w:sz w:val="20"/>
                <w:szCs w:val="20"/>
              </w:rPr>
              <w:t>SHA-256 hash-chained ledger; edits are detected</w:t>
            </w:r>
          </w:p>
        </w:tc>
      </w:tr>
      <w:tr w:rsidR="007D71BF" w14:paraId="2C8C70C5" w14:textId="77777777">
        <w:tblPrEx>
          <w:tblCellMar>
            <w:top w:w="0" w:type="dxa"/>
            <w:bottom w:w="0" w:type="dxa"/>
          </w:tblCellMar>
        </w:tblPrEx>
        <w:trPr>
          <w:cantSplit/>
        </w:trPr>
        <w:tc>
          <w:tcPr>
            <w:tcW w:w="19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4797F09" w14:textId="77777777" w:rsidR="007D71BF" w:rsidRDefault="00F629EA">
            <w:r>
              <w:rPr>
                <w:b/>
                <w:bCs/>
                <w:sz w:val="20"/>
                <w:szCs w:val="20"/>
              </w:rPr>
              <w:t>Slow downstream service</w:t>
            </w:r>
          </w:p>
        </w:tc>
        <w:tc>
          <w:tcPr>
            <w:tcW w:w="26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40B5BA8" w14:textId="77777777" w:rsidR="007D71BF" w:rsidRDefault="00F629EA">
            <w:r>
              <w:rPr>
                <w:sz w:val="20"/>
                <w:szCs w:val="20"/>
              </w:rPr>
              <w:t>Blocks every request</w:t>
            </w:r>
          </w:p>
        </w:tc>
        <w:tc>
          <w:tcPr>
            <w:tcW w:w="44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2C7F846" w14:textId="77777777" w:rsidR="007D71BF" w:rsidRDefault="00F629EA">
            <w:r>
              <w:rPr>
                <w:sz w:val="20"/>
                <w:szCs w:val="20"/>
              </w:rPr>
              <w:t>Circuit breakers fail fast; audit events buffered asynchronously</w:t>
            </w:r>
          </w:p>
        </w:tc>
      </w:tr>
    </w:tbl>
    <w:p w14:paraId="22CEF927" w14:textId="77777777" w:rsidR="007D71BF" w:rsidRDefault="007D71BF">
      <w:pPr>
        <w:spacing w:after="120"/>
      </w:pPr>
    </w:p>
    <w:p w14:paraId="793920DC" w14:textId="77777777" w:rsidR="007D71BF" w:rsidRDefault="00F629EA">
      <w:pPr>
        <w:pStyle w:val="Heading1"/>
      </w:pPr>
      <w:bookmarkStart w:id="7" w:name="_Toc242225320"/>
      <w:r>
        <w:lastRenderedPageBreak/>
        <w:t>4. System Architecture</w:t>
      </w:r>
      <w:bookmarkEnd w:id="7"/>
    </w:p>
    <w:p w14:paraId="1FAE9401" w14:textId="77777777" w:rsidR="007D71BF" w:rsidRDefault="00F629EA">
      <w:pPr>
        <w:spacing w:after="140"/>
        <w:jc w:val="both"/>
      </w:pPr>
      <w:r>
        <w:t xml:space="preserve">MediChain runs as 11 operating-system processes that communicate only over HTTP, so a crash of any one is a real process death. Clients reach everything through the API gateway, which authenticates the request, checks policy and routes it to the patient's </w:t>
      </w:r>
      <w:r>
        <w:t>home shard.</w:t>
      </w:r>
    </w:p>
    <w:p w14:paraId="0770BC6A" w14:textId="77777777" w:rsidR="007D71BF" w:rsidRDefault="00F629EA">
      <w:pPr>
        <w:keepNext/>
        <w:spacing w:before="120" w:after="60"/>
        <w:jc w:val="center"/>
      </w:pPr>
      <w:r>
        <w:rPr>
          <w:noProof/>
        </w:rPr>
        <w:drawing>
          <wp:inline distT="0" distB="0" distL="0" distR="0" wp14:anchorId="54700850" wp14:editId="68FBDAFF">
            <wp:extent cx="5715000" cy="3962400"/>
            <wp:effectExtent l="0" t="0" r="0" b="0"/>
            <wp:docPr id="1" name="fig-architecture.png" descr="Figure 1. System architecture: 11 processes" title="Figure 1. System architecture: 11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962400"/>
                    </a:xfrm>
                    <a:prstGeom prst="rect">
                      <a:avLst/>
                    </a:prstGeom>
                  </pic:spPr>
                </pic:pic>
              </a:graphicData>
            </a:graphic>
          </wp:inline>
        </w:drawing>
      </w:r>
    </w:p>
    <w:p w14:paraId="0AF8DE04" w14:textId="77777777" w:rsidR="007D71BF" w:rsidRDefault="00F629EA">
      <w:pPr>
        <w:spacing w:after="200"/>
        <w:jc w:val="center"/>
      </w:pPr>
      <w:r>
        <w:rPr>
          <w:i/>
          <w:iCs/>
          <w:color w:val="5B6475"/>
          <w:sz w:val="19"/>
          <w:szCs w:val="19"/>
        </w:rPr>
        <w:t>Figure 1. System architecture: 11 processes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13"/>
        <w:gridCol w:w="1388"/>
        <w:gridCol w:w="5725"/>
      </w:tblGrid>
      <w:tr w:rsidR="007D71BF" w14:paraId="36A49AE0" w14:textId="77777777">
        <w:tblPrEx>
          <w:tblCellMar>
            <w:top w:w="0" w:type="dxa"/>
            <w:bottom w:w="0" w:type="dxa"/>
          </w:tblCellMar>
        </w:tblPrEx>
        <w:trPr>
          <w:cantSplit/>
          <w:tblHeader/>
        </w:trPr>
        <w:tc>
          <w:tcPr>
            <w:tcW w:w="1913"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869F914" w14:textId="77777777" w:rsidR="007D71BF" w:rsidRDefault="00F629EA">
            <w:r>
              <w:rPr>
                <w:b/>
                <w:bCs/>
                <w:color w:val="FFFFFF"/>
                <w:sz w:val="20"/>
                <w:szCs w:val="20"/>
              </w:rPr>
              <w:t>Component</w:t>
            </w:r>
          </w:p>
        </w:tc>
        <w:tc>
          <w:tcPr>
            <w:tcW w:w="138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4851B87" w14:textId="77777777" w:rsidR="007D71BF" w:rsidRDefault="00F629EA">
            <w:r>
              <w:rPr>
                <w:b/>
                <w:bCs/>
                <w:color w:val="FFFFFF"/>
                <w:sz w:val="20"/>
                <w:szCs w:val="20"/>
              </w:rPr>
              <w:t>Processes</w:t>
            </w:r>
          </w:p>
        </w:tc>
        <w:tc>
          <w:tcPr>
            <w:tcW w:w="5725"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17DEAC6" w14:textId="77777777" w:rsidR="007D71BF" w:rsidRDefault="00F629EA">
            <w:r>
              <w:rPr>
                <w:b/>
                <w:bCs/>
                <w:color w:val="FFFFFF"/>
                <w:sz w:val="20"/>
                <w:szCs w:val="20"/>
              </w:rPr>
              <w:t>Role</w:t>
            </w:r>
          </w:p>
        </w:tc>
      </w:tr>
      <w:tr w:rsidR="007D71BF" w14:paraId="5C9DF09F"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3D66142" w14:textId="77777777" w:rsidR="007D71BF" w:rsidRDefault="00F629EA">
            <w:r>
              <w:rPr>
                <w:b/>
                <w:bCs/>
                <w:sz w:val="20"/>
                <w:szCs w:val="20"/>
              </w:rPr>
              <w:t>API gateway</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5E11AB"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D8AE27" w14:textId="77777777" w:rsidR="007D71BF" w:rsidRDefault="00F629EA">
            <w:r>
              <w:rPr>
                <w:sz w:val="20"/>
                <w:szCs w:val="20"/>
              </w:rPr>
              <w:t>Authentication, rate limiting, policy checks, routing, caching, encryption</w:t>
            </w:r>
          </w:p>
        </w:tc>
      </w:tr>
      <w:tr w:rsidR="007D71BF" w14:paraId="711845C3"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224F787" w14:textId="77777777" w:rsidR="007D71BF" w:rsidRDefault="00F629EA">
            <w:r>
              <w:rPr>
                <w:b/>
                <w:bCs/>
                <w:sz w:val="20"/>
                <w:szCs w:val="20"/>
              </w:rPr>
              <w:t>Storage shards</w:t>
            </w:r>
          </w:p>
        </w:tc>
        <w:tc>
          <w:tcPr>
            <w:tcW w:w="13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F38C1DF" w14:textId="77777777" w:rsidR="007D71BF" w:rsidRDefault="00F629EA">
            <w:r>
              <w:rPr>
                <w:sz w:val="20"/>
                <w:szCs w:val="20"/>
              </w:rPr>
              <w:t>2 × 3 replicas</w:t>
            </w:r>
          </w:p>
        </w:tc>
        <w:tc>
          <w:tcPr>
            <w:tcW w:w="572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F725AF5" w14:textId="77777777" w:rsidR="007D71BF" w:rsidRDefault="00F629EA">
            <w:r>
              <w:rPr>
                <w:sz w:val="20"/>
                <w:szCs w:val="20"/>
              </w:rPr>
              <w:t>Raft-replicated key-value stores holding all patient data</w:t>
            </w:r>
          </w:p>
        </w:tc>
      </w:tr>
      <w:tr w:rsidR="007D71BF" w14:paraId="2FCF0253"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394519" w14:textId="77777777" w:rsidR="007D71BF" w:rsidRDefault="00F629EA">
            <w:r>
              <w:rPr>
                <w:b/>
                <w:bCs/>
                <w:sz w:val="20"/>
                <w:szCs w:val="20"/>
              </w:rPr>
              <w:t>Auth service</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1CA247"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8A6199" w14:textId="77777777" w:rsidR="007D71BF" w:rsidRDefault="00F629EA">
            <w:r>
              <w:rPr>
                <w:sz w:val="20"/>
                <w:szCs w:val="20"/>
              </w:rPr>
              <w:t>Login, account lockout, RS256 token issuing</w:t>
            </w:r>
          </w:p>
        </w:tc>
      </w:tr>
      <w:tr w:rsidR="007D71BF" w14:paraId="1D06D08A"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398F887" w14:textId="77777777" w:rsidR="007D71BF" w:rsidRDefault="00F629EA">
            <w:r>
              <w:rPr>
                <w:b/>
                <w:bCs/>
                <w:sz w:val="20"/>
                <w:szCs w:val="20"/>
              </w:rPr>
              <w:t>Event bus</w:t>
            </w:r>
          </w:p>
        </w:tc>
        <w:tc>
          <w:tcPr>
            <w:tcW w:w="13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832CBC"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957EC08" w14:textId="77777777" w:rsidR="007D71BF" w:rsidRDefault="00F629EA">
            <w:r>
              <w:rPr>
                <w:sz w:val="20"/>
                <w:szCs w:val="20"/>
              </w:rPr>
              <w:t>Kafka-style topics carrying security and cluster events</w:t>
            </w:r>
          </w:p>
        </w:tc>
      </w:tr>
      <w:tr w:rsidR="007D71BF" w14:paraId="1E5A8A02"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7B0B9C" w14:textId="77777777" w:rsidR="007D71BF" w:rsidRDefault="00F629EA">
            <w:r>
              <w:rPr>
                <w:b/>
                <w:bCs/>
                <w:sz w:val="20"/>
                <w:szCs w:val="20"/>
              </w:rPr>
              <w:t>Audit service</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793277"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91F46A" w14:textId="77777777" w:rsidR="007D71BF" w:rsidRDefault="00F629EA">
            <w:r>
              <w:rPr>
                <w:sz w:val="20"/>
                <w:szCs w:val="20"/>
              </w:rPr>
              <w:t>Consumes events into a hash-chained ledger</w:t>
            </w:r>
          </w:p>
        </w:tc>
      </w:tr>
      <w:tr w:rsidR="007D71BF" w14:paraId="3D20D7B9"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26D402D" w14:textId="77777777" w:rsidR="007D71BF" w:rsidRDefault="00F629EA">
            <w:r>
              <w:rPr>
                <w:b/>
                <w:bCs/>
                <w:sz w:val="20"/>
                <w:szCs w:val="20"/>
              </w:rPr>
              <w:t>Notification service</w:t>
            </w:r>
          </w:p>
        </w:tc>
        <w:tc>
          <w:tcPr>
            <w:tcW w:w="13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43C2D6"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6963FF8" w14:textId="77777777" w:rsidR="007D71BF" w:rsidRDefault="00F629EA">
            <w:r>
              <w:rPr>
                <w:sz w:val="20"/>
                <w:szCs w:val="20"/>
              </w:rPr>
              <w:t>Pushes live alerts to browsers over Server-Sent Events</w:t>
            </w:r>
          </w:p>
        </w:tc>
      </w:tr>
      <w:tr w:rsidR="007D71BF" w14:paraId="40F038EA" w14:textId="77777777">
        <w:tblPrEx>
          <w:tblCellMar>
            <w:top w:w="0" w:type="dxa"/>
            <w:bottom w:w="0" w:type="dxa"/>
          </w:tblCellMar>
        </w:tblPrEx>
        <w:trPr>
          <w:cantSplit/>
        </w:trPr>
        <w:tc>
          <w:tcPr>
            <w:tcW w:w="19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00AAC0" w14:textId="77777777" w:rsidR="007D71BF" w:rsidRDefault="00F629EA">
            <w:r>
              <w:rPr>
                <w:b/>
                <w:bCs/>
                <w:sz w:val="20"/>
                <w:szCs w:val="20"/>
              </w:rPr>
              <w:t>Supervisor</w:t>
            </w:r>
          </w:p>
        </w:tc>
        <w:tc>
          <w:tcPr>
            <w:tcW w:w="13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A359B9" w14:textId="77777777" w:rsidR="007D71BF" w:rsidRDefault="00F629EA">
            <w:r>
              <w:rPr>
                <w:sz w:val="20"/>
                <w:szCs w:val="20"/>
              </w:rPr>
              <w:t>1</w:t>
            </w:r>
          </w:p>
        </w:tc>
        <w:tc>
          <w:tcPr>
            <w:tcW w:w="572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B5DD1C" w14:textId="77777777" w:rsidR="007D71BF" w:rsidRDefault="00F629EA">
            <w:r>
              <w:rPr>
                <w:sz w:val="20"/>
                <w:szCs w:val="20"/>
              </w:rPr>
              <w:t>Starts every process; kill, restart and partition control plane</w:t>
            </w:r>
          </w:p>
        </w:tc>
      </w:tr>
    </w:tbl>
    <w:p w14:paraId="5AC43642" w14:textId="77777777" w:rsidR="007D71BF" w:rsidRDefault="007D71BF">
      <w:pPr>
        <w:spacing w:after="120"/>
      </w:pPr>
    </w:p>
    <w:p w14:paraId="3462663B" w14:textId="77777777" w:rsidR="007D71BF" w:rsidRDefault="00F629EA">
      <w:pPr>
        <w:spacing w:after="140"/>
        <w:jc w:val="both"/>
      </w:pPr>
      <w:r>
        <w:t>The gateway publishes every security-relevant event to the event bus; the audit and notification services consume it independently.</w:t>
      </w:r>
    </w:p>
    <w:p w14:paraId="3DF8C09F" w14:textId="77777777" w:rsidR="007D71BF" w:rsidRDefault="00F629EA">
      <w:pPr>
        <w:pStyle w:val="Heading2"/>
      </w:pPr>
      <w:bookmarkStart w:id="8" w:name="_Toc242225321"/>
      <w:r>
        <w:lastRenderedPageBreak/>
        <w:t>4.1 Data placement</w:t>
      </w:r>
      <w:bookmarkEnd w:id="8"/>
    </w:p>
    <w:p w14:paraId="0B026FC7" w14:textId="77777777" w:rsidR="007D71BF" w:rsidRDefault="00F629EA">
      <w:pPr>
        <w:spacing w:after="140"/>
        <w:jc w:val="both"/>
      </w:pPr>
      <w:r>
        <w:t>Each patient lives on exactly one shard, chosen by hashing the patient ID. Three keys hold a patient's da</w:t>
      </w:r>
      <w:r>
        <w:t>ta, and all three hash to the same shard: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6"/>
        <w:gridCol w:w="5527"/>
        <w:gridCol w:w="1783"/>
      </w:tblGrid>
      <w:tr w:rsidR="007D71BF" w14:paraId="47E6E4DE" w14:textId="77777777">
        <w:tblPrEx>
          <w:tblCellMar>
            <w:top w:w="0" w:type="dxa"/>
            <w:bottom w:w="0" w:type="dxa"/>
          </w:tblCellMar>
        </w:tblPrEx>
        <w:trPr>
          <w:cantSplit/>
          <w:tblHeader/>
        </w:trPr>
        <w:tc>
          <w:tcPr>
            <w:tcW w:w="171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786DADD" w14:textId="77777777" w:rsidR="007D71BF" w:rsidRDefault="00F629EA">
            <w:r>
              <w:rPr>
                <w:b/>
                <w:bCs/>
                <w:color w:val="FFFFFF"/>
                <w:sz w:val="20"/>
                <w:szCs w:val="20"/>
              </w:rPr>
              <w:t>Key</w:t>
            </w:r>
          </w:p>
        </w:tc>
        <w:tc>
          <w:tcPr>
            <w:tcW w:w="552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B874B9F" w14:textId="77777777" w:rsidR="007D71BF" w:rsidRDefault="00F629EA">
            <w:r>
              <w:rPr>
                <w:b/>
                <w:bCs/>
                <w:color w:val="FFFFFF"/>
                <w:sz w:val="20"/>
                <w:szCs w:val="20"/>
              </w:rPr>
              <w:t>Holds</w:t>
            </w:r>
          </w:p>
        </w:tc>
        <w:tc>
          <w:tcPr>
            <w:tcW w:w="1783"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06CC5A3" w14:textId="77777777" w:rsidR="007D71BF" w:rsidRDefault="00F629EA">
            <w:r>
              <w:rPr>
                <w:b/>
                <w:bCs/>
                <w:color w:val="FFFFFF"/>
                <w:sz w:val="20"/>
                <w:szCs w:val="20"/>
              </w:rPr>
              <w:t>Encrypted fields</w:t>
            </w:r>
          </w:p>
        </w:tc>
      </w:tr>
      <w:tr w:rsidR="007D71BF" w14:paraId="7AE83039"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FE6ECA4" w14:textId="77777777" w:rsidR="007D71BF" w:rsidRDefault="00F629EA">
            <w:r>
              <w:rPr>
                <w:rFonts w:ascii="Consolas" w:eastAsia="Consolas" w:hAnsi="Consolas" w:cs="Consolas"/>
                <w:b/>
                <w:bCs/>
                <w:sz w:val="19"/>
                <w:szCs w:val="19"/>
                <w:shd w:val="clear" w:color="auto" w:fill="F1F5F9"/>
              </w:rPr>
              <w:t>patient:&lt;id&gt;</w:t>
            </w:r>
          </w:p>
        </w:tc>
        <w:tc>
          <w:tcPr>
            <w:tcW w:w="552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11412B" w14:textId="77777777" w:rsidR="007D71BF" w:rsidRDefault="00F629EA">
            <w:r>
              <w:rPr>
                <w:sz w:val="20"/>
                <w:szCs w:val="20"/>
              </w:rPr>
              <w:t>Demographics, allergies</w:t>
            </w:r>
          </w:p>
        </w:tc>
        <w:tc>
          <w:tcPr>
            <w:tcW w:w="17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FDF68D" w14:textId="77777777" w:rsidR="007D71BF" w:rsidRDefault="00F629EA">
            <w:r>
              <w:rPr>
                <w:sz w:val="20"/>
                <w:szCs w:val="20"/>
              </w:rPr>
              <w:t>Phone, ABHA ID</w:t>
            </w:r>
          </w:p>
        </w:tc>
      </w:tr>
      <w:tr w:rsidR="007D71BF" w14:paraId="6FB65E8C"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88EF2F8" w14:textId="77777777" w:rsidR="007D71BF" w:rsidRDefault="00F629EA">
            <w:r>
              <w:rPr>
                <w:rFonts w:ascii="Consolas" w:eastAsia="Consolas" w:hAnsi="Consolas" w:cs="Consolas"/>
                <w:b/>
                <w:bCs/>
                <w:sz w:val="19"/>
                <w:szCs w:val="19"/>
                <w:shd w:val="clear" w:color="auto" w:fill="F1F5F9"/>
              </w:rPr>
              <w:t>records:&lt;id&gt;</w:t>
            </w:r>
          </w:p>
        </w:tc>
        <w:tc>
          <w:tcPr>
            <w:tcW w:w="552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0BDC19" w14:textId="77777777" w:rsidR="007D71BF" w:rsidRDefault="00F629EA">
            <w:r>
              <w:rPr>
                <w:sz w:val="20"/>
                <w:szCs w:val="20"/>
              </w:rPr>
              <w:t>Notes, labs, prescriptions, vitals (append-only)</w:t>
            </w:r>
          </w:p>
        </w:tc>
        <w:tc>
          <w:tcPr>
            <w:tcW w:w="17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5079A46" w14:textId="77777777" w:rsidR="007D71BF" w:rsidRDefault="00F629EA">
            <w:r>
              <w:rPr>
                <w:sz w:val="20"/>
                <w:szCs w:val="20"/>
              </w:rPr>
              <w:t>Free-text content</w:t>
            </w:r>
          </w:p>
        </w:tc>
      </w:tr>
      <w:tr w:rsidR="007D71BF" w14:paraId="25BCA3C2"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560903" w14:textId="77777777" w:rsidR="007D71BF" w:rsidRDefault="00F629EA">
            <w:r>
              <w:rPr>
                <w:rFonts w:ascii="Consolas" w:eastAsia="Consolas" w:hAnsi="Consolas" w:cs="Consolas"/>
                <w:b/>
                <w:bCs/>
                <w:sz w:val="19"/>
                <w:szCs w:val="19"/>
                <w:shd w:val="clear" w:color="auto" w:fill="F1F5F9"/>
              </w:rPr>
              <w:t>consent:&lt;id&gt;</w:t>
            </w:r>
          </w:p>
        </w:tc>
        <w:tc>
          <w:tcPr>
            <w:tcW w:w="552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A47E25" w14:textId="77777777" w:rsidR="007D71BF" w:rsidRDefault="00F629EA">
            <w:r>
              <w:rPr>
                <w:sz w:val="20"/>
                <w:szCs w:val="20"/>
              </w:rPr>
              <w:t>Which doctors may read, and on what terms</w:t>
            </w:r>
          </w:p>
        </w:tc>
        <w:tc>
          <w:tcPr>
            <w:tcW w:w="17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884B47" w14:textId="77777777" w:rsidR="007D71BF" w:rsidRDefault="00F629EA">
            <w:r>
              <w:rPr>
                <w:sz w:val="20"/>
                <w:szCs w:val="20"/>
              </w:rPr>
              <w:t>—</w:t>
            </w:r>
          </w:p>
        </w:tc>
      </w:tr>
    </w:tbl>
    <w:p w14:paraId="50E30F75" w14:textId="77777777" w:rsidR="007D71BF" w:rsidRDefault="007D71BF">
      <w:pPr>
        <w:spacing w:after="120"/>
      </w:pPr>
    </w:p>
    <w:p w14:paraId="31D4EE5F" w14:textId="77777777" w:rsidR="007D71BF" w:rsidRDefault="00F629EA">
      <w:pPr>
        <w:spacing w:after="140"/>
        <w:jc w:val="both"/>
      </w:pPr>
      <w:r>
        <w:t>Each shard keeps three full replicas. A write is acknowledged only after two of the three have stored it on disk.</w:t>
      </w:r>
    </w:p>
    <w:p w14:paraId="50C97772" w14:textId="77777777" w:rsidR="007D71BF" w:rsidRDefault="00F629EA">
      <w:pPr>
        <w:pStyle w:val="Heading2"/>
      </w:pPr>
      <w:bookmarkStart w:id="9" w:name="_Toc242225322"/>
      <w:r>
        <w:t>4.2 Security architecture</w:t>
      </w:r>
      <w:bookmarkEnd w:id="9"/>
    </w:p>
    <w:p w14:paraId="5BF82E73" w14:textId="77777777" w:rsidR="007D71BF" w:rsidRDefault="00F629EA">
      <w:pPr>
        <w:spacing w:after="140"/>
        <w:jc w:val="both"/>
      </w:pPr>
      <w:r>
        <w:t>Every request must prove who it is, be allowed by policy for that specific patient, and leave an audit entry. Admins</w:t>
      </w:r>
      <w:r>
        <w:t xml:space="preserve"> operate the platform but cannot read clinical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52"/>
        <w:gridCol w:w="7074"/>
      </w:tblGrid>
      <w:tr w:rsidR="007D71BF" w14:paraId="1B4D623A" w14:textId="77777777">
        <w:tblPrEx>
          <w:tblCellMar>
            <w:top w:w="0" w:type="dxa"/>
            <w:bottom w:w="0" w:type="dxa"/>
          </w:tblCellMar>
        </w:tblPrEx>
        <w:trPr>
          <w:cantSplit/>
          <w:tblHeader/>
        </w:trPr>
        <w:tc>
          <w:tcPr>
            <w:tcW w:w="195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B1ACA0B" w14:textId="77777777" w:rsidR="007D71BF" w:rsidRDefault="00F629EA">
            <w:r>
              <w:rPr>
                <w:b/>
                <w:bCs/>
                <w:color w:val="FFFFFF"/>
                <w:sz w:val="20"/>
                <w:szCs w:val="20"/>
              </w:rPr>
              <w:t>Layer</w:t>
            </w:r>
          </w:p>
        </w:tc>
        <w:tc>
          <w:tcPr>
            <w:tcW w:w="70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DC5E0CA" w14:textId="77777777" w:rsidR="007D71BF" w:rsidRDefault="00F629EA">
            <w:r>
              <w:rPr>
                <w:b/>
                <w:bCs/>
                <w:color w:val="FFFFFF"/>
                <w:sz w:val="20"/>
                <w:szCs w:val="20"/>
              </w:rPr>
              <w:t>Control</w:t>
            </w:r>
          </w:p>
        </w:tc>
      </w:tr>
      <w:tr w:rsidR="007D71BF" w14:paraId="75B3013E"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BE116F" w14:textId="77777777" w:rsidR="007D71BF" w:rsidRDefault="00F629EA">
            <w:r>
              <w:rPr>
                <w:b/>
                <w:bCs/>
                <w:sz w:val="20"/>
                <w:szCs w:val="20"/>
              </w:rPr>
              <w:t>Authentication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AF71F1" w14:textId="77777777" w:rsidR="007D71BF" w:rsidRDefault="00F629EA">
            <w:r>
              <w:rPr>
                <w:sz w:val="20"/>
                <w:szCs w:val="20"/>
              </w:rPr>
              <w:t>bcrypt password hashes; lockout after 5 failed attempts; the same error for an unknown user and a wrong password</w:t>
            </w:r>
          </w:p>
        </w:tc>
      </w:tr>
      <w:tr w:rsidR="007D71BF" w14:paraId="0075256C"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F439E6F" w14:textId="77777777" w:rsidR="007D71BF" w:rsidRDefault="00F629EA">
            <w:r>
              <w:rPr>
                <w:b/>
                <w:bCs/>
                <w:sz w:val="20"/>
                <w:szCs w:val="20"/>
              </w:rPr>
              <w:t>Tokens</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21EC5B" w14:textId="77777777" w:rsidR="007D71BF" w:rsidRDefault="00F629EA">
            <w:r>
              <w:rPr>
                <w:sz w:val="20"/>
                <w:szCs w:val="20"/>
              </w:rPr>
              <w:t>RS256 JWTs. Only the auth service holds the private key; every service verifies locally with the public key</w:t>
            </w:r>
          </w:p>
        </w:tc>
      </w:tr>
      <w:tr w:rsidR="007D71BF" w14:paraId="40FB9EE0"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2942DA" w14:textId="77777777" w:rsidR="007D71BF" w:rsidRDefault="00F629EA">
            <w:r>
              <w:rPr>
                <w:b/>
                <w:bCs/>
                <w:sz w:val="20"/>
                <w:szCs w:val="20"/>
              </w:rPr>
              <w:t>Authorization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F67BE4" w14:textId="77777777" w:rsidR="007D71BF" w:rsidRDefault="00F629EA">
            <w:r>
              <w:rPr>
                <w:sz w:val="20"/>
                <w:szCs w:val="20"/>
              </w:rPr>
              <w:t>RBAC (role) plus ABAC (consent, ownership, expiry), in one pure function covered by a 28-row decision table</w:t>
            </w:r>
          </w:p>
        </w:tc>
      </w:tr>
      <w:tr w:rsidR="007D71BF" w14:paraId="062ED59D"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0ACCAF" w14:textId="77777777" w:rsidR="007D71BF" w:rsidRDefault="00F629EA">
            <w:r>
              <w:rPr>
                <w:b/>
                <w:bCs/>
                <w:sz w:val="20"/>
                <w:szCs w:val="20"/>
              </w:rPr>
              <w:t>Least privilege</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95B1485" w14:textId="77777777" w:rsidR="007D71BF" w:rsidRDefault="00F629EA">
            <w:r>
              <w:rPr>
                <w:sz w:val="20"/>
                <w:szCs w:val="20"/>
              </w:rPr>
              <w:t>Admins manage the cluster but are denied all patient data</w:t>
            </w:r>
          </w:p>
        </w:tc>
      </w:tr>
      <w:tr w:rsidR="007D71BF" w14:paraId="3A8BA4C5"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C58A5A" w14:textId="77777777" w:rsidR="007D71BF" w:rsidRDefault="00F629EA">
            <w:r>
              <w:rPr>
                <w:b/>
                <w:bCs/>
                <w:sz w:val="20"/>
                <w:szCs w:val="20"/>
              </w:rPr>
              <w:t>Emergency access</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597FE1" w14:textId="77777777" w:rsidR="007D71BF" w:rsidRDefault="00F629EA">
            <w:r>
              <w:rPr>
                <w:sz w:val="20"/>
                <w:szCs w:val="20"/>
              </w:rPr>
              <w:t>Break-glass needs a reason of at least 10 characters, lasts 30 minutes, and alerts the patient in real time</w:t>
            </w:r>
          </w:p>
        </w:tc>
      </w:tr>
      <w:tr w:rsidR="007D71BF" w14:paraId="2E1147B5"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A3CDEBA" w14:textId="77777777" w:rsidR="007D71BF" w:rsidRDefault="00F629EA">
            <w:r>
              <w:rPr>
                <w:b/>
                <w:bCs/>
                <w:sz w:val="20"/>
                <w:szCs w:val="20"/>
              </w:rPr>
              <w:t>Encryption at rest</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395226" w14:textId="77777777" w:rsidR="007D71BF" w:rsidRDefault="00F629EA">
            <w:r>
              <w:rPr>
                <w:sz w:val="20"/>
                <w:szCs w:val="20"/>
              </w:rPr>
              <w:t>AES-256-GCM per field (phone, ABHA ID, note text) before replication; storage nodes only see ciphertext</w:t>
            </w:r>
          </w:p>
        </w:tc>
      </w:tr>
      <w:tr w:rsidR="007D71BF" w14:paraId="34F98A1C"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F8C4AA" w14:textId="77777777" w:rsidR="007D71BF" w:rsidRDefault="00F629EA">
            <w:r>
              <w:rPr>
                <w:b/>
                <w:bCs/>
                <w:sz w:val="20"/>
                <w:szCs w:val="20"/>
              </w:rPr>
              <w:t>Integrity</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9DACC3" w14:textId="77777777" w:rsidR="007D71BF" w:rsidRDefault="00F629EA">
            <w:r>
              <w:rPr>
                <w:sz w:val="20"/>
                <w:szCs w:val="20"/>
              </w:rPr>
              <w:t>SHA-256 hash chain over the audit log detects edited, deleted or reordered entries</w:t>
            </w:r>
          </w:p>
        </w:tc>
      </w:tr>
      <w:tr w:rsidR="007D71BF" w14:paraId="4EBFD8A1"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43422C5" w14:textId="77777777" w:rsidR="007D71BF" w:rsidRDefault="00F629EA">
            <w:r>
              <w:rPr>
                <w:b/>
                <w:bCs/>
                <w:sz w:val="20"/>
                <w:szCs w:val="20"/>
              </w:rPr>
              <w:t>Zero trust</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F26CE29" w14:textId="77777777" w:rsidR="007D71BF" w:rsidRDefault="00F629EA">
            <w:r>
              <w:rPr>
                <w:sz w:val="20"/>
                <w:szCs w:val="20"/>
              </w:rPr>
              <w:t>Internal endpoints require a service token even on the private network</w:t>
            </w:r>
          </w:p>
        </w:tc>
      </w:tr>
      <w:tr w:rsidR="007D71BF" w14:paraId="10938DD2"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E67B3F" w14:textId="77777777" w:rsidR="007D71BF" w:rsidRDefault="00F629EA">
            <w:r>
              <w:rPr>
                <w:b/>
                <w:bCs/>
                <w:sz w:val="20"/>
                <w:szCs w:val="20"/>
              </w:rPr>
              <w:t>Abuse protection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12E2CD" w14:textId="77777777" w:rsidR="007D71BF" w:rsidRDefault="00F629EA">
            <w:r>
              <w:rPr>
                <w:sz w:val="20"/>
                <w:szCs w:val="20"/>
              </w:rPr>
              <w:t>Token-bucket rate limits per user and per IP; 200 kB request body limit</w:t>
            </w:r>
          </w:p>
        </w:tc>
      </w:tr>
      <w:tr w:rsidR="007D71BF" w14:paraId="0F4A96A4"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7B45F60" w14:textId="77777777" w:rsidR="007D71BF" w:rsidRDefault="00F629EA">
            <w:r>
              <w:rPr>
                <w:b/>
                <w:bCs/>
                <w:sz w:val="20"/>
                <w:szCs w:val="20"/>
              </w:rPr>
              <w:t>Browser</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DBB8E30" w14:textId="77777777" w:rsidR="007D71BF" w:rsidRDefault="00F629EA">
            <w:r>
              <w:rPr>
                <w:sz w:val="20"/>
                <w:szCs w:val="20"/>
              </w:rPr>
              <w:t>Content Security Policy, frame denial, no MIME sniffing; all output escaped against XSS</w:t>
            </w:r>
          </w:p>
        </w:tc>
      </w:tr>
    </w:tbl>
    <w:p w14:paraId="3B81C4D4" w14:textId="77777777" w:rsidR="007D71BF" w:rsidRDefault="007D71BF">
      <w:pPr>
        <w:spacing w:after="120"/>
      </w:pPr>
    </w:p>
    <w:p w14:paraId="7C68DC24" w14:textId="77777777" w:rsidR="007D71BF" w:rsidRDefault="00F629EA">
      <w:pPr>
        <w:pStyle w:val="Heading1"/>
      </w:pPr>
      <w:bookmarkStart w:id="10" w:name="_Toc242225323"/>
      <w:r>
        <w:lastRenderedPageBreak/>
        <w:t>5. Distributed Systems Concepts Used</w:t>
      </w:r>
      <w:bookmarkEnd w:id="10"/>
    </w:p>
    <w:p w14:paraId="5DD25D31" w14:textId="77777777" w:rsidR="007D71BF" w:rsidRDefault="00F629EA">
      <w:pPr>
        <w:spacing w:after="140"/>
        <w:jc w:val="both"/>
      </w:pPr>
      <w:r>
        <w:t>The core guarantee is that an acknowledged write survives the crash of any single replica in its shard. Raft consensus provides it, sharding provides scale, and the gateway hides failovers from clients.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9"/>
        <w:gridCol w:w="3456"/>
        <w:gridCol w:w="3201"/>
      </w:tblGrid>
      <w:tr w:rsidR="007D71BF" w14:paraId="093B068F" w14:textId="77777777">
        <w:tblPrEx>
          <w:tblCellMar>
            <w:top w:w="0" w:type="dxa"/>
            <w:bottom w:w="0" w:type="dxa"/>
          </w:tblCellMar>
        </w:tblPrEx>
        <w:trPr>
          <w:cantSplit/>
          <w:tblHeader/>
        </w:trPr>
        <w:tc>
          <w:tcPr>
            <w:tcW w:w="236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A4E146A" w14:textId="77777777" w:rsidR="007D71BF" w:rsidRDefault="00F629EA">
            <w:r>
              <w:rPr>
                <w:b/>
                <w:bCs/>
                <w:color w:val="FFFFFF"/>
                <w:sz w:val="20"/>
                <w:szCs w:val="20"/>
              </w:rPr>
              <w:t>Concept</w:t>
            </w:r>
          </w:p>
        </w:tc>
        <w:tc>
          <w:tcPr>
            <w:tcW w:w="345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0720AC3" w14:textId="77777777" w:rsidR="007D71BF" w:rsidRDefault="00F629EA">
            <w:r>
              <w:rPr>
                <w:b/>
                <w:bCs/>
                <w:color w:val="FFFFFF"/>
                <w:sz w:val="20"/>
                <w:szCs w:val="20"/>
              </w:rPr>
              <w:t>How MediChain uses it</w:t>
            </w:r>
          </w:p>
        </w:tc>
        <w:tc>
          <w:tcPr>
            <w:tcW w:w="320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213B607" w14:textId="77777777" w:rsidR="007D71BF" w:rsidRDefault="00F629EA">
            <w:r>
              <w:rPr>
                <w:b/>
                <w:bCs/>
                <w:color w:val="FFFFFF"/>
                <w:sz w:val="20"/>
                <w:szCs w:val="20"/>
              </w:rPr>
              <w:t>Source</w:t>
            </w:r>
          </w:p>
        </w:tc>
      </w:tr>
      <w:tr w:rsidR="007D71BF" w14:paraId="15BEB669"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8775186" w14:textId="77777777" w:rsidR="007D71BF" w:rsidRDefault="00F629EA">
            <w:r>
              <w:rPr>
                <w:b/>
                <w:bCs/>
                <w:sz w:val="20"/>
                <w:szCs w:val="20"/>
              </w:rPr>
              <w:t>Consensus (Raft</w:t>
            </w:r>
            <w:r>
              <w:rPr>
                <w:b/>
                <w:bCs/>
                <w:sz w:val="20"/>
                <w:szCs w:val="20"/>
              </w:rPr>
              <w:t>)</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7F56A6" w14:textId="77777777" w:rsidR="007D71BF" w:rsidRDefault="00F629EA">
            <w:r>
              <w:rPr>
                <w:sz w:val="20"/>
                <w:szCs w:val="20"/>
              </w:rPr>
              <w:t>Leader election and log replication in every shard</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2BF765" w14:textId="77777777" w:rsidR="007D71BF" w:rsidRDefault="00F629EA">
            <w:r>
              <w:rPr>
                <w:rFonts w:ascii="Consolas" w:eastAsia="Consolas" w:hAnsi="Consolas" w:cs="Consolas"/>
                <w:sz w:val="19"/>
                <w:szCs w:val="19"/>
                <w:shd w:val="clear" w:color="auto" w:fill="F1F5F9"/>
              </w:rPr>
              <w:t>src/raft/raft-node.js</w:t>
            </w:r>
          </w:p>
        </w:tc>
      </w:tr>
      <w:tr w:rsidR="007D71BF" w14:paraId="2E733E32"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0689004" w14:textId="77777777" w:rsidR="007D71BF" w:rsidRDefault="00F629EA">
            <w:r>
              <w:rPr>
                <w:b/>
                <w:bCs/>
                <w:sz w:val="20"/>
                <w:szCs w:val="20"/>
              </w:rPr>
              <w:t>Replication</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669DA4B" w14:textId="77777777" w:rsidR="007D71BF" w:rsidRDefault="00F629EA">
            <w:r>
              <w:rPr>
                <w:sz w:val="20"/>
                <w:szCs w:val="20"/>
              </w:rPr>
              <w:t>3 replicas per shard; majority commit</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5E85E37" w14:textId="77777777" w:rsidR="007D71BF" w:rsidRDefault="00F629EA">
            <w:r>
              <w:rPr>
                <w:rFonts w:ascii="Consolas" w:eastAsia="Consolas" w:hAnsi="Consolas" w:cs="Consolas"/>
                <w:sz w:val="19"/>
                <w:szCs w:val="19"/>
                <w:shd w:val="clear" w:color="auto" w:fill="F1F5F9"/>
              </w:rPr>
              <w:t>src/raft</w:t>
            </w:r>
          </w:p>
        </w:tc>
      </w:tr>
      <w:tr w:rsidR="007D71BF" w14:paraId="5EAD79FD"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25D251" w14:textId="77777777" w:rsidR="007D71BF" w:rsidRDefault="00F629EA">
            <w:r>
              <w:rPr>
                <w:b/>
                <w:bCs/>
                <w:sz w:val="20"/>
                <w:szCs w:val="20"/>
              </w:rPr>
              <w:t>Sharding / partitioning</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023236" w14:textId="77777777" w:rsidR="007D71BF" w:rsidRDefault="00F629EA">
            <w:r>
              <w:rPr>
                <w:sz w:val="20"/>
                <w:szCs w:val="20"/>
              </w:rPr>
              <w:t>Consistent hashing, 150 virtual nodes per shard</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34D11B8" w14:textId="77777777" w:rsidR="007D71BF" w:rsidRDefault="00F629EA">
            <w:r>
              <w:rPr>
                <w:rFonts w:ascii="Consolas" w:eastAsia="Consolas" w:hAnsi="Consolas" w:cs="Consolas"/>
                <w:sz w:val="19"/>
                <w:szCs w:val="19"/>
                <w:shd w:val="clear" w:color="auto" w:fill="F1F5F9"/>
              </w:rPr>
              <w:t>src/common/consistent-hash.js</w:t>
            </w:r>
          </w:p>
        </w:tc>
      </w:tr>
      <w:tr w:rsidR="007D71BF" w14:paraId="4680527C"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02DB6F4" w14:textId="77777777" w:rsidR="007D71BF" w:rsidRDefault="00F629EA">
            <w:r>
              <w:rPr>
                <w:b/>
                <w:bCs/>
                <w:sz w:val="20"/>
                <w:szCs w:val="20"/>
              </w:rPr>
              <w:t>Consistency models</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4D07287" w14:textId="77777777" w:rsidR="007D71BF" w:rsidRDefault="00F629EA">
            <w:r>
              <w:rPr>
                <w:sz w:val="20"/>
                <w:szCs w:val="20"/>
              </w:rPr>
              <w:t>Linearizable writes and reads; eventual reads from followers</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BC66E40" w14:textId="77777777" w:rsidR="007D71BF" w:rsidRDefault="00F629EA">
            <w:r>
              <w:rPr>
                <w:rFonts w:ascii="Consolas" w:eastAsia="Consolas" w:hAnsi="Consolas" w:cs="Consolas"/>
                <w:sz w:val="19"/>
                <w:szCs w:val="19"/>
                <w:shd w:val="clear" w:color="auto" w:fill="F1F5F9"/>
              </w:rPr>
              <w:t>src/gateway/ehr-repository.js</w:t>
            </w:r>
          </w:p>
        </w:tc>
      </w:tr>
      <w:tr w:rsidR="007D71BF" w14:paraId="503B5F00"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E93298" w14:textId="77777777" w:rsidR="007D71BF" w:rsidRDefault="00F629EA">
            <w:r>
              <w:rPr>
                <w:b/>
                <w:bCs/>
                <w:sz w:val="20"/>
                <w:szCs w:val="20"/>
              </w:rPr>
              <w:t>CAP trade-off</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446B900" w14:textId="77777777" w:rsidR="007D71BF" w:rsidRDefault="00F629EA">
            <w:r>
              <w:rPr>
                <w:sz w:val="20"/>
                <w:szCs w:val="20"/>
              </w:rPr>
              <w:t>Each shard is CP: no majority, no writes</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340F4B" w14:textId="77777777" w:rsidR="007D71BF" w:rsidRDefault="00F629EA">
            <w:r>
              <w:rPr>
                <w:rFonts w:ascii="Consolas" w:eastAsia="Consolas" w:hAnsi="Consolas" w:cs="Consolas"/>
                <w:sz w:val="19"/>
                <w:szCs w:val="19"/>
                <w:shd w:val="clear" w:color="auto" w:fill="F1F5F9"/>
              </w:rPr>
              <w:t>src/raft/raft-node.js</w:t>
            </w:r>
          </w:p>
        </w:tc>
      </w:tr>
      <w:tr w:rsidR="007D71BF" w14:paraId="0FFB277D"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B86A08" w14:textId="77777777" w:rsidR="007D71BF" w:rsidRDefault="00F629EA">
            <w:r>
              <w:rPr>
                <w:b/>
                <w:bCs/>
                <w:sz w:val="20"/>
                <w:szCs w:val="20"/>
              </w:rPr>
              <w:t>Fault tolerance</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DC85F05" w14:textId="77777777" w:rsidR="007D71BF" w:rsidRDefault="00F629EA">
            <w:r>
              <w:rPr>
                <w:sz w:val="20"/>
                <w:szCs w:val="20"/>
              </w:rPr>
              <w:t>Leader tracking, retry with backoff and jitter, circuit breakers</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AF1F970" w14:textId="77777777" w:rsidR="007D71BF" w:rsidRDefault="00F629EA">
            <w:r>
              <w:rPr>
                <w:rFonts w:ascii="Consolas" w:eastAsia="Consolas" w:hAnsi="Consolas" w:cs="Consolas"/>
                <w:sz w:val="19"/>
                <w:szCs w:val="19"/>
                <w:shd w:val="clear" w:color="auto" w:fill="F1F5F9"/>
              </w:rPr>
              <w:t>src/gateway/shard-client.js</w:t>
            </w:r>
          </w:p>
        </w:tc>
      </w:tr>
      <w:tr w:rsidR="007D71BF" w14:paraId="12FD0683"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26AC2B" w14:textId="77777777" w:rsidR="007D71BF" w:rsidRDefault="00F629EA">
            <w:r>
              <w:rPr>
                <w:b/>
                <w:bCs/>
                <w:sz w:val="20"/>
                <w:szCs w:val="20"/>
              </w:rPr>
              <w:t>Failure detection</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A7CB95" w14:textId="77777777" w:rsidR="007D71BF" w:rsidRDefault="00F629EA">
            <w:r>
              <w:rPr>
                <w:sz w:val="20"/>
                <w:szCs w:val="20"/>
              </w:rPr>
              <w:t>Heartbeats, election timeouts, cluster monitor</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39E46D" w14:textId="77777777" w:rsidR="007D71BF" w:rsidRDefault="00F629EA">
            <w:r>
              <w:rPr>
                <w:rFonts w:ascii="Consolas" w:eastAsia="Consolas" w:hAnsi="Consolas" w:cs="Consolas"/>
                <w:sz w:val="19"/>
                <w:szCs w:val="19"/>
                <w:shd w:val="clear" w:color="auto" w:fill="F1F5F9"/>
              </w:rPr>
              <w:t>src/gateway/cluster-monitor.js</w:t>
            </w:r>
          </w:p>
        </w:tc>
      </w:tr>
      <w:tr w:rsidR="007D71BF" w14:paraId="2308AB57"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EF8C0F" w14:textId="77777777" w:rsidR="007D71BF" w:rsidRDefault="00F629EA">
            <w:r>
              <w:rPr>
                <w:b/>
                <w:bCs/>
                <w:sz w:val="20"/>
                <w:szCs w:val="20"/>
              </w:rPr>
              <w:t>Durability and recovery</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3DCE553" w14:textId="77777777" w:rsidR="007D71BF" w:rsidRDefault="00F629EA">
            <w:r>
              <w:rPr>
                <w:sz w:val="20"/>
                <w:szCs w:val="20"/>
              </w:rPr>
              <w:t>Write-ahead log persisted before replying</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C56A519" w14:textId="77777777" w:rsidR="007D71BF" w:rsidRDefault="00F629EA">
            <w:r>
              <w:rPr>
                <w:rFonts w:ascii="Consolas" w:eastAsia="Consolas" w:hAnsi="Consolas" w:cs="Consolas"/>
                <w:sz w:val="19"/>
                <w:szCs w:val="19"/>
                <w:shd w:val="clear" w:color="auto" w:fill="F1F5F9"/>
              </w:rPr>
              <w:t>src/raft/storage.js</w:t>
            </w:r>
          </w:p>
        </w:tc>
      </w:tr>
      <w:tr w:rsidR="007D71BF" w14:paraId="0CCE6326"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A1FACE" w14:textId="77777777" w:rsidR="007D71BF" w:rsidRDefault="00F629EA">
            <w:r>
              <w:rPr>
                <w:b/>
                <w:bCs/>
                <w:sz w:val="20"/>
                <w:szCs w:val="20"/>
              </w:rPr>
              <w:t>Message-oriented middleware</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1F6E47" w14:textId="77777777" w:rsidR="007D71BF" w:rsidRDefault="00F629EA">
            <w:r>
              <w:rPr>
                <w:sz w:val="20"/>
                <w:szCs w:val="20"/>
              </w:rPr>
              <w:t>Event bus with topics, offsets, consumer groups</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BD67189" w14:textId="77777777" w:rsidR="007D71BF" w:rsidRDefault="00F629EA">
            <w:r>
              <w:rPr>
                <w:rFonts w:ascii="Consolas" w:eastAsia="Consolas" w:hAnsi="Consolas" w:cs="Consolas"/>
                <w:sz w:val="19"/>
                <w:szCs w:val="19"/>
                <w:shd w:val="clear" w:color="auto" w:fill="F1F5F9"/>
              </w:rPr>
              <w:t>src/eventbus/event-bus.js</w:t>
            </w:r>
          </w:p>
        </w:tc>
      </w:tr>
      <w:tr w:rsidR="007D71BF" w14:paraId="6EBCA8AC"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4BE5C21" w14:textId="77777777" w:rsidR="007D71BF" w:rsidRDefault="00F629EA">
            <w:r>
              <w:rPr>
                <w:b/>
                <w:bCs/>
                <w:sz w:val="20"/>
                <w:szCs w:val="20"/>
              </w:rPr>
              <w:t>Idempotency</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5E14815" w14:textId="77777777" w:rsidR="007D71BF" w:rsidRDefault="00F629EA">
            <w:r>
              <w:rPr>
                <w:sz w:val="20"/>
                <w:szCs w:val="20"/>
              </w:rPr>
              <w:t>Request IDs deduplicate retried writes</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E97559F" w14:textId="77777777" w:rsidR="007D71BF" w:rsidRDefault="00F629EA">
            <w:r>
              <w:rPr>
                <w:rFonts w:ascii="Consolas" w:eastAsia="Consolas" w:hAnsi="Consolas" w:cs="Consolas"/>
                <w:sz w:val="19"/>
                <w:szCs w:val="19"/>
                <w:shd w:val="clear" w:color="auto" w:fill="F1F5F9"/>
              </w:rPr>
              <w:t>src/raft/kv-state-machine.js</w:t>
            </w:r>
          </w:p>
        </w:tc>
      </w:tr>
      <w:tr w:rsidR="007D71BF" w14:paraId="5516489E"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69FCE9C" w14:textId="77777777" w:rsidR="007D71BF" w:rsidRDefault="00F629EA">
            <w:r>
              <w:rPr>
                <w:b/>
                <w:bCs/>
                <w:sz w:val="20"/>
                <w:szCs w:val="20"/>
              </w:rPr>
              <w:t>Logical time</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C627E3" w14:textId="77777777" w:rsidR="007D71BF" w:rsidRDefault="00F629EA">
            <w:r>
              <w:rPr>
                <w:sz w:val="20"/>
                <w:szCs w:val="20"/>
              </w:rPr>
              <w:t>Raft terms and log indexes order every event</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BF51AEA" w14:textId="77777777" w:rsidR="007D71BF" w:rsidRDefault="00F629EA">
            <w:r>
              <w:rPr>
                <w:rFonts w:ascii="Consolas" w:eastAsia="Consolas" w:hAnsi="Consolas" w:cs="Consolas"/>
                <w:sz w:val="19"/>
                <w:szCs w:val="19"/>
                <w:shd w:val="clear" w:color="auto" w:fill="F1F5F9"/>
              </w:rPr>
              <w:t>src/raft/raft-node.js</w:t>
            </w:r>
          </w:p>
        </w:tc>
      </w:tr>
      <w:tr w:rsidR="007D71BF" w14:paraId="78EE453A"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2ECA56C" w14:textId="77777777" w:rsidR="007D71BF" w:rsidRDefault="00F629EA">
            <w:r>
              <w:rPr>
                <w:b/>
                <w:bCs/>
                <w:sz w:val="20"/>
                <w:szCs w:val="20"/>
              </w:rPr>
              <w:t>Microservices and API gateway</w:t>
            </w:r>
          </w:p>
        </w:tc>
        <w:tc>
          <w:tcPr>
            <w:tcW w:w="345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B92F9C6" w14:textId="77777777" w:rsidR="007D71BF" w:rsidRDefault="00F629EA">
            <w:r>
              <w:rPr>
                <w:sz w:val="20"/>
                <w:szCs w:val="20"/>
              </w:rPr>
              <w:t>6 services behind one entry point</w:t>
            </w:r>
          </w:p>
        </w:tc>
        <w:tc>
          <w:tcPr>
            <w:tcW w:w="320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084FD18" w14:textId="77777777" w:rsidR="007D71BF" w:rsidRDefault="00F629EA">
            <w:r>
              <w:rPr>
                <w:rFonts w:ascii="Consolas" w:eastAsia="Consolas" w:hAnsi="Consolas" w:cs="Consolas"/>
                <w:sz w:val="19"/>
                <w:szCs w:val="19"/>
                <w:shd w:val="clear" w:color="auto" w:fill="F1F5F9"/>
              </w:rPr>
              <w:t>src/gateway/gateway.js</w:t>
            </w:r>
          </w:p>
        </w:tc>
      </w:tr>
      <w:tr w:rsidR="007D71BF" w14:paraId="2BE8E3A2" w14:textId="77777777">
        <w:tblPrEx>
          <w:tblCellMar>
            <w:top w:w="0" w:type="dxa"/>
            <w:bottom w:w="0" w:type="dxa"/>
          </w:tblCellMar>
        </w:tblPrEx>
        <w:trPr>
          <w:cantSplit/>
        </w:trPr>
        <w:tc>
          <w:tcPr>
            <w:tcW w:w="236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E2B528" w14:textId="77777777" w:rsidR="007D71BF" w:rsidRDefault="00F629EA">
            <w:r>
              <w:rPr>
                <w:b/>
                <w:bCs/>
                <w:sz w:val="20"/>
                <w:szCs w:val="20"/>
              </w:rPr>
              <w:t>Distributed security</w:t>
            </w:r>
          </w:p>
        </w:tc>
        <w:tc>
          <w:tcPr>
            <w:tcW w:w="34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F4CBFBB" w14:textId="77777777" w:rsidR="007D71BF" w:rsidRDefault="00F629EA">
            <w:r>
              <w:rPr>
                <w:sz w:val="20"/>
                <w:szCs w:val="20"/>
              </w:rPr>
              <w:t>Public-key tokens verified by every service; service-to-service tokens</w:t>
            </w:r>
          </w:p>
        </w:tc>
        <w:tc>
          <w:tcPr>
            <w:tcW w:w="320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E6460F8" w14:textId="77777777" w:rsidR="007D71BF" w:rsidRDefault="00F629EA">
            <w:r>
              <w:rPr>
                <w:rFonts w:ascii="Consolas" w:eastAsia="Consolas" w:hAnsi="Consolas" w:cs="Consolas"/>
                <w:sz w:val="19"/>
                <w:szCs w:val="19"/>
                <w:shd w:val="clear" w:color="auto" w:fill="F1F5F9"/>
              </w:rPr>
              <w:t>src/auth</w:t>
            </w:r>
            <w:r>
              <w:rPr>
                <w:sz w:val="20"/>
                <w:szCs w:val="20"/>
              </w:rPr>
              <w:t xml:space="preserve">, </w:t>
            </w:r>
            <w:r>
              <w:rPr>
                <w:rFonts w:ascii="Consolas" w:eastAsia="Consolas" w:hAnsi="Consolas" w:cs="Consolas"/>
                <w:sz w:val="19"/>
                <w:szCs w:val="19"/>
                <w:shd w:val="clear" w:color="auto" w:fill="F1F5F9"/>
              </w:rPr>
              <w:t>src/common/security.js</w:t>
            </w:r>
          </w:p>
        </w:tc>
      </w:tr>
    </w:tbl>
    <w:p w14:paraId="20719A04" w14:textId="77777777" w:rsidR="007D71BF" w:rsidRDefault="007D71BF">
      <w:pPr>
        <w:spacing w:after="120"/>
      </w:pPr>
    </w:p>
    <w:p w14:paraId="412E4EF7" w14:textId="77777777" w:rsidR="007D71BF" w:rsidRDefault="00F629EA">
      <w:pPr>
        <w:pStyle w:val="Heading2"/>
      </w:pPr>
      <w:bookmarkStart w:id="11" w:name="_Toc242225324"/>
      <w:r>
        <w:t>5.1 Raft consensus</w:t>
      </w:r>
      <w:bookmarkEnd w:id="11"/>
    </w:p>
    <w:p w14:paraId="28982675" w14:textId="77777777" w:rsidR="007D71BF" w:rsidRDefault="00F629EA">
      <w:pPr>
        <w:spacing w:after="140"/>
        <w:jc w:val="both"/>
      </w:pPr>
      <w:r>
        <w:t>Each shard is a Raft group of three replicas, implemented from the Ongaro &amp; Ousterhout paper (about 500 lines of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24"/>
        <w:gridCol w:w="5302"/>
      </w:tblGrid>
      <w:tr w:rsidR="007D71BF" w14:paraId="219B7A1F" w14:textId="77777777">
        <w:tblPrEx>
          <w:tblCellMar>
            <w:top w:w="0" w:type="dxa"/>
            <w:bottom w:w="0" w:type="dxa"/>
          </w:tblCellMar>
        </w:tblPrEx>
        <w:trPr>
          <w:cantSplit/>
          <w:tblHeader/>
        </w:trPr>
        <w:tc>
          <w:tcPr>
            <w:tcW w:w="372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0083057" w14:textId="77777777" w:rsidR="007D71BF" w:rsidRDefault="00F629EA">
            <w:r>
              <w:rPr>
                <w:b/>
                <w:bCs/>
                <w:color w:val="FFFFFF"/>
                <w:sz w:val="20"/>
                <w:szCs w:val="20"/>
              </w:rPr>
              <w:t>Mechanism</w:t>
            </w:r>
          </w:p>
        </w:tc>
        <w:tc>
          <w:tcPr>
            <w:tcW w:w="530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53371A5" w14:textId="77777777" w:rsidR="007D71BF" w:rsidRDefault="00F629EA">
            <w:r>
              <w:rPr>
                <w:b/>
                <w:bCs/>
                <w:color w:val="FFFFFF"/>
                <w:sz w:val="20"/>
                <w:szCs w:val="20"/>
              </w:rPr>
              <w:t>What it guarantees</w:t>
            </w:r>
          </w:p>
        </w:tc>
      </w:tr>
      <w:tr w:rsidR="007D71BF" w14:paraId="52D9F6E1"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4A8AD0F" w14:textId="77777777" w:rsidR="007D71BF" w:rsidRDefault="00F629EA">
            <w:r>
              <w:rPr>
                <w:b/>
                <w:bCs/>
                <w:sz w:val="20"/>
                <w:szCs w:val="20"/>
              </w:rPr>
              <w:t>Randomized election timeouts (1.2–2.4 s)</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040253" w14:textId="77777777" w:rsidR="007D71BF" w:rsidRDefault="00F629EA">
            <w:r>
              <w:rPr>
                <w:sz w:val="20"/>
                <w:szCs w:val="20"/>
              </w:rPr>
              <w:t>Avoids split votes; one leader per term</w:t>
            </w:r>
          </w:p>
        </w:tc>
      </w:tr>
      <w:tr w:rsidR="007D71BF" w14:paraId="38BCEC14"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E0EF95" w14:textId="77777777" w:rsidR="007D71BF" w:rsidRDefault="00F629EA">
            <w:r>
              <w:rPr>
                <w:b/>
                <w:bCs/>
                <w:sz w:val="20"/>
                <w:szCs w:val="20"/>
              </w:rPr>
              <w:lastRenderedPageBreak/>
              <w:t>Election restriction</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653D26F" w14:textId="77777777" w:rsidR="007D71BF" w:rsidRDefault="00F629EA">
            <w:r>
              <w:rPr>
                <w:sz w:val="20"/>
                <w:szCs w:val="20"/>
              </w:rPr>
              <w:t>Only a candidate with an up-to-date log can win, so committed data is never lost</w:t>
            </w:r>
          </w:p>
        </w:tc>
      </w:tr>
      <w:tr w:rsidR="007D71BF" w14:paraId="3E227105"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2B9897E" w14:textId="77777777" w:rsidR="007D71BF" w:rsidRDefault="00F629EA">
            <w:r>
              <w:rPr>
                <w:b/>
                <w:bCs/>
                <w:sz w:val="20"/>
                <w:szCs w:val="20"/>
              </w:rPr>
              <w:t>PreVote</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DC7286" w14:textId="77777777" w:rsidR="007D71BF" w:rsidRDefault="00F629EA">
            <w:r>
              <w:rPr>
                <w:sz w:val="20"/>
                <w:szCs w:val="20"/>
              </w:rPr>
              <w:t>A node returning from a partition cannot force a needless election</w:t>
            </w:r>
          </w:p>
        </w:tc>
      </w:tr>
      <w:tr w:rsidR="007D71BF" w14:paraId="4A1A5081"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A56ADB3" w14:textId="77777777" w:rsidR="007D71BF" w:rsidRDefault="00F629EA">
            <w:r>
              <w:rPr>
                <w:b/>
                <w:bCs/>
                <w:sz w:val="20"/>
                <w:szCs w:val="20"/>
              </w:rPr>
              <w:t>Log matching with fast backtracking</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A52808B" w14:textId="77777777" w:rsidR="007D71BF" w:rsidRDefault="00F629EA">
            <w:r>
              <w:rPr>
                <w:sz w:val="20"/>
                <w:szCs w:val="20"/>
              </w:rPr>
              <w:t>Followers repair divergent logs quickly</w:t>
            </w:r>
          </w:p>
        </w:tc>
      </w:tr>
      <w:tr w:rsidR="007D71BF" w14:paraId="43FA99C8"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E8F3004" w14:textId="77777777" w:rsidR="007D71BF" w:rsidRDefault="00F629EA">
            <w:r>
              <w:rPr>
                <w:b/>
                <w:bCs/>
                <w:sz w:val="20"/>
                <w:szCs w:val="20"/>
              </w:rPr>
              <w:t>Commit only current-term entries, no-op on election</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631EA6A" w14:textId="77777777" w:rsidR="007D71BF" w:rsidRDefault="00F629EA">
            <w:r>
              <w:rPr>
                <w:sz w:val="20"/>
                <w:szCs w:val="20"/>
              </w:rPr>
              <w:t>Prevents the known "Figure 8" anomaly</w:t>
            </w:r>
          </w:p>
        </w:tc>
      </w:tr>
      <w:tr w:rsidR="007D71BF" w14:paraId="54AA9876"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FEA6D1C" w14:textId="77777777" w:rsidR="007D71BF" w:rsidRDefault="00F629EA">
            <w:r>
              <w:rPr>
                <w:b/>
                <w:bCs/>
                <w:sz w:val="20"/>
                <w:szCs w:val="20"/>
              </w:rPr>
              <w:t>Write-ahead log, persisted before replying</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68DB1C" w14:textId="77777777" w:rsidR="007D71BF" w:rsidRDefault="00F629EA">
            <w:r>
              <w:rPr>
                <w:sz w:val="20"/>
                <w:szCs w:val="20"/>
              </w:rPr>
              <w:t>Term, vote and log survive crashes; a torn final write is discarded</w:t>
            </w:r>
          </w:p>
        </w:tc>
      </w:tr>
      <w:tr w:rsidR="007D71BF" w14:paraId="3DF2F3C4"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A7D829" w14:textId="77777777" w:rsidR="007D71BF" w:rsidRDefault="00F629EA">
            <w:r>
              <w:rPr>
                <w:b/>
                <w:bCs/>
                <w:sz w:val="20"/>
                <w:szCs w:val="20"/>
              </w:rPr>
              <w:t>Check-quorum</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1C68F2" w14:textId="77777777" w:rsidR="007D71BF" w:rsidRDefault="00F629EA">
            <w:r>
              <w:rPr>
                <w:sz w:val="20"/>
                <w:szCs w:val="20"/>
              </w:rPr>
              <w:t>An isolated leader steps down instead of serving stale data</w:t>
            </w:r>
          </w:p>
        </w:tc>
      </w:tr>
      <w:tr w:rsidR="007D71BF" w14:paraId="223C164A"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7E769A" w14:textId="77777777" w:rsidR="007D71BF" w:rsidRDefault="00F629EA">
            <w:r>
              <w:rPr>
                <w:b/>
                <w:bCs/>
                <w:sz w:val="20"/>
                <w:szCs w:val="20"/>
              </w:rPr>
              <w:t>Lease reads</w:t>
            </w:r>
          </w:p>
        </w:tc>
        <w:tc>
          <w:tcPr>
            <w:tcW w:w="530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A98C7F7" w14:textId="77777777" w:rsidR="007D71BF" w:rsidRDefault="00F629EA">
            <w:r>
              <w:rPr>
                <w:sz w:val="20"/>
                <w:szCs w:val="20"/>
              </w:rPr>
              <w:t>Strong reads are linearizable without an extra log round</w:t>
            </w:r>
          </w:p>
        </w:tc>
      </w:tr>
      <w:tr w:rsidR="007D71BF" w14:paraId="24A5A50E" w14:textId="77777777">
        <w:tblPrEx>
          <w:tblCellMar>
            <w:top w:w="0" w:type="dxa"/>
            <w:bottom w:w="0" w:type="dxa"/>
          </w:tblCellMar>
        </w:tblPrEx>
        <w:trPr>
          <w:cantSplit/>
        </w:trPr>
        <w:tc>
          <w:tcPr>
            <w:tcW w:w="372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2FDA43" w14:textId="77777777" w:rsidR="007D71BF" w:rsidRDefault="00F629EA">
            <w:r>
              <w:rPr>
                <w:b/>
                <w:bCs/>
                <w:sz w:val="20"/>
                <w:szCs w:val="20"/>
              </w:rPr>
              <w:t>Request deduplication</w:t>
            </w:r>
          </w:p>
        </w:tc>
        <w:tc>
          <w:tcPr>
            <w:tcW w:w="530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4D54430" w14:textId="77777777" w:rsidR="007D71BF" w:rsidRDefault="00F629EA">
            <w:r>
              <w:rPr>
                <w:sz w:val="20"/>
                <w:szCs w:val="20"/>
              </w:rPr>
              <w:t>A retried client write is applied exactly once</w:t>
            </w:r>
          </w:p>
        </w:tc>
      </w:tr>
    </w:tbl>
    <w:p w14:paraId="01B9C5BC" w14:textId="77777777" w:rsidR="007D71BF" w:rsidRDefault="007D71BF">
      <w:pPr>
        <w:spacing w:after="120"/>
      </w:pPr>
    </w:p>
    <w:p w14:paraId="4EE360E3" w14:textId="77777777" w:rsidR="007D71BF" w:rsidRDefault="00F629EA">
      <w:pPr>
        <w:spacing w:after="140"/>
        <w:jc w:val="both"/>
      </w:pPr>
      <w:r>
        <w:t>A write follows four steps:</w:t>
      </w:r>
    </w:p>
    <w:p w14:paraId="0408C906" w14:textId="77777777" w:rsidR="007D71BF" w:rsidRDefault="00F629EA">
      <w:pPr>
        <w:pStyle w:val="ListParagraph"/>
        <w:numPr>
          <w:ilvl w:val="0"/>
          <w:numId w:val="3"/>
        </w:numPr>
        <w:spacing w:after="70"/>
      </w:pPr>
      <w:r>
        <w:t>The gateway sends the command to the shard leader.</w:t>
      </w:r>
    </w:p>
    <w:p w14:paraId="6014AC84" w14:textId="77777777" w:rsidR="007D71BF" w:rsidRDefault="00F629EA">
      <w:pPr>
        <w:pStyle w:val="ListParagraph"/>
        <w:numPr>
          <w:ilvl w:val="0"/>
          <w:numId w:val="3"/>
        </w:numPr>
        <w:spacing w:after="70"/>
      </w:pPr>
      <w:r>
        <w:t>The leader appends it to its write-ahead log and replicates it to the followers.</w:t>
      </w:r>
    </w:p>
    <w:p w14:paraId="142B2CC8" w14:textId="77777777" w:rsidR="007D71BF" w:rsidRDefault="00F629EA">
      <w:pPr>
        <w:pStyle w:val="ListParagraph"/>
        <w:numPr>
          <w:ilvl w:val="0"/>
          <w:numId w:val="3"/>
        </w:numPr>
        <w:spacing w:after="70"/>
      </w:pPr>
      <w:r>
        <w:t>Once a majority has stored it, the leader advances the commit index.</w:t>
      </w:r>
    </w:p>
    <w:p w14:paraId="5761AC8D" w14:textId="77777777" w:rsidR="007D71BF" w:rsidRDefault="00F629EA">
      <w:pPr>
        <w:pStyle w:val="ListParagraph"/>
        <w:numPr>
          <w:ilvl w:val="0"/>
          <w:numId w:val="3"/>
        </w:numPr>
        <w:spacing w:after="70"/>
      </w:pPr>
      <w:r>
        <w:t>Every replica applies it to its state machine determini</w:t>
      </w:r>
      <w:r>
        <w:t>stically, using the timestamp stamped by the leader.</w:t>
      </w:r>
    </w:p>
    <w:p w14:paraId="59258A64" w14:textId="77777777" w:rsidR="007D71BF" w:rsidRDefault="00F629EA">
      <w:pPr>
        <w:pStyle w:val="Heading2"/>
      </w:pPr>
      <w:bookmarkStart w:id="12" w:name="_Toc242225325"/>
      <w:r>
        <w:t>5.2 Sharding with consistent hashing</w:t>
      </w:r>
      <w:bookmarkEnd w:id="12"/>
    </w:p>
    <w:p w14:paraId="103B111F" w14:textId="77777777" w:rsidR="007D71BF" w:rsidRDefault="00F629EA">
      <w:pPr>
        <w:spacing w:after="140"/>
        <w:jc w:val="both"/>
      </w:pPr>
      <w:r>
        <w:t>Patient IDs are placed on a hash ring with 150 virtual nodes per shard. All keys of one patient (demographics, records, consents) hash to the same shard, so each requ</w:t>
      </w:r>
      <w:r>
        <w:t xml:space="preserve">est touches one Raft group. Growing from 4 to 5 shards moves about 20% of keys, compared with about 80% for </w:t>
      </w:r>
      <w:r>
        <w:rPr>
          <w:rFonts w:ascii="Consolas" w:eastAsia="Consolas" w:hAnsi="Consolas" w:cs="Consolas"/>
          <w:sz w:val="19"/>
          <w:szCs w:val="19"/>
          <w:shd w:val="clear" w:color="auto" w:fill="F1F5F9"/>
        </w:rPr>
        <w:t>hash mod N</w:t>
      </w:r>
      <w:r>
        <w:t xml:space="preserve"> (measured in test TC-HASH-10).</w:t>
      </w:r>
    </w:p>
    <w:p w14:paraId="450C903A" w14:textId="77777777" w:rsidR="007D71BF" w:rsidRDefault="00F629EA">
      <w:pPr>
        <w:pStyle w:val="Heading2"/>
      </w:pPr>
      <w:bookmarkStart w:id="13" w:name="_Toc242225326"/>
      <w:r>
        <w:t>5.3 Consistency model</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18"/>
        <w:gridCol w:w="2276"/>
        <w:gridCol w:w="2932"/>
      </w:tblGrid>
      <w:tr w:rsidR="007D71BF" w14:paraId="777250A8" w14:textId="77777777">
        <w:tblPrEx>
          <w:tblCellMar>
            <w:top w:w="0" w:type="dxa"/>
            <w:bottom w:w="0" w:type="dxa"/>
          </w:tblCellMar>
        </w:tblPrEx>
        <w:trPr>
          <w:cantSplit/>
          <w:tblHeader/>
        </w:trPr>
        <w:tc>
          <w:tcPr>
            <w:tcW w:w="381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E05E33B" w14:textId="77777777" w:rsidR="007D71BF" w:rsidRDefault="00F629EA">
            <w:r>
              <w:rPr>
                <w:b/>
                <w:bCs/>
                <w:color w:val="FFFFFF"/>
                <w:sz w:val="20"/>
                <w:szCs w:val="20"/>
              </w:rPr>
              <w:t>Operation</w:t>
            </w:r>
          </w:p>
        </w:tc>
        <w:tc>
          <w:tcPr>
            <w:tcW w:w="227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2EAFFF7" w14:textId="77777777" w:rsidR="007D71BF" w:rsidRDefault="00F629EA">
            <w:r>
              <w:rPr>
                <w:b/>
                <w:bCs/>
                <w:color w:val="FFFFFF"/>
                <w:sz w:val="20"/>
                <w:szCs w:val="20"/>
              </w:rPr>
              <w:t>Consistency</w:t>
            </w:r>
          </w:p>
        </w:tc>
        <w:tc>
          <w:tcPr>
            <w:tcW w:w="293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C6A5CAD" w14:textId="77777777" w:rsidR="007D71BF" w:rsidRDefault="00F629EA">
            <w:r>
              <w:rPr>
                <w:b/>
                <w:bCs/>
                <w:color w:val="FFFFFF"/>
                <w:sz w:val="20"/>
                <w:szCs w:val="20"/>
              </w:rPr>
              <w:t>Served by</w:t>
            </w:r>
          </w:p>
        </w:tc>
      </w:tr>
      <w:tr w:rsidR="007D71BF" w14:paraId="7CD4B7B5"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78D27E0" w14:textId="77777777" w:rsidR="007D71BF" w:rsidRDefault="00F629EA">
            <w:r>
              <w:rPr>
                <w:b/>
                <w:bCs/>
                <w:sz w:val="20"/>
                <w:szCs w:val="20"/>
              </w:rPr>
              <w:t>Read a patient record or consents</w:t>
            </w:r>
          </w:p>
        </w:tc>
        <w:tc>
          <w:tcPr>
            <w:tcW w:w="22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D3FBD79" w14:textId="77777777" w:rsidR="007D71BF" w:rsidRDefault="00F629EA">
            <w:r>
              <w:rPr>
                <w:sz w:val="20"/>
                <w:szCs w:val="20"/>
              </w:rPr>
              <w:t>Linearizable, or cached</w:t>
            </w:r>
          </w:p>
        </w:tc>
        <w:tc>
          <w:tcPr>
            <w:tcW w:w="293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154C9F7" w14:textId="77777777" w:rsidR="007D71BF" w:rsidRDefault="00F629EA">
            <w:r>
              <w:rPr>
                <w:sz w:val="20"/>
                <w:szCs w:val="20"/>
              </w:rPr>
              <w:t>Shard leader, or gateway cache</w:t>
            </w:r>
          </w:p>
        </w:tc>
      </w:tr>
      <w:tr w:rsidR="007D71BF" w14:paraId="09B5A29D"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79896B0" w14:textId="77777777" w:rsidR="007D71BF" w:rsidRDefault="00F629EA">
            <w:r>
              <w:rPr>
                <w:b/>
                <w:bCs/>
                <w:sz w:val="20"/>
                <w:szCs w:val="20"/>
              </w:rPr>
              <w:t>Patient directory (names, demographics)</w:t>
            </w:r>
          </w:p>
        </w:tc>
        <w:tc>
          <w:tcPr>
            <w:tcW w:w="227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3D9A234" w14:textId="77777777" w:rsidR="007D71BF" w:rsidRDefault="00F629EA">
            <w:r>
              <w:rPr>
                <w:sz w:val="20"/>
                <w:szCs w:val="20"/>
              </w:rPr>
              <w:t>Eventual</w:t>
            </w:r>
          </w:p>
        </w:tc>
        <w:tc>
          <w:tcPr>
            <w:tcW w:w="293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F304436" w14:textId="77777777" w:rsidR="007D71BF" w:rsidRDefault="00F629EA">
            <w:r>
              <w:rPr>
                <w:sz w:val="20"/>
                <w:szCs w:val="20"/>
              </w:rPr>
              <w:t>Any follower (read replicas)</w:t>
            </w:r>
          </w:p>
        </w:tc>
      </w:tr>
      <w:tr w:rsidR="007D71BF" w14:paraId="08727E59" w14:textId="77777777">
        <w:tblPrEx>
          <w:tblCellMar>
            <w:top w:w="0" w:type="dxa"/>
            <w:bottom w:w="0" w:type="dxa"/>
          </w:tblCellMar>
        </w:tblPrEx>
        <w:trPr>
          <w:cantSplit/>
        </w:trPr>
        <w:tc>
          <w:tcPr>
            <w:tcW w:w="38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82C1018" w14:textId="77777777" w:rsidR="007D71BF" w:rsidRDefault="00F629EA">
            <w:r>
              <w:rPr>
                <w:b/>
                <w:bCs/>
                <w:sz w:val="20"/>
                <w:szCs w:val="20"/>
              </w:rPr>
              <w:t>All writes</w:t>
            </w:r>
          </w:p>
        </w:tc>
        <w:tc>
          <w:tcPr>
            <w:tcW w:w="227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D721EE4" w14:textId="77777777" w:rsidR="007D71BF" w:rsidRDefault="00F629EA">
            <w:r>
              <w:rPr>
                <w:sz w:val="20"/>
                <w:szCs w:val="20"/>
              </w:rPr>
              <w:t>Linearizable</w:t>
            </w:r>
          </w:p>
        </w:tc>
        <w:tc>
          <w:tcPr>
            <w:tcW w:w="293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17F72E" w14:textId="77777777" w:rsidR="007D71BF" w:rsidRDefault="00F629EA">
            <w:r>
              <w:rPr>
                <w:sz w:val="20"/>
                <w:szCs w:val="20"/>
              </w:rPr>
              <w:t>Leader plus a majority</w:t>
            </w:r>
          </w:p>
        </w:tc>
      </w:tr>
    </w:tbl>
    <w:p w14:paraId="2B65DF9F" w14:textId="77777777" w:rsidR="007D71BF" w:rsidRDefault="007D71BF">
      <w:pPr>
        <w:spacing w:after="120"/>
      </w:pPr>
    </w:p>
    <w:p w14:paraId="7E408E94" w14:textId="77777777" w:rsidR="007D71BF" w:rsidRDefault="00F629EA">
      <w:pPr>
        <w:spacing w:after="140"/>
        <w:jc w:val="both"/>
      </w:pPr>
      <w:r>
        <w:t>Each shard is CP in CAP terms: without a majority it refuses writes rather than diverging. The system as a whole degrades gracefully. If an entire shard is down, the other keeps serving and cross-shard queries return partial results flagged as degraded.</w:t>
      </w:r>
    </w:p>
    <w:p w14:paraId="0DAAD056" w14:textId="77777777" w:rsidR="007D71BF" w:rsidRDefault="00F629EA">
      <w:pPr>
        <w:pStyle w:val="Heading2"/>
      </w:pPr>
      <w:bookmarkStart w:id="14" w:name="_Toc242225327"/>
      <w:r>
        <w:lastRenderedPageBreak/>
        <w:t>5.4 Fault tolerance at the gateway</w:t>
      </w:r>
      <w:bookmarkEnd w:id="14"/>
    </w:p>
    <w:p w14:paraId="6D071D6D" w14:textId="77777777" w:rsidR="007D71BF" w:rsidRDefault="00F629EA">
      <w:pPr>
        <w:pStyle w:val="ListParagraph"/>
        <w:numPr>
          <w:ilvl w:val="0"/>
          <w:numId w:val="4"/>
        </w:numPr>
        <w:spacing w:after="70"/>
      </w:pPr>
      <w:r>
        <w:rPr>
          <w:b/>
          <w:bCs/>
        </w:rPr>
        <w:t>Leader tracking:</w:t>
      </w:r>
      <w:r>
        <w:t xml:space="preserve"> followers answer "not leader" with a hint, and the client follows it immediately.</w:t>
      </w:r>
    </w:p>
    <w:p w14:paraId="4500C28D" w14:textId="77777777" w:rsidR="007D71BF" w:rsidRDefault="00F629EA">
      <w:pPr>
        <w:pStyle w:val="ListParagraph"/>
        <w:numPr>
          <w:ilvl w:val="0"/>
          <w:numId w:val="4"/>
        </w:numPr>
        <w:spacing w:after="70"/>
      </w:pPr>
      <w:r>
        <w:rPr>
          <w:b/>
          <w:bCs/>
        </w:rPr>
        <w:t>Retry with backoff:</w:t>
      </w:r>
      <w:r>
        <w:t xml:space="preserve"> on failure the client tries other replicas with exponential backoff and jitter until a new leader exis</w:t>
      </w:r>
      <w:r>
        <w:t>ts. Callers see a slower request, not an error.</w:t>
      </w:r>
    </w:p>
    <w:p w14:paraId="4934810D" w14:textId="77777777" w:rsidR="007D71BF" w:rsidRDefault="00F629EA">
      <w:pPr>
        <w:pStyle w:val="ListParagraph"/>
        <w:numPr>
          <w:ilvl w:val="0"/>
          <w:numId w:val="4"/>
        </w:numPr>
        <w:spacing w:after="70"/>
      </w:pPr>
      <w:r>
        <w:rPr>
          <w:b/>
          <w:bCs/>
        </w:rPr>
        <w:t>Circuit breakers:</w:t>
      </w:r>
      <w:r>
        <w:t xml:space="preserve"> one per replica. After two failures a dead replica is skipped for 2.5 s, then probed with a single trial call.</w:t>
      </w:r>
    </w:p>
    <w:p w14:paraId="7E47A3CA" w14:textId="77777777" w:rsidR="007D71BF" w:rsidRDefault="00F629EA">
      <w:pPr>
        <w:pStyle w:val="ListParagraph"/>
        <w:numPr>
          <w:ilvl w:val="0"/>
          <w:numId w:val="4"/>
        </w:numPr>
        <w:spacing w:after="70"/>
      </w:pPr>
      <w:r>
        <w:rPr>
          <w:b/>
          <w:bCs/>
        </w:rPr>
        <w:t>Failure detector:</w:t>
      </w:r>
      <w:r>
        <w:t xml:space="preserve"> the cluster monitor polls every replica each second and publi</w:t>
      </w:r>
      <w:r>
        <w:t>shes node-down, node-up and leader-elected events.</w:t>
      </w:r>
    </w:p>
    <w:p w14:paraId="1D6374F2" w14:textId="77777777" w:rsidR="007D71BF" w:rsidRDefault="00F629EA">
      <w:pPr>
        <w:pStyle w:val="Heading2"/>
      </w:pPr>
      <w:bookmarkStart w:id="15" w:name="_Toc242225328"/>
      <w:r>
        <w:t>5.5 Asynchronous messaging</w:t>
      </w:r>
      <w:bookmarkEnd w:id="15"/>
    </w:p>
    <w:p w14:paraId="0B8A256F" w14:textId="77777777" w:rsidR="007D71BF" w:rsidRDefault="00F629EA">
      <w:pPr>
        <w:spacing w:after="140"/>
        <w:jc w:val="both"/>
      </w:pPr>
      <w:r>
        <w:t>The event bus behaves like a small Kafka: append-only topics, offsets, and consumer groups that each receive every message. Offsets are committed after processing, giving at-leas</w:t>
      </w:r>
      <w:r>
        <w:t>t-once delivery, and consumers deduplicate by event ID. The gateway publishes through an in-memory outbox, so clinical requests never fail because the audit pipeline is briefly down.</w:t>
      </w:r>
    </w:p>
    <w:p w14:paraId="4DCACBAB" w14:textId="77777777" w:rsidR="007D71BF" w:rsidRDefault="00F629EA">
      <w:pPr>
        <w:pStyle w:val="Heading2"/>
      </w:pPr>
      <w:bookmarkStart w:id="16" w:name="_Toc242225329"/>
      <w:r>
        <w:t>5.6 Caching</w:t>
      </w:r>
      <w:bookmarkEnd w:id="16"/>
    </w:p>
    <w:p w14:paraId="77F44FBC" w14:textId="77777777" w:rsidR="007D71BF" w:rsidRDefault="00F629EA">
      <w:pPr>
        <w:spacing w:after="140"/>
        <w:jc w:val="both"/>
      </w:pPr>
      <w:r>
        <w:t>The gateway keeps a cache-aside LRU cache with a time-to-live</w:t>
      </w:r>
      <w:r>
        <w:t xml:space="preserve"> for patient records. Any write to a patient invalidates that patient's entries, so a cached read never outlives a change made through the gateway. Cached reads run 3.7 times faster than writes (Section 9.6).</w:t>
      </w:r>
    </w:p>
    <w:p w14:paraId="72A3DFB9" w14:textId="77777777" w:rsidR="007D71BF" w:rsidRDefault="00F629EA">
      <w:pPr>
        <w:pStyle w:val="Heading1"/>
      </w:pPr>
      <w:bookmarkStart w:id="17" w:name="_Toc242225330"/>
      <w:r>
        <w:t>6. Technology</w:t>
      </w:r>
      <w:bookmarkEnd w:id="17"/>
    </w:p>
    <w:p w14:paraId="13CAA2F0" w14:textId="77777777" w:rsidR="007D71BF" w:rsidRDefault="00F629EA">
      <w:pPr>
        <w:spacing w:after="140"/>
        <w:jc w:val="both"/>
      </w:pPr>
      <w:r>
        <w:t>The whole system is JavaScript on</w:t>
      </w:r>
      <w:r>
        <w:t xml:space="preserve"> Node.js 22. It needs no database server, Docker or message broker, so it runs on any laptop with one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71"/>
        <w:gridCol w:w="4094"/>
        <w:gridCol w:w="2861"/>
      </w:tblGrid>
      <w:tr w:rsidR="007D71BF" w14:paraId="29F4A62B" w14:textId="77777777">
        <w:tblPrEx>
          <w:tblCellMar>
            <w:top w:w="0" w:type="dxa"/>
            <w:bottom w:w="0" w:type="dxa"/>
          </w:tblCellMar>
        </w:tblPrEx>
        <w:trPr>
          <w:cantSplit/>
          <w:tblHeader/>
        </w:trPr>
        <w:tc>
          <w:tcPr>
            <w:tcW w:w="207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FD985DC" w14:textId="77777777" w:rsidR="007D71BF" w:rsidRDefault="00F629EA">
            <w:r>
              <w:rPr>
                <w:b/>
                <w:bCs/>
                <w:color w:val="FFFFFF"/>
                <w:sz w:val="20"/>
                <w:szCs w:val="20"/>
              </w:rPr>
              <w:t>Layer</w:t>
            </w:r>
          </w:p>
        </w:tc>
        <w:tc>
          <w:tcPr>
            <w:tcW w:w="409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6F13D5C" w14:textId="77777777" w:rsidR="007D71BF" w:rsidRDefault="00F629EA">
            <w:r>
              <w:rPr>
                <w:b/>
                <w:bCs/>
                <w:color w:val="FFFFFF"/>
                <w:sz w:val="20"/>
                <w:szCs w:val="20"/>
              </w:rPr>
              <w:t>Technology</w:t>
            </w:r>
          </w:p>
        </w:tc>
        <w:tc>
          <w:tcPr>
            <w:tcW w:w="286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FCBD699" w14:textId="77777777" w:rsidR="007D71BF" w:rsidRDefault="00F629EA">
            <w:r>
              <w:rPr>
                <w:b/>
                <w:bCs/>
                <w:color w:val="FFFFFF"/>
                <w:sz w:val="20"/>
                <w:szCs w:val="20"/>
              </w:rPr>
              <w:t>Purpose</w:t>
            </w:r>
          </w:p>
        </w:tc>
      </w:tr>
      <w:tr w:rsidR="007D71BF" w14:paraId="16B35420"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977964" w14:textId="77777777" w:rsidR="007D71BF" w:rsidRDefault="00F629EA">
            <w:r>
              <w:rPr>
                <w:b/>
                <w:bCs/>
                <w:sz w:val="20"/>
                <w:szCs w:val="20"/>
              </w:rPr>
              <w:t>Runtime</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18CCE4" w14:textId="77777777" w:rsidR="007D71BF" w:rsidRDefault="00F629EA">
            <w:r>
              <w:rPr>
                <w:sz w:val="20"/>
                <w:szCs w:val="20"/>
              </w:rPr>
              <w:t>Node.js 22 (ES modules)</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791F51" w14:textId="77777777" w:rsidR="007D71BF" w:rsidRDefault="00F629EA">
            <w:r>
              <w:rPr>
                <w:sz w:val="20"/>
                <w:szCs w:val="20"/>
              </w:rPr>
              <w:t>All 11 services</w:t>
            </w:r>
          </w:p>
        </w:tc>
      </w:tr>
      <w:tr w:rsidR="007D71BF" w14:paraId="2E8BD2D1"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8AF001A" w14:textId="77777777" w:rsidR="007D71BF" w:rsidRDefault="00F629EA">
            <w:r>
              <w:rPr>
                <w:b/>
                <w:bCs/>
                <w:sz w:val="20"/>
                <w:szCs w:val="20"/>
              </w:rPr>
              <w:t>Web framework</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CA3D34A" w14:textId="77777777" w:rsidR="007D71BF" w:rsidRDefault="00F629EA">
            <w:r>
              <w:rPr>
                <w:sz w:val="20"/>
                <w:szCs w:val="20"/>
              </w:rPr>
              <w:t>Express 5</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3EDA2CF" w14:textId="77777777" w:rsidR="007D71BF" w:rsidRDefault="00F629EA">
            <w:r>
              <w:rPr>
                <w:sz w:val="20"/>
                <w:szCs w:val="20"/>
              </w:rPr>
              <w:t>HTTP APIs of every service</w:t>
            </w:r>
          </w:p>
        </w:tc>
      </w:tr>
      <w:tr w:rsidR="007D71BF" w14:paraId="563ACCCC"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2359D1" w14:textId="77777777" w:rsidR="007D71BF" w:rsidRDefault="00F629EA">
            <w:r>
              <w:rPr>
                <w:b/>
                <w:bCs/>
                <w:sz w:val="20"/>
                <w:szCs w:val="20"/>
              </w:rPr>
              <w:t>Security</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39821C" w14:textId="77777777" w:rsidR="007D71BF" w:rsidRDefault="00F629EA">
            <w:r>
              <w:rPr>
                <w:sz w:val="20"/>
                <w:szCs w:val="20"/>
              </w:rPr>
              <w:t xml:space="preserve">jsonwebtoken (RS256), bcryptjs, Node </w:t>
            </w:r>
            <w:r>
              <w:rPr>
                <w:rFonts w:ascii="Consolas" w:eastAsia="Consolas" w:hAnsi="Consolas" w:cs="Consolas"/>
                <w:sz w:val="19"/>
                <w:szCs w:val="19"/>
                <w:shd w:val="clear" w:color="auto" w:fill="F1F5F9"/>
              </w:rPr>
              <w:t>crypto</w:t>
            </w:r>
            <w:r>
              <w:rPr>
                <w:sz w:val="20"/>
                <w:szCs w:val="20"/>
              </w:rPr>
              <w:t xml:space="preserve"> (AES-256-GCM, SHA-256)</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1416E8C" w14:textId="77777777" w:rsidR="007D71BF" w:rsidRDefault="00F629EA">
            <w:r>
              <w:rPr>
                <w:sz w:val="20"/>
                <w:szCs w:val="20"/>
              </w:rPr>
              <w:t>Tokens, password hashing, encryption, hash chain</w:t>
            </w:r>
          </w:p>
        </w:tc>
      </w:tr>
      <w:tr w:rsidR="007D71BF" w14:paraId="5F595E2A"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8CF8314" w14:textId="77777777" w:rsidR="007D71BF" w:rsidRDefault="00F629EA">
            <w:r>
              <w:rPr>
                <w:b/>
                <w:bCs/>
                <w:sz w:val="20"/>
                <w:szCs w:val="20"/>
              </w:rPr>
              <w:t>Validation</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BE46F5B" w14:textId="77777777" w:rsidR="007D71BF" w:rsidRDefault="00F629EA">
            <w:r>
              <w:rPr>
                <w:sz w:val="20"/>
                <w:szCs w:val="20"/>
              </w:rPr>
              <w:t>Zod 3</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590CEC6" w14:textId="77777777" w:rsidR="007D71BF" w:rsidRDefault="00F629EA">
            <w:r>
              <w:rPr>
                <w:sz w:val="20"/>
                <w:szCs w:val="20"/>
              </w:rPr>
              <w:t>Schema validation of every request body</w:t>
            </w:r>
          </w:p>
        </w:tc>
      </w:tr>
      <w:tr w:rsidR="007D71BF" w14:paraId="136F8058"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7E621B" w14:textId="77777777" w:rsidR="007D71BF" w:rsidRDefault="00F629EA">
            <w:r>
              <w:rPr>
                <w:b/>
                <w:bCs/>
                <w:sz w:val="20"/>
                <w:szCs w:val="20"/>
              </w:rPr>
              <w:t>Frontend</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86480D" w14:textId="77777777" w:rsidR="007D71BF" w:rsidRDefault="00F629EA">
            <w:r>
              <w:rPr>
                <w:sz w:val="20"/>
                <w:szCs w:val="20"/>
              </w:rPr>
              <w:t>HTML, CSS, vanilla JavaScript, Server-Sent Events</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B86F4F0" w14:textId="77777777" w:rsidR="007D71BF" w:rsidRDefault="00F629EA">
            <w:r>
              <w:rPr>
                <w:sz w:val="20"/>
                <w:szCs w:val="20"/>
              </w:rPr>
              <w:t>Three portals, no build step</w:t>
            </w:r>
          </w:p>
        </w:tc>
      </w:tr>
      <w:tr w:rsidR="007D71BF" w14:paraId="0BA7B322"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79B6BB0" w14:textId="77777777" w:rsidR="007D71BF" w:rsidRDefault="00F629EA">
            <w:r>
              <w:rPr>
                <w:b/>
                <w:bCs/>
                <w:sz w:val="20"/>
                <w:szCs w:val="20"/>
              </w:rPr>
              <w:t>Unit and integration tests</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7F0FDC" w14:textId="77777777" w:rsidR="007D71BF" w:rsidRDefault="00F629EA">
            <w:r>
              <w:rPr>
                <w:sz w:val="20"/>
                <w:szCs w:val="20"/>
              </w:rPr>
              <w:t>Vitest 3, Supertest, fast-check</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5904B5C" w14:textId="77777777" w:rsidR="007D71BF" w:rsidRDefault="00F629EA">
            <w:r>
              <w:rPr>
                <w:sz w:val="20"/>
                <w:szCs w:val="20"/>
              </w:rPr>
              <w:t>Test runner, HTTP assertions, property-based tests</w:t>
            </w:r>
          </w:p>
        </w:tc>
      </w:tr>
      <w:tr w:rsidR="007D71BF" w14:paraId="191BD14D"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8FE75C" w14:textId="77777777" w:rsidR="007D71BF" w:rsidRDefault="00F629EA">
            <w:r>
              <w:rPr>
                <w:b/>
                <w:bCs/>
                <w:sz w:val="20"/>
                <w:szCs w:val="20"/>
              </w:rPr>
              <w:t>Coverage</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AB7D41" w14:textId="77777777" w:rsidR="007D71BF" w:rsidRDefault="00F629EA">
            <w:r>
              <w:rPr>
                <w:sz w:val="20"/>
                <w:szCs w:val="20"/>
              </w:rPr>
              <w:t>V8 coverage (@vitest/coverage-v8)</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FF0EF5E" w14:textId="77777777" w:rsidR="007D71BF" w:rsidRDefault="00F629EA">
            <w:r>
              <w:rPr>
                <w:sz w:val="20"/>
                <w:szCs w:val="20"/>
              </w:rPr>
              <w:t>Statement, branch and function coverage</w:t>
            </w:r>
          </w:p>
        </w:tc>
      </w:tr>
      <w:tr w:rsidR="007D71BF" w14:paraId="5392F9BA"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B393CE1" w14:textId="77777777" w:rsidR="007D71BF" w:rsidRDefault="00F629EA">
            <w:r>
              <w:rPr>
                <w:b/>
                <w:bCs/>
                <w:sz w:val="20"/>
                <w:szCs w:val="20"/>
              </w:rPr>
              <w:lastRenderedPageBreak/>
              <w:t>End-to-end tests</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DE16FA3" w14:textId="77777777" w:rsidR="007D71BF" w:rsidRDefault="00F629EA">
            <w:r>
              <w:rPr>
                <w:sz w:val="20"/>
                <w:szCs w:val="20"/>
              </w:rPr>
              <w:t>Playwright 1.63 (Chromium)</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C848946" w14:textId="77777777" w:rsidR="007D71BF" w:rsidRDefault="00F629EA">
            <w:r>
              <w:rPr>
                <w:sz w:val="20"/>
                <w:szCs w:val="20"/>
              </w:rPr>
              <w:t>Real browser against the real cluster</w:t>
            </w:r>
          </w:p>
        </w:tc>
      </w:tr>
      <w:tr w:rsidR="007D71BF" w14:paraId="3F4A5100"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883305B" w14:textId="77777777" w:rsidR="007D71BF" w:rsidRDefault="00F629EA">
            <w:r>
              <w:rPr>
                <w:b/>
                <w:bCs/>
                <w:sz w:val="20"/>
                <w:szCs w:val="20"/>
              </w:rPr>
              <w:t>Mutation testing</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E30074" w14:textId="77777777" w:rsidR="007D71BF" w:rsidRDefault="00F629EA">
            <w:r>
              <w:rPr>
                <w:sz w:val="20"/>
                <w:szCs w:val="20"/>
              </w:rPr>
              <w:t>Stryker 10</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954378" w14:textId="77777777" w:rsidR="007D71BF" w:rsidRDefault="00F629EA">
            <w:r>
              <w:rPr>
                <w:sz w:val="20"/>
                <w:szCs w:val="20"/>
              </w:rPr>
              <w:t>Measures test strength</w:t>
            </w:r>
          </w:p>
        </w:tc>
      </w:tr>
      <w:tr w:rsidR="007D71BF" w14:paraId="770A1A97"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1230F6" w14:textId="77777777" w:rsidR="007D71BF" w:rsidRDefault="00F629EA">
            <w:r>
              <w:rPr>
                <w:b/>
                <w:bCs/>
                <w:sz w:val="20"/>
                <w:szCs w:val="20"/>
              </w:rPr>
              <w:t>Load testing</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ED1D8A" w14:textId="77777777" w:rsidR="007D71BF" w:rsidRDefault="00F629EA">
            <w:r>
              <w:rPr>
                <w:sz w:val="20"/>
                <w:szCs w:val="20"/>
              </w:rPr>
              <w:t>autocannon</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931E9D" w14:textId="77777777" w:rsidR="007D71BF" w:rsidRDefault="00F629EA">
            <w:r>
              <w:rPr>
                <w:sz w:val="20"/>
                <w:szCs w:val="20"/>
              </w:rPr>
              <w:t>Throughput and latency</w:t>
            </w:r>
          </w:p>
        </w:tc>
      </w:tr>
      <w:tr w:rsidR="007D71BF" w14:paraId="5F318263"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AAFD7A" w14:textId="77777777" w:rsidR="007D71BF" w:rsidRDefault="00F629EA">
            <w:r>
              <w:rPr>
                <w:b/>
                <w:bCs/>
                <w:sz w:val="20"/>
                <w:szCs w:val="20"/>
              </w:rPr>
              <w:t>Continuous integration</w:t>
            </w:r>
          </w:p>
        </w:tc>
        <w:tc>
          <w:tcPr>
            <w:tcW w:w="409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CB1D72" w14:textId="77777777" w:rsidR="007D71BF" w:rsidRDefault="00F629EA">
            <w:r>
              <w:rPr>
                <w:sz w:val="20"/>
                <w:szCs w:val="20"/>
              </w:rPr>
              <w:t>GitHub Actions workflow</w:t>
            </w:r>
          </w:p>
        </w:tc>
        <w:tc>
          <w:tcPr>
            <w:tcW w:w="286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355602" w14:textId="77777777" w:rsidR="007D71BF" w:rsidRDefault="00F629EA">
            <w:r>
              <w:rPr>
                <w:sz w:val="20"/>
                <w:szCs w:val="20"/>
              </w:rPr>
              <w:t>Coverage, end-to-end and mutation runs on every push</w:t>
            </w:r>
          </w:p>
        </w:tc>
      </w:tr>
      <w:tr w:rsidR="007D71BF" w14:paraId="7B18E523" w14:textId="77777777">
        <w:tblPrEx>
          <w:tblCellMar>
            <w:top w:w="0" w:type="dxa"/>
            <w:bottom w:w="0" w:type="dxa"/>
          </w:tblCellMar>
        </w:tblPrEx>
        <w:trPr>
          <w:cantSplit/>
        </w:trPr>
        <w:tc>
          <w:tcPr>
            <w:tcW w:w="207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963ECF4" w14:textId="77777777" w:rsidR="007D71BF" w:rsidRDefault="00F629EA">
            <w:r>
              <w:rPr>
                <w:b/>
                <w:bCs/>
                <w:sz w:val="20"/>
                <w:szCs w:val="20"/>
              </w:rPr>
              <w:t>Test demonstration</w:t>
            </w:r>
          </w:p>
        </w:tc>
        <w:tc>
          <w:tcPr>
            <w:tcW w:w="409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9861013" w14:textId="77777777" w:rsidR="007D71BF" w:rsidRDefault="00F629EA">
            <w:r>
              <w:rPr>
                <w:sz w:val="20"/>
                <w:szCs w:val="20"/>
              </w:rPr>
              <w:t>QA Lab: Express, Server-Sent Events, custom Vitest and Playwright reporters</w:t>
            </w:r>
          </w:p>
        </w:tc>
        <w:tc>
          <w:tcPr>
            <w:tcW w:w="286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7239507" w14:textId="77777777" w:rsidR="007D71BF" w:rsidRDefault="00F629EA">
            <w:r>
              <w:rPr>
                <w:sz w:val="20"/>
                <w:szCs w:val="20"/>
              </w:rPr>
              <w:t>Live test runs, fault seeding, quality dashboard</w:t>
            </w:r>
          </w:p>
        </w:tc>
      </w:tr>
    </w:tbl>
    <w:p w14:paraId="051B6761" w14:textId="77777777" w:rsidR="007D71BF" w:rsidRDefault="007D71BF">
      <w:pPr>
        <w:spacing w:after="120"/>
      </w:pPr>
    </w:p>
    <w:p w14:paraId="0759AADD" w14:textId="77777777" w:rsidR="007D71BF" w:rsidRDefault="00F629EA">
      <w:pPr>
        <w:pStyle w:val="Heading2"/>
      </w:pPr>
      <w:bookmarkStart w:id="18" w:name="_Toc242225331"/>
      <w:r>
        <w:t>6.1 Mapping to the proposed technologies</w:t>
      </w:r>
      <w:bookmarkEnd w:id="18"/>
    </w:p>
    <w:p w14:paraId="15FCA3B9" w14:textId="77777777" w:rsidR="007D71BF" w:rsidRDefault="00F629EA">
      <w:pPr>
        <w:spacing w:after="140"/>
        <w:jc w:val="both"/>
      </w:pPr>
      <w:r>
        <w:t>The proposal named production tools. Each is implemented in miniature with the same semantics, so every mechanism is visible and testable on a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67"/>
        <w:gridCol w:w="2505"/>
        <w:gridCol w:w="4154"/>
      </w:tblGrid>
      <w:tr w:rsidR="007D71BF" w14:paraId="58AF977E" w14:textId="77777777">
        <w:tblPrEx>
          <w:tblCellMar>
            <w:top w:w="0" w:type="dxa"/>
            <w:bottom w:w="0" w:type="dxa"/>
          </w:tblCellMar>
        </w:tblPrEx>
        <w:trPr>
          <w:cantSplit/>
          <w:tblHeader/>
        </w:trPr>
        <w:tc>
          <w:tcPr>
            <w:tcW w:w="236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821B5F8" w14:textId="77777777" w:rsidR="007D71BF" w:rsidRDefault="00F629EA">
            <w:r>
              <w:rPr>
                <w:b/>
                <w:bCs/>
                <w:color w:val="FFFFFF"/>
                <w:sz w:val="20"/>
                <w:szCs w:val="20"/>
              </w:rPr>
              <w:t>Proposal</w:t>
            </w:r>
          </w:p>
        </w:tc>
        <w:tc>
          <w:tcPr>
            <w:tcW w:w="2505"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04EA2B0" w14:textId="77777777" w:rsidR="007D71BF" w:rsidRDefault="00F629EA">
            <w:r>
              <w:rPr>
                <w:b/>
                <w:bCs/>
                <w:color w:val="FFFFFF"/>
                <w:sz w:val="20"/>
                <w:szCs w:val="20"/>
              </w:rPr>
              <w:t>Implemented as</w:t>
            </w:r>
          </w:p>
        </w:tc>
        <w:tc>
          <w:tcPr>
            <w:tcW w:w="415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3C43199" w14:textId="77777777" w:rsidR="007D71BF" w:rsidRDefault="00F629EA">
            <w:r>
              <w:rPr>
                <w:b/>
                <w:bCs/>
                <w:color w:val="FFFFFF"/>
                <w:sz w:val="20"/>
                <w:szCs w:val="20"/>
              </w:rPr>
              <w:t>Same core idea</w:t>
            </w:r>
          </w:p>
        </w:tc>
      </w:tr>
      <w:tr w:rsidR="007D71BF" w14:paraId="1FA66D00"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3539F9A" w14:textId="77777777" w:rsidR="007D71BF" w:rsidRDefault="00F629EA">
            <w:r>
              <w:rPr>
                <w:b/>
                <w:bCs/>
                <w:sz w:val="20"/>
                <w:szCs w:val="20"/>
              </w:rPr>
              <w:t>Apache Kafka</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1EC731" w14:textId="77777777" w:rsidR="007D71BF" w:rsidRDefault="00F629EA">
            <w:r>
              <w:rPr>
                <w:sz w:val="20"/>
                <w:szCs w:val="20"/>
              </w:rPr>
              <w:t>Event bus service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CC5A06" w14:textId="77777777" w:rsidR="007D71BF" w:rsidRDefault="00F629EA">
            <w:r>
              <w:rPr>
                <w:sz w:val="20"/>
                <w:szCs w:val="20"/>
              </w:rPr>
              <w:t>Append-only topics, offsets, consumer groups, at-least-once delivery</w:t>
            </w:r>
          </w:p>
        </w:tc>
      </w:tr>
      <w:tr w:rsidR="007D71BF" w14:paraId="6E1F0A0E"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EB06427" w14:textId="77777777" w:rsidR="007D71BF" w:rsidRDefault="00F629EA">
            <w:r>
              <w:rPr>
                <w:b/>
                <w:bCs/>
                <w:sz w:val="20"/>
                <w:szCs w:val="20"/>
              </w:rPr>
              <w:t>Redis cache</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FF0D20" w14:textId="77777777" w:rsidR="007D71BF" w:rsidRDefault="00F629EA">
            <w:r>
              <w:rPr>
                <w:sz w:val="20"/>
                <w:szCs w:val="20"/>
              </w:rPr>
              <w:t>Gateway LRU cache</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6A7601D" w14:textId="77777777" w:rsidR="007D71BF" w:rsidRDefault="00F629EA">
            <w:r>
              <w:rPr>
                <w:sz w:val="20"/>
                <w:szCs w:val="20"/>
              </w:rPr>
              <w:t>Cache-aside, TTL, invalidation on write</w:t>
            </w:r>
          </w:p>
        </w:tc>
      </w:tr>
      <w:tr w:rsidR="007D71BF" w14:paraId="129FF703"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7D1ACE7" w14:textId="77777777" w:rsidR="007D71BF" w:rsidRDefault="00F629EA">
            <w:r>
              <w:rPr>
                <w:b/>
                <w:bCs/>
                <w:sz w:val="20"/>
                <w:szCs w:val="20"/>
              </w:rPr>
              <w:t>Sharded, replicated PostgreSQL</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E2F077" w14:textId="77777777" w:rsidR="007D71BF" w:rsidRDefault="00F629EA">
            <w:r>
              <w:rPr>
                <w:sz w:val="20"/>
                <w:szCs w:val="20"/>
              </w:rPr>
              <w:t>Raft-replicated key-value shards</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2FB0D6" w14:textId="77777777" w:rsidR="007D71BF" w:rsidRDefault="00F629EA">
            <w:r>
              <w:rPr>
                <w:sz w:val="20"/>
                <w:szCs w:val="20"/>
              </w:rPr>
              <w:t>Consistent-hash sharding, majority replication, failover</w:t>
            </w:r>
          </w:p>
        </w:tc>
      </w:tr>
      <w:tr w:rsidR="007D71BF" w14:paraId="49C79DA5"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DD3DC79" w14:textId="77777777" w:rsidR="007D71BF" w:rsidRDefault="00F629EA">
            <w:r>
              <w:rPr>
                <w:b/>
                <w:bCs/>
                <w:sz w:val="20"/>
                <w:szCs w:val="20"/>
              </w:rPr>
              <w:t>etcd / ZooKeeper</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3BDD224" w14:textId="77777777" w:rsidR="007D71BF" w:rsidRDefault="00F629EA">
            <w:r>
              <w:rPr>
                <w:sz w:val="20"/>
                <w:szCs w:val="20"/>
              </w:rPr>
              <w:t>Own Raft implementation</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339429" w14:textId="77777777" w:rsidR="007D71BF" w:rsidRDefault="00F629EA">
            <w:r>
              <w:rPr>
                <w:sz w:val="20"/>
                <w:szCs w:val="20"/>
              </w:rPr>
              <w:t>The consensus algorithm etcd itself uses</w:t>
            </w:r>
          </w:p>
        </w:tc>
      </w:tr>
      <w:tr w:rsidR="007D71BF" w14:paraId="40437E9B"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9F797FD" w14:textId="77777777" w:rsidR="007D71BF" w:rsidRDefault="00F629EA">
            <w:r>
              <w:rPr>
                <w:b/>
                <w:bCs/>
                <w:sz w:val="20"/>
                <w:szCs w:val="20"/>
              </w:rPr>
              <w:t>Keycloak (OAuth2/OIDC)</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8E7E9A" w14:textId="77777777" w:rsidR="007D71BF" w:rsidRDefault="00F629EA">
            <w:r>
              <w:rPr>
                <w:sz w:val="20"/>
                <w:szCs w:val="20"/>
              </w:rPr>
              <w:t>Auth service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9BD4E7" w14:textId="77777777" w:rsidR="007D71BF" w:rsidRDefault="00F629EA">
            <w:r>
              <w:rPr>
                <w:sz w:val="20"/>
                <w:szCs w:val="20"/>
              </w:rPr>
              <w:t>RS256 JWTs verified by every service</w:t>
            </w:r>
          </w:p>
        </w:tc>
      </w:tr>
      <w:tr w:rsidR="007D71BF" w14:paraId="435A3DF9"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85CCE3B" w14:textId="77777777" w:rsidR="007D71BF" w:rsidRDefault="00F629EA">
            <w:r>
              <w:rPr>
                <w:b/>
                <w:bCs/>
                <w:sz w:val="20"/>
                <w:szCs w:val="20"/>
              </w:rPr>
              <w:t>Kubernetes</w:t>
            </w:r>
          </w:p>
        </w:tc>
        <w:tc>
          <w:tcPr>
            <w:tcW w:w="2505"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B60AA0B" w14:textId="77777777" w:rsidR="007D71BF" w:rsidRDefault="00F629EA">
            <w:r>
              <w:rPr>
                <w:sz w:val="20"/>
                <w:szCs w:val="20"/>
              </w:rPr>
              <w:t>Supervisor process</w:t>
            </w:r>
          </w:p>
        </w:tc>
        <w:tc>
          <w:tcPr>
            <w:tcW w:w="41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6681E2B" w14:textId="77777777" w:rsidR="007D71BF" w:rsidRDefault="00F629EA">
            <w:r>
              <w:rPr>
                <w:sz w:val="20"/>
                <w:szCs w:val="20"/>
              </w:rPr>
              <w:t>Process lifecycle, health checks, kill and restart on demand</w:t>
            </w:r>
          </w:p>
        </w:tc>
      </w:tr>
      <w:tr w:rsidR="007D71BF" w14:paraId="3389A8BB" w14:textId="77777777">
        <w:tblPrEx>
          <w:tblCellMar>
            <w:top w:w="0" w:type="dxa"/>
            <w:bottom w:w="0" w:type="dxa"/>
          </w:tblCellMar>
        </w:tblPrEx>
        <w:trPr>
          <w:cantSplit/>
        </w:trPr>
        <w:tc>
          <w:tcPr>
            <w:tcW w:w="236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0857F0" w14:textId="77777777" w:rsidR="007D71BF" w:rsidRDefault="00F629EA">
            <w:r>
              <w:rPr>
                <w:b/>
                <w:bCs/>
                <w:sz w:val="20"/>
                <w:szCs w:val="20"/>
              </w:rPr>
              <w:t>Prometheus + Grafana</w:t>
            </w:r>
          </w:p>
        </w:tc>
        <w:tc>
          <w:tcPr>
            <w:tcW w:w="2505"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3229443" w14:textId="77777777" w:rsidR="007D71BF" w:rsidRDefault="00F629EA">
            <w:r>
              <w:rPr>
                <w:rFonts w:ascii="Consolas" w:eastAsia="Consolas" w:hAnsi="Consolas" w:cs="Consolas"/>
                <w:sz w:val="19"/>
                <w:szCs w:val="19"/>
                <w:shd w:val="clear" w:color="auto" w:fill="F1F5F9"/>
              </w:rPr>
              <w:t>/metrics</w:t>
            </w:r>
            <w:r>
              <w:rPr>
                <w:sz w:val="20"/>
                <w:szCs w:val="20"/>
              </w:rPr>
              <w:t xml:space="preserve"> endpoint + Ops Console</w:t>
            </w:r>
          </w:p>
        </w:tc>
        <w:tc>
          <w:tcPr>
            <w:tcW w:w="41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9EB4C5" w14:textId="77777777" w:rsidR="007D71BF" w:rsidRDefault="00F629EA">
            <w:r>
              <w:rPr>
                <w:sz w:val="20"/>
                <w:szCs w:val="20"/>
              </w:rPr>
              <w:t>Prometheus text format, live dashboard</w:t>
            </w:r>
          </w:p>
        </w:tc>
      </w:tr>
    </w:tbl>
    <w:p w14:paraId="431AEC7E" w14:textId="77777777" w:rsidR="007D71BF" w:rsidRDefault="007D71BF">
      <w:pPr>
        <w:spacing w:after="120"/>
      </w:pPr>
    </w:p>
    <w:p w14:paraId="7AEF8073" w14:textId="77777777" w:rsidR="007D71BF" w:rsidRDefault="00F629EA">
      <w:pPr>
        <w:pStyle w:val="Heading1"/>
      </w:pPr>
      <w:bookmarkStart w:id="19" w:name="_Toc242225332"/>
      <w:r>
        <w:t>7. Implementation</w:t>
      </w:r>
      <w:bookmarkEnd w:id="19"/>
    </w:p>
    <w:p w14:paraId="511FC472" w14:textId="77777777" w:rsidR="007D71BF" w:rsidRDefault="00F629EA">
      <w:pPr>
        <w:spacing w:after="140"/>
        <w:jc w:val="both"/>
      </w:pPr>
      <w:r>
        <w:t xml:space="preserve">The system is about 8,100 lines of JavaScript: 3,350 lines of backend, 2,000 of frontend and 2,700 of tests. </w:t>
      </w:r>
      <w:r>
        <w:rPr>
          <w:rFonts w:ascii="Consolas" w:eastAsia="Consolas" w:hAnsi="Consolas" w:cs="Consolas"/>
          <w:sz w:val="19"/>
          <w:szCs w:val="19"/>
          <w:shd w:val="clear" w:color="auto" w:fill="F1F5F9"/>
        </w:rPr>
        <w:t>npm start</w:t>
      </w:r>
      <w:r>
        <w:t xml:space="preserve"> launches the supervisor, which starts every service as its own operating-system process, waits for leaders to be elected and seeds demo d</w:t>
      </w:r>
      <w:r>
        <w:t>ata through the public API.</w:t>
      </w:r>
    </w:p>
    <w:p w14:paraId="4AC02F3E" w14:textId="77777777" w:rsidR="007D71BF" w:rsidRDefault="00F629EA">
      <w:pPr>
        <w:pStyle w:val="Heading2"/>
      </w:pPr>
      <w:bookmarkStart w:id="20" w:name="_Toc242225333"/>
      <w:r>
        <w:lastRenderedPageBreak/>
        <w:t>7.1 Modules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52"/>
        <w:gridCol w:w="7074"/>
      </w:tblGrid>
      <w:tr w:rsidR="007D71BF" w14:paraId="11BDD451" w14:textId="77777777">
        <w:tblPrEx>
          <w:tblCellMar>
            <w:top w:w="0" w:type="dxa"/>
            <w:bottom w:w="0" w:type="dxa"/>
          </w:tblCellMar>
        </w:tblPrEx>
        <w:trPr>
          <w:cantSplit/>
          <w:tblHeader/>
        </w:trPr>
        <w:tc>
          <w:tcPr>
            <w:tcW w:w="195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9E13198" w14:textId="77777777" w:rsidR="007D71BF" w:rsidRDefault="00F629EA">
            <w:r>
              <w:rPr>
                <w:b/>
                <w:bCs/>
                <w:color w:val="FFFFFF"/>
                <w:sz w:val="20"/>
                <w:szCs w:val="20"/>
              </w:rPr>
              <w:t>Module</w:t>
            </w:r>
          </w:p>
        </w:tc>
        <w:tc>
          <w:tcPr>
            <w:tcW w:w="70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F38666A" w14:textId="77777777" w:rsidR="007D71BF" w:rsidRDefault="00F629EA">
            <w:r>
              <w:rPr>
                <w:b/>
                <w:bCs/>
                <w:color w:val="FFFFFF"/>
                <w:sz w:val="20"/>
                <w:szCs w:val="20"/>
              </w:rPr>
              <w:t>Responsibility</w:t>
            </w:r>
          </w:p>
        </w:tc>
      </w:tr>
      <w:tr w:rsidR="007D71BF" w14:paraId="1EF8624F"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86D8CE" w14:textId="77777777" w:rsidR="007D71BF" w:rsidRDefault="00F629EA">
            <w:r>
              <w:rPr>
                <w:rFonts w:ascii="Consolas" w:eastAsia="Consolas" w:hAnsi="Consolas" w:cs="Consolas"/>
                <w:b/>
                <w:bCs/>
                <w:sz w:val="19"/>
                <w:szCs w:val="19"/>
                <w:shd w:val="clear" w:color="auto" w:fill="F1F5F9"/>
              </w:rPr>
              <w:t>src/raft</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382536" w14:textId="77777777" w:rsidR="007D71BF" w:rsidRDefault="00F629EA">
            <w:r>
              <w:rPr>
                <w:sz w:val="20"/>
                <w:szCs w:val="20"/>
              </w:rPr>
              <w:t>Raft node, write-ahead log storage, key-value state machine, storage-node HTTP API</w:t>
            </w:r>
          </w:p>
        </w:tc>
      </w:tr>
      <w:tr w:rsidR="007D71BF" w14:paraId="19C8EF7B"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9E0346F" w14:textId="77777777" w:rsidR="007D71BF" w:rsidRDefault="00F629EA">
            <w:r>
              <w:rPr>
                <w:rFonts w:ascii="Consolas" w:eastAsia="Consolas" w:hAnsi="Consolas" w:cs="Consolas"/>
                <w:b/>
                <w:bCs/>
                <w:sz w:val="19"/>
                <w:szCs w:val="19"/>
                <w:shd w:val="clear" w:color="auto" w:fill="F1F5F9"/>
              </w:rPr>
              <w:t>src/gateway</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94867F4" w14:textId="77777777" w:rsidR="007D71BF" w:rsidRDefault="00F629EA">
            <w:r>
              <w:rPr>
                <w:sz w:val="20"/>
                <w:szCs w:val="20"/>
              </w:rPr>
              <w:t>API gateway, shard client with leader tracking, cluster monitor, data access layer</w:t>
            </w:r>
          </w:p>
        </w:tc>
      </w:tr>
      <w:tr w:rsidR="007D71BF" w14:paraId="6EB3355C"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C98147B" w14:textId="77777777" w:rsidR="007D71BF" w:rsidRDefault="00F629EA">
            <w:r>
              <w:rPr>
                <w:rFonts w:ascii="Consolas" w:eastAsia="Consolas" w:hAnsi="Consolas" w:cs="Consolas"/>
                <w:b/>
                <w:bCs/>
                <w:sz w:val="19"/>
                <w:szCs w:val="19"/>
                <w:shd w:val="clear" w:color="auto" w:fill="F1F5F9"/>
              </w:rPr>
              <w:t>src/auth</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1568183" w14:textId="77777777" w:rsidR="007D71BF" w:rsidRDefault="00F629EA">
            <w:r>
              <w:rPr>
                <w:sz w:val="20"/>
                <w:szCs w:val="20"/>
              </w:rPr>
              <w:t>Login, lockout, token issuing, patient accounts</w:t>
            </w:r>
          </w:p>
        </w:tc>
      </w:tr>
      <w:tr w:rsidR="007D71BF" w14:paraId="21A5F304"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C130228" w14:textId="77777777" w:rsidR="007D71BF" w:rsidRDefault="00F629EA">
            <w:r>
              <w:rPr>
                <w:rFonts w:ascii="Consolas" w:eastAsia="Consolas" w:hAnsi="Consolas" w:cs="Consolas"/>
                <w:b/>
                <w:bCs/>
                <w:sz w:val="19"/>
                <w:szCs w:val="19"/>
                <w:shd w:val="clear" w:color="auto" w:fill="F1F5F9"/>
              </w:rPr>
              <w:t>src/eventbus</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046A7F3" w14:textId="77777777" w:rsidR="007D71BF" w:rsidRDefault="00F629EA">
            <w:r>
              <w:rPr>
                <w:sz w:val="20"/>
                <w:szCs w:val="20"/>
              </w:rPr>
              <w:t>Topics, offsets, consumer groups, long polling</w:t>
            </w:r>
          </w:p>
        </w:tc>
      </w:tr>
      <w:tr w:rsidR="007D71BF" w14:paraId="4A74A1CE"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689CD8" w14:textId="77777777" w:rsidR="007D71BF" w:rsidRDefault="00F629EA">
            <w:r>
              <w:rPr>
                <w:rFonts w:ascii="Consolas" w:eastAsia="Consolas" w:hAnsi="Consolas" w:cs="Consolas"/>
                <w:b/>
                <w:bCs/>
                <w:sz w:val="19"/>
                <w:szCs w:val="19"/>
                <w:shd w:val="clear" w:color="auto" w:fill="F1F5F9"/>
              </w:rPr>
              <w:t>src/audit</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55F3BF" w14:textId="77777777" w:rsidR="007D71BF" w:rsidRDefault="00F629EA">
            <w:r>
              <w:rPr>
                <w:sz w:val="20"/>
                <w:szCs w:val="20"/>
              </w:rPr>
              <w:t>Hash-chained ledger, verification, tamper demo</w:t>
            </w:r>
          </w:p>
        </w:tc>
      </w:tr>
      <w:tr w:rsidR="007D71BF" w14:paraId="6D691A7B"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770373F" w14:textId="77777777" w:rsidR="007D71BF" w:rsidRDefault="00F629EA">
            <w:r>
              <w:rPr>
                <w:rFonts w:ascii="Consolas" w:eastAsia="Consolas" w:hAnsi="Consolas" w:cs="Consolas"/>
                <w:b/>
                <w:bCs/>
                <w:sz w:val="19"/>
                <w:szCs w:val="19"/>
                <w:shd w:val="clear" w:color="auto" w:fill="F1F5F9"/>
              </w:rPr>
              <w:t>src/notify</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7045CCE" w14:textId="77777777" w:rsidR="007D71BF" w:rsidRDefault="00F629EA">
            <w:r>
              <w:rPr>
                <w:sz w:val="20"/>
                <w:szCs w:val="20"/>
              </w:rPr>
              <w:t>Server-Sent Events push to browsers</w:t>
            </w:r>
          </w:p>
        </w:tc>
      </w:tr>
      <w:tr w:rsidR="007D71BF" w14:paraId="33F43F38"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29E41B" w14:textId="77777777" w:rsidR="007D71BF" w:rsidRDefault="00F629EA">
            <w:r>
              <w:rPr>
                <w:rFonts w:ascii="Consolas" w:eastAsia="Consolas" w:hAnsi="Consolas" w:cs="Consolas"/>
                <w:b/>
                <w:bCs/>
                <w:sz w:val="19"/>
                <w:szCs w:val="19"/>
                <w:shd w:val="clear" w:color="auto" w:fill="F1F5F9"/>
              </w:rPr>
              <w:t>src/common</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620D0BB" w14:textId="77777777" w:rsidR="007D71BF" w:rsidRDefault="00F629EA">
            <w:r>
              <w:rPr>
                <w:sz w:val="20"/>
                <w:szCs w:val="20"/>
              </w:rPr>
              <w:t>Consistent hashing, circuit breaker, rate limiter, cache, crypto, RBAC policy, validation, metrics</w:t>
            </w:r>
          </w:p>
        </w:tc>
      </w:tr>
      <w:tr w:rsidR="007D71BF" w14:paraId="604D1713"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C2A2468" w14:textId="77777777" w:rsidR="007D71BF" w:rsidRDefault="00F629EA">
            <w:r>
              <w:rPr>
                <w:rFonts w:ascii="Consolas" w:eastAsia="Consolas" w:hAnsi="Consolas" w:cs="Consolas"/>
                <w:b/>
                <w:bCs/>
                <w:sz w:val="19"/>
                <w:szCs w:val="19"/>
                <w:shd w:val="clear" w:color="auto" w:fill="F1F5F9"/>
              </w:rPr>
              <w:t>src/supervisor</w:t>
            </w:r>
          </w:p>
        </w:tc>
        <w:tc>
          <w:tcPr>
            <w:tcW w:w="70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7C37430" w14:textId="77777777" w:rsidR="007D71BF" w:rsidRDefault="00F629EA">
            <w:r>
              <w:rPr>
                <w:sz w:val="20"/>
                <w:szCs w:val="20"/>
              </w:rPr>
              <w:t>Launches all 11 processes, control-plane API, demo data seeding</w:t>
            </w:r>
          </w:p>
        </w:tc>
      </w:tr>
      <w:tr w:rsidR="007D71BF" w14:paraId="26DA6E7F" w14:textId="77777777">
        <w:tblPrEx>
          <w:tblCellMar>
            <w:top w:w="0" w:type="dxa"/>
            <w:bottom w:w="0" w:type="dxa"/>
          </w:tblCellMar>
        </w:tblPrEx>
        <w:trPr>
          <w:cantSplit/>
        </w:trPr>
        <w:tc>
          <w:tcPr>
            <w:tcW w:w="195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7B123E" w14:textId="77777777" w:rsidR="007D71BF" w:rsidRDefault="00F629EA">
            <w:r>
              <w:rPr>
                <w:rFonts w:ascii="Consolas" w:eastAsia="Consolas" w:hAnsi="Consolas" w:cs="Consolas"/>
                <w:b/>
                <w:bCs/>
                <w:sz w:val="19"/>
                <w:szCs w:val="19"/>
                <w:shd w:val="clear" w:color="auto" w:fill="F1F5F9"/>
              </w:rPr>
              <w:t>qa-lab</w:t>
            </w:r>
          </w:p>
        </w:tc>
        <w:tc>
          <w:tcPr>
            <w:tcW w:w="70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4777BEF" w14:textId="77777777" w:rsidR="007D71BF" w:rsidRDefault="00F629EA">
            <w:r>
              <w:rPr>
                <w:sz w:val="20"/>
                <w:szCs w:val="20"/>
              </w:rPr>
              <w:t>QA Lab testing console: live test runner, fault-seeding sandbox, quality dashboard (kept outside the product)</w:t>
            </w:r>
          </w:p>
        </w:tc>
      </w:tr>
    </w:tbl>
    <w:p w14:paraId="24CDBC8E" w14:textId="77777777" w:rsidR="007D71BF" w:rsidRDefault="007D71BF">
      <w:pPr>
        <w:spacing w:after="120"/>
      </w:pPr>
    </w:p>
    <w:p w14:paraId="03C752D4" w14:textId="77777777" w:rsidR="007D71BF" w:rsidRDefault="00F629EA">
      <w:pPr>
        <w:pStyle w:val="Heading2"/>
      </w:pPr>
      <w:bookmarkStart w:id="21" w:name="_Toc242225334"/>
      <w:r>
        <w:t>7.2 Request flow: a doctor adds a clinical note</w:t>
      </w:r>
      <w:bookmarkEnd w:id="21"/>
    </w:p>
    <w:p w14:paraId="10C14E2F" w14:textId="77777777" w:rsidR="007D71BF" w:rsidRDefault="00F629EA">
      <w:pPr>
        <w:pStyle w:val="ListParagraph"/>
        <w:numPr>
          <w:ilvl w:val="0"/>
          <w:numId w:val="5"/>
        </w:numPr>
        <w:spacing w:after="70"/>
      </w:pPr>
      <w:r>
        <w:t>The browser sends the note with the doctor's token to the gateway.</w:t>
      </w:r>
    </w:p>
    <w:p w14:paraId="62E11945" w14:textId="77777777" w:rsidR="007D71BF" w:rsidRDefault="00F629EA">
      <w:pPr>
        <w:pStyle w:val="ListParagraph"/>
        <w:numPr>
          <w:ilvl w:val="0"/>
          <w:numId w:val="5"/>
        </w:numPr>
        <w:spacing w:after="70"/>
      </w:pPr>
      <w:r>
        <w:t>The gateway verifies the token, applies the rate limit, validates the body and checks the access policy against the patient's consents.</w:t>
      </w:r>
    </w:p>
    <w:p w14:paraId="70934EBF" w14:textId="77777777" w:rsidR="007D71BF" w:rsidRDefault="00F629EA">
      <w:pPr>
        <w:pStyle w:val="ListParagraph"/>
        <w:numPr>
          <w:ilvl w:val="0"/>
          <w:numId w:val="5"/>
        </w:numPr>
        <w:spacing w:after="70"/>
      </w:pPr>
      <w:r>
        <w:t>It encrypts the note text, hashes the patient ID to f</w:t>
      </w:r>
      <w:r>
        <w:t>ind the home shard, and sends the write to that shard's leader with a request ID.</w:t>
      </w:r>
    </w:p>
    <w:p w14:paraId="5E40D7B1" w14:textId="77777777" w:rsidR="007D71BF" w:rsidRDefault="00F629EA">
      <w:pPr>
        <w:pStyle w:val="ListParagraph"/>
        <w:numPr>
          <w:ilvl w:val="0"/>
          <w:numId w:val="5"/>
        </w:numPr>
        <w:spacing w:after="70"/>
      </w:pPr>
      <w:r>
        <w:t>The leader replicates the entry; once two of three replicas have stored it, the write commits and the gateway invalidates the patient's cache entries.</w:t>
      </w:r>
    </w:p>
    <w:p w14:paraId="789F8720" w14:textId="77777777" w:rsidR="007D71BF" w:rsidRDefault="00F629EA">
      <w:pPr>
        <w:pStyle w:val="ListParagraph"/>
        <w:numPr>
          <w:ilvl w:val="0"/>
          <w:numId w:val="5"/>
        </w:numPr>
        <w:spacing w:after="70"/>
      </w:pPr>
      <w:r>
        <w:t xml:space="preserve">The gateway replies to </w:t>
      </w:r>
      <w:r>
        <w:t xml:space="preserve">the browser and publishes a </w:t>
      </w:r>
      <w:r>
        <w:rPr>
          <w:rFonts w:ascii="Consolas" w:eastAsia="Consolas" w:hAnsi="Consolas" w:cs="Consolas"/>
          <w:sz w:val="19"/>
          <w:szCs w:val="19"/>
          <w:shd w:val="clear" w:color="auto" w:fill="F1F5F9"/>
        </w:rPr>
        <w:t>RECORD_CREATED</w:t>
      </w:r>
      <w:r>
        <w:t xml:space="preserve"> event. The audit service seals it into the ledger, and the notification service alerts the patient's open portal.</w:t>
      </w:r>
    </w:p>
    <w:p w14:paraId="1B0FD10F" w14:textId="77777777" w:rsidR="007D71BF" w:rsidRDefault="00F629EA">
      <w:pPr>
        <w:pStyle w:val="Heading2"/>
      </w:pPr>
      <w:bookmarkStart w:id="22" w:name="_Toc242225335"/>
      <w:r>
        <w:t>7.3 Web portals</w:t>
      </w:r>
      <w:bookmarkEnd w:id="22"/>
    </w:p>
    <w:p w14:paraId="48D3FECC" w14:textId="77777777" w:rsidR="007D71BF" w:rsidRDefault="00F629EA">
      <w:pPr>
        <w:spacing w:after="140"/>
        <w:jc w:val="both"/>
      </w:pPr>
      <w:r>
        <w:t>The frontend is framework-free HTML, CSS and JavaScript with a minimalist "liquid g</w:t>
      </w:r>
      <w:r>
        <w:t>lass" design: translucent frosted panels over a soft colour field.</w:t>
      </w:r>
    </w:p>
    <w:p w14:paraId="07E2A37E" w14:textId="77777777" w:rsidR="007D71BF" w:rsidRDefault="00F629EA">
      <w:pPr>
        <w:pStyle w:val="ListParagraph"/>
        <w:numPr>
          <w:ilvl w:val="0"/>
          <w:numId w:val="4"/>
        </w:numPr>
        <w:spacing w:after="70"/>
      </w:pPr>
      <w:r>
        <w:rPr>
          <w:b/>
          <w:bCs/>
        </w:rPr>
        <w:t>Clinician portal:</w:t>
      </w:r>
      <w:r>
        <w:t xml:space="preserve"> patient directory gathered from both shards in parallel, record timeline (notes, labs, prescriptions, vitals), add records, register patients, break-glass. A request inspe</w:t>
      </w:r>
      <w:r>
        <w:t>ctor shows which shard and replica served each read, cache hit or miss, and latency.</w:t>
      </w:r>
    </w:p>
    <w:p w14:paraId="1CA6C1E9" w14:textId="77777777" w:rsidR="007D71BF" w:rsidRDefault="00F629EA">
      <w:pPr>
        <w:pStyle w:val="ListParagraph"/>
        <w:numPr>
          <w:ilvl w:val="0"/>
          <w:numId w:val="4"/>
        </w:numPr>
        <w:spacing w:after="70"/>
      </w:pPr>
      <w:r>
        <w:rPr>
          <w:b/>
          <w:bCs/>
        </w:rPr>
        <w:t>Patient portal:</w:t>
      </w:r>
      <w:r>
        <w:t xml:space="preserve"> own records, consent management, and an access history backed by the verified ledger, with live alerts.</w:t>
      </w:r>
    </w:p>
    <w:p w14:paraId="4469D6C5" w14:textId="77777777" w:rsidR="007D71BF" w:rsidRDefault="00F629EA">
      <w:pPr>
        <w:pStyle w:val="ListParagraph"/>
        <w:numPr>
          <w:ilvl w:val="0"/>
          <w:numId w:val="4"/>
        </w:numPr>
        <w:spacing w:after="70"/>
      </w:pPr>
      <w:r>
        <w:rPr>
          <w:b/>
          <w:bCs/>
        </w:rPr>
        <w:t>Operations console:</w:t>
      </w:r>
      <w:r>
        <w:t xml:space="preserve"> live cluster topology with anim</w:t>
      </w:r>
      <w:r>
        <w:t xml:space="preserve">ated heartbeats, kill / restart / partition controls per node, a chaos lab that writes continuously during failures, the consistent-hash </w:t>
      </w:r>
      <w:r>
        <w:lastRenderedPageBreak/>
        <w:t>ring, circuit breakers, event-bus lag, a live event stream and the audit ledger with tamper detection.</w:t>
      </w:r>
    </w:p>
    <w:p w14:paraId="2B611637" w14:textId="77777777" w:rsidR="007D71BF" w:rsidRDefault="00F629EA">
      <w:pPr>
        <w:pStyle w:val="Heading1"/>
      </w:pPr>
      <w:bookmarkStart w:id="23" w:name="_Toc242225336"/>
      <w:r>
        <w:t>8. Working / Dem</w:t>
      </w:r>
      <w:r>
        <w:t>o</w:t>
      </w:r>
      <w:bookmarkEnd w:id="23"/>
    </w:p>
    <w:p w14:paraId="469DFCDE" w14:textId="77777777" w:rsidR="007D71BF" w:rsidRDefault="00F629EA">
      <w:pPr>
        <w:spacing w:after="140"/>
        <w:jc w:val="both"/>
      </w:pPr>
      <w:r>
        <w:t xml:space="preserve">The system starts with </w:t>
      </w:r>
      <w:r>
        <w:rPr>
          <w:rFonts w:ascii="Consolas" w:eastAsia="Consolas" w:hAnsi="Consolas" w:cs="Consolas"/>
          <w:sz w:val="19"/>
          <w:szCs w:val="19"/>
          <w:shd w:val="clear" w:color="auto" w:fill="F1F5F9"/>
        </w:rPr>
        <w:t>npm install</w:t>
      </w:r>
      <w:r>
        <w:t xml:space="preserve"> followed by </w:t>
      </w:r>
      <w:r>
        <w:rPr>
          <w:rFonts w:ascii="Consolas" w:eastAsia="Consolas" w:hAnsi="Consolas" w:cs="Consolas"/>
          <w:sz w:val="19"/>
          <w:szCs w:val="19"/>
          <w:shd w:val="clear" w:color="auto" w:fill="F1F5F9"/>
        </w:rPr>
        <w:t>npm start</w:t>
      </w:r>
      <w:r>
        <w:t xml:space="preserve">, and is opened at </w:t>
      </w:r>
      <w:r>
        <w:rPr>
          <w:rFonts w:ascii="Consolas" w:eastAsia="Consolas" w:hAnsi="Consolas" w:cs="Consolas"/>
          <w:sz w:val="19"/>
          <w:szCs w:val="19"/>
          <w:shd w:val="clear" w:color="auto" w:fill="F1F5F9"/>
        </w:rPr>
        <w:t>http://127.0.0.1:8080</w:t>
      </w:r>
      <w:r>
        <w:t xml:space="preserve">. On start-up the supervisor launches all 11 processes, waits for both shards to elect leaders and seeds eight demo patients. </w:t>
      </w:r>
      <w:r>
        <w:rPr>
          <w:rFonts w:ascii="Consolas" w:eastAsia="Consolas" w:hAnsi="Consolas" w:cs="Consolas"/>
          <w:sz w:val="19"/>
          <w:szCs w:val="19"/>
          <w:shd w:val="clear" w:color="auto" w:fill="F1F5F9"/>
        </w:rPr>
        <w:t>npm run reset</w:t>
      </w:r>
      <w:r>
        <w:t xml:space="preserve"> wipes all data before a fresh demo.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4"/>
        <w:gridCol w:w="1488"/>
        <w:gridCol w:w="6134"/>
      </w:tblGrid>
      <w:tr w:rsidR="007D71BF" w14:paraId="16337758" w14:textId="77777777">
        <w:tblPrEx>
          <w:tblCellMar>
            <w:top w:w="0" w:type="dxa"/>
            <w:bottom w:w="0" w:type="dxa"/>
          </w:tblCellMar>
        </w:tblPrEx>
        <w:trPr>
          <w:cantSplit/>
          <w:tblHeader/>
        </w:trPr>
        <w:tc>
          <w:tcPr>
            <w:tcW w:w="140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5FAB607" w14:textId="77777777" w:rsidR="007D71BF" w:rsidRDefault="00F629EA">
            <w:r>
              <w:rPr>
                <w:b/>
                <w:bCs/>
                <w:color w:val="FFFFFF"/>
                <w:sz w:val="20"/>
                <w:szCs w:val="20"/>
              </w:rPr>
              <w:t>Login</w:t>
            </w:r>
          </w:p>
        </w:tc>
        <w:tc>
          <w:tcPr>
            <w:tcW w:w="148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E25FB2A" w14:textId="77777777" w:rsidR="007D71BF" w:rsidRDefault="00F629EA">
            <w:r>
              <w:rPr>
                <w:b/>
                <w:bCs/>
                <w:color w:val="FFFFFF"/>
                <w:sz w:val="20"/>
                <w:szCs w:val="20"/>
              </w:rPr>
              <w:t>Password</w:t>
            </w:r>
          </w:p>
        </w:tc>
        <w:tc>
          <w:tcPr>
            <w:tcW w:w="613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221652E" w14:textId="77777777" w:rsidR="007D71BF" w:rsidRDefault="00F629EA">
            <w:r>
              <w:rPr>
                <w:b/>
                <w:bCs/>
                <w:color w:val="FFFFFF"/>
                <w:sz w:val="20"/>
                <w:szCs w:val="20"/>
              </w:rPr>
              <w:t>Portal</w:t>
            </w:r>
          </w:p>
        </w:tc>
      </w:tr>
      <w:tr w:rsidR="007D71BF" w14:paraId="13AB9A31"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763872" w14:textId="77777777" w:rsidR="007D71BF" w:rsidRDefault="00F629EA">
            <w:r>
              <w:rPr>
                <w:rFonts w:ascii="Consolas" w:eastAsia="Consolas" w:hAnsi="Consolas" w:cs="Consolas"/>
                <w:b/>
                <w:bCs/>
                <w:sz w:val="19"/>
                <w:szCs w:val="19"/>
                <w:shd w:val="clear" w:color="auto" w:fill="F1F5F9"/>
              </w:rPr>
              <w:t>dr.rohit</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604037" w14:textId="77777777" w:rsidR="007D71BF" w:rsidRDefault="00F629E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88C2671" w14:textId="77777777" w:rsidR="007D71BF" w:rsidRDefault="00F629EA">
            <w:r>
              <w:rPr>
                <w:sz w:val="20"/>
                <w:szCs w:val="20"/>
              </w:rPr>
              <w:t>Clinician: Dr. Rohit, treating cardiologist</w:t>
            </w:r>
          </w:p>
        </w:tc>
      </w:tr>
      <w:tr w:rsidR="007D71BF" w14:paraId="0B453F14"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946F4CF" w14:textId="77777777" w:rsidR="007D71BF" w:rsidRDefault="00F629EA">
            <w:r>
              <w:rPr>
                <w:rFonts w:ascii="Consolas" w:eastAsia="Consolas" w:hAnsi="Consolas" w:cs="Consolas"/>
                <w:b/>
                <w:bCs/>
                <w:sz w:val="19"/>
                <w:szCs w:val="19"/>
                <w:shd w:val="clear" w:color="auto" w:fill="F1F5F9"/>
              </w:rPr>
              <w:t>dr.varun</w:t>
            </w:r>
          </w:p>
        </w:tc>
        <w:tc>
          <w:tcPr>
            <w:tcW w:w="1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2A8D13" w14:textId="77777777" w:rsidR="007D71BF" w:rsidRDefault="00F629E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57316F9" w14:textId="77777777" w:rsidR="007D71BF" w:rsidRDefault="00F629EA">
            <w:r>
              <w:rPr>
                <w:sz w:val="20"/>
                <w:szCs w:val="20"/>
              </w:rPr>
              <w:t>Clinician: Dr. Varun, emergency doctor (break-glass demo)</w:t>
            </w:r>
          </w:p>
        </w:tc>
      </w:tr>
      <w:tr w:rsidR="007D71BF" w14:paraId="558368CA"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A9195F7" w14:textId="77777777" w:rsidR="007D71BF" w:rsidRDefault="00F629EA">
            <w:r>
              <w:rPr>
                <w:rFonts w:ascii="Consolas" w:eastAsia="Consolas" w:hAnsi="Consolas" w:cs="Consolas"/>
                <w:b/>
                <w:bCs/>
                <w:sz w:val="19"/>
                <w:szCs w:val="19"/>
                <w:shd w:val="clear" w:color="auto" w:fill="F1F5F9"/>
              </w:rPr>
              <w:t>dr.nikhil</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E330B4F" w14:textId="77777777" w:rsidR="007D71BF" w:rsidRDefault="00F629EA">
            <w:r>
              <w:rPr>
                <w:rFonts w:ascii="Consolas" w:eastAsia="Consolas" w:hAnsi="Consolas" w:cs="Consolas"/>
                <w:sz w:val="19"/>
                <w:szCs w:val="19"/>
                <w:shd w:val="clear" w:color="auto" w:fill="F1F5F9"/>
              </w:rPr>
              <w:t>Doctor@123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745A2CD" w14:textId="77777777" w:rsidR="007D71BF" w:rsidRDefault="00F629EA">
            <w:r>
              <w:rPr>
                <w:sz w:val="20"/>
                <w:szCs w:val="20"/>
              </w:rPr>
              <w:t>Clinician: Dr. Nikhil, general medicine</w:t>
            </w:r>
          </w:p>
        </w:tc>
      </w:tr>
      <w:tr w:rsidR="007D71BF" w14:paraId="4BAC61AB"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D57F0D0" w14:textId="77777777" w:rsidR="007D71BF" w:rsidRDefault="00F629EA">
            <w:r>
              <w:rPr>
                <w:rFonts w:ascii="Consolas" w:eastAsia="Consolas" w:hAnsi="Consolas" w:cs="Consolas"/>
                <w:b/>
                <w:bCs/>
                <w:sz w:val="19"/>
                <w:szCs w:val="19"/>
                <w:shd w:val="clear" w:color="auto" w:fill="F1F5F9"/>
              </w:rPr>
              <w:t>hemanth</w:t>
            </w:r>
            <w:r>
              <w:rPr>
                <w:b/>
                <w:bCs/>
                <w:sz w:val="20"/>
                <w:szCs w:val="20"/>
              </w:rPr>
              <w:t xml:space="preserve">, </w:t>
            </w:r>
            <w:r>
              <w:rPr>
                <w:rFonts w:ascii="Consolas" w:eastAsia="Consolas" w:hAnsi="Consolas" w:cs="Consolas"/>
                <w:b/>
                <w:bCs/>
                <w:sz w:val="19"/>
                <w:szCs w:val="19"/>
                <w:shd w:val="clear" w:color="auto" w:fill="F1F5F9"/>
              </w:rPr>
              <w:t>sanku</w:t>
            </w:r>
          </w:p>
        </w:tc>
        <w:tc>
          <w:tcPr>
            <w:tcW w:w="148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BE36D4" w14:textId="77777777" w:rsidR="007D71BF" w:rsidRDefault="00F629EA">
            <w:r>
              <w:rPr>
                <w:rFonts w:ascii="Consolas" w:eastAsia="Consolas" w:hAnsi="Consolas" w:cs="Consolas"/>
                <w:sz w:val="19"/>
                <w:szCs w:val="19"/>
                <w:shd w:val="clear" w:color="auto" w:fill="F1F5F9"/>
              </w:rPr>
              <w:t>Patient@123</w:t>
            </w:r>
          </w:p>
        </w:tc>
        <w:tc>
          <w:tcPr>
            <w:tcW w:w="613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94A1FA3" w14:textId="77777777" w:rsidR="007D71BF" w:rsidRDefault="00F629EA">
            <w:r>
              <w:rPr>
                <w:sz w:val="20"/>
                <w:szCs w:val="20"/>
              </w:rPr>
              <w:t>Patient portal</w:t>
            </w:r>
          </w:p>
        </w:tc>
      </w:tr>
      <w:tr w:rsidR="007D71BF" w14:paraId="77D7323C" w14:textId="77777777">
        <w:tblPrEx>
          <w:tblCellMar>
            <w:top w:w="0" w:type="dxa"/>
            <w:bottom w:w="0" w:type="dxa"/>
          </w:tblCellMar>
        </w:tblPrEx>
        <w:trPr>
          <w:cantSplit/>
        </w:trPr>
        <w:tc>
          <w:tcPr>
            <w:tcW w:w="14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2BB277" w14:textId="77777777" w:rsidR="007D71BF" w:rsidRDefault="00F629EA">
            <w:r>
              <w:rPr>
                <w:rFonts w:ascii="Consolas" w:eastAsia="Consolas" w:hAnsi="Consolas" w:cs="Consolas"/>
                <w:b/>
                <w:bCs/>
                <w:sz w:val="19"/>
                <w:szCs w:val="19"/>
                <w:shd w:val="clear" w:color="auto" w:fill="F1F5F9"/>
              </w:rPr>
              <w:t>admin</w:t>
            </w:r>
          </w:p>
        </w:tc>
        <w:tc>
          <w:tcPr>
            <w:tcW w:w="148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6A54CD" w14:textId="77777777" w:rsidR="007D71BF" w:rsidRDefault="00F629EA">
            <w:r>
              <w:rPr>
                <w:rFonts w:ascii="Consolas" w:eastAsia="Consolas" w:hAnsi="Consolas" w:cs="Consolas"/>
                <w:sz w:val="19"/>
                <w:szCs w:val="19"/>
                <w:shd w:val="clear" w:color="auto" w:fill="F1F5F9"/>
              </w:rPr>
              <w:t>Admin@123</w:t>
            </w:r>
          </w:p>
        </w:tc>
        <w:tc>
          <w:tcPr>
            <w:tcW w:w="613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440096" w14:textId="77777777" w:rsidR="007D71BF" w:rsidRDefault="00F629EA">
            <w:r>
              <w:rPr>
                <w:sz w:val="20"/>
                <w:szCs w:val="20"/>
              </w:rPr>
              <w:t>Operations console</w:t>
            </w:r>
          </w:p>
        </w:tc>
      </w:tr>
    </w:tbl>
    <w:p w14:paraId="15AF2D66" w14:textId="77777777" w:rsidR="007D71BF" w:rsidRDefault="007D71BF">
      <w:pPr>
        <w:spacing w:after="120"/>
      </w:pPr>
    </w:p>
    <w:p w14:paraId="7C6D506F" w14:textId="77777777" w:rsidR="007D71BF" w:rsidRDefault="00F629EA">
      <w:pPr>
        <w:pStyle w:val="Heading2"/>
      </w:pPr>
      <w:bookmarkStart w:id="24" w:name="_Toc242225337"/>
      <w:r>
        <w:t>8.1 Treating doctor reads a record</w:t>
      </w:r>
      <w:bookmarkEnd w:id="24"/>
    </w:p>
    <w:p w14:paraId="08B39CE0" w14:textId="77777777" w:rsidR="007D71BF" w:rsidRDefault="00F629EA">
      <w:pPr>
        <w:spacing w:after="140"/>
        <w:jc w:val="both"/>
      </w:pPr>
      <w:r>
        <w:t>Dr. Rohit has Hemanth's consent. The directory lists all eight patients, fetched from both shards in parallel. Opening Hemanth shows his timeline, and the request inspector shows the serving shard, replica, cache result and latency.</w:t>
      </w:r>
    </w:p>
    <w:p w14:paraId="6D95FC3D" w14:textId="77777777" w:rsidR="007D71BF" w:rsidRDefault="00F629EA">
      <w:pPr>
        <w:keepNext/>
        <w:spacing w:before="120" w:after="60"/>
        <w:jc w:val="center"/>
      </w:pPr>
      <w:r>
        <w:rPr>
          <w:noProof/>
        </w:rPr>
        <w:drawing>
          <wp:inline distT="0" distB="0" distL="0" distR="0" wp14:anchorId="210D6518" wp14:editId="19EC183F">
            <wp:extent cx="5715000" cy="3409950"/>
            <wp:effectExtent l="0" t="0" r="0" b="0"/>
            <wp:docPr id="2" name="img/doctor.png" descr="Figure 2. Clinician portal: Dr. Rohit viewing Hemanth's record with the request inspector" title="Figure 2. Clinician portal: Dr. Rohit viewing Hemanth's record with the request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09950"/>
                    </a:xfrm>
                    <a:prstGeom prst="rect">
                      <a:avLst/>
                    </a:prstGeom>
                  </pic:spPr>
                </pic:pic>
              </a:graphicData>
            </a:graphic>
          </wp:inline>
        </w:drawing>
      </w:r>
    </w:p>
    <w:p w14:paraId="2DFA9936" w14:textId="77777777" w:rsidR="007D71BF" w:rsidRDefault="00F629EA">
      <w:pPr>
        <w:spacing w:after="200"/>
        <w:jc w:val="center"/>
      </w:pPr>
      <w:r>
        <w:rPr>
          <w:i/>
          <w:iCs/>
          <w:color w:val="5B6475"/>
          <w:sz w:val="19"/>
          <w:szCs w:val="19"/>
        </w:rPr>
        <w:t>Figure 2. Clinician p</w:t>
      </w:r>
      <w:r>
        <w:rPr>
          <w:i/>
          <w:iCs/>
          <w:color w:val="5B6475"/>
          <w:sz w:val="19"/>
          <w:szCs w:val="19"/>
        </w:rPr>
        <w:t>ortal: Dr. Rohit viewing Hemanth's record with the request inspector</w:t>
      </w:r>
    </w:p>
    <w:p w14:paraId="01D47993" w14:textId="77777777" w:rsidR="007D71BF" w:rsidRDefault="00F629EA">
      <w:pPr>
        <w:pStyle w:val="Heading2"/>
      </w:pPr>
      <w:bookmarkStart w:id="25" w:name="_Toc242225338"/>
      <w:r>
        <w:lastRenderedPageBreak/>
        <w:t>8.2 Access denied without consent</w:t>
      </w:r>
      <w:bookmarkEnd w:id="25"/>
    </w:p>
    <w:p w14:paraId="4F489E6B" w14:textId="77777777" w:rsidR="007D71BF" w:rsidRDefault="00F629EA">
      <w:pPr>
        <w:spacing w:after="140"/>
        <w:jc w:val="both"/>
      </w:pPr>
      <w:r>
        <w:t xml:space="preserve">Dr. Varun has no consent for Hemanth. The gateway refuses the read and writes a </w:t>
      </w:r>
      <w:r>
        <w:rPr>
          <w:rFonts w:ascii="Consolas" w:eastAsia="Consolas" w:hAnsi="Consolas" w:cs="Consolas"/>
          <w:sz w:val="19"/>
          <w:szCs w:val="19"/>
          <w:shd w:val="clear" w:color="auto" w:fill="F1F5F9"/>
        </w:rPr>
        <w:t>NO_ACTIVE_CONSENT</w:t>
      </w:r>
      <w:r>
        <w:t xml:space="preserve"> denial to the audit ledger.</w:t>
      </w:r>
    </w:p>
    <w:p w14:paraId="2FF25A8C" w14:textId="77777777" w:rsidR="007D71BF" w:rsidRDefault="00F629EA">
      <w:pPr>
        <w:keepNext/>
        <w:spacing w:before="120" w:after="60"/>
        <w:jc w:val="center"/>
      </w:pPr>
      <w:r>
        <w:rPr>
          <w:noProof/>
        </w:rPr>
        <w:drawing>
          <wp:inline distT="0" distB="0" distL="0" distR="0" wp14:anchorId="116AEA27" wp14:editId="4DA595A9">
            <wp:extent cx="5715000" cy="3409950"/>
            <wp:effectExtent l="0" t="0" r="0" b="0"/>
            <wp:docPr id="3" name="img/denied.png" descr="Figure 3. Dr. Varun is denied access; the denial is audited" title="Figure 3. Dr. Varun is denied access; the denial is au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09950"/>
                    </a:xfrm>
                    <a:prstGeom prst="rect">
                      <a:avLst/>
                    </a:prstGeom>
                  </pic:spPr>
                </pic:pic>
              </a:graphicData>
            </a:graphic>
          </wp:inline>
        </w:drawing>
      </w:r>
    </w:p>
    <w:p w14:paraId="7F887802" w14:textId="77777777" w:rsidR="007D71BF" w:rsidRDefault="00F629EA">
      <w:pPr>
        <w:spacing w:after="200"/>
        <w:jc w:val="center"/>
      </w:pPr>
      <w:r>
        <w:rPr>
          <w:i/>
          <w:iCs/>
          <w:color w:val="5B6475"/>
          <w:sz w:val="19"/>
          <w:szCs w:val="19"/>
        </w:rPr>
        <w:t>Figure 3. Dr. Varun is denied access; the denial is audited</w:t>
      </w:r>
    </w:p>
    <w:p w14:paraId="3170EC0C" w14:textId="77777777" w:rsidR="007D71BF" w:rsidRDefault="00F629EA">
      <w:pPr>
        <w:pStyle w:val="Heading2"/>
      </w:pPr>
      <w:bookmarkStart w:id="26" w:name="_Toc242225339"/>
      <w:r>
        <w:t>8.3 Emergency break-glass</w:t>
      </w:r>
      <w:bookmarkEnd w:id="26"/>
    </w:p>
    <w:p w14:paraId="541C63FF" w14:textId="77777777" w:rsidR="007D71BF" w:rsidRDefault="00F629EA">
      <w:pPr>
        <w:spacing w:after="140"/>
        <w:jc w:val="both"/>
      </w:pPr>
      <w:r>
        <w:t>Dr. Varun enters a reason and uses break-glass. Access opens for 30 minutes, the record shows an "Emergency" badge, and the action is sealed in the ledger.</w:t>
      </w:r>
    </w:p>
    <w:p w14:paraId="60350D18" w14:textId="77777777" w:rsidR="007D71BF" w:rsidRDefault="00F629EA">
      <w:pPr>
        <w:keepNext/>
        <w:spacing w:before="120" w:after="60"/>
        <w:jc w:val="center"/>
      </w:pPr>
      <w:r>
        <w:rPr>
          <w:noProof/>
        </w:rPr>
        <w:lastRenderedPageBreak/>
        <w:drawing>
          <wp:inline distT="0" distB="0" distL="0" distR="0" wp14:anchorId="646B56C6" wp14:editId="04ECD6BB">
            <wp:extent cx="5715000" cy="3409950"/>
            <wp:effectExtent l="0" t="0" r="0" b="0"/>
            <wp:docPr id="4" name="img/breakglass.png" descr="Figure 4. Break-glass access granted for 30 minutes" title="Figure 4. Break-glass access granted for 30 min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09950"/>
                    </a:xfrm>
                    <a:prstGeom prst="rect">
                      <a:avLst/>
                    </a:prstGeom>
                  </pic:spPr>
                </pic:pic>
              </a:graphicData>
            </a:graphic>
          </wp:inline>
        </w:drawing>
      </w:r>
    </w:p>
    <w:p w14:paraId="6E443B4A" w14:textId="77777777" w:rsidR="007D71BF" w:rsidRDefault="00F629EA">
      <w:pPr>
        <w:spacing w:after="200"/>
        <w:jc w:val="center"/>
      </w:pPr>
      <w:r>
        <w:rPr>
          <w:i/>
          <w:iCs/>
          <w:color w:val="5B6475"/>
          <w:sz w:val="19"/>
          <w:szCs w:val="19"/>
        </w:rPr>
        <w:t>Figure 4. Br</w:t>
      </w:r>
      <w:r>
        <w:rPr>
          <w:i/>
          <w:iCs/>
          <w:color w:val="5B6475"/>
          <w:sz w:val="19"/>
          <w:szCs w:val="19"/>
        </w:rPr>
        <w:t>eak-glass access granted for 30 minutes</w:t>
      </w:r>
    </w:p>
    <w:p w14:paraId="4AA38376" w14:textId="77777777" w:rsidR="007D71BF" w:rsidRDefault="00F629EA">
      <w:pPr>
        <w:pStyle w:val="Heading2"/>
      </w:pPr>
      <w:bookmarkStart w:id="27" w:name="_Toc242225340"/>
      <w:r>
        <w:t>8.4 The patient is alerted in real time</w:t>
      </w:r>
      <w:bookmarkEnd w:id="27"/>
    </w:p>
    <w:p w14:paraId="7DF73030" w14:textId="77777777" w:rsidR="007D71BF" w:rsidRDefault="00F629EA">
      <w:pPr>
        <w:spacing w:after="140"/>
        <w:jc w:val="both"/>
      </w:pPr>
      <w:r>
        <w:t>Hemanth's portal shows a red alert within a second, pushed over Server-Sent Events. From the same portal the patient can revoke any doctor's access and see every read, write, denial and emergency access in the verified history.</w:t>
      </w:r>
    </w:p>
    <w:p w14:paraId="0F0097FA" w14:textId="77777777" w:rsidR="007D71BF" w:rsidRDefault="00F629EA">
      <w:pPr>
        <w:keepNext/>
        <w:spacing w:before="120" w:after="60"/>
        <w:jc w:val="center"/>
      </w:pPr>
      <w:r>
        <w:rPr>
          <w:noProof/>
        </w:rPr>
        <w:drawing>
          <wp:inline distT="0" distB="0" distL="0" distR="0" wp14:anchorId="0CF66D86" wp14:editId="64D459E3">
            <wp:extent cx="5715000" cy="3409950"/>
            <wp:effectExtent l="0" t="0" r="0" b="0"/>
            <wp:docPr id="5" name="img/patient.png" descr="Figure 5. Patient portal: live break-glass alert" title="Figure 5. Patient portal: live break-glas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09950"/>
                    </a:xfrm>
                    <a:prstGeom prst="rect">
                      <a:avLst/>
                    </a:prstGeom>
                  </pic:spPr>
                </pic:pic>
              </a:graphicData>
            </a:graphic>
          </wp:inline>
        </w:drawing>
      </w:r>
    </w:p>
    <w:p w14:paraId="24D31316" w14:textId="77777777" w:rsidR="007D71BF" w:rsidRDefault="00F629EA">
      <w:pPr>
        <w:spacing w:after="200"/>
        <w:jc w:val="center"/>
      </w:pPr>
      <w:r>
        <w:rPr>
          <w:i/>
          <w:iCs/>
          <w:color w:val="5B6475"/>
          <w:sz w:val="19"/>
          <w:szCs w:val="19"/>
        </w:rPr>
        <w:t xml:space="preserve">Figure 5. Patient portal: </w:t>
      </w:r>
      <w:r>
        <w:rPr>
          <w:i/>
          <w:iCs/>
          <w:color w:val="5B6475"/>
          <w:sz w:val="19"/>
          <w:szCs w:val="19"/>
        </w:rPr>
        <w:t>live break-glass alert</w:t>
      </w:r>
    </w:p>
    <w:p w14:paraId="508FEE7C" w14:textId="77777777" w:rsidR="007D71BF" w:rsidRDefault="00F629EA">
      <w:pPr>
        <w:keepNext/>
        <w:spacing w:before="120" w:after="60"/>
        <w:jc w:val="center"/>
      </w:pPr>
      <w:r>
        <w:rPr>
          <w:noProof/>
        </w:rPr>
        <w:lastRenderedPageBreak/>
        <w:drawing>
          <wp:inline distT="0" distB="0" distL="0" distR="0" wp14:anchorId="418939BF" wp14:editId="48793DE3">
            <wp:extent cx="5715000" cy="3409950"/>
            <wp:effectExtent l="0" t="0" r="0" b="0"/>
            <wp:docPr id="6" name="img/patient-consent.png" descr="Figure 6. Consent management and the verified access history" title="Figure 6. Consent management and the verified acces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09950"/>
                    </a:xfrm>
                    <a:prstGeom prst="rect">
                      <a:avLst/>
                    </a:prstGeom>
                  </pic:spPr>
                </pic:pic>
              </a:graphicData>
            </a:graphic>
          </wp:inline>
        </w:drawing>
      </w:r>
    </w:p>
    <w:p w14:paraId="3CBCED6E" w14:textId="77777777" w:rsidR="007D71BF" w:rsidRDefault="00F629EA">
      <w:pPr>
        <w:spacing w:after="200"/>
        <w:jc w:val="center"/>
      </w:pPr>
      <w:r>
        <w:rPr>
          <w:i/>
          <w:iCs/>
          <w:color w:val="5B6475"/>
          <w:sz w:val="19"/>
          <w:szCs w:val="19"/>
        </w:rPr>
        <w:t>Figure 6. Consent management and the verified access history</w:t>
      </w:r>
    </w:p>
    <w:p w14:paraId="36ED5B65" w14:textId="77777777" w:rsidR="007D71BF" w:rsidRDefault="00F629EA">
      <w:pPr>
        <w:pStyle w:val="Heading2"/>
      </w:pPr>
      <w:bookmarkStart w:id="28" w:name="_Toc242225341"/>
      <w:r>
        <w:t>8.5 Leader crash and network partition</w:t>
      </w:r>
      <w:bookmarkEnd w:id="28"/>
    </w:p>
    <w:p w14:paraId="4AD801A4" w14:textId="77777777" w:rsidR="007D71BF" w:rsidRDefault="00F629EA">
      <w:pPr>
        <w:spacing w:after="140"/>
        <w:jc w:val="both"/>
      </w:pPr>
      <w:r>
        <w:t xml:space="preserve">In the operations console the admin starts write traffic in the chaos lab, then kills a shard leader. The remaining replicas elect </w:t>
      </w:r>
      <w:r>
        <w:t>a new leader within about two seconds, and the chart shows zero failed writes. Partitioning a leader has the same effect; after healing it rejoins as a follower, and PreVote stops it from disrupting the new term.</w:t>
      </w:r>
    </w:p>
    <w:p w14:paraId="5BC3C326" w14:textId="77777777" w:rsidR="007D71BF" w:rsidRDefault="00F629EA">
      <w:pPr>
        <w:keepNext/>
        <w:spacing w:before="120" w:after="60"/>
        <w:jc w:val="center"/>
      </w:pPr>
      <w:r>
        <w:rPr>
          <w:noProof/>
        </w:rPr>
        <w:drawing>
          <wp:inline distT="0" distB="0" distL="0" distR="0" wp14:anchorId="6E47FDB6" wp14:editId="5ADD1D8F">
            <wp:extent cx="5715000" cy="3409950"/>
            <wp:effectExtent l="0" t="0" r="0" b="0"/>
            <wp:docPr id="7" name="img/ops.png" descr="Figure 7. Operations console: both shards, their leaders and replica state" title="Figure 7. Operations console: both shards, their leaders and replica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09950"/>
                    </a:xfrm>
                    <a:prstGeom prst="rect">
                      <a:avLst/>
                    </a:prstGeom>
                  </pic:spPr>
                </pic:pic>
              </a:graphicData>
            </a:graphic>
          </wp:inline>
        </w:drawing>
      </w:r>
    </w:p>
    <w:p w14:paraId="00226917" w14:textId="77777777" w:rsidR="007D71BF" w:rsidRDefault="00F629EA">
      <w:pPr>
        <w:spacing w:after="200"/>
        <w:jc w:val="center"/>
      </w:pPr>
      <w:r>
        <w:rPr>
          <w:i/>
          <w:iCs/>
          <w:color w:val="5B6475"/>
          <w:sz w:val="19"/>
          <w:szCs w:val="19"/>
        </w:rPr>
        <w:t>Figure 7. Operations console: both shards</w:t>
      </w:r>
      <w:r>
        <w:rPr>
          <w:i/>
          <w:iCs/>
          <w:color w:val="5B6475"/>
          <w:sz w:val="19"/>
          <w:szCs w:val="19"/>
        </w:rPr>
        <w:t>, their leaders and replica state</w:t>
      </w:r>
    </w:p>
    <w:p w14:paraId="43265A7E" w14:textId="77777777" w:rsidR="007D71BF" w:rsidRDefault="00F629EA">
      <w:pPr>
        <w:keepNext/>
        <w:spacing w:before="120" w:after="60"/>
        <w:jc w:val="center"/>
      </w:pPr>
      <w:r>
        <w:rPr>
          <w:noProof/>
        </w:rPr>
        <w:lastRenderedPageBreak/>
        <w:drawing>
          <wp:inline distT="0" distB="0" distL="0" distR="0" wp14:anchorId="6FC3ED42" wp14:editId="4A71F5E9">
            <wp:extent cx="5715000" cy="3409950"/>
            <wp:effectExtent l="0" t="0" r="0" b="0"/>
            <wp:docPr id="8" name="img/chaos.png" descr="Figure 8. Chaos lab: writes continue through a killed leader with 0 failures" title="Figure 8. Chaos lab: writes continue through a killed leader with 0 fail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9950"/>
                    </a:xfrm>
                    <a:prstGeom prst="rect">
                      <a:avLst/>
                    </a:prstGeom>
                  </pic:spPr>
                </pic:pic>
              </a:graphicData>
            </a:graphic>
          </wp:inline>
        </w:drawing>
      </w:r>
    </w:p>
    <w:p w14:paraId="316A6406" w14:textId="77777777" w:rsidR="007D71BF" w:rsidRDefault="00F629EA">
      <w:pPr>
        <w:spacing w:after="200"/>
        <w:jc w:val="center"/>
      </w:pPr>
      <w:r>
        <w:rPr>
          <w:i/>
          <w:iCs/>
          <w:color w:val="5B6475"/>
          <w:sz w:val="19"/>
          <w:szCs w:val="19"/>
        </w:rPr>
        <w:t>Figure 8. Chaos lab: writes continue through a killed leader with 0 failures</w:t>
      </w:r>
    </w:p>
    <w:p w14:paraId="598C10A5" w14:textId="77777777" w:rsidR="007D71BF" w:rsidRDefault="00F629EA">
      <w:pPr>
        <w:pStyle w:val="Heading2"/>
      </w:pPr>
      <w:bookmarkStart w:id="29" w:name="_Toc242225342"/>
      <w:r>
        <w:t>8.6 Encryption at rest and tamper detection</w:t>
      </w:r>
      <w:bookmarkEnd w:id="29"/>
    </w:p>
    <w:p w14:paraId="6D677B4E" w14:textId="77777777" w:rsidR="007D71BF" w:rsidRDefault="00F629EA">
      <w:pPr>
        <w:spacing w:after="140"/>
        <w:jc w:val="both"/>
      </w:pPr>
      <w:r>
        <w:t>Opening a replica's raw log shows phone numbers, ABHA IDs and notes stored only as ciphertext. In t</w:t>
      </w:r>
      <w:r>
        <w:t xml:space="preserve">he audit ledger the admin tampers with one block and clicks </w:t>
      </w:r>
      <w:r>
        <w:rPr>
          <w:i/>
          <w:iCs/>
        </w:rPr>
        <w:t>Verify chain</w:t>
      </w:r>
      <w:r>
        <w:t>; the ledger reports the exact block whose hash no longer matches.</w:t>
      </w:r>
    </w:p>
    <w:p w14:paraId="35F258B9" w14:textId="77777777" w:rsidR="007D71BF" w:rsidRDefault="00F629EA">
      <w:pPr>
        <w:keepNext/>
        <w:spacing w:before="120" w:after="60"/>
        <w:jc w:val="center"/>
      </w:pPr>
      <w:r>
        <w:rPr>
          <w:noProof/>
        </w:rPr>
        <w:drawing>
          <wp:inline distT="0" distB="0" distL="0" distR="0" wp14:anchorId="10F3CC15" wp14:editId="73E8EC56">
            <wp:extent cx="5715000" cy="3409950"/>
            <wp:effectExtent l="0" t="0" r="0" b="0"/>
            <wp:docPr id="9" name="img/ledger.png" descr="Figure 9. Audit ledger: tampering detected at a specific block" title="Figure 9. Audit ledger: tampering detected at a specific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409950"/>
                    </a:xfrm>
                    <a:prstGeom prst="rect">
                      <a:avLst/>
                    </a:prstGeom>
                  </pic:spPr>
                </pic:pic>
              </a:graphicData>
            </a:graphic>
          </wp:inline>
        </w:drawing>
      </w:r>
    </w:p>
    <w:p w14:paraId="2D426E93" w14:textId="77777777" w:rsidR="007D71BF" w:rsidRDefault="00F629EA">
      <w:pPr>
        <w:spacing w:after="200"/>
        <w:jc w:val="center"/>
      </w:pPr>
      <w:r>
        <w:rPr>
          <w:i/>
          <w:iCs/>
          <w:color w:val="5B6475"/>
          <w:sz w:val="19"/>
          <w:szCs w:val="19"/>
        </w:rPr>
        <w:t>Figure 9. Audit ledger: tampering detected at a specific block</w:t>
      </w:r>
    </w:p>
    <w:p w14:paraId="6898CE2C" w14:textId="77777777" w:rsidR="007D71BF" w:rsidRDefault="00F629EA">
      <w:pPr>
        <w:pStyle w:val="Heading2"/>
      </w:pPr>
      <w:bookmarkStart w:id="30" w:name="_Toc242225343"/>
      <w:r>
        <w:lastRenderedPageBreak/>
        <w:t>8.7 Testing demo in the QA Lab</w:t>
      </w:r>
      <w:bookmarkEnd w:id="30"/>
    </w:p>
    <w:p w14:paraId="492A66D8" w14:textId="77777777" w:rsidR="007D71BF" w:rsidRDefault="00F629EA">
      <w:pPr>
        <w:spacing w:after="140"/>
        <w:jc w:val="both"/>
      </w:pPr>
      <w:r>
        <w:rPr>
          <w:rFonts w:ascii="Consolas" w:eastAsia="Consolas" w:hAnsi="Consolas" w:cs="Consolas"/>
          <w:sz w:val="19"/>
          <w:szCs w:val="19"/>
          <w:shd w:val="clear" w:color="auto" w:fill="F1F5F9"/>
        </w:rPr>
        <w:t>npm run lab</w:t>
      </w:r>
      <w:r>
        <w:t xml:space="preserve"> opens a s</w:t>
      </w:r>
      <w:r>
        <w:t>eparate console on port 9000 for the Software Testing demonstration. It runs the real Vitest suites and draws each test case as a square that turns green or red as it finishes. It launches the 12 browser tests in a visible, slowed-down window, and it injec</w:t>
      </w:r>
      <w:r>
        <w:t>ts seeded faults (Section 9.8). The lab reads the coverage, mutation, JUnit and load-test reports the tools write, and links every requirement to its latest test results.</w:t>
      </w:r>
    </w:p>
    <w:p w14:paraId="7AB845C8" w14:textId="77777777" w:rsidR="007D71BF" w:rsidRDefault="00F629EA">
      <w:pPr>
        <w:keepNext/>
        <w:spacing w:before="120" w:after="60"/>
        <w:jc w:val="center"/>
      </w:pPr>
      <w:r>
        <w:rPr>
          <w:noProof/>
        </w:rPr>
        <w:drawing>
          <wp:inline distT="0" distB="0" distL="0" distR="0" wp14:anchorId="49BF8D9C" wp14:editId="54A888F0">
            <wp:extent cx="5715000" cy="3571875"/>
            <wp:effectExtent l="0" t="0" r="0" b="0"/>
            <wp:docPr id="10" name="img/lab-runner.png" descr="Figure 10. QA Lab: the unit suite running live, one square per test case" title="Figure 10. QA Lab: the unit suite running live, one square per test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A59F748" w14:textId="77777777" w:rsidR="007D71BF" w:rsidRDefault="00F629EA">
      <w:pPr>
        <w:spacing w:after="200"/>
        <w:jc w:val="center"/>
      </w:pPr>
      <w:r>
        <w:rPr>
          <w:i/>
          <w:iCs/>
          <w:color w:val="5B6475"/>
          <w:sz w:val="19"/>
          <w:szCs w:val="19"/>
        </w:rPr>
        <w:t>Figure 10. QA Lab: the unit suite running live, one square per test case</w:t>
      </w:r>
    </w:p>
    <w:p w14:paraId="38702EBE" w14:textId="77777777" w:rsidR="007D71BF" w:rsidRDefault="00F629EA">
      <w:pPr>
        <w:pStyle w:val="Heading1"/>
      </w:pPr>
      <w:bookmarkStart w:id="31" w:name="_Toc242225344"/>
      <w:r>
        <w:t>9. Testing</w:t>
      </w:r>
      <w:r>
        <w:t xml:space="preserve"> Results</w:t>
      </w:r>
      <w:bookmarkEnd w:id="31"/>
    </w:p>
    <w:p w14:paraId="42BE0198" w14:textId="77777777" w:rsidR="007D71BF" w:rsidRDefault="00F629EA">
      <w:pPr>
        <w:spacing w:after="140"/>
        <w:jc w:val="both"/>
      </w:pPr>
      <w:r>
        <w:t xml:space="preserve">The test strategy follows IEEE 829 and checks every requirement at two or more test levels. All 281 automated tests pass, and every exit criterion of the test plan is met. The full test plan, the 184-entry test-case catalogue and the traceability </w:t>
      </w:r>
      <w:r>
        <w:t xml:space="preserve">matrix are in the repository's </w:t>
      </w:r>
      <w:r>
        <w:rPr>
          <w:rFonts w:ascii="Consolas" w:eastAsia="Consolas" w:hAnsi="Consolas" w:cs="Consolas"/>
          <w:sz w:val="19"/>
          <w:szCs w:val="19"/>
          <w:shd w:val="clear" w:color="auto" w:fill="F1F5F9"/>
        </w:rPr>
        <w:t>docs/</w:t>
      </w:r>
      <w:r>
        <w:t xml:space="preserve"> folder.</w:t>
      </w:r>
    </w:p>
    <w:p w14:paraId="0E500481" w14:textId="77777777" w:rsidR="007D71BF" w:rsidRDefault="00F629EA">
      <w:pPr>
        <w:pStyle w:val="Heading2"/>
      </w:pPr>
      <w:bookmarkStart w:id="32" w:name="_Toc242225345"/>
      <w:r>
        <w:t>9.1 Test levels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9"/>
        <w:gridCol w:w="4436"/>
        <w:gridCol w:w="1577"/>
        <w:gridCol w:w="1274"/>
      </w:tblGrid>
      <w:tr w:rsidR="007D71BF" w14:paraId="2B89A6D9" w14:textId="77777777">
        <w:tblPrEx>
          <w:tblCellMar>
            <w:top w:w="0" w:type="dxa"/>
            <w:bottom w:w="0" w:type="dxa"/>
          </w:tblCellMar>
        </w:tblPrEx>
        <w:trPr>
          <w:cantSplit/>
          <w:tblHeader/>
        </w:trPr>
        <w:tc>
          <w:tcPr>
            <w:tcW w:w="173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EC98C00" w14:textId="77777777" w:rsidR="007D71BF" w:rsidRDefault="00F629EA">
            <w:r>
              <w:rPr>
                <w:b/>
                <w:bCs/>
                <w:color w:val="FFFFFF"/>
                <w:sz w:val="20"/>
                <w:szCs w:val="20"/>
              </w:rPr>
              <w:t>Level</w:t>
            </w:r>
          </w:p>
        </w:tc>
        <w:tc>
          <w:tcPr>
            <w:tcW w:w="443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50CAC41" w14:textId="77777777" w:rsidR="007D71BF" w:rsidRDefault="00F629EA">
            <w:r>
              <w:rPr>
                <w:b/>
                <w:bCs/>
                <w:color w:val="FFFFFF"/>
                <w:sz w:val="20"/>
                <w:szCs w:val="20"/>
              </w:rPr>
              <w:t>Scope</w:t>
            </w:r>
          </w:p>
        </w:tc>
        <w:tc>
          <w:tcPr>
            <w:tcW w:w="157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238DB55" w14:textId="77777777" w:rsidR="007D71BF" w:rsidRDefault="00F629EA">
            <w:r>
              <w:rPr>
                <w:b/>
                <w:bCs/>
                <w:color w:val="FFFFFF"/>
                <w:sz w:val="20"/>
                <w:szCs w:val="20"/>
              </w:rPr>
              <w:t>Tools</w:t>
            </w:r>
          </w:p>
        </w:tc>
        <w:tc>
          <w:tcPr>
            <w:tcW w:w="12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A431BAD" w14:textId="77777777" w:rsidR="007D71BF" w:rsidRDefault="00F629EA">
            <w:r>
              <w:rPr>
                <w:b/>
                <w:bCs/>
                <w:color w:val="FFFFFF"/>
                <w:sz w:val="20"/>
                <w:szCs w:val="20"/>
              </w:rPr>
              <w:t>Tests</w:t>
            </w:r>
          </w:p>
        </w:tc>
      </w:tr>
      <w:tr w:rsidR="007D71BF" w14:paraId="66C2A284"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D294FE" w14:textId="77777777" w:rsidR="007D71BF" w:rsidRDefault="00F629EA">
            <w:r>
              <w:rPr>
                <w:b/>
                <w:bCs/>
                <w:sz w:val="20"/>
                <w:szCs w:val="20"/>
              </w:rPr>
              <w:t>Unit</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AABD06" w14:textId="77777777" w:rsidR="007D71BF" w:rsidRDefault="00F629EA">
            <w:r>
              <w:rPr>
                <w:sz w:val="20"/>
                <w:szCs w:val="20"/>
              </w:rPr>
              <w:t>Pure modules; injected clocks; in-memory Raft network with fault injection</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226679" w14:textId="77777777" w:rsidR="007D71BF" w:rsidRDefault="00F629EA">
            <w:r>
              <w:rPr>
                <w:sz w:val="20"/>
                <w:szCs w:val="20"/>
              </w:rPr>
              <w:t>Vitest, fast-check</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C1FAE4" w14:textId="77777777" w:rsidR="007D71BF" w:rsidRDefault="00F629EA">
            <w:r>
              <w:rPr>
                <w:sz w:val="20"/>
                <w:szCs w:val="20"/>
              </w:rPr>
              <w:t>197</w:t>
            </w:r>
          </w:p>
        </w:tc>
      </w:tr>
      <w:tr w:rsidR="007D71BF" w14:paraId="071A8CAF"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3E189CE" w14:textId="77777777" w:rsidR="007D71BF" w:rsidRDefault="00F629EA">
            <w:r>
              <w:rPr>
                <w:b/>
                <w:bCs/>
                <w:sz w:val="20"/>
                <w:szCs w:val="20"/>
              </w:rPr>
              <w:t>Integration</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708B3E" w14:textId="77777777" w:rsidR="007D71BF" w:rsidRDefault="00F629EA">
            <w:r>
              <w:rPr>
                <w:sz w:val="20"/>
                <w:szCs w:val="20"/>
              </w:rPr>
              <w:t>Each service over real HTTP; 3 Raft replicas with on-disk logs</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9A701D" w14:textId="77777777" w:rsidR="007D71BF" w:rsidRDefault="00F629EA">
            <w:r>
              <w:rPr>
                <w:sz w:val="20"/>
                <w:szCs w:val="20"/>
              </w:rPr>
              <w:t>Vitest, Supertest</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5CBD0EA" w14:textId="77777777" w:rsidR="007D71BF" w:rsidRDefault="00F629EA">
            <w:r>
              <w:rPr>
                <w:sz w:val="20"/>
                <w:szCs w:val="20"/>
              </w:rPr>
              <w:t>28</w:t>
            </w:r>
          </w:p>
        </w:tc>
      </w:tr>
      <w:tr w:rsidR="007D71BF" w14:paraId="4AA73FA2"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93C9BA" w14:textId="77777777" w:rsidR="007D71BF" w:rsidRDefault="00F629EA">
            <w:r>
              <w:rPr>
                <w:b/>
                <w:bCs/>
                <w:sz w:val="20"/>
                <w:szCs w:val="20"/>
              </w:rPr>
              <w:t>System and security</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0AEA83B" w14:textId="77777777" w:rsidR="007D71BF" w:rsidRDefault="00F629EA">
            <w:r>
              <w:rPr>
                <w:sz w:val="20"/>
                <w:szCs w:val="20"/>
              </w:rPr>
              <w:t>The whole cluster in-process; OWASP API Top 10 checks</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778BA19" w14:textId="77777777" w:rsidR="007D71BF" w:rsidRDefault="00F629EA">
            <w:r>
              <w:rPr>
                <w:sz w:val="20"/>
                <w:szCs w:val="20"/>
              </w:rPr>
              <w:t>Vitest, Supertest</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D8822AD" w14:textId="77777777" w:rsidR="007D71BF" w:rsidRDefault="00F629EA">
            <w:r>
              <w:rPr>
                <w:sz w:val="20"/>
                <w:szCs w:val="20"/>
              </w:rPr>
              <w:t>41</w:t>
            </w:r>
          </w:p>
        </w:tc>
      </w:tr>
      <w:tr w:rsidR="007D71BF" w14:paraId="6AB0684D"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D40FC34" w14:textId="77777777" w:rsidR="007D71BF" w:rsidRDefault="00F629EA">
            <w:r>
              <w:rPr>
                <w:b/>
                <w:bCs/>
                <w:sz w:val="20"/>
                <w:szCs w:val="20"/>
              </w:rPr>
              <w:lastRenderedPageBreak/>
              <w:t>Chaos</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117FBE9" w14:textId="77777777" w:rsidR="007D71BF" w:rsidRDefault="00F629EA">
            <w:r>
              <w:rPr>
                <w:sz w:val="20"/>
                <w:szCs w:val="20"/>
              </w:rPr>
              <w:t>Crashes and partitions while clients write (Jepsen-style)</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27C2C7" w14:textId="77777777" w:rsidR="007D71BF" w:rsidRDefault="00F629EA">
            <w:r>
              <w:rPr>
                <w:sz w:val="20"/>
                <w:szCs w:val="20"/>
              </w:rPr>
              <w:t>Vitest</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06841C7" w14:textId="77777777" w:rsidR="007D71BF" w:rsidRDefault="00F629EA">
            <w:r>
              <w:rPr>
                <w:sz w:val="20"/>
                <w:szCs w:val="20"/>
              </w:rPr>
              <w:t>3</w:t>
            </w:r>
          </w:p>
        </w:tc>
      </w:tr>
      <w:tr w:rsidR="007D71BF" w14:paraId="1C2E31EF"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C9E394D" w14:textId="77777777" w:rsidR="007D71BF" w:rsidRDefault="00F629EA">
            <w:r>
              <w:rPr>
                <w:b/>
                <w:bCs/>
                <w:sz w:val="20"/>
                <w:szCs w:val="20"/>
              </w:rPr>
              <w:t>End-to-end</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0904F5" w14:textId="77777777" w:rsidR="007D71BF" w:rsidRDefault="00F629EA">
            <w:r>
              <w:rPr>
                <w:sz w:val="20"/>
                <w:szCs w:val="20"/>
              </w:rPr>
              <w:t>Real browser against the real 11-process cluster, Page Object Model</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0FF781" w14:textId="77777777" w:rsidR="007D71BF" w:rsidRDefault="00F629EA">
            <w:r>
              <w:rPr>
                <w:sz w:val="20"/>
                <w:szCs w:val="20"/>
              </w:rPr>
              <w:t>Playwright</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96FB29" w14:textId="77777777" w:rsidR="007D71BF" w:rsidRDefault="00F629EA">
            <w:r>
              <w:rPr>
                <w:sz w:val="20"/>
                <w:szCs w:val="20"/>
              </w:rPr>
              <w:t>12</w:t>
            </w:r>
          </w:p>
        </w:tc>
      </w:tr>
      <w:tr w:rsidR="007D71BF" w14:paraId="05D8FED1"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33E4FBA" w14:textId="77777777" w:rsidR="007D71BF" w:rsidRDefault="00F629EA">
            <w:r>
              <w:rPr>
                <w:b/>
                <w:bCs/>
                <w:sz w:val="20"/>
                <w:szCs w:val="20"/>
              </w:rPr>
              <w:t>Performance</w:t>
            </w:r>
          </w:p>
        </w:tc>
        <w:tc>
          <w:tcPr>
            <w:tcW w:w="443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8856B5B" w14:textId="77777777" w:rsidR="007D71BF" w:rsidRDefault="00F629EA">
            <w:r>
              <w:rPr>
                <w:sz w:val="20"/>
                <w:szCs w:val="20"/>
              </w:rPr>
              <w:t>Throughput and latency, including failover under load</w:t>
            </w:r>
          </w:p>
        </w:tc>
        <w:tc>
          <w:tcPr>
            <w:tcW w:w="157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1748BA1" w14:textId="77777777" w:rsidR="007D71BF" w:rsidRDefault="00F629EA">
            <w:r>
              <w:rPr>
                <w:sz w:val="20"/>
                <w:szCs w:val="20"/>
              </w:rPr>
              <w:t>autocannon</w:t>
            </w:r>
          </w:p>
        </w:tc>
        <w:tc>
          <w:tcPr>
            <w:tcW w:w="12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1D65D8" w14:textId="77777777" w:rsidR="007D71BF" w:rsidRDefault="00F629EA">
            <w:r>
              <w:rPr>
                <w:sz w:val="20"/>
                <w:szCs w:val="20"/>
              </w:rPr>
              <w:t>5 scenarios</w:t>
            </w:r>
          </w:p>
        </w:tc>
      </w:tr>
      <w:tr w:rsidR="007D71BF" w14:paraId="5FD8F94A" w14:textId="77777777">
        <w:tblPrEx>
          <w:tblCellMar>
            <w:top w:w="0" w:type="dxa"/>
            <w:bottom w:w="0" w:type="dxa"/>
          </w:tblCellMar>
        </w:tblPrEx>
        <w:trPr>
          <w:cantSplit/>
        </w:trPr>
        <w:tc>
          <w:tcPr>
            <w:tcW w:w="173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B44840" w14:textId="77777777" w:rsidR="007D71BF" w:rsidRDefault="00F629EA">
            <w:r>
              <w:rPr>
                <w:b/>
                <w:bCs/>
                <w:sz w:val="20"/>
                <w:szCs w:val="20"/>
              </w:rPr>
              <w:t>Mutation</w:t>
            </w:r>
          </w:p>
        </w:tc>
        <w:tc>
          <w:tcPr>
            <w:tcW w:w="443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44C585" w14:textId="77777777" w:rsidR="007D71BF" w:rsidRDefault="00F629EA">
            <w:r>
              <w:rPr>
                <w:sz w:val="20"/>
                <w:szCs w:val="20"/>
              </w:rPr>
              <w:t>Whether the tests catch injected bugs</w:t>
            </w:r>
          </w:p>
        </w:tc>
        <w:tc>
          <w:tcPr>
            <w:tcW w:w="157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5A6C57" w14:textId="77777777" w:rsidR="007D71BF" w:rsidRDefault="00F629EA">
            <w:r>
              <w:rPr>
                <w:sz w:val="20"/>
                <w:szCs w:val="20"/>
              </w:rPr>
              <w:t>Stryker</w:t>
            </w:r>
          </w:p>
        </w:tc>
        <w:tc>
          <w:tcPr>
            <w:tcW w:w="12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FB0418" w14:textId="77777777" w:rsidR="007D71BF" w:rsidRDefault="00F629EA">
            <w:r>
              <w:rPr>
                <w:sz w:val="20"/>
                <w:szCs w:val="20"/>
              </w:rPr>
              <w:t>7 modules</w:t>
            </w:r>
          </w:p>
        </w:tc>
      </w:tr>
    </w:tbl>
    <w:p w14:paraId="21E06D4B" w14:textId="77777777" w:rsidR="007D71BF" w:rsidRDefault="007D71BF">
      <w:pPr>
        <w:spacing w:after="120"/>
      </w:pPr>
    </w:p>
    <w:p w14:paraId="39CD8ED1" w14:textId="77777777" w:rsidR="007D71BF" w:rsidRDefault="00F629EA">
      <w:pPr>
        <w:pStyle w:val="Heading2"/>
      </w:pPr>
      <w:bookmarkStart w:id="33" w:name="_Toc242225346"/>
      <w:r>
        <w:t>9.2 Test design techniques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4"/>
        <w:gridCol w:w="6922"/>
      </w:tblGrid>
      <w:tr w:rsidR="007D71BF" w14:paraId="1A89C201" w14:textId="77777777">
        <w:tblPrEx>
          <w:tblCellMar>
            <w:top w:w="0" w:type="dxa"/>
            <w:bottom w:w="0" w:type="dxa"/>
          </w:tblCellMar>
        </w:tblPrEx>
        <w:trPr>
          <w:cantSplit/>
          <w:tblHeader/>
        </w:trPr>
        <w:tc>
          <w:tcPr>
            <w:tcW w:w="210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DECC716" w14:textId="77777777" w:rsidR="007D71BF" w:rsidRDefault="00F629EA">
            <w:r>
              <w:rPr>
                <w:b/>
                <w:bCs/>
                <w:color w:val="FFFFFF"/>
                <w:sz w:val="20"/>
                <w:szCs w:val="20"/>
              </w:rPr>
              <w:t>Technique</w:t>
            </w:r>
          </w:p>
        </w:tc>
        <w:tc>
          <w:tcPr>
            <w:tcW w:w="692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F9E64B2" w14:textId="77777777" w:rsidR="007D71BF" w:rsidRDefault="00F629EA">
            <w:r>
              <w:rPr>
                <w:b/>
                <w:bCs/>
                <w:color w:val="FFFFFF"/>
                <w:sz w:val="20"/>
                <w:szCs w:val="20"/>
              </w:rPr>
              <w:t>Applied to</w:t>
            </w:r>
          </w:p>
        </w:tc>
      </w:tr>
      <w:tr w:rsidR="007D71BF" w14:paraId="7B6BD5D0"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E462D3" w14:textId="77777777" w:rsidR="007D71BF" w:rsidRDefault="00F629EA">
            <w:r>
              <w:rPr>
                <w:b/>
                <w:bCs/>
                <w:sz w:val="20"/>
                <w:szCs w:val="20"/>
              </w:rPr>
              <w:t>Equivalence partitioning</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B016EA" w14:textId="77777777" w:rsidR="007D71BF" w:rsidRDefault="00F629EA">
            <w:r>
              <w:rPr>
                <w:sz w:val="20"/>
                <w:szCs w:val="20"/>
              </w:rPr>
              <w:t>Phone numbers, ABHA IDs, blood groups, record types</w:t>
            </w:r>
          </w:p>
        </w:tc>
      </w:tr>
      <w:tr w:rsidR="007D71BF" w14:paraId="5E55BC69"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F67F5A" w14:textId="77777777" w:rsidR="007D71BF" w:rsidRDefault="00F629EA">
            <w:r>
              <w:rPr>
                <w:b/>
                <w:bCs/>
                <w:sz w:val="20"/>
                <w:szCs w:val="20"/>
              </w:rPr>
              <w:t>Boundary value analysis</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5808405" w14:textId="77777777" w:rsidR="007D71BF" w:rsidRDefault="00F629EA">
            <w:r>
              <w:rPr>
                <w:sz w:val="20"/>
                <w:szCs w:val="20"/>
              </w:rPr>
              <w:t>Name length 2/80, age 0/130, heart rate 20/250, note 5,000 chars, prescription 1–365 days, lockout at attempt N−1/N, cache expiry, break-glass reason 9/10 chars</w:t>
            </w:r>
          </w:p>
        </w:tc>
      </w:tr>
      <w:tr w:rsidR="007D71BF" w14:paraId="1E46284D"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29E715" w14:textId="77777777" w:rsidR="007D71BF" w:rsidRDefault="00F629EA">
            <w:r>
              <w:rPr>
                <w:b/>
                <w:bCs/>
                <w:sz w:val="20"/>
                <w:szCs w:val="20"/>
              </w:rPr>
              <w:t>Decision table</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92C96C" w14:textId="77777777" w:rsidR="007D71BF" w:rsidRDefault="00F629EA">
            <w:r>
              <w:rPr>
                <w:sz w:val="20"/>
                <w:szCs w:val="20"/>
              </w:rPr>
              <w:t>The access policy: role × action × consent × expiry × reason, 28 rules</w:t>
            </w:r>
          </w:p>
        </w:tc>
      </w:tr>
      <w:tr w:rsidR="007D71BF" w14:paraId="288900F1"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84D350" w14:textId="77777777" w:rsidR="007D71BF" w:rsidRDefault="00F629EA">
            <w:r>
              <w:rPr>
                <w:b/>
                <w:bCs/>
                <w:sz w:val="20"/>
                <w:szCs w:val="20"/>
              </w:rPr>
              <w:t>State transition</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6AB6685" w14:textId="77777777" w:rsidR="007D71BF" w:rsidRDefault="00F629EA">
            <w:r>
              <w:rPr>
                <w:sz w:val="20"/>
                <w:szCs w:val="20"/>
              </w:rPr>
              <w:t>Circuit breaker (closed, open, half-open); Raft (follower, candidate, leader)</w:t>
            </w:r>
          </w:p>
        </w:tc>
      </w:tr>
      <w:tr w:rsidR="007D71BF" w14:paraId="22E461F2"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AF5E482" w14:textId="77777777" w:rsidR="007D71BF" w:rsidRDefault="00F629EA">
            <w:r>
              <w:rPr>
                <w:b/>
                <w:bCs/>
                <w:sz w:val="20"/>
                <w:szCs w:val="20"/>
              </w:rPr>
              <w:t>Property-based</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64C2997" w14:textId="77777777" w:rsidR="007D71BF" w:rsidRDefault="00F629EA">
            <w:r>
              <w:rPr>
                <w:sz w:val="20"/>
                <w:szCs w:val="20"/>
              </w:rPr>
              <w:t>Consistent-hashing invariants; encryption round-trip over arbitrary Unicode</w:t>
            </w:r>
          </w:p>
        </w:tc>
      </w:tr>
      <w:tr w:rsidR="007D71BF" w14:paraId="0A0D902A"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E8E3D75" w14:textId="77777777" w:rsidR="007D71BF" w:rsidRDefault="00F629EA">
            <w:r>
              <w:rPr>
                <w:b/>
                <w:bCs/>
                <w:sz w:val="20"/>
                <w:szCs w:val="20"/>
              </w:rPr>
              <w:t>Fault injection</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1D8825B" w14:textId="77777777" w:rsidR="007D71BF" w:rsidRDefault="00F629EA">
            <w:r>
              <w:rPr>
                <w:sz w:val="20"/>
                <w:szCs w:val="20"/>
              </w:rPr>
              <w:t>Crashes, partitions, one-way link cuts, 20% message loss, majority loss, whole-shard loss</w:t>
            </w:r>
          </w:p>
        </w:tc>
      </w:tr>
      <w:tr w:rsidR="007D71BF" w14:paraId="1DC98544"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604A17" w14:textId="77777777" w:rsidR="007D71BF" w:rsidRDefault="00F629EA">
            <w:r>
              <w:rPr>
                <w:b/>
                <w:bCs/>
                <w:sz w:val="20"/>
                <w:szCs w:val="20"/>
              </w:rPr>
              <w:t>Security testing</w:t>
            </w:r>
          </w:p>
        </w:tc>
        <w:tc>
          <w:tcPr>
            <w:tcW w:w="69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A071BFD" w14:textId="77777777" w:rsidR="007D71BF" w:rsidRDefault="00F629EA">
            <w:r>
              <w:rPr>
                <w:sz w:val="20"/>
                <w:szCs w:val="20"/>
              </w:rPr>
              <w:t xml:space="preserve">Forged and </w:t>
            </w:r>
            <w:r>
              <w:rPr>
                <w:rFonts w:ascii="Consolas" w:eastAsia="Consolas" w:hAnsi="Consolas" w:cs="Consolas"/>
                <w:sz w:val="19"/>
                <w:szCs w:val="19"/>
                <w:shd w:val="clear" w:color="auto" w:fill="F1F5F9"/>
              </w:rPr>
              <w:t>alg:none</w:t>
            </w:r>
            <w:r>
              <w:rPr>
                <w:sz w:val="20"/>
                <w:szCs w:val="20"/>
              </w:rPr>
              <w:t xml:space="preserve"> tokens, insecure direct object references, injection, prototype pollution, oversized bodies, brute force, stored XSS</w:t>
            </w:r>
          </w:p>
        </w:tc>
      </w:tr>
      <w:tr w:rsidR="007D71BF" w14:paraId="085AB4DB" w14:textId="77777777">
        <w:tblPrEx>
          <w:tblCellMar>
            <w:top w:w="0" w:type="dxa"/>
            <w:bottom w:w="0" w:type="dxa"/>
          </w:tblCellMar>
        </w:tblPrEx>
        <w:trPr>
          <w:cantSplit/>
        </w:trPr>
        <w:tc>
          <w:tcPr>
            <w:tcW w:w="210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0A38B3" w14:textId="77777777" w:rsidR="007D71BF" w:rsidRDefault="00F629EA">
            <w:r>
              <w:rPr>
                <w:b/>
                <w:bCs/>
                <w:sz w:val="20"/>
                <w:szCs w:val="20"/>
              </w:rPr>
              <w:t>Mutation testing</w:t>
            </w:r>
          </w:p>
        </w:tc>
        <w:tc>
          <w:tcPr>
            <w:tcW w:w="692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E2E114E" w14:textId="77777777" w:rsidR="007D71BF" w:rsidRDefault="00F629EA">
            <w:r>
              <w:rPr>
                <w:sz w:val="20"/>
                <w:szCs w:val="20"/>
              </w:rPr>
              <w:t>Measures test strength; surviving mutants drove 15 new tests</w:t>
            </w:r>
          </w:p>
        </w:tc>
      </w:tr>
    </w:tbl>
    <w:p w14:paraId="1AD8EF08" w14:textId="77777777" w:rsidR="007D71BF" w:rsidRDefault="007D71BF">
      <w:pPr>
        <w:spacing w:after="120"/>
      </w:pPr>
    </w:p>
    <w:p w14:paraId="0F56C599" w14:textId="77777777" w:rsidR="007D71BF" w:rsidRDefault="00F629EA">
      <w:pPr>
        <w:spacing w:after="140"/>
        <w:jc w:val="both"/>
      </w:pPr>
      <w:r>
        <w:t xml:space="preserve">Tests stay deterministic by injecting clocks and running Raft on an in-memory network whose partitions and message loss the test controls. Each integration file boots its own cluster on random ports with temporary data. The end-to-end run boots a separate </w:t>
      </w:r>
      <w:r>
        <w:t>real cluster on ports offset by 1000, so it can run beside a development instance.</w:t>
      </w:r>
    </w:p>
    <w:p w14:paraId="0EE74132" w14:textId="77777777" w:rsidR="007D71BF" w:rsidRDefault="00F629EA">
      <w:pPr>
        <w:pStyle w:val="Heading2"/>
      </w:pPr>
      <w:bookmarkStart w:id="34" w:name="_Toc242225347"/>
      <w:r>
        <w:t>9.3 Summary of results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121"/>
        <w:gridCol w:w="4748"/>
        <w:gridCol w:w="1157"/>
      </w:tblGrid>
      <w:tr w:rsidR="007D71BF" w14:paraId="3C82267B" w14:textId="77777777">
        <w:tblPrEx>
          <w:tblCellMar>
            <w:top w:w="0" w:type="dxa"/>
            <w:bottom w:w="0" w:type="dxa"/>
          </w:tblCellMar>
        </w:tblPrEx>
        <w:trPr>
          <w:cantSplit/>
          <w:tblHeader/>
        </w:trPr>
        <w:tc>
          <w:tcPr>
            <w:tcW w:w="312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8BCE0FF" w14:textId="77777777" w:rsidR="007D71BF" w:rsidRDefault="00F629EA">
            <w:r>
              <w:rPr>
                <w:b/>
                <w:bCs/>
                <w:color w:val="FFFFFF"/>
                <w:sz w:val="20"/>
                <w:szCs w:val="20"/>
              </w:rPr>
              <w:t>Metric</w:t>
            </w:r>
          </w:p>
        </w:tc>
        <w:tc>
          <w:tcPr>
            <w:tcW w:w="474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1107B90" w14:textId="77777777" w:rsidR="007D71BF" w:rsidRDefault="00F629EA">
            <w:r>
              <w:rPr>
                <w:b/>
                <w:bCs/>
                <w:color w:val="FFFFFF"/>
                <w:sz w:val="20"/>
                <w:szCs w:val="20"/>
              </w:rPr>
              <w:t>Result</w:t>
            </w:r>
          </w:p>
        </w:tc>
        <w:tc>
          <w:tcPr>
            <w:tcW w:w="115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06136DA" w14:textId="77777777" w:rsidR="007D71BF" w:rsidRDefault="00F629EA">
            <w:r>
              <w:rPr>
                <w:b/>
                <w:bCs/>
                <w:color w:val="FFFFFF"/>
                <w:sz w:val="20"/>
                <w:szCs w:val="20"/>
              </w:rPr>
              <w:t>Target</w:t>
            </w:r>
          </w:p>
        </w:tc>
      </w:tr>
      <w:tr w:rsidR="007D71BF" w14:paraId="51323B05"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80B1BFE" w14:textId="77777777" w:rsidR="007D71BF" w:rsidRDefault="00F629EA">
            <w:r>
              <w:rPr>
                <w:b/>
                <w:bCs/>
                <w:sz w:val="20"/>
                <w:szCs w:val="20"/>
              </w:rPr>
              <w:t>Automated tests</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3DBAEA" w14:textId="77777777" w:rsidR="007D71BF" w:rsidRDefault="00F629EA">
            <w:r>
              <w:rPr>
                <w:sz w:val="20"/>
                <w:szCs w:val="20"/>
              </w:rPr>
              <w:t>281 of 281 passing</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4385C1B" w14:textId="77777777" w:rsidR="007D71BF" w:rsidRDefault="00F629EA">
            <w:r>
              <w:rPr>
                <w:sz w:val="20"/>
                <w:szCs w:val="20"/>
              </w:rPr>
              <w:t>100%</w:t>
            </w:r>
          </w:p>
        </w:tc>
      </w:tr>
      <w:tr w:rsidR="007D71BF" w14:paraId="6F44AFC8"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0F0609" w14:textId="77777777" w:rsidR="007D71BF" w:rsidRDefault="00F629EA">
            <w:r>
              <w:rPr>
                <w:b/>
                <w:bCs/>
                <w:sz w:val="20"/>
                <w:szCs w:val="20"/>
              </w:rPr>
              <w:t>Stability</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E674B3B" w14:textId="77777777" w:rsidR="007D71BF" w:rsidRDefault="00F629EA">
            <w:r>
              <w:rPr>
                <w:sz w:val="20"/>
                <w:szCs w:val="20"/>
              </w:rPr>
              <w:t>3 consecutive full green runs, also beside a live cluster</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BBDE69B" w14:textId="77777777" w:rsidR="007D71BF" w:rsidRDefault="00F629EA">
            <w:r>
              <w:rPr>
                <w:sz w:val="20"/>
                <w:szCs w:val="20"/>
              </w:rPr>
              <w:t>3</w:t>
            </w:r>
          </w:p>
        </w:tc>
      </w:tr>
      <w:tr w:rsidR="007D71BF" w14:paraId="2445D0F9"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188604" w14:textId="77777777" w:rsidR="007D71BF" w:rsidRDefault="00F629EA">
            <w:r>
              <w:rPr>
                <w:b/>
                <w:bCs/>
                <w:sz w:val="20"/>
                <w:szCs w:val="20"/>
              </w:rPr>
              <w:t>Statement and line coverage</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DA12C1" w14:textId="77777777" w:rsidR="007D71BF" w:rsidRDefault="00F629EA">
            <w:r>
              <w:rPr>
                <w:sz w:val="20"/>
                <w:szCs w:val="20"/>
              </w:rPr>
              <w:t>98.4%</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0E6502" w14:textId="77777777" w:rsidR="007D71BF" w:rsidRDefault="00F629EA">
            <w:r>
              <w:rPr>
                <w:sz w:val="20"/>
                <w:szCs w:val="20"/>
              </w:rPr>
              <w:t>at least 80%</w:t>
            </w:r>
          </w:p>
        </w:tc>
      </w:tr>
      <w:tr w:rsidR="007D71BF" w14:paraId="626A9A9A"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56EB2BB" w14:textId="77777777" w:rsidR="007D71BF" w:rsidRDefault="00F629EA">
            <w:r>
              <w:rPr>
                <w:b/>
                <w:bCs/>
                <w:sz w:val="20"/>
                <w:szCs w:val="20"/>
              </w:rPr>
              <w:lastRenderedPageBreak/>
              <w:t>Branch coverage</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2CB7458" w14:textId="77777777" w:rsidR="007D71BF" w:rsidRDefault="00F629EA">
            <w:r>
              <w:rPr>
                <w:sz w:val="20"/>
                <w:szCs w:val="20"/>
              </w:rPr>
              <w:t>89.0%</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3B2796" w14:textId="77777777" w:rsidR="007D71BF" w:rsidRDefault="00F629EA">
            <w:r>
              <w:rPr>
                <w:sz w:val="20"/>
                <w:szCs w:val="20"/>
              </w:rPr>
              <w:t>at least 70%</w:t>
            </w:r>
          </w:p>
        </w:tc>
      </w:tr>
      <w:tr w:rsidR="007D71BF" w14:paraId="4FA0009C"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BA028D" w14:textId="77777777" w:rsidR="007D71BF" w:rsidRDefault="00F629EA">
            <w:r>
              <w:rPr>
                <w:b/>
                <w:bCs/>
                <w:sz w:val="20"/>
                <w:szCs w:val="20"/>
              </w:rPr>
              <w:t>Function coverage</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00B7AF" w14:textId="77777777" w:rsidR="007D71BF" w:rsidRDefault="00F629EA">
            <w:r>
              <w:rPr>
                <w:sz w:val="20"/>
                <w:szCs w:val="20"/>
              </w:rPr>
              <w:t>99.5%</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39393F6" w14:textId="77777777" w:rsidR="007D71BF" w:rsidRDefault="00F629EA">
            <w:r>
              <w:rPr>
                <w:sz w:val="20"/>
                <w:szCs w:val="20"/>
              </w:rPr>
              <w:t>at least 80%</w:t>
            </w:r>
          </w:p>
        </w:tc>
      </w:tr>
      <w:tr w:rsidR="007D71BF" w14:paraId="2D27FC4A"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8443C02" w14:textId="77777777" w:rsidR="007D71BF" w:rsidRDefault="00F629EA">
            <w:r>
              <w:rPr>
                <w:b/>
                <w:bCs/>
                <w:sz w:val="20"/>
                <w:szCs w:val="20"/>
              </w:rPr>
              <w:t>Mutation score</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CBF02AC" w14:textId="77777777" w:rsidR="007D71BF" w:rsidRDefault="00F629EA">
            <w:r>
              <w:rPr>
                <w:sz w:val="20"/>
                <w:szCs w:val="20"/>
              </w:rPr>
              <w:t>96.5%</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6D67A8B" w14:textId="77777777" w:rsidR="007D71BF" w:rsidRDefault="00F629EA">
            <w:r>
              <w:rPr>
                <w:sz w:val="20"/>
                <w:szCs w:val="20"/>
              </w:rPr>
              <w:t>at least 85%</w:t>
            </w:r>
          </w:p>
        </w:tc>
      </w:tr>
      <w:tr w:rsidR="007D71BF" w14:paraId="75F4A0ED"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2067BE5" w14:textId="77777777" w:rsidR="007D71BF" w:rsidRDefault="00F629EA">
            <w:r>
              <w:rPr>
                <w:b/>
                <w:bCs/>
                <w:sz w:val="20"/>
                <w:szCs w:val="20"/>
              </w:rPr>
              <w:t>Seeded faults detected (Section 9.8)</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DCBF84C" w14:textId="77777777" w:rsidR="007D71BF" w:rsidRDefault="00F629EA">
            <w:r>
              <w:rPr>
                <w:sz w:val="20"/>
                <w:szCs w:val="20"/>
              </w:rPr>
              <w:t>14 of 14</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018269" w14:textId="77777777" w:rsidR="007D71BF" w:rsidRDefault="00F629EA">
            <w:r>
              <w:rPr>
                <w:sz w:val="20"/>
                <w:szCs w:val="20"/>
              </w:rPr>
              <w:t>all</w:t>
            </w:r>
          </w:p>
        </w:tc>
      </w:tr>
      <w:tr w:rsidR="007D71BF" w14:paraId="245CFF7C"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4CE996F" w14:textId="77777777" w:rsidR="007D71BF" w:rsidRDefault="00F629EA">
            <w:r>
              <w:rPr>
                <w:b/>
                <w:bCs/>
                <w:sz w:val="20"/>
                <w:szCs w:val="20"/>
              </w:rPr>
              <w:t>Chaos test: writes lost / duplicated</w:t>
            </w:r>
          </w:p>
        </w:tc>
        <w:tc>
          <w:tcPr>
            <w:tcW w:w="474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4E1228C" w14:textId="77777777" w:rsidR="007D71BF" w:rsidRDefault="00F629EA">
            <w:r>
              <w:rPr>
                <w:sz w:val="20"/>
                <w:szCs w:val="20"/>
              </w:rPr>
              <w:t>0 / 0 of 75</w:t>
            </w:r>
          </w:p>
        </w:tc>
        <w:tc>
          <w:tcPr>
            <w:tcW w:w="11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F72BEE" w14:textId="77777777" w:rsidR="007D71BF" w:rsidRDefault="00F629EA">
            <w:r>
              <w:rPr>
                <w:sz w:val="20"/>
                <w:szCs w:val="20"/>
              </w:rPr>
              <w:t>0 / 0</w:t>
            </w:r>
          </w:p>
        </w:tc>
      </w:tr>
      <w:tr w:rsidR="007D71BF" w14:paraId="315FF92F" w14:textId="77777777">
        <w:tblPrEx>
          <w:tblCellMar>
            <w:top w:w="0" w:type="dxa"/>
            <w:bottom w:w="0" w:type="dxa"/>
          </w:tblCellMar>
        </w:tblPrEx>
        <w:trPr>
          <w:cantSplit/>
        </w:trPr>
        <w:tc>
          <w:tcPr>
            <w:tcW w:w="312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EC21077" w14:textId="77777777" w:rsidR="007D71BF" w:rsidRDefault="00F629EA">
            <w:r>
              <w:rPr>
                <w:b/>
                <w:bCs/>
                <w:sz w:val="20"/>
                <w:szCs w:val="20"/>
              </w:rPr>
              <w:t>Client errors during leader failover</w:t>
            </w:r>
          </w:p>
        </w:tc>
        <w:tc>
          <w:tcPr>
            <w:tcW w:w="474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5FE6599" w14:textId="77777777" w:rsidR="007D71BF" w:rsidRDefault="00F629EA">
            <w:r>
              <w:rPr>
                <w:sz w:val="20"/>
                <w:szCs w:val="20"/>
              </w:rPr>
              <w:t>0</w:t>
            </w:r>
          </w:p>
        </w:tc>
        <w:tc>
          <w:tcPr>
            <w:tcW w:w="11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8C532E" w14:textId="77777777" w:rsidR="007D71BF" w:rsidRDefault="00F629EA">
            <w:r>
              <w:rPr>
                <w:sz w:val="20"/>
                <w:szCs w:val="20"/>
              </w:rPr>
              <w:t>0</w:t>
            </w:r>
          </w:p>
        </w:tc>
      </w:tr>
    </w:tbl>
    <w:p w14:paraId="49E74203" w14:textId="77777777" w:rsidR="007D71BF" w:rsidRDefault="007D71BF">
      <w:pPr>
        <w:spacing w:after="120"/>
      </w:pPr>
    </w:p>
    <w:p w14:paraId="47DC40EF" w14:textId="77777777" w:rsidR="007D71BF" w:rsidRDefault="00F629EA">
      <w:pPr>
        <w:pStyle w:val="Heading2"/>
      </w:pPr>
      <w:bookmarkStart w:id="35" w:name="_Toc242225348"/>
      <w:r>
        <w:t>9.4 Mutation testing</w:t>
      </w:r>
      <w:bookmarkEnd w:id="35"/>
    </w:p>
    <w:p w14:paraId="67B3F47A" w14:textId="77777777" w:rsidR="007D71BF" w:rsidRDefault="00F629EA">
      <w:pPr>
        <w:spacing w:after="140"/>
        <w:jc w:val="both"/>
      </w:pPr>
      <w:r>
        <w:t xml:space="preserve">Coverage only shows that code ran; mutation testing shows whether the tests notice a bug. Stryker made 486 small changes to the core modules, such as </w:t>
      </w:r>
      <w:r>
        <w:rPr>
          <w:rFonts w:ascii="Consolas" w:eastAsia="Consolas" w:hAnsi="Consolas" w:cs="Consolas"/>
          <w:sz w:val="19"/>
          <w:szCs w:val="19"/>
          <w:shd w:val="clear" w:color="auto" w:fill="F1F5F9"/>
        </w:rPr>
        <w:t>&lt;</w:t>
      </w:r>
      <w:r>
        <w:t xml:space="preserve"> to </w:t>
      </w:r>
      <w:r>
        <w:rPr>
          <w:rFonts w:ascii="Consolas" w:eastAsia="Consolas" w:hAnsi="Consolas" w:cs="Consolas"/>
          <w:sz w:val="19"/>
          <w:szCs w:val="19"/>
          <w:shd w:val="clear" w:color="auto" w:fill="F1F5F9"/>
        </w:rPr>
        <w:t>&lt;=</w:t>
      </w:r>
      <w:r>
        <w:t xml:space="preserve"> or deleting a statement, and counted how many the tests caught.</w:t>
      </w:r>
    </w:p>
    <w:p w14:paraId="7DB6DC7C" w14:textId="77777777" w:rsidR="007D71BF" w:rsidRDefault="00F629EA">
      <w:pPr>
        <w:keepNext/>
        <w:spacing w:before="120" w:after="60"/>
        <w:jc w:val="center"/>
      </w:pPr>
      <w:r>
        <w:rPr>
          <w:noProof/>
        </w:rPr>
        <w:drawing>
          <wp:inline distT="0" distB="0" distL="0" distR="0" wp14:anchorId="609A5546" wp14:editId="1BC64276">
            <wp:extent cx="5715000" cy="2733675"/>
            <wp:effectExtent l="0" t="0" r="0" b="0"/>
            <wp:docPr id="11" name="fig-mutation.png" descr="Figure 11. Mutation score per module, first run versus after hardening (Stryker 10, 486 mutants)" title="Figure 11. Mutation score per module, first run versus after hardening (Stryker 10, 486 mu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733675"/>
                    </a:xfrm>
                    <a:prstGeom prst="rect">
                      <a:avLst/>
                    </a:prstGeom>
                  </pic:spPr>
                </pic:pic>
              </a:graphicData>
            </a:graphic>
          </wp:inline>
        </w:drawing>
      </w:r>
    </w:p>
    <w:p w14:paraId="6B357E06" w14:textId="77777777" w:rsidR="007D71BF" w:rsidRDefault="00F629EA">
      <w:pPr>
        <w:spacing w:after="200"/>
        <w:jc w:val="center"/>
      </w:pPr>
      <w:r>
        <w:rPr>
          <w:i/>
          <w:iCs/>
          <w:color w:val="5B6475"/>
          <w:sz w:val="19"/>
          <w:szCs w:val="19"/>
        </w:rPr>
        <w:t>Figure 11. Mutation score per module, first run versus after hardening (Stryker 10, 486 mutants)</w:t>
      </w:r>
    </w:p>
    <w:p w14:paraId="7E30AB7B" w14:textId="77777777" w:rsidR="007D71BF" w:rsidRDefault="00F629EA">
      <w:pPr>
        <w:spacing w:after="140"/>
        <w:jc w:val="both"/>
      </w:pPr>
      <w:r>
        <w:t xml:space="preserve">The first run scored 84.4% despite 98% line coverage. The survivors exposed a property test that passed even when node removal did nothing, tests whose clocks </w:t>
      </w:r>
      <w:r>
        <w:t>started at zero and hid arithmetic errors, and untested exact boundaries. Fifteen targeted tests raised the score to 96.5%; the remaining survivors are equivalent mutants that cannot change behaviour.</w:t>
      </w:r>
    </w:p>
    <w:p w14:paraId="2C2F7EE7" w14:textId="77777777" w:rsidR="007D71BF" w:rsidRDefault="00F629EA">
      <w:pPr>
        <w:pStyle w:val="Heading2"/>
      </w:pPr>
      <w:bookmarkStart w:id="36" w:name="_Toc242225349"/>
      <w:r>
        <w:lastRenderedPageBreak/>
        <w:t>9.5 Chaos test</w:t>
      </w:r>
      <w:bookmarkEnd w:id="36"/>
    </w:p>
    <w:p w14:paraId="35242914" w14:textId="77777777" w:rsidR="007D71BF" w:rsidRDefault="00F629EA">
      <w:pPr>
        <w:spacing w:after="140"/>
        <w:jc w:val="both"/>
      </w:pPr>
      <w:r>
        <w:t>Three clients each wrote 25 records whil</w:t>
      </w:r>
      <w:r>
        <w:t>e a "nemesis" crashed and restarted the shard leader three times, then partitioned a follower:</w:t>
      </w:r>
    </w:p>
    <w:p w14:paraId="4748B0D8" w14:textId="77777777" w:rsidR="007D71BF" w:rsidRDefault="00F629EA">
      <w:pPr>
        <w:pBdr>
          <w:left w:val="single" w:sz="18" w:space="8" w:color="0F766E"/>
        </w:pBdr>
        <w:shd w:val="clear" w:color="auto" w:fill="F1F5F9"/>
        <w:spacing w:before="60" w:after="160"/>
        <w:ind w:left="200"/>
      </w:pPr>
      <w:r>
        <w:rPr>
          <w:rFonts w:ascii="Consolas" w:eastAsia="Consolas" w:hAnsi="Consolas" w:cs="Consolas"/>
          <w:sz w:val="18"/>
          <w:szCs w:val="18"/>
        </w:rPr>
        <w:t>[chaos] acked=75 stored=75 attempts=75 retries=0 terms=1,2,3,4 lost=0 dupes=0</w:t>
      </w:r>
    </w:p>
    <w:p w14:paraId="4AB51A5F" w14:textId="77777777" w:rsidR="007D71BF" w:rsidRDefault="00F629EA">
      <w:pPr>
        <w:spacing w:after="140"/>
        <w:jc w:val="both"/>
      </w:pPr>
      <w:r>
        <w:t>Leadership moved through four terms, so the faults were real. All 75 writes were ac</w:t>
      </w:r>
      <w:r>
        <w:t>knowledged, none were lost or duplicated, and the replicas ended byte-identical. The clients needed no retries, because the gateway followed each new leader on their behalf. With two of three replicas down, writes were refused with HTTP 503 rather than acc</w:t>
      </w:r>
      <w:r>
        <w:t>epted by a minority.</w:t>
      </w:r>
    </w:p>
    <w:p w14:paraId="20C1886E" w14:textId="77777777" w:rsidR="007D71BF" w:rsidRDefault="00F629EA">
      <w:pPr>
        <w:pStyle w:val="Heading2"/>
      </w:pPr>
      <w:bookmarkStart w:id="37" w:name="_Toc242225350"/>
      <w:r>
        <w:t>9.6 Performance</w:t>
      </w:r>
      <w:bookmarkEnd w:id="37"/>
    </w:p>
    <w:p w14:paraId="3B9B963D" w14:textId="77777777" w:rsidR="007D71BF" w:rsidRDefault="00F629EA">
      <w:pPr>
        <w:spacing w:after="140"/>
        <w:jc w:val="both"/>
      </w:pPr>
      <w:r>
        <w:t>Measured with autocannon at 20 concurrent connections for 6 s per scenario, on one laptop: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14"/>
        <w:gridCol w:w="1480"/>
        <w:gridCol w:w="1666"/>
        <w:gridCol w:w="1457"/>
        <w:gridCol w:w="1009"/>
      </w:tblGrid>
      <w:tr w:rsidR="007D71BF" w14:paraId="24F6AF96" w14:textId="77777777">
        <w:tblPrEx>
          <w:tblCellMar>
            <w:top w:w="0" w:type="dxa"/>
            <w:bottom w:w="0" w:type="dxa"/>
          </w:tblCellMar>
        </w:tblPrEx>
        <w:trPr>
          <w:cantSplit/>
          <w:tblHeader/>
        </w:trPr>
        <w:tc>
          <w:tcPr>
            <w:tcW w:w="341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ADF776D" w14:textId="77777777" w:rsidR="007D71BF" w:rsidRDefault="00F629EA">
            <w:r>
              <w:rPr>
                <w:b/>
                <w:bCs/>
                <w:color w:val="FFFFFF"/>
                <w:sz w:val="20"/>
                <w:szCs w:val="20"/>
              </w:rPr>
              <w:t>Scenario</w:t>
            </w:r>
          </w:p>
        </w:tc>
        <w:tc>
          <w:tcPr>
            <w:tcW w:w="148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9F5858F" w14:textId="77777777" w:rsidR="007D71BF" w:rsidRDefault="00F629EA">
            <w:r>
              <w:rPr>
                <w:b/>
                <w:bCs/>
                <w:color w:val="FFFFFF"/>
                <w:sz w:val="20"/>
                <w:szCs w:val="20"/>
              </w:rPr>
              <w:t>Requests/s</w:t>
            </w:r>
          </w:p>
        </w:tc>
        <w:tc>
          <w:tcPr>
            <w:tcW w:w="166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B11AD8B" w14:textId="77777777" w:rsidR="007D71BF" w:rsidRDefault="00F629EA">
            <w:r>
              <w:rPr>
                <w:b/>
                <w:bCs/>
                <w:color w:val="FFFFFF"/>
                <w:sz w:val="20"/>
                <w:szCs w:val="20"/>
              </w:rPr>
              <w:t>Median latency (ms)</w:t>
            </w:r>
          </w:p>
        </w:tc>
        <w:tc>
          <w:tcPr>
            <w:tcW w:w="145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03B8B3C" w14:textId="77777777" w:rsidR="007D71BF" w:rsidRDefault="00F629EA">
            <w:r>
              <w:rPr>
                <w:b/>
                <w:bCs/>
                <w:color w:val="FFFFFF"/>
                <w:sz w:val="20"/>
                <w:szCs w:val="20"/>
              </w:rPr>
              <w:t>p99 latency (ms)</w:t>
            </w:r>
          </w:p>
        </w:tc>
        <w:tc>
          <w:tcPr>
            <w:tcW w:w="100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7593944" w14:textId="77777777" w:rsidR="007D71BF" w:rsidRDefault="00F629EA">
            <w:r>
              <w:rPr>
                <w:b/>
                <w:bCs/>
                <w:color w:val="FFFFFF"/>
                <w:sz w:val="20"/>
                <w:szCs w:val="20"/>
              </w:rPr>
              <w:t>Errors</w:t>
            </w:r>
          </w:p>
        </w:tc>
      </w:tr>
      <w:tr w:rsidR="007D71BF" w14:paraId="22858BAA"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6BAC4B7" w14:textId="77777777" w:rsidR="007D71BF" w:rsidRDefault="00F629EA">
            <w:r>
              <w:rPr>
                <w:b/>
                <w:bCs/>
                <w:sz w:val="20"/>
                <w:szCs w:val="20"/>
              </w:rPr>
              <w:t>Read a patient record (cache hit)</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19754C" w14:textId="77777777" w:rsidR="007D71BF" w:rsidRDefault="00F629EA">
            <w:r>
              <w:rPr>
                <w:sz w:val="20"/>
                <w:szCs w:val="20"/>
              </w:rPr>
              <w:t>319</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B5D61F" w14:textId="77777777" w:rsidR="007D71BF" w:rsidRDefault="00F629EA">
            <w:r>
              <w:rPr>
                <w:sz w:val="20"/>
                <w:szCs w:val="20"/>
              </w:rPr>
              <w:t>59</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FE46A95" w14:textId="77777777" w:rsidR="007D71BF" w:rsidRDefault="00F629EA">
            <w:r>
              <w:rPr>
                <w:sz w:val="20"/>
                <w:szCs w:val="20"/>
              </w:rPr>
              <w:t>282</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D9B1C5" w14:textId="77777777" w:rsidR="007D71BF" w:rsidRDefault="00F629EA">
            <w:r>
              <w:rPr>
                <w:sz w:val="20"/>
                <w:szCs w:val="20"/>
              </w:rPr>
              <w:t>0</w:t>
            </w:r>
          </w:p>
        </w:tc>
      </w:tr>
      <w:tr w:rsidR="007D71BF" w14:paraId="7E915AE7"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84BBBF7" w14:textId="77777777" w:rsidR="007D71BF" w:rsidRDefault="00F629EA">
            <w:r>
              <w:rPr>
                <w:b/>
                <w:bCs/>
                <w:sz w:val="20"/>
                <w:szCs w:val="20"/>
              </w:rPr>
              <w:t>Read many patients across 2 shards</w:t>
            </w:r>
          </w:p>
        </w:tc>
        <w:tc>
          <w:tcPr>
            <w:tcW w:w="1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C76F050" w14:textId="77777777" w:rsidR="007D71BF" w:rsidRDefault="00F629EA">
            <w:r>
              <w:rPr>
                <w:sz w:val="20"/>
                <w:szCs w:val="20"/>
              </w:rPr>
              <w:t>251</w:t>
            </w:r>
          </w:p>
        </w:tc>
        <w:tc>
          <w:tcPr>
            <w:tcW w:w="16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9EDF106" w14:textId="77777777" w:rsidR="007D71BF" w:rsidRDefault="00F629EA">
            <w:r>
              <w:rPr>
                <w:sz w:val="20"/>
                <w:szCs w:val="20"/>
              </w:rPr>
              <w:t>78</w:t>
            </w:r>
          </w:p>
        </w:tc>
        <w:tc>
          <w:tcPr>
            <w:tcW w:w="14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844435A" w14:textId="77777777" w:rsidR="007D71BF" w:rsidRDefault="00F629EA">
            <w:r>
              <w:rPr>
                <w:sz w:val="20"/>
                <w:szCs w:val="20"/>
              </w:rPr>
              <w:t>263</w:t>
            </w:r>
          </w:p>
        </w:tc>
        <w:tc>
          <w:tcPr>
            <w:tcW w:w="10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DD8BB2B" w14:textId="77777777" w:rsidR="007D71BF" w:rsidRDefault="00F629EA">
            <w:r>
              <w:rPr>
                <w:sz w:val="20"/>
                <w:szCs w:val="20"/>
              </w:rPr>
              <w:t>0</w:t>
            </w:r>
          </w:p>
        </w:tc>
      </w:tr>
      <w:tr w:rsidR="007D71BF" w14:paraId="23897805"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593A8B" w14:textId="77777777" w:rsidR="007D71BF" w:rsidRDefault="00F629EA">
            <w:r>
              <w:rPr>
                <w:b/>
                <w:bCs/>
                <w:sz w:val="20"/>
                <w:szCs w:val="20"/>
              </w:rPr>
              <w:t>Patient directory (both shards in parallel)</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F27AC41" w14:textId="77777777" w:rsidR="007D71BF" w:rsidRDefault="00F629EA">
            <w:r>
              <w:rPr>
                <w:sz w:val="20"/>
                <w:szCs w:val="20"/>
              </w:rPr>
              <w:t>114</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081794" w14:textId="77777777" w:rsidR="007D71BF" w:rsidRDefault="00F629EA">
            <w:r>
              <w:rPr>
                <w:sz w:val="20"/>
                <w:szCs w:val="20"/>
              </w:rPr>
              <w:t>169</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7D33B4" w14:textId="77777777" w:rsidR="007D71BF" w:rsidRDefault="00F629EA">
            <w:r>
              <w:rPr>
                <w:sz w:val="20"/>
                <w:szCs w:val="20"/>
              </w:rPr>
              <w:t>344</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3536F0" w14:textId="77777777" w:rsidR="007D71BF" w:rsidRDefault="00F629EA">
            <w:r>
              <w:rPr>
                <w:sz w:val="20"/>
                <w:szCs w:val="20"/>
              </w:rPr>
              <w:t>0</w:t>
            </w:r>
          </w:p>
        </w:tc>
      </w:tr>
      <w:tr w:rsidR="007D71BF" w14:paraId="461DF2AB"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BCE21B1" w14:textId="77777777" w:rsidR="007D71BF" w:rsidRDefault="00F629EA">
            <w:r>
              <w:rPr>
                <w:b/>
                <w:bCs/>
                <w:sz w:val="20"/>
                <w:szCs w:val="20"/>
              </w:rPr>
              <w:t>Add a clinical note (majority commit)</w:t>
            </w:r>
          </w:p>
        </w:tc>
        <w:tc>
          <w:tcPr>
            <w:tcW w:w="1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DEF873F" w14:textId="77777777" w:rsidR="007D71BF" w:rsidRDefault="00F629EA">
            <w:r>
              <w:rPr>
                <w:sz w:val="20"/>
                <w:szCs w:val="20"/>
              </w:rPr>
              <w:t>87</w:t>
            </w:r>
          </w:p>
        </w:tc>
        <w:tc>
          <w:tcPr>
            <w:tcW w:w="16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9247725" w14:textId="77777777" w:rsidR="007D71BF" w:rsidRDefault="00F629EA">
            <w:r>
              <w:rPr>
                <w:sz w:val="20"/>
                <w:szCs w:val="20"/>
              </w:rPr>
              <w:t>231</w:t>
            </w:r>
          </w:p>
        </w:tc>
        <w:tc>
          <w:tcPr>
            <w:tcW w:w="145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6FB9891" w14:textId="77777777" w:rsidR="007D71BF" w:rsidRDefault="00F629EA">
            <w:r>
              <w:rPr>
                <w:sz w:val="20"/>
                <w:szCs w:val="20"/>
              </w:rPr>
              <w:t>314</w:t>
            </w:r>
          </w:p>
        </w:tc>
        <w:tc>
          <w:tcPr>
            <w:tcW w:w="10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D18A926" w14:textId="77777777" w:rsidR="007D71BF" w:rsidRDefault="00F629EA">
            <w:r>
              <w:rPr>
                <w:sz w:val="20"/>
                <w:szCs w:val="20"/>
              </w:rPr>
              <w:t>0</w:t>
            </w:r>
          </w:p>
        </w:tc>
      </w:tr>
      <w:tr w:rsidR="007D71BF" w14:paraId="552EDC9A" w14:textId="77777777">
        <w:tblPrEx>
          <w:tblCellMar>
            <w:top w:w="0" w:type="dxa"/>
            <w:bottom w:w="0" w:type="dxa"/>
          </w:tblCellMar>
        </w:tblPrEx>
        <w:trPr>
          <w:cantSplit/>
        </w:trPr>
        <w:tc>
          <w:tcPr>
            <w:tcW w:w="34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F35820" w14:textId="77777777" w:rsidR="007D71BF" w:rsidRDefault="00F629EA">
            <w:r>
              <w:rPr>
                <w:b/>
                <w:bCs/>
                <w:sz w:val="20"/>
                <w:szCs w:val="20"/>
              </w:rPr>
              <w:t>Add notes while the leader is killed</w:t>
            </w:r>
          </w:p>
        </w:tc>
        <w:tc>
          <w:tcPr>
            <w:tcW w:w="1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3887A78" w14:textId="77777777" w:rsidR="007D71BF" w:rsidRDefault="00F629EA">
            <w:r>
              <w:rPr>
                <w:sz w:val="20"/>
                <w:szCs w:val="20"/>
              </w:rPr>
              <w:t>66</w:t>
            </w:r>
          </w:p>
        </w:tc>
        <w:tc>
          <w:tcPr>
            <w:tcW w:w="16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5CF4C4D" w14:textId="77777777" w:rsidR="007D71BF" w:rsidRDefault="00F629EA">
            <w:r>
              <w:rPr>
                <w:sz w:val="20"/>
                <w:szCs w:val="20"/>
              </w:rPr>
              <w:t>291</w:t>
            </w:r>
          </w:p>
        </w:tc>
        <w:tc>
          <w:tcPr>
            <w:tcW w:w="145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AEDF5D" w14:textId="77777777" w:rsidR="007D71BF" w:rsidRDefault="00F629EA">
            <w:r>
              <w:rPr>
                <w:sz w:val="20"/>
                <w:szCs w:val="20"/>
              </w:rPr>
              <w:t>1,041</w:t>
            </w:r>
          </w:p>
        </w:tc>
        <w:tc>
          <w:tcPr>
            <w:tcW w:w="10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BBF83B" w14:textId="77777777" w:rsidR="007D71BF" w:rsidRDefault="00F629EA">
            <w:r>
              <w:rPr>
                <w:sz w:val="20"/>
                <w:szCs w:val="20"/>
              </w:rPr>
              <w:t>0</w:t>
            </w:r>
          </w:p>
        </w:tc>
      </w:tr>
    </w:tbl>
    <w:p w14:paraId="01D1F2BD" w14:textId="77777777" w:rsidR="007D71BF" w:rsidRDefault="007D71BF">
      <w:pPr>
        <w:spacing w:after="120"/>
      </w:pPr>
    </w:p>
    <w:p w14:paraId="6E59FAA0" w14:textId="77777777" w:rsidR="007D71BF" w:rsidRDefault="00F629EA">
      <w:pPr>
        <w:spacing w:after="140"/>
        <w:jc w:val="both"/>
      </w:pPr>
      <w:r>
        <w:t>Cached reads run 3.7 times faster than writes, which wait for a majority. A leader crash costs about one election timeout of extra tail latency and no failed requests. In this harness all services share one Node.js event loop, so the absolute numbers are a</w:t>
      </w:r>
      <w:r>
        <w:t xml:space="preserve"> lower bound.</w:t>
      </w:r>
    </w:p>
    <w:p w14:paraId="0CF0AE49" w14:textId="77777777" w:rsidR="007D71BF" w:rsidRDefault="00F629EA">
      <w:pPr>
        <w:pStyle w:val="Heading2"/>
      </w:pPr>
      <w:bookmarkStart w:id="38" w:name="_Toc242225351"/>
      <w:r>
        <w:t>9.7 Defects found and fixed</w:t>
      </w:r>
      <w:bookmarkEnd w:id="38"/>
    </w:p>
    <w:p w14:paraId="085AEF21" w14:textId="77777777" w:rsidR="007D71BF" w:rsidRDefault="00F629EA">
      <w:pPr>
        <w:spacing w:after="140"/>
        <w:jc w:val="both"/>
      </w:pPr>
      <w:r>
        <w:t>Testing found 14 defects: 10 in the product, 3 in the tests themselves, and 1 tooling incompatibility. All are fixed. The most serious would have blocked real users: patient names in Indian scripts were rejected at</w:t>
      </w:r>
      <w:r>
        <w:t xml:space="preserve">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
        <w:gridCol w:w="1741"/>
        <w:gridCol w:w="1244"/>
        <w:gridCol w:w="2583"/>
        <w:gridCol w:w="2450"/>
      </w:tblGrid>
      <w:tr w:rsidR="007D71BF" w14:paraId="58282DB4" w14:textId="77777777">
        <w:tblPrEx>
          <w:tblCellMar>
            <w:top w:w="0" w:type="dxa"/>
            <w:bottom w:w="0" w:type="dxa"/>
          </w:tblCellMar>
        </w:tblPrEx>
        <w:trPr>
          <w:cantSplit/>
          <w:tblHeader/>
        </w:trPr>
        <w:tc>
          <w:tcPr>
            <w:tcW w:w="100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39478D7" w14:textId="77777777" w:rsidR="007D71BF" w:rsidRDefault="00F629EA">
            <w:r>
              <w:rPr>
                <w:b/>
                <w:bCs/>
                <w:color w:val="FFFFFF"/>
                <w:sz w:val="20"/>
                <w:szCs w:val="20"/>
              </w:rPr>
              <w:t>ID</w:t>
            </w:r>
          </w:p>
        </w:tc>
        <w:tc>
          <w:tcPr>
            <w:tcW w:w="1741"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1EC9E42" w14:textId="77777777" w:rsidR="007D71BF" w:rsidRDefault="00F629EA">
            <w:r>
              <w:rPr>
                <w:b/>
                <w:bCs/>
                <w:color w:val="FFFFFF"/>
                <w:sz w:val="20"/>
                <w:szCs w:val="20"/>
              </w:rPr>
              <w:t>Found by</w:t>
            </w:r>
          </w:p>
        </w:tc>
        <w:tc>
          <w:tcPr>
            <w:tcW w:w="124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D800EC3" w14:textId="77777777" w:rsidR="007D71BF" w:rsidRDefault="00F629EA">
            <w:r>
              <w:rPr>
                <w:b/>
                <w:bCs/>
                <w:color w:val="FFFFFF"/>
                <w:sz w:val="20"/>
                <w:szCs w:val="20"/>
              </w:rPr>
              <w:t>Severity</w:t>
            </w:r>
          </w:p>
        </w:tc>
        <w:tc>
          <w:tcPr>
            <w:tcW w:w="2583"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4C31EEF" w14:textId="77777777" w:rsidR="007D71BF" w:rsidRDefault="00F629EA">
            <w:r>
              <w:rPr>
                <w:b/>
                <w:bCs/>
                <w:color w:val="FFFFFF"/>
                <w:sz w:val="20"/>
                <w:szCs w:val="20"/>
              </w:rPr>
              <w:t>Defect</w:t>
            </w:r>
          </w:p>
        </w:tc>
        <w:tc>
          <w:tcPr>
            <w:tcW w:w="245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C86BDB1" w14:textId="77777777" w:rsidR="007D71BF" w:rsidRDefault="00F629EA">
            <w:r>
              <w:rPr>
                <w:b/>
                <w:bCs/>
                <w:color w:val="FFFFFF"/>
                <w:sz w:val="20"/>
                <w:szCs w:val="20"/>
              </w:rPr>
              <w:t>Fix</w:t>
            </w:r>
          </w:p>
        </w:tc>
      </w:tr>
      <w:tr w:rsidR="007D71BF" w14:paraId="26D1BB1F"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86E3CB7" w14:textId="77777777" w:rsidR="007D71BF" w:rsidRDefault="00F629EA">
            <w:r>
              <w:rPr>
                <w:b/>
                <w:bCs/>
                <w:sz w:val="20"/>
                <w:szCs w:val="20"/>
              </w:rPr>
              <w:t>DEF-01</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81C08A7" w14:textId="77777777" w:rsidR="007D71BF" w:rsidRDefault="00F629EA">
            <w:r>
              <w:rPr>
                <w:sz w:val="20"/>
                <w:szCs w:val="20"/>
              </w:rPr>
              <w:t>Boundary value test with a Tamil name</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684D625" w14:textId="77777777" w:rsidR="007D71BF" w:rsidRDefault="00F629EA">
            <w:r>
              <w:rPr>
                <w:sz w:val="20"/>
                <w:szCs w:val="20"/>
              </w:rPr>
              <w:t>High</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181D5C" w14:textId="77777777" w:rsidR="007D71BF" w:rsidRDefault="00F629EA">
            <w:r>
              <w:rPr>
                <w:sz w:val="20"/>
                <w:szCs w:val="20"/>
              </w:rPr>
              <w:t>Names in Indic scripts were rejected: the pattern allowed letters but not combining vowel signs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2B3D0B" w14:textId="77777777" w:rsidR="007D71BF" w:rsidRDefault="00F629EA">
            <w:r>
              <w:rPr>
                <w:sz w:val="20"/>
                <w:szCs w:val="20"/>
              </w:rPr>
              <w:t>Allow Unicode combining marks</w:t>
            </w:r>
          </w:p>
        </w:tc>
      </w:tr>
      <w:tr w:rsidR="007D71BF" w14:paraId="5E6F8AD4"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044BDC" w14:textId="77777777" w:rsidR="007D71BF" w:rsidRDefault="00F629EA">
            <w:r>
              <w:rPr>
                <w:b/>
                <w:bCs/>
                <w:sz w:val="20"/>
                <w:szCs w:val="20"/>
              </w:rPr>
              <w:t>DEF-02</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ADF0838" w14:textId="77777777" w:rsidR="007D71BF" w:rsidRDefault="00F629EA">
            <w:r>
              <w:rPr>
                <w:sz w:val="20"/>
                <w:szCs w:val="20"/>
              </w:rPr>
              <w:t>First system start</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94B2941" w14:textId="77777777" w:rsidR="007D71BF" w:rsidRDefault="00F629EA">
            <w:r>
              <w:rPr>
                <w:sz w:val="20"/>
                <w:szCs w:val="20"/>
              </w:rPr>
              <w:t>High</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37A8572" w14:textId="77777777" w:rsidR="007D71BF" w:rsidRDefault="00F629EA">
            <w:r>
              <w:rPr>
                <w:sz w:val="20"/>
                <w:szCs w:val="20"/>
              </w:rPr>
              <w:t>Every service crashed at start-up: the validation library cannot nest a refined schema in a union</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E5E304B" w14:textId="77777777" w:rsidR="007D71BF" w:rsidRDefault="00F629EA">
            <w:r>
              <w:rPr>
                <w:sz w:val="20"/>
                <w:szCs w:val="20"/>
              </w:rPr>
              <w:t>Moved the blood-pressure rule to the union level</w:t>
            </w:r>
          </w:p>
        </w:tc>
      </w:tr>
      <w:tr w:rsidR="007D71BF" w14:paraId="4640F152"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82DE232" w14:textId="77777777" w:rsidR="007D71BF" w:rsidRDefault="00F629EA">
            <w:r>
              <w:rPr>
                <w:b/>
                <w:bCs/>
                <w:sz w:val="20"/>
                <w:szCs w:val="20"/>
              </w:rPr>
              <w:lastRenderedPageBreak/>
              <w:t>DEF-03</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34B89AF" w14:textId="77777777" w:rsidR="007D71BF" w:rsidRDefault="00F629EA">
            <w:r>
              <w:rPr>
                <w:sz w:val="20"/>
                <w:szCs w:val="20"/>
              </w:rPr>
              <w:t>Exploratory UI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EDB93E" w14:textId="77777777" w:rsidR="007D71BF" w:rsidRDefault="00F629E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1E861FA" w14:textId="77777777" w:rsidR="007D71BF" w:rsidRDefault="00F629EA">
            <w:r>
              <w:rPr>
                <w:sz w:val="20"/>
                <w:szCs w:val="20"/>
              </w:rPr>
              <w:t>Directory showed "No access" right after break-glass, because consent was read from a lagging follower</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03A796" w14:textId="77777777" w:rsidR="007D71BF" w:rsidRDefault="00F629EA">
            <w:r>
              <w:rPr>
                <w:sz w:val="20"/>
                <w:szCs w:val="20"/>
              </w:rPr>
              <w:t>Consent is now read with linearizable consistency</w:t>
            </w:r>
          </w:p>
        </w:tc>
      </w:tr>
      <w:tr w:rsidR="007D71BF" w14:paraId="52A1C1AA"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476A9BC" w14:textId="77777777" w:rsidR="007D71BF" w:rsidRDefault="00F629EA">
            <w:r>
              <w:rPr>
                <w:b/>
                <w:bCs/>
                <w:sz w:val="20"/>
                <w:szCs w:val="20"/>
              </w:rPr>
              <w:t>DEF-04</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75A6E10" w14:textId="77777777" w:rsidR="007D71BF" w:rsidRDefault="00F629EA">
            <w:r>
              <w:rPr>
                <w:sz w:val="20"/>
                <w:szCs w:val="20"/>
              </w:rPr>
              <w:t>API test of idempotency</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33D0A59" w14:textId="77777777" w:rsidR="007D71BF" w:rsidRDefault="00F629E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C2A417" w14:textId="77777777" w:rsidR="007D71BF" w:rsidRDefault="00F629EA">
            <w:r>
              <w:rPr>
                <w:sz w:val="20"/>
                <w:szCs w:val="20"/>
              </w:rPr>
              <w:t>A retried request reported a different record ID than the original</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11DE331" w14:textId="77777777" w:rsidR="007D71BF" w:rsidRDefault="00F629EA">
            <w:r>
              <w:rPr>
                <w:sz w:val="20"/>
                <w:szCs w:val="20"/>
              </w:rPr>
              <w:t>State machine returns the original item ID on a duplicate</w:t>
            </w:r>
          </w:p>
        </w:tc>
      </w:tr>
      <w:tr w:rsidR="007D71BF" w14:paraId="557547A1"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28F820F" w14:textId="77777777" w:rsidR="007D71BF" w:rsidRDefault="00F629EA">
            <w:r>
              <w:rPr>
                <w:b/>
                <w:bCs/>
                <w:sz w:val="20"/>
                <w:szCs w:val="20"/>
              </w:rPr>
              <w:t>DEF-05</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67D311E" w14:textId="77777777" w:rsidR="007D71BF" w:rsidRDefault="00F629EA">
            <w:r>
              <w:rPr>
                <w:sz w:val="20"/>
                <w:szCs w:val="20"/>
              </w:rPr>
              <w:t>Test-run hygiene</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D24A87" w14:textId="77777777" w:rsidR="007D71BF" w:rsidRDefault="00F629E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81F5FC" w14:textId="77777777" w:rsidR="007D71BF" w:rsidRDefault="00F629EA">
            <w:r>
              <w:rPr>
                <w:sz w:val="20"/>
                <w:szCs w:val="20"/>
              </w:rPr>
              <w:t>Killing the supervisor left orphaned processes holding ports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C68F53" w14:textId="77777777" w:rsidR="007D71BF" w:rsidRDefault="00F629EA">
            <w:r>
              <w:rPr>
                <w:sz w:val="20"/>
                <w:szCs w:val="20"/>
              </w:rPr>
              <w:t>Child processes exit when the supervisor disconnects</w:t>
            </w:r>
          </w:p>
        </w:tc>
      </w:tr>
      <w:tr w:rsidR="007D71BF" w14:paraId="234CF2FC"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F49DB96" w14:textId="77777777" w:rsidR="007D71BF" w:rsidRDefault="00F629EA">
            <w:r>
              <w:rPr>
                <w:b/>
                <w:bCs/>
                <w:sz w:val="20"/>
                <w:szCs w:val="20"/>
              </w:rPr>
              <w:t>DEF-06</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F79B2C8" w14:textId="77777777" w:rsidR="007D71BF" w:rsidRDefault="00F629EA">
            <w:r>
              <w:rPr>
                <w:sz w:val="20"/>
                <w:szCs w:val="20"/>
              </w:rPr>
              <w:t>End-to-end test E2E-03</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ACC595B" w14:textId="77777777" w:rsidR="007D71BF" w:rsidRDefault="00F629E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8CC277" w14:textId="77777777" w:rsidR="007D71BF" w:rsidRDefault="00F629EA">
            <w:r>
              <w:rPr>
                <w:sz w:val="20"/>
                <w:szCs w:val="20"/>
              </w:rPr>
              <w:t>A patient opening the admin page was bounced through the sign-in page</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F0D10DE" w14:textId="77777777" w:rsidR="007D71BF" w:rsidRDefault="00F629EA">
            <w:r>
              <w:rPr>
                <w:sz w:val="20"/>
                <w:szCs w:val="20"/>
              </w:rPr>
              <w:t>Redirect straight to the user's own portal</w:t>
            </w:r>
          </w:p>
        </w:tc>
      </w:tr>
      <w:tr w:rsidR="007D71BF" w14:paraId="7BE9EBB7"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A127B52" w14:textId="77777777" w:rsidR="007D71BF" w:rsidRDefault="00F629EA">
            <w:r>
              <w:rPr>
                <w:b/>
                <w:bCs/>
                <w:sz w:val="20"/>
                <w:szCs w:val="20"/>
              </w:rPr>
              <w:t>DEF-07</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211E776" w14:textId="77777777" w:rsidR="007D71BF" w:rsidRDefault="00F629EA">
            <w:r>
              <w:rPr>
                <w:sz w:val="20"/>
                <w:szCs w:val="20"/>
              </w:rPr>
              <w:t>Exploratory UI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E95835" w14:textId="77777777" w:rsidR="007D71BF" w:rsidRDefault="00F629E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9E9C7E4" w14:textId="77777777" w:rsidR="007D71BF" w:rsidRDefault="00F629EA">
            <w:r>
              <w:rPr>
                <w:sz w:val="20"/>
                <w:szCs w:val="20"/>
              </w:rPr>
              <w:t>CSS class collisions broke the sign-in button and squashed vitals cards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8A6391D" w14:textId="77777777" w:rsidR="007D71BF" w:rsidRDefault="00F629EA">
            <w:r>
              <w:rPr>
                <w:sz w:val="20"/>
                <w:szCs w:val="20"/>
              </w:rPr>
              <w:t>Renamed the classes</w:t>
            </w:r>
          </w:p>
        </w:tc>
      </w:tr>
      <w:tr w:rsidR="007D71BF" w14:paraId="693F0973"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804D80B" w14:textId="77777777" w:rsidR="007D71BF" w:rsidRDefault="00F629EA">
            <w:r>
              <w:rPr>
                <w:b/>
                <w:bCs/>
                <w:sz w:val="20"/>
                <w:szCs w:val="20"/>
              </w:rPr>
              <w:t>DEF-08</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CE114E8" w14:textId="77777777" w:rsidR="007D71BF" w:rsidRDefault="00F629EA">
            <w:r>
              <w:rPr>
                <w:sz w:val="20"/>
                <w:szCs w:val="20"/>
              </w:rPr>
              <w:t>Mutation testing</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1EBEC3C" w14:textId="77777777" w:rsidR="007D71BF" w:rsidRDefault="00F629E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2D29F7B" w14:textId="77777777" w:rsidR="007D71BF" w:rsidRDefault="00F629EA">
            <w:r>
              <w:rPr>
                <w:sz w:val="20"/>
                <w:szCs w:val="20"/>
              </w:rPr>
              <w:t>A half-open circuit breaker relied on a stale failure count to re-open</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53CD187" w14:textId="77777777" w:rsidR="007D71BF" w:rsidRDefault="00F629EA">
            <w:r>
              <w:rPr>
                <w:sz w:val="20"/>
                <w:szCs w:val="20"/>
              </w:rPr>
              <w:t>Reset the count on entering half-open</w:t>
            </w:r>
          </w:p>
        </w:tc>
      </w:tr>
      <w:tr w:rsidR="007D71BF" w14:paraId="18BDE332"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25A76B7" w14:textId="77777777" w:rsidR="007D71BF" w:rsidRDefault="00F629EA">
            <w:r>
              <w:rPr>
                <w:b/>
                <w:bCs/>
                <w:sz w:val="20"/>
                <w:szCs w:val="20"/>
              </w:rPr>
              <w:t>DEF-09</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892092" w14:textId="77777777" w:rsidR="007D71BF" w:rsidRDefault="00F629EA">
            <w:r>
              <w:rPr>
                <w:sz w:val="20"/>
                <w:szCs w:val="20"/>
              </w:rPr>
              <w:t>Mutation testing</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EB375ED" w14:textId="77777777" w:rsidR="007D71BF" w:rsidRDefault="00F629E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5BFECB9" w14:textId="77777777" w:rsidR="007D71BF" w:rsidRDefault="00F629EA">
            <w:r>
              <w:rPr>
                <w:sz w:val="20"/>
                <w:szCs w:val="20"/>
              </w:rPr>
              <w:t>A property test passed even when node removal did nothing</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EE95710" w14:textId="77777777" w:rsidR="007D71BF" w:rsidRDefault="00F629EA">
            <w:r>
              <w:rPr>
                <w:sz w:val="20"/>
                <w:szCs w:val="20"/>
              </w:rPr>
              <w:t>Strengthened with an explicit assertion</w:t>
            </w:r>
          </w:p>
        </w:tc>
      </w:tr>
      <w:tr w:rsidR="007D71BF" w14:paraId="30927818"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7C1BB99" w14:textId="77777777" w:rsidR="007D71BF" w:rsidRDefault="00F629EA">
            <w:r>
              <w:rPr>
                <w:b/>
                <w:bCs/>
                <w:sz w:val="20"/>
                <w:szCs w:val="20"/>
              </w:rPr>
              <w:t>DEF-10</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E46AC87" w14:textId="77777777" w:rsidR="007D71BF" w:rsidRDefault="00F629EA">
            <w:r>
              <w:rPr>
                <w:sz w:val="20"/>
                <w:szCs w:val="20"/>
              </w:rPr>
              <w:t>Three-run stability check</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855AFFB" w14:textId="77777777" w:rsidR="007D71BF" w:rsidRDefault="00F629E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A4CEA40" w14:textId="77777777" w:rsidR="007D71BF" w:rsidRDefault="00F629EA">
            <w:r>
              <w:rPr>
                <w:sz w:val="20"/>
                <w:szCs w:val="20"/>
              </w:rPr>
              <w:t>Raft HTTP tests failed about 1 run in 6 when a leader changed mid-test</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3C390AF" w14:textId="77777777" w:rsidR="007D71BF" w:rsidRDefault="00F629EA">
            <w:r>
              <w:rPr>
                <w:sz w:val="20"/>
                <w:szCs w:val="20"/>
              </w:rPr>
              <w:t>Tests follow the current leader like a real client</w:t>
            </w:r>
          </w:p>
        </w:tc>
      </w:tr>
      <w:tr w:rsidR="007D71BF" w14:paraId="7A54EB89"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16078F" w14:textId="77777777" w:rsidR="007D71BF" w:rsidRDefault="00F629EA">
            <w:r>
              <w:rPr>
                <w:b/>
                <w:bCs/>
                <w:sz w:val="20"/>
                <w:szCs w:val="20"/>
              </w:rPr>
              <w:t>DEF-11</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2CE6CC" w14:textId="77777777" w:rsidR="007D71BF" w:rsidRDefault="00F629EA">
            <w:r>
              <w:rPr>
                <w:sz w:val="20"/>
                <w:szCs w:val="20"/>
              </w:rPr>
              <w:t>Code review</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B9EDEAE" w14:textId="77777777" w:rsidR="007D71BF" w:rsidRDefault="00F629EA">
            <w:r>
              <w:rPr>
                <w:sz w:val="20"/>
                <w:szCs w:val="20"/>
              </w:rPr>
              <w:t>Low</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8D16006" w14:textId="77777777" w:rsidR="007D71BF" w:rsidRDefault="00F629EA">
            <w:r>
              <w:rPr>
                <w:sz w:val="20"/>
                <w:szCs w:val="20"/>
              </w:rPr>
              <w:t>Login audit events lost the client IP address</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5DA377" w14:textId="77777777" w:rsidR="007D71BF" w:rsidRDefault="00F629EA">
            <w:r>
              <w:rPr>
                <w:sz w:val="20"/>
                <w:szCs w:val="20"/>
              </w:rPr>
              <w:t>Fixed how the request object is passed</w:t>
            </w:r>
          </w:p>
        </w:tc>
      </w:tr>
      <w:tr w:rsidR="007D71BF" w14:paraId="17F4A299"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6DCE8C6" w14:textId="77777777" w:rsidR="007D71BF" w:rsidRDefault="00F629EA">
            <w:r>
              <w:rPr>
                <w:b/>
                <w:bCs/>
                <w:sz w:val="20"/>
                <w:szCs w:val="20"/>
              </w:rPr>
              <w:t>DEF-12</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3DAAD1B" w14:textId="77777777" w:rsidR="007D71BF" w:rsidRDefault="00F629EA">
            <w:r>
              <w:rPr>
                <w:sz w:val="20"/>
                <w:szCs w:val="20"/>
              </w:rPr>
              <w:t>Tooling</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72F889F" w14:textId="77777777" w:rsidR="007D71BF" w:rsidRDefault="00F629EA">
            <w:r>
              <w:rPr>
                <w:sz w:val="20"/>
                <w:szCs w:val="20"/>
              </w:rPr>
              <w:t>Tooling</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5993538" w14:textId="77777777" w:rsidR="007D71BF" w:rsidRDefault="00F629EA">
            <w:r>
              <w:rPr>
                <w:sz w:val="20"/>
                <w:szCs w:val="20"/>
              </w:rPr>
              <w:t>Stryker activated no mutants under Vitest 5</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19B901F" w14:textId="77777777" w:rsidR="007D71BF" w:rsidRDefault="00F629EA">
            <w:r>
              <w:rPr>
                <w:sz w:val="20"/>
                <w:szCs w:val="20"/>
              </w:rPr>
              <w:t>Pinned Vitest 3.2</w:t>
            </w:r>
          </w:p>
        </w:tc>
      </w:tr>
      <w:tr w:rsidR="007D71BF" w14:paraId="255C860A"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F0E76F0" w14:textId="77777777" w:rsidR="007D71BF" w:rsidRDefault="00F629EA">
            <w:r>
              <w:rPr>
                <w:b/>
                <w:bCs/>
                <w:sz w:val="20"/>
                <w:szCs w:val="20"/>
              </w:rPr>
              <w:t>DEF-13</w:t>
            </w:r>
          </w:p>
        </w:tc>
        <w:tc>
          <w:tcPr>
            <w:tcW w:w="1741"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F5A73D" w14:textId="77777777" w:rsidR="007D71BF" w:rsidRDefault="00F629EA">
            <w:r>
              <w:rPr>
                <w:sz w:val="20"/>
                <w:szCs w:val="20"/>
              </w:rPr>
              <w:t>End-to-end test after the redesign</w:t>
            </w:r>
          </w:p>
        </w:tc>
        <w:tc>
          <w:tcPr>
            <w:tcW w:w="124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1D7EAA" w14:textId="77777777" w:rsidR="007D71BF" w:rsidRDefault="00F629EA">
            <w:r>
              <w:rPr>
                <w:sz w:val="20"/>
                <w:szCs w:val="20"/>
              </w:rPr>
              <w:t>Medium</w:t>
            </w:r>
          </w:p>
        </w:tc>
        <w:tc>
          <w:tcPr>
            <w:tcW w:w="258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911FBE" w14:textId="77777777" w:rsidR="007D71BF" w:rsidRDefault="00F629EA">
            <w:r>
              <w:rPr>
                <w:sz w:val="20"/>
                <w:szCs w:val="20"/>
              </w:rPr>
              <w:t>Chaos-lab buttons were rebuilt 5 times a second, so clicks could be lost</w:t>
            </w:r>
          </w:p>
        </w:tc>
        <w:tc>
          <w:tcPr>
            <w:tcW w:w="245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7B89A6" w14:textId="77777777" w:rsidR="007D71BF" w:rsidRDefault="00F629EA">
            <w:r>
              <w:rPr>
                <w:sz w:val="20"/>
                <w:szCs w:val="20"/>
              </w:rPr>
              <w:t>Panel now updates in place</w:t>
            </w:r>
          </w:p>
        </w:tc>
      </w:tr>
      <w:tr w:rsidR="007D71BF" w14:paraId="3ED79112"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98EF437" w14:textId="77777777" w:rsidR="007D71BF" w:rsidRDefault="00F629EA">
            <w:r>
              <w:rPr>
                <w:b/>
                <w:bCs/>
                <w:sz w:val="20"/>
                <w:szCs w:val="20"/>
              </w:rPr>
              <w:t>DEF-14</w:t>
            </w:r>
          </w:p>
        </w:tc>
        <w:tc>
          <w:tcPr>
            <w:tcW w:w="1741"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3BBFDE" w14:textId="77777777" w:rsidR="007D71BF" w:rsidRDefault="00F629EA">
            <w:r>
              <w:rPr>
                <w:sz w:val="20"/>
                <w:szCs w:val="20"/>
              </w:rPr>
              <w:t>Full suite beside a live cluster</w:t>
            </w:r>
          </w:p>
        </w:tc>
        <w:tc>
          <w:tcPr>
            <w:tcW w:w="124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3C71FB" w14:textId="77777777" w:rsidR="007D71BF" w:rsidRDefault="00F629EA">
            <w:r>
              <w:rPr>
                <w:sz w:val="20"/>
                <w:szCs w:val="20"/>
              </w:rPr>
              <w:t>Test defect</w:t>
            </w:r>
          </w:p>
        </w:tc>
        <w:tc>
          <w:tcPr>
            <w:tcW w:w="2583"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8ED64DB" w14:textId="77777777" w:rsidR="007D71BF" w:rsidRDefault="00F629EA">
            <w:r>
              <w:rPr>
                <w:sz w:val="20"/>
                <w:szCs w:val="20"/>
              </w:rPr>
              <w:t>Tight 15 ms Raft test timings caused rare leader changes under CPU load</w:t>
            </w:r>
          </w:p>
        </w:tc>
        <w:tc>
          <w:tcPr>
            <w:tcW w:w="245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642E1A7" w14:textId="77777777" w:rsidR="007D71BF" w:rsidRDefault="00F629EA">
            <w:r>
              <w:rPr>
                <w:sz w:val="20"/>
                <w:szCs w:val="20"/>
              </w:rPr>
              <w:t>Leader-following writes; relaxed timings</w:t>
            </w:r>
          </w:p>
        </w:tc>
      </w:tr>
    </w:tbl>
    <w:p w14:paraId="6EE52B5D" w14:textId="77777777" w:rsidR="007D71BF" w:rsidRDefault="007D71BF">
      <w:pPr>
        <w:spacing w:after="120"/>
      </w:pPr>
    </w:p>
    <w:p w14:paraId="68BD8818" w14:textId="77777777" w:rsidR="007D71BF" w:rsidRDefault="00F629EA">
      <w:pPr>
        <w:pStyle w:val="Heading2"/>
      </w:pPr>
      <w:bookmarkStart w:id="39" w:name="_Toc242225352"/>
      <w:r>
        <w:lastRenderedPageBreak/>
        <w:t>9.8 Fault seeding</w:t>
      </w:r>
      <w:bookmarkEnd w:id="39"/>
    </w:p>
    <w:p w14:paraId="4A1ADD8E" w14:textId="77777777" w:rsidR="007D71BF" w:rsidRDefault="00F629EA">
      <w:pPr>
        <w:spacing w:after="140"/>
        <w:jc w:val="both"/>
      </w:pPr>
      <w:r>
        <w:t>Mutation testing changes code mechanically. Fault seeding complements it with realistic bugs written by hand, one for each kind of defect that matters in this system. The QA Lab copies the source and tests into a sandbox, applies one fault, runs only the t</w:t>
      </w:r>
      <w:r>
        <w:t>ests for that module, and records which test cases fail. The real source is never modified.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0"/>
        <w:gridCol w:w="4266"/>
        <w:gridCol w:w="3870"/>
      </w:tblGrid>
      <w:tr w:rsidR="007D71BF" w14:paraId="78B1ED33" w14:textId="77777777">
        <w:tblPrEx>
          <w:tblCellMar>
            <w:top w:w="0" w:type="dxa"/>
            <w:bottom w:w="0" w:type="dxa"/>
          </w:tblCellMar>
        </w:tblPrEx>
        <w:trPr>
          <w:cantSplit/>
          <w:tblHeader/>
        </w:trPr>
        <w:tc>
          <w:tcPr>
            <w:tcW w:w="89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03B26C74" w14:textId="77777777" w:rsidR="007D71BF" w:rsidRDefault="00F629EA">
            <w:r>
              <w:rPr>
                <w:b/>
                <w:bCs/>
                <w:color w:val="FFFFFF"/>
                <w:sz w:val="20"/>
                <w:szCs w:val="20"/>
              </w:rPr>
              <w:t>ID</w:t>
            </w:r>
          </w:p>
        </w:tc>
        <w:tc>
          <w:tcPr>
            <w:tcW w:w="426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EF745C6" w14:textId="77777777" w:rsidR="007D71BF" w:rsidRDefault="00F629EA">
            <w:r>
              <w:rPr>
                <w:b/>
                <w:bCs/>
                <w:color w:val="FFFFFF"/>
                <w:sz w:val="20"/>
                <w:szCs w:val="20"/>
              </w:rPr>
              <w:t>Seeded fault</w:t>
            </w:r>
          </w:p>
        </w:tc>
        <w:tc>
          <w:tcPr>
            <w:tcW w:w="387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F3CC082" w14:textId="77777777" w:rsidR="007D71BF" w:rsidRDefault="00F629EA">
            <w:r>
              <w:rPr>
                <w:b/>
                <w:bCs/>
                <w:color w:val="FFFFFF"/>
                <w:sz w:val="20"/>
                <w:szCs w:val="20"/>
              </w:rPr>
              <w:t>Caught by</w:t>
            </w:r>
          </w:p>
        </w:tc>
      </w:tr>
      <w:tr w:rsidR="007D71BF" w14:paraId="291E9C34"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E5C3A6" w14:textId="77777777" w:rsidR="007D71BF" w:rsidRDefault="00F629EA">
            <w:r>
              <w:rPr>
                <w:b/>
                <w:bCs/>
                <w:sz w:val="20"/>
                <w:szCs w:val="20"/>
              </w:rPr>
              <w:t>SF-01</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58F9689" w14:textId="77777777" w:rsidR="007D71BF" w:rsidRDefault="00F629EA">
            <w:r>
              <w:rPr>
                <w:sz w:val="20"/>
                <w:szCs w:val="20"/>
              </w:rPr>
              <w:t>Break-glass accepts a 9-character reason</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8F00CE" w14:textId="77777777" w:rsidR="007D71BF" w:rsidRDefault="00F629EA">
            <w:r>
              <w:rPr>
                <w:sz w:val="20"/>
                <w:szCs w:val="20"/>
              </w:rPr>
              <w:t>TC-RBAC DT-15 (boundary value)</w:t>
            </w:r>
          </w:p>
        </w:tc>
      </w:tr>
      <w:tr w:rsidR="007D71BF" w14:paraId="5C16FEB7"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65B47AB" w14:textId="77777777" w:rsidR="007D71BF" w:rsidRDefault="00F629EA">
            <w:r>
              <w:rPr>
                <w:b/>
                <w:bCs/>
                <w:sz w:val="20"/>
                <w:szCs w:val="20"/>
              </w:rPr>
              <w:t>SF-02</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6D91741" w14:textId="77777777" w:rsidR="007D71BF" w:rsidRDefault="00F629EA">
            <w:r>
              <w:rPr>
                <w:sz w:val="20"/>
                <w:szCs w:val="20"/>
              </w:rPr>
              <w:t>Administrators can read patient records</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15DF1EE" w14:textId="77777777" w:rsidR="007D71BF" w:rsidRDefault="00F629EA">
            <w:r>
              <w:rPr>
                <w:sz w:val="20"/>
                <w:szCs w:val="20"/>
              </w:rPr>
              <w:t>TC-RBAC DT-03 (decision table)</w:t>
            </w:r>
          </w:p>
        </w:tc>
      </w:tr>
      <w:tr w:rsidR="007D71BF" w14:paraId="3371A5EC"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936A8B7" w14:textId="77777777" w:rsidR="007D71BF" w:rsidRDefault="00F629EA">
            <w:r>
              <w:rPr>
                <w:b/>
                <w:bCs/>
                <w:sz w:val="20"/>
                <w:szCs w:val="20"/>
              </w:rPr>
              <w:t>SF-03</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F36672" w14:textId="77777777" w:rsidR="007D71BF" w:rsidRDefault="00F629EA">
            <w:r>
              <w:rPr>
                <w:sz w:val="20"/>
                <w:szCs w:val="20"/>
              </w:rPr>
              <w:t>A patient can open another patient's data</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4AE07E4" w14:textId="77777777" w:rsidR="007D71BF" w:rsidRDefault="00F629EA">
            <w:r>
              <w:rPr>
                <w:sz w:val="20"/>
                <w:szCs w:val="20"/>
              </w:rPr>
              <w:t>TC-RBAC DT-21, 23, 28</w:t>
            </w:r>
          </w:p>
        </w:tc>
      </w:tr>
      <w:tr w:rsidR="007D71BF" w14:paraId="545242E5"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9F71E63" w14:textId="77777777" w:rsidR="007D71BF" w:rsidRDefault="00F629EA">
            <w:r>
              <w:rPr>
                <w:b/>
                <w:bCs/>
                <w:sz w:val="20"/>
                <w:szCs w:val="20"/>
              </w:rPr>
              <w:t>SF-04</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85572AB" w14:textId="77777777" w:rsidR="007D71BF" w:rsidRDefault="00F629EA">
            <w:r>
              <w:rPr>
                <w:sz w:val="20"/>
                <w:szCs w:val="20"/>
              </w:rPr>
              <w:t>Expired consent and break-glass never end</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1CAE29" w14:textId="77777777" w:rsidR="007D71BF" w:rsidRDefault="00F629EA">
            <w:r>
              <w:rPr>
                <w:sz w:val="20"/>
                <w:szCs w:val="20"/>
              </w:rPr>
              <w:t>TC-RBAC DT-10, TC-RBAC-29</w:t>
            </w:r>
          </w:p>
        </w:tc>
      </w:tr>
      <w:tr w:rsidR="007D71BF" w14:paraId="04EDC0AB"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2DD2986" w14:textId="77777777" w:rsidR="007D71BF" w:rsidRDefault="00F629EA">
            <w:r>
              <w:rPr>
                <w:b/>
                <w:bCs/>
                <w:sz w:val="20"/>
                <w:szCs w:val="20"/>
              </w:rPr>
              <w:t>SF-05</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98EEDD2" w14:textId="77777777" w:rsidR="007D71BF" w:rsidRDefault="00F629EA">
            <w:r>
              <w:rPr>
                <w:sz w:val="20"/>
                <w:szCs w:val="20"/>
              </w:rPr>
              <w:t>Circuit breaker opens one failure too late</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B4659BE" w14:textId="77777777" w:rsidR="007D71BF" w:rsidRDefault="00F629EA">
            <w:r>
              <w:rPr>
                <w:sz w:val="20"/>
                <w:szCs w:val="20"/>
              </w:rPr>
              <w:t>TC-CB-02, 04, 05, 08 (state transition)</w:t>
            </w:r>
          </w:p>
        </w:tc>
      </w:tr>
      <w:tr w:rsidR="007D71BF" w14:paraId="7F935CAA"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005104D" w14:textId="77777777" w:rsidR="007D71BF" w:rsidRDefault="00F629EA">
            <w:r>
              <w:rPr>
                <w:b/>
                <w:bCs/>
                <w:sz w:val="20"/>
                <w:szCs w:val="20"/>
              </w:rPr>
              <w:t>SF-06</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D4F2BF2" w14:textId="77777777" w:rsidR="007D71BF" w:rsidRDefault="00F629EA">
            <w:r>
              <w:rPr>
                <w:sz w:val="20"/>
                <w:szCs w:val="20"/>
              </w:rPr>
              <w:t>Cache ignores expiry and serves stale data</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155B1D0" w14:textId="77777777" w:rsidR="007D71BF" w:rsidRDefault="00F629EA">
            <w:r>
              <w:rPr>
                <w:sz w:val="20"/>
                <w:szCs w:val="20"/>
              </w:rPr>
              <w:t>TC-CACHE-03, TC-MUT-10</w:t>
            </w:r>
          </w:p>
        </w:tc>
      </w:tr>
      <w:tr w:rsidR="007D71BF" w14:paraId="307BB13B"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356D95F" w14:textId="77777777" w:rsidR="007D71BF" w:rsidRDefault="00F629EA">
            <w:r>
              <w:rPr>
                <w:b/>
                <w:bCs/>
                <w:sz w:val="20"/>
                <w:szCs w:val="20"/>
              </w:rPr>
              <w:t>SF-07</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DDF5D7" w14:textId="77777777" w:rsidR="007D71BF" w:rsidRDefault="00F629EA">
            <w:r>
              <w:rPr>
                <w:sz w:val="20"/>
                <w:szCs w:val="20"/>
              </w:rPr>
              <w:t>AES-GCM reuses the same nonce</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F2D1B42" w14:textId="77777777" w:rsidR="007D71BF" w:rsidRDefault="00F629EA">
            <w:r>
              <w:rPr>
                <w:sz w:val="20"/>
                <w:szCs w:val="20"/>
              </w:rPr>
              <w:t>TC-CRYPTO-02</w:t>
            </w:r>
          </w:p>
        </w:tc>
      </w:tr>
      <w:tr w:rsidR="007D71BF" w14:paraId="1E1F89DD"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44B00D3" w14:textId="77777777" w:rsidR="007D71BF" w:rsidRDefault="00F629EA">
            <w:r>
              <w:rPr>
                <w:b/>
                <w:bCs/>
                <w:sz w:val="20"/>
                <w:szCs w:val="20"/>
              </w:rPr>
              <w:t>SF-08</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C6B50B5" w14:textId="77777777" w:rsidR="007D71BF" w:rsidRDefault="00F629EA">
            <w:r>
              <w:rPr>
                <w:sz w:val="20"/>
                <w:szCs w:val="20"/>
              </w:rPr>
              <w:t>Audit ledger stops checking content hashes</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C03F01E" w14:textId="77777777" w:rsidR="007D71BF" w:rsidRDefault="00F629EA">
            <w:r>
              <w:rPr>
                <w:sz w:val="20"/>
                <w:szCs w:val="20"/>
              </w:rPr>
              <w:t>TC-CHAIN-03</w:t>
            </w:r>
          </w:p>
        </w:tc>
      </w:tr>
      <w:tr w:rsidR="007D71BF" w14:paraId="79A39A9B"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AF8AA65" w14:textId="77777777" w:rsidR="007D71BF" w:rsidRDefault="00F629EA">
            <w:r>
              <w:rPr>
                <w:b/>
                <w:bCs/>
                <w:sz w:val="20"/>
                <w:szCs w:val="20"/>
              </w:rPr>
              <w:t>SF-09</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ADA6A0" w14:textId="77777777" w:rsidR="007D71BF" w:rsidRDefault="00F629EA">
            <w:r>
              <w:rPr>
                <w:sz w:val="20"/>
                <w:szCs w:val="20"/>
              </w:rPr>
              <w:t>Raft commits a write without a majority</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DE4255" w14:textId="77777777" w:rsidR="007D71BF" w:rsidRDefault="00F629EA">
            <w:r>
              <w:rPr>
                <w:sz w:val="20"/>
                <w:szCs w:val="20"/>
              </w:rPr>
              <w:t>TC-RAFT-09, 11, 12 (fault injection)</w:t>
            </w:r>
          </w:p>
        </w:tc>
      </w:tr>
      <w:tr w:rsidR="007D71BF" w14:paraId="38935D68"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46F2373" w14:textId="77777777" w:rsidR="007D71BF" w:rsidRDefault="00F629EA">
            <w:r>
              <w:rPr>
                <w:b/>
                <w:bCs/>
                <w:sz w:val="20"/>
                <w:szCs w:val="20"/>
              </w:rPr>
              <w:t>SF-10</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6AF9F10" w14:textId="77777777" w:rsidR="007D71BF" w:rsidRDefault="00F629EA">
            <w:r>
              <w:rPr>
                <w:sz w:val="20"/>
                <w:szCs w:val="20"/>
              </w:rPr>
              <w:t>Raft votes for a candidate with an old log</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A75E9B4" w14:textId="77777777" w:rsidR="007D71BF" w:rsidRDefault="00F629EA">
            <w:r>
              <w:rPr>
                <w:sz w:val="20"/>
                <w:szCs w:val="20"/>
              </w:rPr>
              <w:t>TC-RAFT-04</w:t>
            </w:r>
          </w:p>
        </w:tc>
      </w:tr>
      <w:tr w:rsidR="007D71BF" w14:paraId="0E0C05C5"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8732F68" w14:textId="77777777" w:rsidR="007D71BF" w:rsidRDefault="00F629EA">
            <w:r>
              <w:rPr>
                <w:b/>
                <w:bCs/>
                <w:sz w:val="20"/>
                <w:szCs w:val="20"/>
              </w:rPr>
              <w:t>SF-11</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5EE6D57" w14:textId="77777777" w:rsidR="007D71BF" w:rsidRDefault="00F629EA">
            <w:r>
              <w:rPr>
                <w:sz w:val="20"/>
                <w:szCs w:val="20"/>
              </w:rPr>
              <w:t>Retried writes are applied twice</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6E58429" w14:textId="77777777" w:rsidR="007D71BF" w:rsidRDefault="00F629EA">
            <w:r>
              <w:rPr>
                <w:sz w:val="20"/>
                <w:szCs w:val="20"/>
              </w:rPr>
              <w:t>TC-SM-05, TC-MUT-14, TC-RAFT-16</w:t>
            </w:r>
          </w:p>
        </w:tc>
      </w:tr>
      <w:tr w:rsidR="007D71BF" w14:paraId="4FD7ADC7"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E46071E" w14:textId="77777777" w:rsidR="007D71BF" w:rsidRDefault="00F629EA">
            <w:r>
              <w:rPr>
                <w:b/>
                <w:bCs/>
                <w:sz w:val="20"/>
                <w:szCs w:val="20"/>
              </w:rPr>
              <w:t>SF-12</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F8BFEB6" w14:textId="77777777" w:rsidR="007D71BF" w:rsidRDefault="00F629EA">
            <w:r>
              <w:rPr>
                <w:sz w:val="20"/>
                <w:szCs w:val="20"/>
              </w:rPr>
              <w:t>Hash ring wraps around to the wrong shard</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8B76CDA" w14:textId="77777777" w:rsidR="007D71BF" w:rsidRDefault="00F629EA">
            <w:r>
              <w:rPr>
                <w:sz w:val="20"/>
                <w:szCs w:val="20"/>
              </w:rPr>
              <w:t>TC-HASH-06</w:t>
            </w:r>
          </w:p>
        </w:tc>
      </w:tr>
      <w:tr w:rsidR="007D71BF" w14:paraId="744B5036"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32892E" w14:textId="77777777" w:rsidR="007D71BF" w:rsidRDefault="00F629EA">
            <w:r>
              <w:rPr>
                <w:b/>
                <w:bCs/>
                <w:sz w:val="20"/>
                <w:szCs w:val="20"/>
              </w:rPr>
              <w:t>SF-13</w:t>
            </w:r>
          </w:p>
        </w:tc>
        <w:tc>
          <w:tcPr>
            <w:tcW w:w="426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DC5740A" w14:textId="77777777" w:rsidR="007D71BF" w:rsidRDefault="00F629EA">
            <w:r>
              <w:rPr>
                <w:sz w:val="20"/>
                <w:szCs w:val="20"/>
              </w:rPr>
              <w:t>Registration accepts a 140-year-old patient</w:t>
            </w:r>
          </w:p>
        </w:tc>
        <w:tc>
          <w:tcPr>
            <w:tcW w:w="387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B0184AB" w14:textId="77777777" w:rsidR="007D71BF" w:rsidRDefault="00F629EA">
            <w:r>
              <w:rPr>
                <w:sz w:val="20"/>
                <w:szCs w:val="20"/>
              </w:rPr>
              <w:t>TC-VAL-DOB 130 years + 1 day</w:t>
            </w:r>
          </w:p>
        </w:tc>
      </w:tr>
      <w:tr w:rsidR="007D71BF" w14:paraId="5BBF7AEF" w14:textId="77777777">
        <w:tblPrEx>
          <w:tblCellMar>
            <w:top w:w="0" w:type="dxa"/>
            <w:bottom w:w="0" w:type="dxa"/>
          </w:tblCellMar>
        </w:tblPrEx>
        <w:trPr>
          <w:cantSplit/>
        </w:trPr>
        <w:tc>
          <w:tcPr>
            <w:tcW w:w="89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8511B63" w14:textId="77777777" w:rsidR="007D71BF" w:rsidRDefault="00F629EA">
            <w:r>
              <w:rPr>
                <w:b/>
                <w:bCs/>
                <w:sz w:val="20"/>
                <w:szCs w:val="20"/>
              </w:rPr>
              <w:t>SF-14</w:t>
            </w:r>
          </w:p>
        </w:tc>
        <w:tc>
          <w:tcPr>
            <w:tcW w:w="426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A944A81" w14:textId="77777777" w:rsidR="007D71BF" w:rsidRDefault="00F629EA">
            <w:r>
              <w:rPr>
                <w:sz w:val="20"/>
                <w:szCs w:val="20"/>
              </w:rPr>
              <w:t>Phone numbers stored in plaintext</w:t>
            </w:r>
          </w:p>
        </w:tc>
        <w:tc>
          <w:tcPr>
            <w:tcW w:w="387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5FB10C8" w14:textId="77777777" w:rsidR="007D71BF" w:rsidRDefault="00F629EA">
            <w:r>
              <w:rPr>
                <w:sz w:val="20"/>
                <w:szCs w:val="20"/>
              </w:rPr>
              <w:t>TC-API-21 (every replica's raw storage)</w:t>
            </w:r>
          </w:p>
        </w:tc>
      </w:tr>
    </w:tbl>
    <w:p w14:paraId="5BDBF817" w14:textId="77777777" w:rsidR="007D71BF" w:rsidRDefault="007D71BF">
      <w:pPr>
        <w:spacing w:after="120"/>
      </w:pPr>
    </w:p>
    <w:p w14:paraId="20C97F52" w14:textId="77777777" w:rsidR="007D71BF" w:rsidRDefault="00F629EA">
      <w:pPr>
        <w:spacing w:after="140"/>
        <w:jc w:val="both"/>
      </w:pPr>
      <w:r>
        <w:t>All 14 seeded faults are detected, and the whole campaign takes about 75 seconds. Two results stand out. SF-07 and SF-14 leave the application working and returning correct data, so only security properties catch them. SF-03 is caught by the policy unit te</w:t>
      </w:r>
      <w:r>
        <w:t>sts, while the API test still passes because the gateway checks ownership a second time: defense in depth.</w:t>
      </w:r>
    </w:p>
    <w:p w14:paraId="6D263504" w14:textId="77777777" w:rsidR="007D71BF" w:rsidRDefault="00F629EA">
      <w:pPr>
        <w:keepNext/>
        <w:spacing w:before="120" w:after="60"/>
        <w:jc w:val="center"/>
      </w:pPr>
      <w:r>
        <w:rPr>
          <w:noProof/>
        </w:rPr>
        <w:lastRenderedPageBreak/>
        <w:drawing>
          <wp:inline distT="0" distB="0" distL="0" distR="0" wp14:anchorId="1FF06F27" wp14:editId="65E4ED2E">
            <wp:extent cx="5715000" cy="3571875"/>
            <wp:effectExtent l="0" t="0" r="0" b="0"/>
            <wp:docPr id="12" name="img/lab-faults.png" descr="Figure 12. QA Lab: 14 of 14 seeded faults caught, with the correct and faulty line of each" title="Figure 12. QA Lab: 14 of 14 seeded faults caught, with the correct and faulty line of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6DCCDE8D" w14:textId="77777777" w:rsidR="007D71BF" w:rsidRDefault="00F629EA">
      <w:pPr>
        <w:spacing w:after="200"/>
        <w:jc w:val="center"/>
      </w:pPr>
      <w:r>
        <w:rPr>
          <w:i/>
          <w:iCs/>
          <w:color w:val="5B6475"/>
          <w:sz w:val="19"/>
          <w:szCs w:val="19"/>
        </w:rPr>
        <w:t>Figure 12. QA Lab: 14 of 14 seeded faults caught, with the correct and faulty line of each</w:t>
      </w:r>
    </w:p>
    <w:p w14:paraId="6782AA0D" w14:textId="77777777" w:rsidR="007D71BF" w:rsidRDefault="00F629EA">
      <w:pPr>
        <w:pStyle w:val="Heading1"/>
      </w:pPr>
      <w:bookmarkStart w:id="40" w:name="_Toc242225353"/>
      <w:r>
        <w:t>10. Individual Student Contribution</w:t>
      </w:r>
      <w:bookmarkEnd w:id="40"/>
    </w:p>
    <w:p w14:paraId="1AC2A50B" w14:textId="77777777" w:rsidR="007D71BF" w:rsidRDefault="00F629EA">
      <w:pPr>
        <w:spacing w:after="140"/>
        <w:jc w:val="both"/>
      </w:pPr>
      <w:r>
        <w:t>All three members to</w:t>
      </w:r>
      <w:r>
        <w:t>ok part in the design, the integration of the services, the demo and this report. Primary ownership was divided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16"/>
        <w:gridCol w:w="2028"/>
        <w:gridCol w:w="5282"/>
      </w:tblGrid>
      <w:tr w:rsidR="007D71BF" w14:paraId="1F0304F6" w14:textId="77777777">
        <w:tblPrEx>
          <w:tblCellMar>
            <w:top w:w="0" w:type="dxa"/>
            <w:bottom w:w="0" w:type="dxa"/>
          </w:tblCellMar>
        </w:tblPrEx>
        <w:trPr>
          <w:cantSplit/>
          <w:tblHeader/>
        </w:trPr>
        <w:tc>
          <w:tcPr>
            <w:tcW w:w="1716"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8425530" w14:textId="77777777" w:rsidR="007D71BF" w:rsidRDefault="00F629EA">
            <w:r>
              <w:rPr>
                <w:b/>
                <w:bCs/>
                <w:color w:val="FFFFFF"/>
                <w:sz w:val="20"/>
                <w:szCs w:val="20"/>
              </w:rPr>
              <w:t>Member</w:t>
            </w:r>
          </w:p>
        </w:tc>
        <w:tc>
          <w:tcPr>
            <w:tcW w:w="202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63CAE322" w14:textId="77777777" w:rsidR="007D71BF" w:rsidRDefault="00F629EA">
            <w:r>
              <w:rPr>
                <w:b/>
                <w:bCs/>
                <w:color w:val="FFFFFF"/>
                <w:sz w:val="20"/>
                <w:szCs w:val="20"/>
              </w:rPr>
              <w:t>Roll number</w:t>
            </w:r>
          </w:p>
        </w:tc>
        <w:tc>
          <w:tcPr>
            <w:tcW w:w="528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978813D" w14:textId="77777777" w:rsidR="007D71BF" w:rsidRDefault="00F629EA">
            <w:r>
              <w:rPr>
                <w:b/>
                <w:bCs/>
                <w:color w:val="FFFFFF"/>
                <w:sz w:val="20"/>
                <w:szCs w:val="20"/>
              </w:rPr>
              <w:t>Primary contribution</w:t>
            </w:r>
          </w:p>
        </w:tc>
      </w:tr>
      <w:tr w:rsidR="007D71BF" w14:paraId="7AE98889"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1E21853" w14:textId="77777777" w:rsidR="007D71BF" w:rsidRDefault="00F629EA">
            <w:r>
              <w:rPr>
                <w:b/>
                <w:bCs/>
                <w:sz w:val="20"/>
                <w:szCs w:val="20"/>
              </w:rPr>
              <w:t>N. Sankkarshana</w:t>
            </w:r>
          </w:p>
        </w:tc>
        <w:tc>
          <w:tcPr>
            <w:tcW w:w="202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CC0283" w14:textId="77777777" w:rsidR="007D71BF" w:rsidRDefault="00F629EA">
            <w:r>
              <w:rPr>
                <w:sz w:val="20"/>
                <w:szCs w:val="20"/>
              </w:rPr>
              <w:t>CH.EN.U4CCE23023</w:t>
            </w:r>
          </w:p>
        </w:tc>
        <w:tc>
          <w:tcPr>
            <w:tcW w:w="52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2895E0A" w14:textId="77777777" w:rsidR="007D71BF" w:rsidRDefault="00F629EA">
            <w:r>
              <w:rPr>
                <w:sz w:val="20"/>
                <w:szCs w:val="20"/>
              </w:rPr>
              <w:t>Raft consensus (leader election, log replication, PreVote, write-ahead log), consistent-hash sharding, shard-client failover and circuit breakers, chaos (Jepsen-style) testing</w:t>
            </w:r>
          </w:p>
        </w:tc>
      </w:tr>
      <w:tr w:rsidR="007D71BF" w14:paraId="7F2E24E4"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C27E6FA" w14:textId="77777777" w:rsidR="007D71BF" w:rsidRDefault="00F629EA">
            <w:r>
              <w:rPr>
                <w:b/>
                <w:bCs/>
                <w:sz w:val="20"/>
                <w:szCs w:val="20"/>
              </w:rPr>
              <w:t>Ganesan P.V</w:t>
            </w:r>
          </w:p>
        </w:tc>
        <w:tc>
          <w:tcPr>
            <w:tcW w:w="202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D504B9" w14:textId="77777777" w:rsidR="007D71BF" w:rsidRDefault="00F629EA">
            <w:r>
              <w:rPr>
                <w:sz w:val="20"/>
                <w:szCs w:val="20"/>
              </w:rPr>
              <w:t>CH.EN.U4CCE23008</w:t>
            </w:r>
          </w:p>
        </w:tc>
        <w:tc>
          <w:tcPr>
            <w:tcW w:w="528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4230971" w14:textId="77777777" w:rsidR="007D71BF" w:rsidRDefault="00F629EA">
            <w:r>
              <w:rPr>
                <w:sz w:val="20"/>
                <w:szCs w:val="20"/>
              </w:rPr>
              <w:t>API gateway, authentication and the RBAC/ABAC consent policy, break-glass, AES-256-GCM encryption, event bus, audit ledger and notification service, security testing</w:t>
            </w:r>
          </w:p>
        </w:tc>
      </w:tr>
      <w:tr w:rsidR="007D71BF" w14:paraId="72C5B26A" w14:textId="77777777">
        <w:tblPrEx>
          <w:tblCellMar>
            <w:top w:w="0" w:type="dxa"/>
            <w:bottom w:w="0" w:type="dxa"/>
          </w:tblCellMar>
        </w:tblPrEx>
        <w:trPr>
          <w:cantSplit/>
        </w:trPr>
        <w:tc>
          <w:tcPr>
            <w:tcW w:w="171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84A2DF3" w14:textId="77777777" w:rsidR="007D71BF" w:rsidRDefault="00F629EA">
            <w:r>
              <w:rPr>
                <w:b/>
                <w:bCs/>
                <w:sz w:val="20"/>
                <w:szCs w:val="20"/>
              </w:rPr>
              <w:t>Hemanth S</w:t>
            </w:r>
          </w:p>
        </w:tc>
        <w:tc>
          <w:tcPr>
            <w:tcW w:w="202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D18524" w14:textId="77777777" w:rsidR="007D71BF" w:rsidRDefault="00F629EA">
            <w:r>
              <w:rPr>
                <w:sz w:val="20"/>
                <w:szCs w:val="20"/>
              </w:rPr>
              <w:t>CH.EN.U4CCE23013</w:t>
            </w:r>
          </w:p>
        </w:tc>
        <w:tc>
          <w:tcPr>
            <w:tcW w:w="528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0ED82F4" w14:textId="77777777" w:rsidR="007D71BF" w:rsidRDefault="00F629EA">
            <w:r>
              <w:rPr>
                <w:sz w:val="20"/>
                <w:szCs w:val="20"/>
              </w:rPr>
              <w:t>Web portals and liquid-glass design, operations console, test plan and test-case catalogue, unit, integration, end-to-end, mutation and load testing, QA Lab and fault seeding, test report</w:t>
            </w:r>
          </w:p>
        </w:tc>
      </w:tr>
    </w:tbl>
    <w:p w14:paraId="255A7C4E" w14:textId="77777777" w:rsidR="007D71BF" w:rsidRDefault="007D71BF">
      <w:pPr>
        <w:spacing w:after="120"/>
      </w:pPr>
    </w:p>
    <w:p w14:paraId="1B5F701D" w14:textId="77777777" w:rsidR="007D71BF" w:rsidRDefault="00F629EA">
      <w:pPr>
        <w:pStyle w:val="Heading1"/>
      </w:pPr>
      <w:bookmarkStart w:id="41" w:name="_Toc242225354"/>
      <w:r>
        <w:t>11. Conclusion</w:t>
      </w:r>
      <w:bookmarkEnd w:id="41"/>
    </w:p>
    <w:p w14:paraId="375CCFB8" w14:textId="77777777" w:rsidR="007D71BF" w:rsidRDefault="00F629EA">
      <w:pPr>
        <w:spacing w:after="140"/>
        <w:jc w:val="both"/>
      </w:pPr>
      <w:r>
        <w:t xml:space="preserve">MediChain shows that a health-record system can stay available, correct and private under real failures. Killing a shard leader stalls writes for about one election timeout and loses nothing. A </w:t>
      </w:r>
      <w:r>
        <w:lastRenderedPageBreak/>
        <w:t>partitioned minority refuses writes instead of diverging. Ever</w:t>
      </w:r>
      <w:r>
        <w:t>y access is authorized against patient consent and sealed in a verifiable ledger.</w:t>
      </w:r>
    </w:p>
    <w:p w14:paraId="7E998EBF" w14:textId="77777777" w:rsidR="007D71BF" w:rsidRDefault="00F629EA">
      <w:pPr>
        <w:spacing w:after="140"/>
        <w:jc w:val="both"/>
      </w:pPr>
      <w:r>
        <w:t>The testing work shows that line coverage alone overstates test quality. At 98% coverage, mutation testing still exposed a test that verified nothing and a real flaw in the c</w:t>
      </w:r>
      <w:r>
        <w:t>ircuit breaker. Fault injection exposed timing assumptions that only fail under load. Fault seeding gave a second, independent measure: the tests caught all 14 realistic bugs, including two that leave the application working normally.</w:t>
      </w:r>
    </w:p>
    <w:p w14:paraId="64062B79" w14:textId="77777777" w:rsidR="007D71BF" w:rsidRDefault="00F629EA">
      <w:pPr>
        <w:spacing w:after="140"/>
        <w:jc w:val="both"/>
      </w:pPr>
      <w:r>
        <w:t>Future work:</w:t>
      </w:r>
    </w:p>
    <w:p w14:paraId="5BBEA4FC" w14:textId="77777777" w:rsidR="007D71BF" w:rsidRDefault="00F629EA">
      <w:pPr>
        <w:pStyle w:val="ListParagraph"/>
        <w:numPr>
          <w:ilvl w:val="0"/>
          <w:numId w:val="4"/>
        </w:numPr>
        <w:spacing w:after="70"/>
      </w:pPr>
      <w:r>
        <w:t>Raft log</w:t>
      </w:r>
      <w:r>
        <w:t xml:space="preserve"> compaction and snapshots, so the write-ahead log stops growing without bound.</w:t>
      </w:r>
    </w:p>
    <w:p w14:paraId="3BCC4432" w14:textId="77777777" w:rsidR="007D71BF" w:rsidRDefault="00F629EA">
      <w:pPr>
        <w:pStyle w:val="ListParagraph"/>
        <w:numPr>
          <w:ilvl w:val="0"/>
          <w:numId w:val="4"/>
        </w:numPr>
        <w:spacing w:after="70"/>
      </w:pPr>
      <w:r>
        <w:t>Dynamic cluster membership, to add or remove replicas without downtime.</w:t>
      </w:r>
    </w:p>
    <w:p w14:paraId="2660F42E" w14:textId="77777777" w:rsidR="007D71BF" w:rsidRDefault="00F629EA">
      <w:pPr>
        <w:pStyle w:val="ListParagraph"/>
        <w:numPr>
          <w:ilvl w:val="0"/>
          <w:numId w:val="4"/>
        </w:numPr>
        <w:spacing w:after="70"/>
      </w:pPr>
      <w:r>
        <w:t>Several gateway instances, with cache invalidation shared over publish/subscribe.</w:t>
      </w:r>
    </w:p>
    <w:p w14:paraId="70843D28" w14:textId="77777777" w:rsidR="007D71BF" w:rsidRDefault="00F629EA">
      <w:pPr>
        <w:pStyle w:val="ListParagraph"/>
        <w:numPr>
          <w:ilvl w:val="0"/>
          <w:numId w:val="4"/>
        </w:numPr>
        <w:spacing w:after="70"/>
      </w:pPr>
      <w:r>
        <w:t>Multi-factor authentica</w:t>
      </w:r>
      <w:r>
        <w:t>tion and an OpenID Connect identity provider.</w:t>
      </w:r>
    </w:p>
    <w:p w14:paraId="1C2B2D6E" w14:textId="77777777" w:rsidR="007D71BF" w:rsidRDefault="00F629EA">
      <w:pPr>
        <w:pStyle w:val="ListParagraph"/>
        <w:numPr>
          <w:ilvl w:val="0"/>
          <w:numId w:val="4"/>
        </w:numPr>
        <w:spacing w:after="70"/>
      </w:pPr>
      <w:r>
        <w:t>Anchoring the audit chain's head in a public blockchain.</w:t>
      </w:r>
    </w:p>
    <w:p w14:paraId="3F7A9F37" w14:textId="77777777" w:rsidR="007D71BF" w:rsidRDefault="00F629EA">
      <w:pPr>
        <w:pStyle w:val="ListParagraph"/>
        <w:numPr>
          <w:ilvl w:val="0"/>
          <w:numId w:val="4"/>
        </w:numPr>
        <w:spacing w:after="70"/>
      </w:pPr>
      <w:r>
        <w:t>Anomaly detection on access patterns, and FHIR / ABDM interoperability.</w:t>
      </w:r>
    </w:p>
    <w:p w14:paraId="5E3ADB0B" w14:textId="77777777" w:rsidR="007D71BF" w:rsidRDefault="00F629EA">
      <w:pPr>
        <w:pStyle w:val="ListParagraph"/>
        <w:numPr>
          <w:ilvl w:val="0"/>
          <w:numId w:val="4"/>
        </w:numPr>
        <w:spacing w:after="70"/>
      </w:pPr>
      <w:r>
        <w:t>Container images and Kubernetes manifests for multi-host deployment.</w:t>
      </w:r>
    </w:p>
    <w:p w14:paraId="12F21B93" w14:textId="77777777" w:rsidR="007D71BF" w:rsidRDefault="00F629EA">
      <w:pPr>
        <w:pStyle w:val="Heading1"/>
      </w:pPr>
      <w:bookmarkStart w:id="42" w:name="_Toc242225355"/>
      <w:r>
        <w:t>12. Annexure</w:t>
      </w:r>
      <w:r>
        <w:t>s</w:t>
      </w:r>
      <w:bookmarkEnd w:id="42"/>
    </w:p>
    <w:p w14:paraId="6D18A36D" w14:textId="77777777" w:rsidR="007D71BF" w:rsidRDefault="00F629EA">
      <w:pPr>
        <w:pStyle w:val="Heading2"/>
      </w:pPr>
      <w:bookmarkStart w:id="43" w:name="_Toc242225356"/>
      <w:r>
        <w:t>Annexure A: REST API summary</w:t>
      </w:r>
      <w:bookmarkEnd w:id="43"/>
    </w:p>
    <w:p w14:paraId="6542824F" w14:textId="77777777" w:rsidR="007D71BF" w:rsidRDefault="00F629EA">
      <w:pPr>
        <w:spacing w:after="140"/>
        <w:jc w:val="both"/>
      </w:pPr>
      <w:r>
        <w:t xml:space="preserve">All endpoints are served by the gateway under </w:t>
      </w:r>
      <w:r>
        <w:rPr>
          <w:rFonts w:ascii="Consolas" w:eastAsia="Consolas" w:hAnsi="Consolas" w:cs="Consolas"/>
          <w:sz w:val="19"/>
          <w:szCs w:val="19"/>
          <w:shd w:val="clear" w:color="auto" w:fill="F1F5F9"/>
        </w:rPr>
        <w:t>/api</w:t>
      </w:r>
      <w:r>
        <w:t xml:space="preserve"> and need a bearer token, except sign-in.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
        <w:gridCol w:w="3480"/>
        <w:gridCol w:w="2374"/>
        <w:gridCol w:w="2164"/>
      </w:tblGrid>
      <w:tr w:rsidR="007D71BF" w14:paraId="2A691B42" w14:textId="77777777">
        <w:tblPrEx>
          <w:tblCellMar>
            <w:top w:w="0" w:type="dxa"/>
            <w:bottom w:w="0" w:type="dxa"/>
          </w:tblCellMar>
        </w:tblPrEx>
        <w:trPr>
          <w:cantSplit/>
          <w:tblHeader/>
        </w:trPr>
        <w:tc>
          <w:tcPr>
            <w:tcW w:w="1008"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438DF853" w14:textId="77777777" w:rsidR="007D71BF" w:rsidRDefault="00F629EA">
            <w:r>
              <w:rPr>
                <w:b/>
                <w:bCs/>
                <w:color w:val="FFFFFF"/>
                <w:sz w:val="20"/>
                <w:szCs w:val="20"/>
              </w:rPr>
              <w:t>Method</w:t>
            </w:r>
          </w:p>
        </w:tc>
        <w:tc>
          <w:tcPr>
            <w:tcW w:w="3480"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387C6A02" w14:textId="77777777" w:rsidR="007D71BF" w:rsidRDefault="00F629EA">
            <w:r>
              <w:rPr>
                <w:b/>
                <w:bCs/>
                <w:color w:val="FFFFFF"/>
                <w:sz w:val="20"/>
                <w:szCs w:val="20"/>
              </w:rPr>
              <w:t>Endpoint</w:t>
            </w:r>
          </w:p>
        </w:tc>
        <w:tc>
          <w:tcPr>
            <w:tcW w:w="237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7FBB11C" w14:textId="77777777" w:rsidR="007D71BF" w:rsidRDefault="00F629EA">
            <w:r>
              <w:rPr>
                <w:b/>
                <w:bCs/>
                <w:color w:val="FFFFFF"/>
                <w:sz w:val="20"/>
                <w:szCs w:val="20"/>
              </w:rPr>
              <w:t>Purpose</w:t>
            </w:r>
          </w:p>
        </w:tc>
        <w:tc>
          <w:tcPr>
            <w:tcW w:w="216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2DC6459B" w14:textId="77777777" w:rsidR="007D71BF" w:rsidRDefault="00F629EA">
            <w:r>
              <w:rPr>
                <w:b/>
                <w:bCs/>
                <w:color w:val="FFFFFF"/>
                <w:sz w:val="20"/>
                <w:szCs w:val="20"/>
              </w:rPr>
              <w:t>Allowed roles</w:t>
            </w:r>
          </w:p>
        </w:tc>
      </w:tr>
      <w:tr w:rsidR="007D71BF" w14:paraId="6914C189"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D47858D" w14:textId="77777777" w:rsidR="007D71BF" w:rsidRDefault="00F629EA">
            <w:r>
              <w:rPr>
                <w:b/>
                <w:bCs/>
                <w:sz w:val="20"/>
                <w:szCs w:val="20"/>
              </w:rPr>
              <w:t>POST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DB2C24" w14:textId="77777777" w:rsidR="007D71BF" w:rsidRDefault="00F629EA">
            <w:r>
              <w:rPr>
                <w:rFonts w:ascii="Consolas" w:eastAsia="Consolas" w:hAnsi="Consolas" w:cs="Consolas"/>
                <w:sz w:val="19"/>
                <w:szCs w:val="19"/>
                <w:shd w:val="clear" w:color="auto" w:fill="F1F5F9"/>
              </w:rPr>
              <w:t>/api/auth/login</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394A95" w14:textId="77777777" w:rsidR="007D71BF" w:rsidRDefault="00F629EA">
            <w:r>
              <w:rPr>
                <w:sz w:val="20"/>
                <w:szCs w:val="20"/>
              </w:rPr>
              <w:t>Sign in; returns a token</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AEEE003" w14:textId="77777777" w:rsidR="007D71BF" w:rsidRDefault="00F629EA">
            <w:r>
              <w:rPr>
                <w:sz w:val="20"/>
                <w:szCs w:val="20"/>
              </w:rPr>
              <w:t>Everyone</w:t>
            </w:r>
          </w:p>
        </w:tc>
      </w:tr>
      <w:tr w:rsidR="007D71BF" w14:paraId="0B9FD26A"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C518BA5"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F6721D7" w14:textId="77777777" w:rsidR="007D71BF" w:rsidRDefault="00F629EA">
            <w:r>
              <w:rPr>
                <w:rFonts w:ascii="Consolas" w:eastAsia="Consolas" w:hAnsi="Consolas" w:cs="Consolas"/>
                <w:sz w:val="19"/>
                <w:szCs w:val="19"/>
                <w:shd w:val="clear" w:color="auto" w:fill="F1F5F9"/>
              </w:rPr>
              <w:t>/api/patients</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28A1A55" w14:textId="77777777" w:rsidR="007D71BF" w:rsidRDefault="00F629EA">
            <w:r>
              <w:rPr>
                <w:sz w:val="20"/>
                <w:szCs w:val="20"/>
              </w:rPr>
              <w:t>Directory of both shards</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72117EE" w14:textId="77777777" w:rsidR="007D71BF" w:rsidRDefault="00F629EA">
            <w:r>
              <w:rPr>
                <w:sz w:val="20"/>
                <w:szCs w:val="20"/>
              </w:rPr>
              <w:t>Doctor</w:t>
            </w:r>
          </w:p>
        </w:tc>
      </w:tr>
      <w:tr w:rsidR="007D71BF" w14:paraId="36FB5E63"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57F4E4" w14:textId="77777777" w:rsidR="007D71BF" w:rsidRDefault="00F629EA">
            <w:r>
              <w:rPr>
                <w:b/>
                <w:bCs/>
                <w:sz w:val="20"/>
                <w:szCs w:val="20"/>
              </w:rPr>
              <w:t>POST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25A9424" w14:textId="77777777" w:rsidR="007D71BF" w:rsidRDefault="00F629EA">
            <w:r>
              <w:rPr>
                <w:rFonts w:ascii="Consolas" w:eastAsia="Consolas" w:hAnsi="Consolas" w:cs="Consolas"/>
                <w:sz w:val="19"/>
                <w:szCs w:val="19"/>
                <w:shd w:val="clear" w:color="auto" w:fill="F1F5F9"/>
              </w:rPr>
              <w:t>/api/patients</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7F1DD3A" w14:textId="77777777" w:rsidR="007D71BF" w:rsidRDefault="00F629EA">
            <w:r>
              <w:rPr>
                <w:sz w:val="20"/>
                <w:szCs w:val="20"/>
              </w:rPr>
              <w:t>Register a patient</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4C0E419" w14:textId="77777777" w:rsidR="007D71BF" w:rsidRDefault="00F629EA">
            <w:r>
              <w:rPr>
                <w:sz w:val="20"/>
                <w:szCs w:val="20"/>
              </w:rPr>
              <w:t>Doctor</w:t>
            </w:r>
          </w:p>
        </w:tc>
      </w:tr>
      <w:tr w:rsidR="007D71BF" w14:paraId="7F0C2761"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460C47E"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F5F0F61" w14:textId="77777777" w:rsidR="007D71BF" w:rsidRDefault="00F629EA">
            <w:r>
              <w:rPr>
                <w:rFonts w:ascii="Consolas" w:eastAsia="Consolas" w:hAnsi="Consolas" w:cs="Consolas"/>
                <w:sz w:val="19"/>
                <w:szCs w:val="19"/>
                <w:shd w:val="clear" w:color="auto" w:fill="F1F5F9"/>
              </w:rPr>
              <w:t>/api/patients/:id</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CDDF4E0" w14:textId="77777777" w:rsidR="007D71BF" w:rsidRDefault="00F629EA">
            <w:r>
              <w:rPr>
                <w:sz w:val="20"/>
                <w:szCs w:val="20"/>
              </w:rPr>
              <w:t>Patient record and timeline</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A07F9EF" w14:textId="77777777" w:rsidR="007D71BF" w:rsidRDefault="00F629EA">
            <w:r>
              <w:rPr>
                <w:sz w:val="20"/>
                <w:szCs w:val="20"/>
              </w:rPr>
              <w:t>Consented doctor, patient</w:t>
            </w:r>
          </w:p>
        </w:tc>
      </w:tr>
      <w:tr w:rsidR="007D71BF" w14:paraId="36D358F4"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04FA11D" w14:textId="77777777" w:rsidR="007D71BF" w:rsidRDefault="00F629EA">
            <w:r>
              <w:rPr>
                <w:b/>
                <w:bCs/>
                <w:sz w:val="20"/>
                <w:szCs w:val="20"/>
              </w:rPr>
              <w:t>POST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9E4862A" w14:textId="77777777" w:rsidR="007D71BF" w:rsidRDefault="00F629EA">
            <w:r>
              <w:rPr>
                <w:rFonts w:ascii="Consolas" w:eastAsia="Consolas" w:hAnsi="Consolas" w:cs="Consolas"/>
                <w:sz w:val="19"/>
                <w:szCs w:val="19"/>
                <w:shd w:val="clear" w:color="auto" w:fill="F1F5F9"/>
              </w:rPr>
              <w:t>/api/patients/:id/records</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EFBCEAD" w14:textId="77777777" w:rsidR="007D71BF" w:rsidRDefault="00F629EA">
            <w:r>
              <w:rPr>
                <w:sz w:val="20"/>
                <w:szCs w:val="20"/>
              </w:rPr>
              <w:t>Add a clinical record</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D349F63" w14:textId="77777777" w:rsidR="007D71BF" w:rsidRDefault="00F629EA">
            <w:r>
              <w:rPr>
                <w:sz w:val="20"/>
                <w:szCs w:val="20"/>
              </w:rPr>
              <w:t>Consented doctor</w:t>
            </w:r>
          </w:p>
        </w:tc>
      </w:tr>
      <w:tr w:rsidR="007D71BF" w14:paraId="2BA05B25"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5086720" w14:textId="77777777" w:rsidR="007D71BF" w:rsidRDefault="00F629EA">
            <w:r>
              <w:rPr>
                <w:b/>
                <w:bCs/>
                <w:sz w:val="20"/>
                <w:szCs w:val="20"/>
              </w:rPr>
              <w:t>POST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691257" w14:textId="77777777" w:rsidR="007D71BF" w:rsidRDefault="00F629EA">
            <w:r>
              <w:rPr>
                <w:rFonts w:ascii="Consolas" w:eastAsia="Consolas" w:hAnsi="Consolas" w:cs="Consolas"/>
                <w:sz w:val="19"/>
                <w:szCs w:val="19"/>
                <w:shd w:val="clear" w:color="auto" w:fill="F1F5F9"/>
              </w:rPr>
              <w:t>/api/patients/:id/break-glass</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FF153AB" w14:textId="77777777" w:rsidR="007D71BF" w:rsidRDefault="00F629EA">
            <w:r>
              <w:rPr>
                <w:sz w:val="20"/>
                <w:szCs w:val="20"/>
              </w:rPr>
              <w:t>30-minute emergency access</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823AC94" w14:textId="77777777" w:rsidR="007D71BF" w:rsidRDefault="00F629EA">
            <w:r>
              <w:rPr>
                <w:sz w:val="20"/>
                <w:szCs w:val="20"/>
              </w:rPr>
              <w:t>Doctor</w:t>
            </w:r>
          </w:p>
        </w:tc>
      </w:tr>
      <w:tr w:rsidR="007D71BF" w14:paraId="38407E06"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1D568D1" w14:textId="77777777" w:rsidR="007D71BF" w:rsidRDefault="00F629EA">
            <w:r>
              <w:rPr>
                <w:b/>
                <w:bCs/>
                <w:sz w:val="20"/>
                <w:szCs w:val="20"/>
              </w:rPr>
              <w:t>GET, POST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322F39E" w14:textId="77777777" w:rsidR="007D71BF" w:rsidRDefault="00F629EA">
            <w:r>
              <w:rPr>
                <w:rFonts w:ascii="Consolas" w:eastAsia="Consolas" w:hAnsi="Consolas" w:cs="Consolas"/>
                <w:sz w:val="19"/>
                <w:szCs w:val="19"/>
                <w:shd w:val="clear" w:color="auto" w:fill="F1F5F9"/>
              </w:rPr>
              <w:t>/api/patients/:id/consents</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EE8B822" w14:textId="77777777" w:rsidR="007D71BF" w:rsidRDefault="00F629EA">
            <w:r>
              <w:rPr>
                <w:sz w:val="20"/>
                <w:szCs w:val="20"/>
              </w:rPr>
              <w:t>View or grant consent</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0ECD1FC" w14:textId="77777777" w:rsidR="007D71BF" w:rsidRDefault="00F629EA">
            <w:r>
              <w:rPr>
                <w:sz w:val="20"/>
                <w:szCs w:val="20"/>
              </w:rPr>
              <w:t>The patient</w:t>
            </w:r>
          </w:p>
        </w:tc>
      </w:tr>
      <w:tr w:rsidR="007D71BF" w14:paraId="5F1DA73E"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D2F7EFA" w14:textId="77777777" w:rsidR="007D71BF" w:rsidRDefault="00F629EA">
            <w:r>
              <w:rPr>
                <w:b/>
                <w:bCs/>
                <w:sz w:val="20"/>
                <w:szCs w:val="20"/>
              </w:rPr>
              <w:t>DELETE</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2270BA5" w14:textId="77777777" w:rsidR="007D71BF" w:rsidRDefault="00F629EA">
            <w:r>
              <w:rPr>
                <w:rFonts w:ascii="Consolas" w:eastAsia="Consolas" w:hAnsi="Consolas" w:cs="Consolas"/>
                <w:sz w:val="19"/>
                <w:szCs w:val="19"/>
                <w:shd w:val="clear" w:color="auto" w:fill="F1F5F9"/>
              </w:rPr>
              <w:t>/api/patients/:id/consents/:doctorId</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EF69613" w14:textId="77777777" w:rsidR="007D71BF" w:rsidRDefault="00F629EA">
            <w:r>
              <w:rPr>
                <w:sz w:val="20"/>
                <w:szCs w:val="20"/>
              </w:rPr>
              <w:t>Revoke consent</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4E84EA4" w14:textId="77777777" w:rsidR="007D71BF" w:rsidRDefault="00F629EA">
            <w:r>
              <w:rPr>
                <w:sz w:val="20"/>
                <w:szCs w:val="20"/>
              </w:rPr>
              <w:t>The patient</w:t>
            </w:r>
          </w:p>
        </w:tc>
      </w:tr>
      <w:tr w:rsidR="007D71BF" w14:paraId="6EF42E3D"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0FA5E22C"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9E273FE" w14:textId="77777777" w:rsidR="007D71BF" w:rsidRDefault="00F629EA">
            <w:r>
              <w:rPr>
                <w:rFonts w:ascii="Consolas" w:eastAsia="Consolas" w:hAnsi="Consolas" w:cs="Consolas"/>
                <w:sz w:val="19"/>
                <w:szCs w:val="19"/>
                <w:shd w:val="clear" w:color="auto" w:fill="F1F5F9"/>
              </w:rPr>
              <w:t>/api/patients/:id/access-log</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88D873" w14:textId="77777777" w:rsidR="007D71BF" w:rsidRDefault="00F629EA">
            <w:r>
              <w:rPr>
                <w:sz w:val="20"/>
                <w:szCs w:val="20"/>
              </w:rPr>
              <w:t>Who accessed the record</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FE49350" w14:textId="77777777" w:rsidR="007D71BF" w:rsidRDefault="00F629EA">
            <w:r>
              <w:rPr>
                <w:sz w:val="20"/>
                <w:szCs w:val="20"/>
              </w:rPr>
              <w:t>The patient</w:t>
            </w:r>
          </w:p>
        </w:tc>
      </w:tr>
      <w:tr w:rsidR="007D71BF" w14:paraId="14C098B2"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89ED39F"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0293F2B" w14:textId="77777777" w:rsidR="007D71BF" w:rsidRDefault="00F629EA">
            <w:r>
              <w:rPr>
                <w:rFonts w:ascii="Consolas" w:eastAsia="Consolas" w:hAnsi="Consolas" w:cs="Consolas"/>
                <w:sz w:val="19"/>
                <w:szCs w:val="19"/>
                <w:shd w:val="clear" w:color="auto" w:fill="F1F5F9"/>
              </w:rPr>
              <w:t>/api/notifications/stream</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9694E9A" w14:textId="77777777" w:rsidR="007D71BF" w:rsidRDefault="00F629EA">
            <w:r>
              <w:rPr>
                <w:sz w:val="20"/>
                <w:szCs w:val="20"/>
              </w:rPr>
              <w:t>Live alerts (SSE)</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F95F0F" w14:textId="77777777" w:rsidR="007D71BF" w:rsidRDefault="00F629EA">
            <w:r>
              <w:rPr>
                <w:sz w:val="20"/>
                <w:szCs w:val="20"/>
              </w:rPr>
              <w:t>Signed-in users</w:t>
            </w:r>
          </w:p>
        </w:tc>
      </w:tr>
      <w:tr w:rsidR="007D71BF" w14:paraId="77927200"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BAE9AC3" w14:textId="77777777" w:rsidR="007D71BF" w:rsidRDefault="00F629EA">
            <w:r>
              <w:rPr>
                <w:b/>
                <w:bCs/>
                <w:sz w:val="20"/>
                <w:szCs w:val="20"/>
              </w:rPr>
              <w:lastRenderedPageBreak/>
              <w:t>GET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4740A39" w14:textId="77777777" w:rsidR="007D71BF" w:rsidRDefault="00F629EA">
            <w:r>
              <w:rPr>
                <w:rFonts w:ascii="Consolas" w:eastAsia="Consolas" w:hAnsi="Consolas" w:cs="Consolas"/>
                <w:sz w:val="19"/>
                <w:szCs w:val="19"/>
                <w:shd w:val="clear" w:color="auto" w:fill="F1F5F9"/>
              </w:rPr>
              <w:t>/api/admin/cluster</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2B90F50" w14:textId="77777777" w:rsidR="007D71BF" w:rsidRDefault="00F629EA">
            <w:r>
              <w:rPr>
                <w:sz w:val="20"/>
                <w:szCs w:val="20"/>
              </w:rPr>
              <w:t>Shards and leaders</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08D4B66" w14:textId="77777777" w:rsidR="007D71BF" w:rsidRDefault="00F629EA">
            <w:r>
              <w:rPr>
                <w:sz w:val="20"/>
                <w:szCs w:val="20"/>
              </w:rPr>
              <w:t>Admin</w:t>
            </w:r>
          </w:p>
        </w:tc>
      </w:tr>
      <w:tr w:rsidR="007D71BF" w14:paraId="1CDAF1D6"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82C6435" w14:textId="77777777" w:rsidR="007D71BF" w:rsidRDefault="00F629EA">
            <w:r>
              <w:rPr>
                <w:b/>
                <w:bCs/>
                <w:sz w:val="20"/>
                <w:szCs w:val="20"/>
              </w:rPr>
              <w:t>POST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A0D28FB" w14:textId="77777777" w:rsidR="007D71BF" w:rsidRDefault="00F629EA">
            <w:r>
              <w:rPr>
                <w:rFonts w:ascii="Consolas" w:eastAsia="Consolas" w:hAnsi="Consolas" w:cs="Consolas"/>
                <w:sz w:val="19"/>
                <w:szCs w:val="19"/>
                <w:shd w:val="clear" w:color="auto" w:fill="F1F5F9"/>
              </w:rPr>
              <w:t>/api/admin/nodes/:nodeId/:action</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5EA1C53" w14:textId="77777777" w:rsidR="007D71BF" w:rsidRDefault="00F629EA">
            <w:r>
              <w:rPr>
                <w:sz w:val="20"/>
                <w:szCs w:val="20"/>
              </w:rPr>
              <w:t>Kill, restart, isolate, heal</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4D4849" w14:textId="77777777" w:rsidR="007D71BF" w:rsidRDefault="00F629EA">
            <w:r>
              <w:rPr>
                <w:sz w:val="20"/>
                <w:szCs w:val="20"/>
              </w:rPr>
              <w:t>Admin</w:t>
            </w:r>
          </w:p>
        </w:tc>
      </w:tr>
      <w:tr w:rsidR="007D71BF" w14:paraId="79C60FD4"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7C6600"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61DDE0" w14:textId="77777777" w:rsidR="007D71BF" w:rsidRDefault="00F629EA">
            <w:r>
              <w:rPr>
                <w:rFonts w:ascii="Consolas" w:eastAsia="Consolas" w:hAnsi="Consolas" w:cs="Consolas"/>
                <w:sz w:val="19"/>
                <w:szCs w:val="19"/>
                <w:shd w:val="clear" w:color="auto" w:fill="F1F5F9"/>
              </w:rPr>
              <w:t>/api/admin/audit/verify</w:t>
            </w:r>
          </w:p>
        </w:tc>
        <w:tc>
          <w:tcPr>
            <w:tcW w:w="237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E89A5FA" w14:textId="77777777" w:rsidR="007D71BF" w:rsidRDefault="00F629EA">
            <w:r>
              <w:rPr>
                <w:sz w:val="20"/>
                <w:szCs w:val="20"/>
              </w:rPr>
              <w:t>Verify the audit hash chain</w:t>
            </w:r>
          </w:p>
        </w:tc>
        <w:tc>
          <w:tcPr>
            <w:tcW w:w="216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B14C3A" w14:textId="77777777" w:rsidR="007D71BF" w:rsidRDefault="00F629EA">
            <w:r>
              <w:rPr>
                <w:sz w:val="20"/>
                <w:szCs w:val="20"/>
              </w:rPr>
              <w:t>Admin</w:t>
            </w:r>
          </w:p>
        </w:tc>
      </w:tr>
      <w:tr w:rsidR="007D71BF" w14:paraId="254F37EF" w14:textId="77777777">
        <w:tblPrEx>
          <w:tblCellMar>
            <w:top w:w="0" w:type="dxa"/>
            <w:bottom w:w="0" w:type="dxa"/>
          </w:tblCellMar>
        </w:tblPrEx>
        <w:trPr>
          <w:cantSplit/>
        </w:trPr>
        <w:tc>
          <w:tcPr>
            <w:tcW w:w="10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E5A3226" w14:textId="77777777" w:rsidR="007D71BF" w:rsidRDefault="00F629EA">
            <w:r>
              <w:rPr>
                <w:b/>
                <w:bCs/>
                <w:sz w:val="20"/>
                <w:szCs w:val="20"/>
              </w:rPr>
              <w:t>GET</w:t>
            </w:r>
          </w:p>
        </w:tc>
        <w:tc>
          <w:tcPr>
            <w:tcW w:w="348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542B8A5" w14:textId="77777777" w:rsidR="007D71BF" w:rsidRDefault="00F629EA">
            <w:r>
              <w:rPr>
                <w:rFonts w:ascii="Consolas" w:eastAsia="Consolas" w:hAnsi="Consolas" w:cs="Consolas"/>
                <w:sz w:val="19"/>
                <w:szCs w:val="19"/>
                <w:shd w:val="clear" w:color="auto" w:fill="F1F5F9"/>
              </w:rPr>
              <w:t>/metrics</w:t>
            </w:r>
          </w:p>
        </w:tc>
        <w:tc>
          <w:tcPr>
            <w:tcW w:w="237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BB24772" w14:textId="77777777" w:rsidR="007D71BF" w:rsidRDefault="00F629EA">
            <w:r>
              <w:rPr>
                <w:sz w:val="20"/>
                <w:szCs w:val="20"/>
              </w:rPr>
              <w:t>Prometheus metrics</w:t>
            </w:r>
          </w:p>
        </w:tc>
        <w:tc>
          <w:tcPr>
            <w:tcW w:w="216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6B880D" w14:textId="77777777" w:rsidR="007D71BF" w:rsidRDefault="00F629EA">
            <w:r>
              <w:rPr>
                <w:sz w:val="20"/>
                <w:szCs w:val="20"/>
              </w:rPr>
              <w:t>Operations</w:t>
            </w:r>
          </w:p>
        </w:tc>
      </w:tr>
    </w:tbl>
    <w:p w14:paraId="6B21A42A" w14:textId="77777777" w:rsidR="007D71BF" w:rsidRDefault="007D71BF">
      <w:pPr>
        <w:spacing w:after="120"/>
      </w:pPr>
    </w:p>
    <w:p w14:paraId="04A3BF05" w14:textId="77777777" w:rsidR="007D71BF" w:rsidRDefault="00F629EA">
      <w:pPr>
        <w:pStyle w:val="Heading2"/>
      </w:pPr>
      <w:bookmarkStart w:id="44" w:name="_Toc242225357"/>
      <w:r>
        <w:t>Annexure B: Source code layout</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72"/>
        <w:gridCol w:w="5454"/>
      </w:tblGrid>
      <w:tr w:rsidR="007D71BF" w14:paraId="72AFF4E3" w14:textId="77777777">
        <w:tblPrEx>
          <w:tblCellMar>
            <w:top w:w="0" w:type="dxa"/>
            <w:bottom w:w="0" w:type="dxa"/>
          </w:tblCellMar>
        </w:tblPrEx>
        <w:trPr>
          <w:cantSplit/>
          <w:tblHeader/>
        </w:trPr>
        <w:tc>
          <w:tcPr>
            <w:tcW w:w="3572"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18E3DBB1" w14:textId="77777777" w:rsidR="007D71BF" w:rsidRDefault="00F629EA">
            <w:r>
              <w:rPr>
                <w:b/>
                <w:bCs/>
                <w:color w:val="FFFFFF"/>
                <w:sz w:val="20"/>
                <w:szCs w:val="20"/>
              </w:rPr>
              <w:t>Path</w:t>
            </w:r>
          </w:p>
        </w:tc>
        <w:tc>
          <w:tcPr>
            <w:tcW w:w="5454"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786FC39A" w14:textId="77777777" w:rsidR="007D71BF" w:rsidRDefault="00F629EA">
            <w:r>
              <w:rPr>
                <w:b/>
                <w:bCs/>
                <w:color w:val="FFFFFF"/>
                <w:sz w:val="20"/>
                <w:szCs w:val="20"/>
              </w:rPr>
              <w:t>Contents</w:t>
            </w:r>
          </w:p>
        </w:tc>
      </w:tr>
      <w:tr w:rsidR="007D71BF" w14:paraId="36AE8777"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35291BD" w14:textId="77777777" w:rsidR="007D71BF" w:rsidRDefault="00F629EA">
            <w:r>
              <w:rPr>
                <w:rFonts w:ascii="Consolas" w:eastAsia="Consolas" w:hAnsi="Consolas" w:cs="Consolas"/>
                <w:b/>
                <w:bCs/>
                <w:sz w:val="19"/>
                <w:szCs w:val="19"/>
                <w:shd w:val="clear" w:color="auto" w:fill="F1F5F9"/>
              </w:rPr>
              <w:t>cluster.config.js</w:t>
            </w:r>
          </w:p>
        </w:tc>
        <w:tc>
          <w:tcPr>
            <w:tcW w:w="54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1ADE170" w14:textId="77777777" w:rsidR="007D71BF" w:rsidRDefault="00F629EA">
            <w:r>
              <w:rPr>
                <w:sz w:val="20"/>
                <w:szCs w:val="20"/>
              </w:rPr>
              <w:t>Topology and ports, the single source of service discovery</w:t>
            </w:r>
          </w:p>
        </w:tc>
      </w:tr>
      <w:tr w:rsidR="007D71BF" w14:paraId="105E8D51"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08FAAC8" w14:textId="77777777" w:rsidR="007D71BF" w:rsidRDefault="00F629EA">
            <w:r>
              <w:rPr>
                <w:rFonts w:ascii="Consolas" w:eastAsia="Consolas" w:hAnsi="Consolas" w:cs="Consolas"/>
                <w:b/>
                <w:bCs/>
                <w:sz w:val="19"/>
                <w:szCs w:val="19"/>
                <w:shd w:val="clear" w:color="auto" w:fill="F1F5F9"/>
              </w:rPr>
              <w:t>src/</w:t>
            </w:r>
          </w:p>
        </w:tc>
        <w:tc>
          <w:tcPr>
            <w:tcW w:w="54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297B099" w14:textId="77777777" w:rsidR="007D71BF" w:rsidRDefault="00F629EA">
            <w:r>
              <w:rPr>
                <w:sz w:val="20"/>
                <w:szCs w:val="20"/>
              </w:rPr>
              <w:t>Raft, gateway, auth, event bus, audit, notify, common libraries, supervisor</w:t>
            </w:r>
          </w:p>
        </w:tc>
      </w:tr>
      <w:tr w:rsidR="007D71BF" w14:paraId="2B41970E"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6600498" w14:textId="77777777" w:rsidR="007D71BF" w:rsidRDefault="00F629EA">
            <w:r>
              <w:rPr>
                <w:rFonts w:ascii="Consolas" w:eastAsia="Consolas" w:hAnsi="Consolas" w:cs="Consolas"/>
                <w:b/>
                <w:bCs/>
                <w:sz w:val="19"/>
                <w:szCs w:val="19"/>
                <w:shd w:val="clear" w:color="auto" w:fill="F1F5F9"/>
              </w:rPr>
              <w:t>public/</w:t>
            </w:r>
          </w:p>
        </w:tc>
        <w:tc>
          <w:tcPr>
            <w:tcW w:w="54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C9CED1E" w14:textId="77777777" w:rsidR="007D71BF" w:rsidRDefault="00F629EA">
            <w:r>
              <w:rPr>
                <w:sz w:val="20"/>
                <w:szCs w:val="20"/>
              </w:rPr>
              <w:t>Login page and the clinician, patient and operations portals</w:t>
            </w:r>
          </w:p>
        </w:tc>
      </w:tr>
      <w:tr w:rsidR="007D71BF" w14:paraId="42D18B29"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E4CB102" w14:textId="77777777" w:rsidR="007D71BF" w:rsidRDefault="00F629EA">
            <w:r>
              <w:rPr>
                <w:rFonts w:ascii="Consolas" w:eastAsia="Consolas" w:hAnsi="Consolas" w:cs="Consolas"/>
                <w:b/>
                <w:bCs/>
                <w:sz w:val="19"/>
                <w:szCs w:val="19"/>
                <w:shd w:val="clear" w:color="auto" w:fill="F1F5F9"/>
              </w:rPr>
              <w:t>tests/unit</w:t>
            </w:r>
            <w:r>
              <w:rPr>
                <w:b/>
                <w:bCs/>
                <w:sz w:val="20"/>
                <w:szCs w:val="20"/>
              </w:rPr>
              <w:t xml:space="preserve">, </w:t>
            </w:r>
            <w:r>
              <w:rPr>
                <w:rFonts w:ascii="Consolas" w:eastAsia="Consolas" w:hAnsi="Consolas" w:cs="Consolas"/>
                <w:b/>
                <w:bCs/>
                <w:sz w:val="19"/>
                <w:szCs w:val="19"/>
                <w:shd w:val="clear" w:color="auto" w:fill="F1F5F9"/>
              </w:rPr>
              <w:t>tests/integration</w:t>
            </w:r>
            <w:r>
              <w:rPr>
                <w:b/>
                <w:bCs/>
                <w:sz w:val="20"/>
                <w:szCs w:val="20"/>
              </w:rPr>
              <w:t xml:space="preserve">, </w:t>
            </w:r>
            <w:r>
              <w:rPr>
                <w:rFonts w:ascii="Consolas" w:eastAsia="Consolas" w:hAnsi="Consolas" w:cs="Consolas"/>
                <w:b/>
                <w:bCs/>
                <w:sz w:val="19"/>
                <w:szCs w:val="19"/>
                <w:shd w:val="clear" w:color="auto" w:fill="F1F5F9"/>
              </w:rPr>
              <w:t>tests/chaos</w:t>
            </w:r>
          </w:p>
        </w:tc>
        <w:tc>
          <w:tcPr>
            <w:tcW w:w="54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2F2F40B1" w14:textId="77777777" w:rsidR="007D71BF" w:rsidRDefault="00F629EA">
            <w:r>
              <w:rPr>
                <w:sz w:val="20"/>
                <w:szCs w:val="20"/>
              </w:rPr>
              <w:t>Vitest suites</w:t>
            </w:r>
          </w:p>
        </w:tc>
      </w:tr>
      <w:tr w:rsidR="007D71BF" w14:paraId="7B95C39A"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BD47AF5" w14:textId="77777777" w:rsidR="007D71BF" w:rsidRDefault="00F629EA">
            <w:r>
              <w:rPr>
                <w:rFonts w:ascii="Consolas" w:eastAsia="Consolas" w:hAnsi="Consolas" w:cs="Consolas"/>
                <w:b/>
                <w:bCs/>
                <w:sz w:val="19"/>
                <w:szCs w:val="19"/>
                <w:shd w:val="clear" w:color="auto" w:fill="F1F5F9"/>
              </w:rPr>
              <w:t>tests/e2e</w:t>
            </w:r>
            <w:r>
              <w:rPr>
                <w:b/>
                <w:bCs/>
                <w:sz w:val="20"/>
                <w:szCs w:val="20"/>
              </w:rPr>
              <w:t xml:space="preserve">, </w:t>
            </w:r>
            <w:r>
              <w:rPr>
                <w:rFonts w:ascii="Consolas" w:eastAsia="Consolas" w:hAnsi="Consolas" w:cs="Consolas"/>
                <w:b/>
                <w:bCs/>
                <w:sz w:val="19"/>
                <w:szCs w:val="19"/>
                <w:shd w:val="clear" w:color="auto" w:fill="F1F5F9"/>
              </w:rPr>
              <w:t>tests/perf</w:t>
            </w:r>
          </w:p>
        </w:tc>
        <w:tc>
          <w:tcPr>
            <w:tcW w:w="54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17E0BC2" w14:textId="77777777" w:rsidR="007D71BF" w:rsidRDefault="00F629EA">
            <w:r>
              <w:rPr>
                <w:sz w:val="20"/>
                <w:szCs w:val="20"/>
              </w:rPr>
              <w:t>Playwright tests and the autocannon load test</w:t>
            </w:r>
          </w:p>
        </w:tc>
      </w:tr>
      <w:tr w:rsidR="007D71BF" w14:paraId="4BB710B7"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3B7DD8A4" w14:textId="77777777" w:rsidR="007D71BF" w:rsidRDefault="00F629EA">
            <w:r>
              <w:rPr>
                <w:rFonts w:ascii="Consolas" w:eastAsia="Consolas" w:hAnsi="Consolas" w:cs="Consolas"/>
                <w:b/>
                <w:bCs/>
                <w:sz w:val="19"/>
                <w:szCs w:val="19"/>
                <w:shd w:val="clear" w:color="auto" w:fill="F1F5F9"/>
              </w:rPr>
              <w:t>qa-lab/</w:t>
            </w:r>
          </w:p>
        </w:tc>
        <w:tc>
          <w:tcPr>
            <w:tcW w:w="5454"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65ECE26B" w14:textId="77777777" w:rsidR="007D71BF" w:rsidRDefault="00F629EA">
            <w:r>
              <w:rPr>
                <w:sz w:val="20"/>
                <w:szCs w:val="20"/>
              </w:rPr>
              <w:t>QA Lab server, live reporters, seeded-fault catalogue, self-tests</w:t>
            </w:r>
          </w:p>
        </w:tc>
      </w:tr>
      <w:tr w:rsidR="007D71BF" w14:paraId="08C8014C" w14:textId="77777777">
        <w:tblPrEx>
          <w:tblCellMar>
            <w:top w:w="0" w:type="dxa"/>
            <w:bottom w:w="0" w:type="dxa"/>
          </w:tblCellMar>
        </w:tblPrEx>
        <w:trPr>
          <w:cantSplit/>
        </w:trPr>
        <w:tc>
          <w:tcPr>
            <w:tcW w:w="357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9092142" w14:textId="77777777" w:rsidR="007D71BF" w:rsidRDefault="00F629EA">
            <w:r>
              <w:rPr>
                <w:rFonts w:ascii="Consolas" w:eastAsia="Consolas" w:hAnsi="Consolas" w:cs="Consolas"/>
                <w:b/>
                <w:bCs/>
                <w:sz w:val="19"/>
                <w:szCs w:val="19"/>
                <w:shd w:val="clear" w:color="auto" w:fill="F1F5F9"/>
              </w:rPr>
              <w:t>docs/</w:t>
            </w:r>
          </w:p>
        </w:tc>
        <w:tc>
          <w:tcPr>
            <w:tcW w:w="545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7E4DC693" w14:textId="77777777" w:rsidR="007D71BF" w:rsidRDefault="00F629EA">
            <w:r>
              <w:rPr>
                <w:sz w:val="20"/>
                <w:szCs w:val="20"/>
              </w:rPr>
              <w:t>Architecture, test plan, test cases, test report, demo script</w:t>
            </w:r>
          </w:p>
        </w:tc>
      </w:tr>
    </w:tbl>
    <w:p w14:paraId="7BE678E1" w14:textId="77777777" w:rsidR="007D71BF" w:rsidRDefault="007D71BF">
      <w:pPr>
        <w:spacing w:after="120"/>
      </w:pPr>
    </w:p>
    <w:p w14:paraId="53B83963" w14:textId="77777777" w:rsidR="007D71BF" w:rsidRDefault="00F629EA">
      <w:pPr>
        <w:pStyle w:val="Heading2"/>
      </w:pPr>
      <w:bookmarkStart w:id="45" w:name="_Toc242225358"/>
      <w:r>
        <w:t>Annexure C: Commands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17"/>
        <w:gridCol w:w="6709"/>
      </w:tblGrid>
      <w:tr w:rsidR="007D71BF" w14:paraId="22B09A0F" w14:textId="77777777">
        <w:tblPrEx>
          <w:tblCellMar>
            <w:top w:w="0" w:type="dxa"/>
            <w:bottom w:w="0" w:type="dxa"/>
          </w:tblCellMar>
        </w:tblPrEx>
        <w:trPr>
          <w:cantSplit/>
          <w:tblHeader/>
        </w:trPr>
        <w:tc>
          <w:tcPr>
            <w:tcW w:w="2317"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D7E694C" w14:textId="77777777" w:rsidR="007D71BF" w:rsidRDefault="00F629EA">
            <w:r>
              <w:rPr>
                <w:b/>
                <w:bCs/>
                <w:color w:val="FFFFFF"/>
                <w:sz w:val="20"/>
                <w:szCs w:val="20"/>
              </w:rPr>
              <w:t>Command</w:t>
            </w:r>
          </w:p>
        </w:tc>
        <w:tc>
          <w:tcPr>
            <w:tcW w:w="6709" w:type="dxa"/>
            <w:tcBorders>
              <w:top w:val="single" w:sz="4" w:space="0" w:color="CBD5E1"/>
              <w:left w:val="single" w:sz="4" w:space="0" w:color="CBD5E1"/>
              <w:bottom w:val="single" w:sz="4" w:space="0" w:color="CBD5E1"/>
              <w:right w:val="single" w:sz="4" w:space="0" w:color="CBD5E1"/>
            </w:tcBorders>
            <w:shd w:val="clear" w:color="auto" w:fill="0F766E"/>
            <w:tcMar>
              <w:top w:w="70" w:type="dxa"/>
              <w:left w:w="110" w:type="dxa"/>
              <w:bottom w:w="70" w:type="dxa"/>
              <w:right w:w="110" w:type="dxa"/>
            </w:tcMar>
            <w:vAlign w:val="center"/>
          </w:tcPr>
          <w:p w14:paraId="559A7CBF" w14:textId="77777777" w:rsidR="007D71BF" w:rsidRDefault="00F629EA">
            <w:r>
              <w:rPr>
                <w:b/>
                <w:bCs/>
                <w:color w:val="FFFFFF"/>
                <w:sz w:val="20"/>
                <w:szCs w:val="20"/>
              </w:rPr>
              <w:t>Runs</w:t>
            </w:r>
          </w:p>
        </w:tc>
      </w:tr>
      <w:tr w:rsidR="007D71BF" w14:paraId="07623E2E"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C12EFCA" w14:textId="77777777" w:rsidR="007D71BF" w:rsidRDefault="00F629EA">
            <w:r>
              <w:rPr>
                <w:rFonts w:ascii="Consolas" w:eastAsia="Consolas" w:hAnsi="Consolas" w:cs="Consolas"/>
                <w:b/>
                <w:bCs/>
                <w:sz w:val="19"/>
                <w:szCs w:val="19"/>
                <w:shd w:val="clear" w:color="auto" w:fill="F1F5F9"/>
              </w:rPr>
              <w:t>npm start</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D85F705" w14:textId="77777777" w:rsidR="007D71BF" w:rsidRDefault="00F629EA">
            <w:r>
              <w:rPr>
                <w:sz w:val="20"/>
                <w:szCs w:val="20"/>
              </w:rPr>
              <w:t>The full 11-process cluster on port 8080</w:t>
            </w:r>
          </w:p>
        </w:tc>
      </w:tr>
      <w:tr w:rsidR="007D71BF" w14:paraId="1646260E"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EF82980" w14:textId="77777777" w:rsidR="007D71BF" w:rsidRDefault="00F629EA">
            <w:r>
              <w:rPr>
                <w:rFonts w:ascii="Consolas" w:eastAsia="Consolas" w:hAnsi="Consolas" w:cs="Consolas"/>
                <w:b/>
                <w:bCs/>
                <w:sz w:val="19"/>
                <w:szCs w:val="19"/>
                <w:shd w:val="clear" w:color="auto" w:fill="F1F5F9"/>
              </w:rPr>
              <w:t>npm run reset</w:t>
            </w:r>
          </w:p>
        </w:tc>
        <w:tc>
          <w:tcPr>
            <w:tcW w:w="67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715CF594" w14:textId="77777777" w:rsidR="007D71BF" w:rsidRDefault="00F629EA">
            <w:r>
              <w:rPr>
                <w:sz w:val="20"/>
                <w:szCs w:val="20"/>
              </w:rPr>
              <w:t>Wipes all data; the next start re-seeds the demo</w:t>
            </w:r>
          </w:p>
        </w:tc>
      </w:tr>
      <w:tr w:rsidR="007D71BF" w14:paraId="682C9E50"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1C2EA128" w14:textId="77777777" w:rsidR="007D71BF" w:rsidRDefault="00F629EA">
            <w:r>
              <w:rPr>
                <w:rFonts w:ascii="Consolas" w:eastAsia="Consolas" w:hAnsi="Consolas" w:cs="Consolas"/>
                <w:b/>
                <w:bCs/>
                <w:sz w:val="19"/>
                <w:szCs w:val="19"/>
                <w:shd w:val="clear" w:color="auto" w:fill="F1F5F9"/>
              </w:rPr>
              <w:t>npm test</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43E94C9B" w14:textId="77777777" w:rsidR="007D71BF" w:rsidRDefault="00F629EA">
            <w:r>
              <w:rPr>
                <w:sz w:val="20"/>
                <w:szCs w:val="20"/>
              </w:rPr>
              <w:t>269 unit, integration, security and chaos tests</w:t>
            </w:r>
          </w:p>
        </w:tc>
      </w:tr>
      <w:tr w:rsidR="007D71BF" w14:paraId="2F09CC16"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2C25242" w14:textId="77777777" w:rsidR="007D71BF" w:rsidRDefault="00F629EA">
            <w:r>
              <w:rPr>
                <w:rFonts w:ascii="Consolas" w:eastAsia="Consolas" w:hAnsi="Consolas" w:cs="Consolas"/>
                <w:b/>
                <w:bCs/>
                <w:sz w:val="19"/>
                <w:szCs w:val="19"/>
                <w:shd w:val="clear" w:color="auto" w:fill="F1F5F9"/>
              </w:rPr>
              <w:t>npm run test:coverage</w:t>
            </w:r>
          </w:p>
        </w:tc>
        <w:tc>
          <w:tcPr>
            <w:tcW w:w="67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43DA76BB" w14:textId="77777777" w:rsidR="007D71BF" w:rsidRDefault="00F629EA">
            <w:r>
              <w:rPr>
                <w:sz w:val="20"/>
                <w:szCs w:val="20"/>
              </w:rPr>
              <w:t>The same with a coverage report</w:t>
            </w:r>
          </w:p>
        </w:tc>
      </w:tr>
      <w:tr w:rsidR="007D71BF" w14:paraId="05C27733"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25E72DE7" w14:textId="77777777" w:rsidR="007D71BF" w:rsidRDefault="00F629EA">
            <w:r>
              <w:rPr>
                <w:rFonts w:ascii="Consolas" w:eastAsia="Consolas" w:hAnsi="Consolas" w:cs="Consolas"/>
                <w:b/>
                <w:bCs/>
                <w:sz w:val="19"/>
                <w:szCs w:val="19"/>
                <w:shd w:val="clear" w:color="auto" w:fill="F1F5F9"/>
              </w:rPr>
              <w:t>npm run test:e2e</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0D8BC74" w14:textId="77777777" w:rsidR="007D71BF" w:rsidRDefault="00F629EA">
            <w:r>
              <w:rPr>
                <w:sz w:val="20"/>
                <w:szCs w:val="20"/>
              </w:rPr>
              <w:t>12 browser end-to-end tests</w:t>
            </w:r>
          </w:p>
        </w:tc>
      </w:tr>
      <w:tr w:rsidR="007D71BF" w14:paraId="6250CE15"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106396D4" w14:textId="77777777" w:rsidR="007D71BF" w:rsidRDefault="00F629EA">
            <w:r>
              <w:rPr>
                <w:rFonts w:ascii="Consolas" w:eastAsia="Consolas" w:hAnsi="Consolas" w:cs="Consolas"/>
                <w:b/>
                <w:bCs/>
                <w:sz w:val="19"/>
                <w:szCs w:val="19"/>
                <w:shd w:val="clear" w:color="auto" w:fill="F1F5F9"/>
              </w:rPr>
              <w:t>npm run test:mutation</w:t>
            </w:r>
          </w:p>
        </w:tc>
        <w:tc>
          <w:tcPr>
            <w:tcW w:w="67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79DF870" w14:textId="77777777" w:rsidR="007D71BF" w:rsidRDefault="00F629EA">
            <w:r>
              <w:rPr>
                <w:sz w:val="20"/>
                <w:szCs w:val="20"/>
              </w:rPr>
              <w:t>Mutation testing</w:t>
            </w:r>
          </w:p>
        </w:tc>
      </w:tr>
      <w:tr w:rsidR="007D71BF" w14:paraId="418D1D29"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0FEDCF6" w14:textId="77777777" w:rsidR="007D71BF" w:rsidRDefault="00F629EA">
            <w:r>
              <w:rPr>
                <w:rFonts w:ascii="Consolas" w:eastAsia="Consolas" w:hAnsi="Consolas" w:cs="Consolas"/>
                <w:b/>
                <w:bCs/>
                <w:sz w:val="19"/>
                <w:szCs w:val="19"/>
                <w:shd w:val="clear" w:color="auto" w:fill="F1F5F9"/>
              </w:rPr>
              <w:t>npm run test:load</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C6FA155" w14:textId="77777777" w:rsidR="007D71BF" w:rsidRDefault="00F629EA">
            <w:r>
              <w:rPr>
                <w:sz w:val="20"/>
                <w:szCs w:val="20"/>
              </w:rPr>
              <w:t xml:space="preserve">Load test, writes </w:t>
            </w:r>
            <w:r>
              <w:rPr>
                <w:rFonts w:ascii="Consolas" w:eastAsia="Consolas" w:hAnsi="Consolas" w:cs="Consolas"/>
                <w:sz w:val="19"/>
                <w:szCs w:val="19"/>
                <w:shd w:val="clear" w:color="auto" w:fill="F1F5F9"/>
              </w:rPr>
              <w:t>reports/load-test.md</w:t>
            </w:r>
          </w:p>
        </w:tc>
      </w:tr>
      <w:tr w:rsidR="007D71BF" w14:paraId="558DD7BE"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DA47B38" w14:textId="77777777" w:rsidR="007D71BF" w:rsidRDefault="00F629EA">
            <w:r>
              <w:rPr>
                <w:rFonts w:ascii="Consolas" w:eastAsia="Consolas" w:hAnsi="Consolas" w:cs="Consolas"/>
                <w:b/>
                <w:bCs/>
                <w:sz w:val="19"/>
                <w:szCs w:val="19"/>
                <w:shd w:val="clear" w:color="auto" w:fill="F1F5F9"/>
              </w:rPr>
              <w:t>npm run lab</w:t>
            </w:r>
          </w:p>
        </w:tc>
        <w:tc>
          <w:tcPr>
            <w:tcW w:w="67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A17FE92" w14:textId="77777777" w:rsidR="007D71BF" w:rsidRDefault="00F629EA">
            <w:r>
              <w:rPr>
                <w:sz w:val="20"/>
                <w:szCs w:val="20"/>
              </w:rPr>
              <w:t>QA Lab testing console on port 9000</w:t>
            </w:r>
          </w:p>
        </w:tc>
      </w:tr>
      <w:tr w:rsidR="007D71BF" w14:paraId="256E08AE"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D9A7069" w14:textId="77777777" w:rsidR="007D71BF" w:rsidRDefault="00F629EA">
            <w:r>
              <w:rPr>
                <w:rFonts w:ascii="Consolas" w:eastAsia="Consolas" w:hAnsi="Consolas" w:cs="Consolas"/>
                <w:b/>
                <w:bCs/>
                <w:sz w:val="19"/>
                <w:szCs w:val="19"/>
                <w:shd w:val="clear" w:color="auto" w:fill="F1F5F9"/>
              </w:rPr>
              <w:lastRenderedPageBreak/>
              <w:t>npm run test:e2e:demo</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68D7448F" w14:textId="77777777" w:rsidR="007D71BF" w:rsidRDefault="00F629EA">
            <w:r>
              <w:rPr>
                <w:sz w:val="20"/>
                <w:szCs w:val="20"/>
              </w:rPr>
              <w:t>Browser tests in a visible, slowed-down window</w:t>
            </w:r>
          </w:p>
        </w:tc>
      </w:tr>
      <w:tr w:rsidR="007D71BF" w14:paraId="34CCD96C"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094FAFD0" w14:textId="77777777" w:rsidR="007D71BF" w:rsidRDefault="00F629EA">
            <w:r>
              <w:rPr>
                <w:rFonts w:ascii="Consolas" w:eastAsia="Consolas" w:hAnsi="Consolas" w:cs="Consolas"/>
                <w:b/>
                <w:bCs/>
                <w:sz w:val="19"/>
                <w:szCs w:val="19"/>
                <w:shd w:val="clear" w:color="auto" w:fill="F1F5F9"/>
              </w:rPr>
              <w:t>npm run test:ui</w:t>
            </w:r>
          </w:p>
        </w:tc>
        <w:tc>
          <w:tcPr>
            <w:tcW w:w="6709" w:type="dxa"/>
            <w:tcBorders>
              <w:top w:val="single" w:sz="4" w:space="0" w:color="CBD5E1"/>
              <w:left w:val="single" w:sz="4" w:space="0" w:color="CBD5E1"/>
              <w:bottom w:val="single" w:sz="4" w:space="0" w:color="CBD5E1"/>
              <w:right w:val="single" w:sz="4" w:space="0" w:color="CBD5E1"/>
            </w:tcBorders>
            <w:shd w:val="clear" w:color="auto" w:fill="F8FAFC"/>
            <w:tcMar>
              <w:top w:w="70" w:type="dxa"/>
              <w:left w:w="110" w:type="dxa"/>
              <w:bottom w:w="70" w:type="dxa"/>
              <w:right w:w="110" w:type="dxa"/>
            </w:tcMar>
            <w:vAlign w:val="center"/>
          </w:tcPr>
          <w:p w14:paraId="511885AB" w14:textId="77777777" w:rsidR="007D71BF" w:rsidRDefault="00F629EA">
            <w:r>
              <w:rPr>
                <w:sz w:val="20"/>
                <w:szCs w:val="20"/>
              </w:rPr>
              <w:t>Vitest's interactive test UI</w:t>
            </w:r>
          </w:p>
        </w:tc>
      </w:tr>
      <w:tr w:rsidR="007D71BF" w14:paraId="2A07D98A" w14:textId="77777777">
        <w:tblPrEx>
          <w:tblCellMar>
            <w:top w:w="0" w:type="dxa"/>
            <w:bottom w:w="0" w:type="dxa"/>
          </w:tblCellMar>
        </w:tblPrEx>
        <w:trPr>
          <w:cantSplit/>
        </w:trPr>
        <w:tc>
          <w:tcPr>
            <w:tcW w:w="2317"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31BDD815" w14:textId="77777777" w:rsidR="007D71BF" w:rsidRDefault="00F629EA">
            <w:r>
              <w:rPr>
                <w:rFonts w:ascii="Consolas" w:eastAsia="Consolas" w:hAnsi="Consolas" w:cs="Consolas"/>
                <w:b/>
                <w:bCs/>
                <w:sz w:val="19"/>
                <w:szCs w:val="19"/>
                <w:shd w:val="clear" w:color="auto" w:fill="F1F5F9"/>
              </w:rPr>
              <w:t>npm run test:lab</w:t>
            </w:r>
          </w:p>
        </w:tc>
        <w:tc>
          <w:tcPr>
            <w:tcW w:w="6709"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vAlign w:val="center"/>
          </w:tcPr>
          <w:p w14:paraId="5B175AEB" w14:textId="77777777" w:rsidR="007D71BF" w:rsidRDefault="00F629EA">
            <w:r>
              <w:rPr>
                <w:sz w:val="20"/>
                <w:szCs w:val="20"/>
              </w:rPr>
              <w:t>22 self-tests for the QA Lab</w:t>
            </w:r>
          </w:p>
        </w:tc>
      </w:tr>
    </w:tbl>
    <w:p w14:paraId="0A3159C1" w14:textId="77777777" w:rsidR="007D71BF" w:rsidRDefault="007D71BF">
      <w:pPr>
        <w:spacing w:after="120"/>
      </w:pPr>
    </w:p>
    <w:p w14:paraId="224CF3B1" w14:textId="77777777" w:rsidR="007D71BF" w:rsidRDefault="00F629EA">
      <w:pPr>
        <w:pStyle w:val="Heading2"/>
      </w:pPr>
      <w:bookmarkStart w:id="46" w:name="_Toc242225359"/>
      <w:r>
        <w:t>Annexure D: References</w:t>
      </w:r>
      <w:bookmarkEnd w:id="46"/>
    </w:p>
    <w:p w14:paraId="7D2D9813" w14:textId="77777777" w:rsidR="007D71BF" w:rsidRDefault="00F629EA">
      <w:pPr>
        <w:pStyle w:val="ListParagraph"/>
        <w:numPr>
          <w:ilvl w:val="0"/>
          <w:numId w:val="6"/>
        </w:numPr>
        <w:spacing w:after="70"/>
      </w:pPr>
      <w:r>
        <w:t>D. Ongaro and J. Ousterhout, "In Search of an Understandable Consensus Algorithm," USENIX Annual Technical Conference, 2014.</w:t>
      </w:r>
    </w:p>
    <w:p w14:paraId="59301BBE" w14:textId="77777777" w:rsidR="007D71BF" w:rsidRDefault="00F629EA">
      <w:pPr>
        <w:pStyle w:val="ListParagraph"/>
        <w:numPr>
          <w:ilvl w:val="0"/>
          <w:numId w:val="6"/>
        </w:numPr>
        <w:spacing w:after="70"/>
      </w:pPr>
      <w:r>
        <w:t>D. Ongaro, "Consensus: Bridging Theory and Practice," PhD thesis, Stanford University, 2014 (PreVote, check-quorum, lease reads).</w:t>
      </w:r>
    </w:p>
    <w:p w14:paraId="25A53831" w14:textId="77777777" w:rsidR="007D71BF" w:rsidRDefault="00F629EA">
      <w:pPr>
        <w:pStyle w:val="ListParagraph"/>
        <w:numPr>
          <w:ilvl w:val="0"/>
          <w:numId w:val="6"/>
        </w:numPr>
        <w:spacing w:after="70"/>
      </w:pPr>
      <w:r>
        <w:t>D</w:t>
      </w:r>
      <w:r>
        <w:t>. Karger et al., "Consistent Hashing and Random Trees," ACM Symposium on Theory of Computing, 1997.</w:t>
      </w:r>
    </w:p>
    <w:p w14:paraId="4E69866B" w14:textId="77777777" w:rsidR="007D71BF" w:rsidRDefault="00F629EA">
      <w:pPr>
        <w:pStyle w:val="ListParagraph"/>
        <w:numPr>
          <w:ilvl w:val="0"/>
          <w:numId w:val="6"/>
        </w:numPr>
        <w:spacing w:after="70"/>
      </w:pPr>
      <w:r>
        <w:t xml:space="preserve">M. Nygard, </w:t>
      </w:r>
      <w:r>
        <w:rPr>
          <w:i/>
          <w:iCs/>
        </w:rPr>
        <w:t>Release It! Design and Deploy Production-Ready Software</w:t>
      </w:r>
      <w:r>
        <w:t>, Pragmatic Bookshelf (circuit breaker pattern).</w:t>
      </w:r>
    </w:p>
    <w:p w14:paraId="41568FD0" w14:textId="77777777" w:rsidR="007D71BF" w:rsidRDefault="00F629EA">
      <w:pPr>
        <w:pStyle w:val="ListParagraph"/>
        <w:numPr>
          <w:ilvl w:val="0"/>
          <w:numId w:val="6"/>
        </w:numPr>
        <w:spacing w:after="70"/>
      </w:pPr>
      <w:r>
        <w:t>J. Kreps, N. Narkhede and J. Rao, "Kafka:</w:t>
      </w:r>
      <w:r>
        <w:t xml:space="preserve"> a Distributed Messaging System for Log Processing," NetDB Workshop, 2011.</w:t>
      </w:r>
    </w:p>
    <w:p w14:paraId="30D7E958" w14:textId="77777777" w:rsidR="007D71BF" w:rsidRDefault="00F629EA">
      <w:pPr>
        <w:pStyle w:val="ListParagraph"/>
        <w:numPr>
          <w:ilvl w:val="0"/>
          <w:numId w:val="6"/>
        </w:numPr>
        <w:spacing w:after="70"/>
      </w:pPr>
      <w:r>
        <w:t>K. Kingsbury, Jepsen analyses of distributed databases (methodology for the chaos test).</w:t>
      </w:r>
    </w:p>
    <w:p w14:paraId="661F9315" w14:textId="77777777" w:rsidR="007D71BF" w:rsidRDefault="00F629EA">
      <w:pPr>
        <w:pStyle w:val="ListParagraph"/>
        <w:numPr>
          <w:ilvl w:val="0"/>
          <w:numId w:val="6"/>
        </w:numPr>
        <w:spacing w:after="70"/>
      </w:pPr>
      <w:r>
        <w:t xml:space="preserve">OWASP Foundation, </w:t>
      </w:r>
      <w:r>
        <w:rPr>
          <w:i/>
          <w:iCs/>
        </w:rPr>
        <w:t>API Security Top 10</w:t>
      </w:r>
      <w:r>
        <w:t>, 2023.</w:t>
      </w:r>
    </w:p>
    <w:p w14:paraId="645A7CB8" w14:textId="77777777" w:rsidR="007D71BF" w:rsidRDefault="00F629EA">
      <w:pPr>
        <w:pStyle w:val="ListParagraph"/>
        <w:numPr>
          <w:ilvl w:val="0"/>
          <w:numId w:val="6"/>
        </w:numPr>
        <w:spacing w:after="70"/>
      </w:pPr>
      <w:r>
        <w:t xml:space="preserve">IEEE Std 829, </w:t>
      </w:r>
      <w:r>
        <w:rPr>
          <w:i/>
          <w:iCs/>
        </w:rPr>
        <w:t xml:space="preserve">Standard for Software and System </w:t>
      </w:r>
      <w:r>
        <w:rPr>
          <w:i/>
          <w:iCs/>
        </w:rPr>
        <w:t>Test Documentation</w:t>
      </w:r>
      <w:r>
        <w:t>.</w:t>
      </w:r>
    </w:p>
    <w:p w14:paraId="7E6F94DA" w14:textId="77777777" w:rsidR="007D71BF" w:rsidRDefault="00F629EA">
      <w:pPr>
        <w:pStyle w:val="ListParagraph"/>
        <w:numPr>
          <w:ilvl w:val="0"/>
          <w:numId w:val="6"/>
        </w:numPr>
        <w:spacing w:after="70"/>
      </w:pPr>
      <w:r>
        <w:t xml:space="preserve">NIST SP 800-38D, </w:t>
      </w:r>
      <w:r>
        <w:rPr>
          <w:i/>
          <w:iCs/>
        </w:rPr>
        <w:t>Recommendation for Block Cipher Modes of Operation: Galois/Counter Mode (GCM)</w:t>
      </w:r>
      <w:r>
        <w:t>.</w:t>
      </w:r>
    </w:p>
    <w:p w14:paraId="19AE729F" w14:textId="77777777" w:rsidR="007D71BF" w:rsidRDefault="00F629EA">
      <w:pPr>
        <w:pStyle w:val="ListParagraph"/>
        <w:numPr>
          <w:ilvl w:val="0"/>
          <w:numId w:val="6"/>
        </w:numPr>
        <w:spacing w:after="70"/>
      </w:pPr>
      <w:r>
        <w:t xml:space="preserve">IETF RFC 7519, </w:t>
      </w:r>
      <w:r>
        <w:rPr>
          <w:i/>
          <w:iCs/>
        </w:rPr>
        <w:t>JSON Web Token (JWT)</w:t>
      </w:r>
      <w:r>
        <w:t>.</w:t>
      </w:r>
    </w:p>
    <w:sectPr w:rsidR="007D71BF">
      <w:footerReference w:type="default" r:id="rId19"/>
      <w:footerReference w:type="first" r:id="rId2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3F39B" w14:textId="77777777" w:rsidR="00000000" w:rsidRDefault="00F629EA">
      <w:pPr>
        <w:spacing w:line="240" w:lineRule="auto"/>
      </w:pPr>
      <w:r>
        <w:separator/>
      </w:r>
    </w:p>
  </w:endnote>
  <w:endnote w:type="continuationSeparator" w:id="0">
    <w:p w14:paraId="77CC6705" w14:textId="77777777" w:rsidR="00000000" w:rsidRDefault="00F6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0316" w14:textId="77777777" w:rsidR="007D71BF" w:rsidRDefault="00F629EA">
    <w:pPr>
      <w:jc w:val="right"/>
    </w:pPr>
    <w:r>
      <w:rPr>
        <w:color w:val="5B6475"/>
        <w:sz w:val="18"/>
        <w:szCs w:val="18"/>
      </w:rPr>
      <w:t xml:space="preserve">MediChain — Project Report   </w:t>
    </w:r>
    <w:r>
      <w:rPr>
        <w:color w:val="5B6475"/>
        <w:sz w:val="18"/>
        <w:szCs w:val="18"/>
      </w:rPr>
      <w:fldChar w:fldCharType="begin"/>
    </w:r>
    <w:r>
      <w:rPr>
        <w:color w:val="5B6475"/>
        <w:sz w:val="18"/>
        <w:szCs w:val="18"/>
      </w:rPr>
      <w:instrText>PAGE</w:instrText>
    </w:r>
    <w:r>
      <w:rPr>
        <w:color w:val="5B6475"/>
        <w:sz w:val="18"/>
        <w:szCs w:val="18"/>
      </w:rPr>
      <w:fldChar w:fldCharType="separate"/>
    </w:r>
    <w:r w:rsidR="007B483B">
      <w:rPr>
        <w:noProof/>
        <w:color w:val="5B6475"/>
        <w:sz w:val="18"/>
        <w:szCs w:val="18"/>
      </w:rPr>
      <w:t>2</w:t>
    </w:r>
    <w:r>
      <w:rPr>
        <w:color w:val="5B64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20CAD" w14:textId="77777777" w:rsidR="007D71BF" w:rsidRDefault="007D71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BD887" w14:textId="77777777" w:rsidR="00000000" w:rsidRDefault="00F629EA">
      <w:pPr>
        <w:spacing w:line="240" w:lineRule="auto"/>
      </w:pPr>
      <w:r>
        <w:separator/>
      </w:r>
    </w:p>
  </w:footnote>
  <w:footnote w:type="continuationSeparator" w:id="0">
    <w:p w14:paraId="5F6A4428" w14:textId="77777777" w:rsidR="00000000" w:rsidRDefault="00F629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935D7"/>
    <w:multiLevelType w:val="hybridMultilevel"/>
    <w:tmpl w:val="4ED4879C"/>
    <w:lvl w:ilvl="0" w:tplc="0024B202">
      <w:start w:val="1"/>
      <w:numFmt w:val="decimal"/>
      <w:lvlText w:val="%1."/>
      <w:lvlJc w:val="left"/>
      <w:pPr>
        <w:ind w:left="540" w:hanging="320"/>
      </w:pPr>
    </w:lvl>
    <w:lvl w:ilvl="1" w:tplc="A3E04778">
      <w:numFmt w:val="decimal"/>
      <w:lvlText w:val=""/>
      <w:lvlJc w:val="left"/>
    </w:lvl>
    <w:lvl w:ilvl="2" w:tplc="3AA40B40">
      <w:numFmt w:val="decimal"/>
      <w:lvlText w:val=""/>
      <w:lvlJc w:val="left"/>
    </w:lvl>
    <w:lvl w:ilvl="3" w:tplc="FC5CDDC8">
      <w:numFmt w:val="decimal"/>
      <w:lvlText w:val=""/>
      <w:lvlJc w:val="left"/>
    </w:lvl>
    <w:lvl w:ilvl="4" w:tplc="FFA040AE">
      <w:numFmt w:val="decimal"/>
      <w:lvlText w:val=""/>
      <w:lvlJc w:val="left"/>
    </w:lvl>
    <w:lvl w:ilvl="5" w:tplc="A56A6C4E">
      <w:numFmt w:val="decimal"/>
      <w:lvlText w:val=""/>
      <w:lvlJc w:val="left"/>
    </w:lvl>
    <w:lvl w:ilvl="6" w:tplc="6E30ACEE">
      <w:numFmt w:val="decimal"/>
      <w:lvlText w:val=""/>
      <w:lvlJc w:val="left"/>
    </w:lvl>
    <w:lvl w:ilvl="7" w:tplc="C24EB77A">
      <w:numFmt w:val="decimal"/>
      <w:lvlText w:val=""/>
      <w:lvlJc w:val="left"/>
    </w:lvl>
    <w:lvl w:ilvl="8" w:tplc="6DDC04C2">
      <w:numFmt w:val="decimal"/>
      <w:lvlText w:val=""/>
      <w:lvlJc w:val="left"/>
    </w:lvl>
  </w:abstractNum>
  <w:abstractNum w:abstractNumId="1" w15:restartNumberingAfterBreak="0">
    <w:nsid w:val="483C611D"/>
    <w:multiLevelType w:val="hybridMultilevel"/>
    <w:tmpl w:val="ABBCFB4E"/>
    <w:lvl w:ilvl="0" w:tplc="864C82A2" w:tentative="1">
      <w:start w:val="1"/>
      <w:numFmt w:val="bullet"/>
      <w:lvlText w:val="●"/>
      <w:lvlJc w:val="left"/>
      <w:pPr>
        <w:ind w:left="720" w:hanging="360"/>
      </w:pPr>
    </w:lvl>
    <w:lvl w:ilvl="1" w:tplc="F508DDD0" w:tentative="1">
      <w:start w:val="1"/>
      <w:numFmt w:val="bullet"/>
      <w:lvlText w:val="○"/>
      <w:lvlJc w:val="left"/>
      <w:pPr>
        <w:ind w:left="1440" w:hanging="360"/>
      </w:pPr>
    </w:lvl>
    <w:lvl w:ilvl="2" w:tplc="273EEF4A" w:tentative="1">
      <w:start w:val="1"/>
      <w:numFmt w:val="bullet"/>
      <w:lvlText w:val="■"/>
      <w:lvlJc w:val="left"/>
      <w:pPr>
        <w:ind w:left="2160" w:hanging="360"/>
      </w:pPr>
    </w:lvl>
    <w:lvl w:ilvl="3" w:tplc="890E5984" w:tentative="1">
      <w:start w:val="1"/>
      <w:numFmt w:val="bullet"/>
      <w:lvlText w:val="●"/>
      <w:lvlJc w:val="left"/>
      <w:pPr>
        <w:ind w:left="2880" w:hanging="360"/>
      </w:pPr>
    </w:lvl>
    <w:lvl w:ilvl="4" w:tplc="B450DF76" w:tentative="1">
      <w:start w:val="1"/>
      <w:numFmt w:val="bullet"/>
      <w:lvlText w:val="○"/>
      <w:lvlJc w:val="left"/>
      <w:pPr>
        <w:ind w:left="3600" w:hanging="360"/>
      </w:pPr>
    </w:lvl>
    <w:lvl w:ilvl="5" w:tplc="6A0E23B8" w:tentative="1">
      <w:start w:val="1"/>
      <w:numFmt w:val="bullet"/>
      <w:lvlText w:val="■"/>
      <w:lvlJc w:val="left"/>
      <w:pPr>
        <w:ind w:left="4320" w:hanging="360"/>
      </w:pPr>
    </w:lvl>
    <w:lvl w:ilvl="6" w:tplc="ACB0471C" w:tentative="1">
      <w:start w:val="1"/>
      <w:numFmt w:val="bullet"/>
      <w:lvlText w:val="●"/>
      <w:lvlJc w:val="left"/>
      <w:pPr>
        <w:ind w:left="5040" w:hanging="360"/>
      </w:pPr>
    </w:lvl>
    <w:lvl w:ilvl="7" w:tplc="6E40048E" w:tentative="1">
      <w:start w:val="1"/>
      <w:numFmt w:val="bullet"/>
      <w:lvlText w:val="●"/>
      <w:lvlJc w:val="left"/>
      <w:pPr>
        <w:ind w:left="5760" w:hanging="360"/>
      </w:pPr>
    </w:lvl>
    <w:lvl w:ilvl="8" w:tplc="16B21098" w:tentative="1">
      <w:start w:val="1"/>
      <w:numFmt w:val="bullet"/>
      <w:lvlText w:val="●"/>
      <w:lvlJc w:val="left"/>
      <w:pPr>
        <w:ind w:left="6480" w:hanging="360"/>
      </w:pPr>
    </w:lvl>
  </w:abstractNum>
  <w:abstractNum w:abstractNumId="2" w15:restartNumberingAfterBreak="0">
    <w:nsid w:val="581D1EB8"/>
    <w:multiLevelType w:val="hybridMultilevel"/>
    <w:tmpl w:val="6E3C59CC"/>
    <w:lvl w:ilvl="0" w:tplc="7BFE4444">
      <w:start w:val="1"/>
      <w:numFmt w:val="decimal"/>
      <w:lvlText w:val="%1."/>
      <w:lvlJc w:val="left"/>
      <w:pPr>
        <w:ind w:left="540" w:hanging="320"/>
      </w:pPr>
    </w:lvl>
    <w:lvl w:ilvl="1" w:tplc="592C483A">
      <w:numFmt w:val="decimal"/>
      <w:lvlText w:val=""/>
      <w:lvlJc w:val="left"/>
    </w:lvl>
    <w:lvl w:ilvl="2" w:tplc="418C2BC6">
      <w:numFmt w:val="decimal"/>
      <w:lvlText w:val=""/>
      <w:lvlJc w:val="left"/>
    </w:lvl>
    <w:lvl w:ilvl="3" w:tplc="AA0C02DC">
      <w:numFmt w:val="decimal"/>
      <w:lvlText w:val=""/>
      <w:lvlJc w:val="left"/>
    </w:lvl>
    <w:lvl w:ilvl="4" w:tplc="2050F572">
      <w:numFmt w:val="decimal"/>
      <w:lvlText w:val=""/>
      <w:lvlJc w:val="left"/>
    </w:lvl>
    <w:lvl w:ilvl="5" w:tplc="D63E9FD4">
      <w:numFmt w:val="decimal"/>
      <w:lvlText w:val=""/>
      <w:lvlJc w:val="left"/>
    </w:lvl>
    <w:lvl w:ilvl="6" w:tplc="F156FCD0">
      <w:numFmt w:val="decimal"/>
      <w:lvlText w:val=""/>
      <w:lvlJc w:val="left"/>
    </w:lvl>
    <w:lvl w:ilvl="7" w:tplc="3DA0AF68">
      <w:numFmt w:val="decimal"/>
      <w:lvlText w:val=""/>
      <w:lvlJc w:val="left"/>
    </w:lvl>
    <w:lvl w:ilvl="8" w:tplc="DA92B2B4">
      <w:numFmt w:val="decimal"/>
      <w:lvlText w:val=""/>
      <w:lvlJc w:val="left"/>
    </w:lvl>
  </w:abstractNum>
  <w:abstractNum w:abstractNumId="3" w15:restartNumberingAfterBreak="0">
    <w:nsid w:val="63D65666"/>
    <w:multiLevelType w:val="hybridMultilevel"/>
    <w:tmpl w:val="AA585B8A"/>
    <w:lvl w:ilvl="0" w:tplc="5486170E">
      <w:start w:val="1"/>
      <w:numFmt w:val="decimal"/>
      <w:lvlText w:val="%1."/>
      <w:lvlJc w:val="left"/>
      <w:pPr>
        <w:ind w:left="540" w:hanging="320"/>
      </w:pPr>
    </w:lvl>
    <w:lvl w:ilvl="1" w:tplc="DD604DA8">
      <w:numFmt w:val="decimal"/>
      <w:lvlText w:val=""/>
      <w:lvlJc w:val="left"/>
    </w:lvl>
    <w:lvl w:ilvl="2" w:tplc="934E8EE4">
      <w:numFmt w:val="decimal"/>
      <w:lvlText w:val=""/>
      <w:lvlJc w:val="left"/>
    </w:lvl>
    <w:lvl w:ilvl="3" w:tplc="5008B9CE">
      <w:numFmt w:val="decimal"/>
      <w:lvlText w:val=""/>
      <w:lvlJc w:val="left"/>
    </w:lvl>
    <w:lvl w:ilvl="4" w:tplc="912CC648">
      <w:numFmt w:val="decimal"/>
      <w:lvlText w:val=""/>
      <w:lvlJc w:val="left"/>
    </w:lvl>
    <w:lvl w:ilvl="5" w:tplc="2B525178">
      <w:numFmt w:val="decimal"/>
      <w:lvlText w:val=""/>
      <w:lvlJc w:val="left"/>
    </w:lvl>
    <w:lvl w:ilvl="6" w:tplc="B936BFE8">
      <w:numFmt w:val="decimal"/>
      <w:lvlText w:val=""/>
      <w:lvlJc w:val="left"/>
    </w:lvl>
    <w:lvl w:ilvl="7" w:tplc="BA12D36E">
      <w:numFmt w:val="decimal"/>
      <w:lvlText w:val=""/>
      <w:lvlJc w:val="left"/>
    </w:lvl>
    <w:lvl w:ilvl="8" w:tplc="B1D24C46">
      <w:numFmt w:val="decimal"/>
      <w:lvlText w:val=""/>
      <w:lvlJc w:val="left"/>
    </w:lvl>
  </w:abstractNum>
  <w:abstractNum w:abstractNumId="4" w15:restartNumberingAfterBreak="0">
    <w:nsid w:val="6B5744D1"/>
    <w:multiLevelType w:val="hybridMultilevel"/>
    <w:tmpl w:val="6E68E758"/>
    <w:lvl w:ilvl="0" w:tplc="CC543A84">
      <w:start w:val="1"/>
      <w:numFmt w:val="bullet"/>
      <w:lvlText w:val="•"/>
      <w:lvlJc w:val="left"/>
      <w:pPr>
        <w:ind w:left="540" w:hanging="260"/>
      </w:pPr>
    </w:lvl>
    <w:lvl w:ilvl="1" w:tplc="22AC8378">
      <w:numFmt w:val="decimal"/>
      <w:lvlText w:val=""/>
      <w:lvlJc w:val="left"/>
    </w:lvl>
    <w:lvl w:ilvl="2" w:tplc="23525BCC">
      <w:numFmt w:val="decimal"/>
      <w:lvlText w:val=""/>
      <w:lvlJc w:val="left"/>
    </w:lvl>
    <w:lvl w:ilvl="3" w:tplc="06288586">
      <w:numFmt w:val="decimal"/>
      <w:lvlText w:val=""/>
      <w:lvlJc w:val="left"/>
    </w:lvl>
    <w:lvl w:ilvl="4" w:tplc="0ACC6F9C">
      <w:numFmt w:val="decimal"/>
      <w:lvlText w:val=""/>
      <w:lvlJc w:val="left"/>
    </w:lvl>
    <w:lvl w:ilvl="5" w:tplc="3B4E8E48">
      <w:numFmt w:val="decimal"/>
      <w:lvlText w:val=""/>
      <w:lvlJc w:val="left"/>
    </w:lvl>
    <w:lvl w:ilvl="6" w:tplc="C40CB26A">
      <w:numFmt w:val="decimal"/>
      <w:lvlText w:val=""/>
      <w:lvlJc w:val="left"/>
    </w:lvl>
    <w:lvl w:ilvl="7" w:tplc="23B8C5E0">
      <w:numFmt w:val="decimal"/>
      <w:lvlText w:val=""/>
      <w:lvlJc w:val="left"/>
    </w:lvl>
    <w:lvl w:ilvl="8" w:tplc="B212E620">
      <w:numFmt w:val="decimal"/>
      <w:lvlText w:val=""/>
      <w:lvlJc w:val="left"/>
    </w:lvl>
  </w:abstractNum>
  <w:abstractNum w:abstractNumId="5" w15:restartNumberingAfterBreak="0">
    <w:nsid w:val="6F014D99"/>
    <w:multiLevelType w:val="hybridMultilevel"/>
    <w:tmpl w:val="685280FE"/>
    <w:lvl w:ilvl="0" w:tplc="2C529A2C">
      <w:start w:val="1"/>
      <w:numFmt w:val="decimal"/>
      <w:lvlText w:val="%1."/>
      <w:lvlJc w:val="left"/>
      <w:pPr>
        <w:ind w:left="540" w:hanging="320"/>
      </w:pPr>
    </w:lvl>
    <w:lvl w:ilvl="1" w:tplc="0692540E">
      <w:numFmt w:val="decimal"/>
      <w:lvlText w:val=""/>
      <w:lvlJc w:val="left"/>
    </w:lvl>
    <w:lvl w:ilvl="2" w:tplc="0108EEC6">
      <w:numFmt w:val="decimal"/>
      <w:lvlText w:val=""/>
      <w:lvlJc w:val="left"/>
    </w:lvl>
    <w:lvl w:ilvl="3" w:tplc="D63A2DC2">
      <w:numFmt w:val="decimal"/>
      <w:lvlText w:val=""/>
      <w:lvlJc w:val="left"/>
    </w:lvl>
    <w:lvl w:ilvl="4" w:tplc="C4B6FCAC">
      <w:numFmt w:val="decimal"/>
      <w:lvlText w:val=""/>
      <w:lvlJc w:val="left"/>
    </w:lvl>
    <w:lvl w:ilvl="5" w:tplc="EF88E3DA">
      <w:numFmt w:val="decimal"/>
      <w:lvlText w:val=""/>
      <w:lvlJc w:val="left"/>
    </w:lvl>
    <w:lvl w:ilvl="6" w:tplc="C700F15E">
      <w:numFmt w:val="decimal"/>
      <w:lvlText w:val=""/>
      <w:lvlJc w:val="left"/>
    </w:lvl>
    <w:lvl w:ilvl="7" w:tplc="5E460516">
      <w:numFmt w:val="decimal"/>
      <w:lvlText w:val=""/>
      <w:lvlJc w:val="left"/>
    </w:lvl>
    <w:lvl w:ilvl="8" w:tplc="653AD416">
      <w:numFmt w:val="decimal"/>
      <w:lvlText w:val=""/>
      <w:lvlJc w:val="left"/>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1BF"/>
    <w:rsid w:val="007B483B"/>
    <w:rsid w:val="007D71BF"/>
    <w:rsid w:val="00F62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F60D1"/>
  <w15:docId w15:val="{FCC0E139-B016-485B-947E-80B605AF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C1222"/>
        <w:sz w:val="22"/>
        <w:szCs w:val="22"/>
        <w:lang w:val="en-IN" w:eastAsia="en-I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0F766E"/>
      <w:sz w:val="32"/>
      <w:szCs w:val="32"/>
    </w:rPr>
  </w:style>
  <w:style w:type="paragraph" w:styleId="Heading2">
    <w:name w:val="heading 2"/>
    <w:basedOn w:val="Normal"/>
    <w:next w:val="Normal"/>
    <w:uiPriority w:val="9"/>
    <w:unhideWhenUsed/>
    <w:qFormat/>
    <w:pPr>
      <w:keepNext/>
      <w:keepLines/>
      <w:spacing w:before="260" w:after="11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line="240" w:lineRule="auto"/>
    </w:pPr>
    <w:rPr>
      <w:b/>
      <w:bCs/>
      <w:sz w:val="20"/>
      <w:szCs w:val="20"/>
    </w:rPr>
  </w:style>
  <w:style w:type="paragraph" w:styleId="TOC2">
    <w:name w:val="toc 2"/>
    <w:basedOn w:val="Normal"/>
    <w:next w:val="Normal"/>
    <w:uiPriority w:val="39"/>
    <w:pPr>
      <w:spacing w:line="240" w:lineRule="auto"/>
      <w:ind w:left="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5440</Words>
  <Characters>30591</Characters>
  <Application>Microsoft Office Word</Application>
  <DocSecurity>0</DocSecurity>
  <Lines>1119</Lines>
  <Paragraphs>813</Paragraphs>
  <ScaleCrop>false</ScaleCrop>
  <Company/>
  <LinksUpToDate>false</LinksUpToDate>
  <CharactersWithSpaces>35231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MediChain — Project Report</dc:title>
  <dc:creator>N. Sankkarshana, Ganesan P.V, Hemanth S</dc:creator>
  <dc:description>Secure &amp; Performance-Optimized Distributed Healthcare Records System</dc:description>
  <cp:lastModifiedBy>H GANESAN</cp:lastModifiedBy>
  <cp:revision>3</cp:revision>
  <cp:lastPrinted>2026-10-06T18:56:00Z</cp:lastPrinted>
  <dcterms:created xsi:type="dcterms:W3CDTF">2026-10-06T18:56:00Z</dcterms:created>
  <dcterms:modified xsi:type="dcterms:W3CDTF">2026-10-06T18:56:00Z</dcterms:modified>
</cp:coreProperties>
</file>