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3607"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1F1F1F"/>
          <w:sz w:val="46"/>
          <w:szCs w:val="46"/>
        </w:rPr>
        <w:t>1. Introduction </w:t>
      </w:r>
    </w:p>
    <w:p w14:paraId="6AFE5ADF"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Background of the Project</w:t>
      </w:r>
    </w:p>
    <w:p w14:paraId="3AF0FCEC" w14:textId="77777777" w:rsidR="000964F7" w:rsidRPr="000964F7" w:rsidRDefault="000964F7" w:rsidP="000964F7">
      <w:pPr>
        <w:pStyle w:val="NormalWeb"/>
        <w:spacing w:before="240" w:beforeAutospacing="0" w:after="240" w:afterAutospacing="0"/>
        <w:jc w:val="both"/>
      </w:pPr>
      <w:r w:rsidRPr="000964F7">
        <w:rPr>
          <w:color w:val="1F1F1F"/>
          <w:sz w:val="22"/>
          <w:szCs w:val="22"/>
        </w:rPr>
        <w:t>Project Ideovate emerged as a strategic initiative within Ideovate Tech Solutions to address a persistent operational inefficiency: delayed access to actionable business intelligence. Prior to this initiative, department heads relied heavily on manually generated reports, static spreadsheets, and fragmented data exports collected from multiple systems. This legacy workflow introduced a delay of up to 48 hours between data generation and decision-making, significantly reducing organizational agility in a fast-paced corporate environment.</w:t>
      </w:r>
    </w:p>
    <w:p w14:paraId="4A23B064" w14:textId="77777777" w:rsidR="000964F7" w:rsidRPr="000964F7" w:rsidRDefault="000964F7" w:rsidP="000964F7">
      <w:pPr>
        <w:pStyle w:val="NormalWeb"/>
        <w:spacing w:before="240" w:beforeAutospacing="0" w:after="240" w:afterAutospacing="0"/>
        <w:jc w:val="both"/>
      </w:pPr>
      <w:r w:rsidRPr="000964F7">
        <w:rPr>
          <w:color w:val="1F1F1F"/>
          <w:sz w:val="22"/>
          <w:szCs w:val="22"/>
        </w:rPr>
        <w:t>To overcome this limitation, the organization adopted a modern web development approach centered around Next.js and TypeScript, technologies known for their performance, scalability, and developer efficiency. The goal was to create a centralized, real-time dashboard capable of aggregating multiple data streams and presenting them in an intuitive, interactive interface. By leveraging server-side rendering (SSR) and static site generation (SSG) features of Next.js, the system ensures faster load times and improved SEO performance, even in enterprise internal applications.</w:t>
      </w:r>
    </w:p>
    <w:p w14:paraId="5632D12E" w14:textId="77777777" w:rsidR="000964F7" w:rsidRPr="000964F7" w:rsidRDefault="000964F7" w:rsidP="000964F7">
      <w:pPr>
        <w:pStyle w:val="NormalWeb"/>
        <w:spacing w:before="240" w:beforeAutospacing="0" w:after="240" w:afterAutospacing="0"/>
        <w:jc w:val="both"/>
      </w:pPr>
      <w:r w:rsidRPr="000964F7">
        <w:rPr>
          <w:color w:val="1F1F1F"/>
          <w:sz w:val="22"/>
          <w:szCs w:val="22"/>
        </w:rPr>
        <w:t>Additionally, the integration of modern UI frameworks such as Tailwind CSS ensures that the platform maintains a consistent design language across all modules. The project thus represents a shift from reactive data handling to proactive, data-driven decision-making.</w:t>
      </w:r>
    </w:p>
    <w:p w14:paraId="768FBE47" w14:textId="77777777" w:rsidR="000964F7" w:rsidRPr="000964F7" w:rsidRDefault="000703F0" w:rsidP="000964F7">
      <w:r>
        <w:rPr>
          <w:noProof/>
        </w:rPr>
        <w:pict w14:anchorId="37354BDF">
          <v:rect id="_x0000_i1067" alt="" style="width:451.3pt;height:.05pt;mso-width-percent:0;mso-height-percent:0;mso-width-percent:0;mso-height-percent:0" o:hralign="center" o:hrstd="t" o:hr="t" fillcolor="#a0a0a0" stroked="f"/>
        </w:pict>
      </w:r>
    </w:p>
    <w:p w14:paraId="0383B191"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Importance of IT Project Management</w:t>
      </w:r>
    </w:p>
    <w:p w14:paraId="6E3FC03F" w14:textId="77777777" w:rsidR="000964F7" w:rsidRPr="000964F7" w:rsidRDefault="000964F7" w:rsidP="000964F7">
      <w:pPr>
        <w:pStyle w:val="NormalWeb"/>
        <w:spacing w:before="240" w:beforeAutospacing="0" w:after="240" w:afterAutospacing="0"/>
        <w:jc w:val="both"/>
      </w:pPr>
      <w:r w:rsidRPr="000964F7">
        <w:rPr>
          <w:color w:val="1F1F1F"/>
          <w:sz w:val="22"/>
          <w:szCs w:val="22"/>
        </w:rPr>
        <w:t>In the context of Project Ideovate, IT Project Management plays a pivotal role in aligning technical execution with business objectives. Without structured management practices, the project risked falling into common pitfalls such as uncontrolled feature expansion (feature creep), inconsistent coding practices, and accumulation of technical debt.</w:t>
      </w:r>
    </w:p>
    <w:p w14:paraId="1EBF100C" w14:textId="77777777" w:rsidR="000964F7" w:rsidRPr="000964F7" w:rsidRDefault="000964F7" w:rsidP="000964F7">
      <w:pPr>
        <w:pStyle w:val="NormalWeb"/>
        <w:spacing w:before="240" w:beforeAutospacing="0" w:after="240" w:afterAutospacing="0"/>
        <w:jc w:val="both"/>
      </w:pPr>
      <w:r w:rsidRPr="000964F7">
        <w:rPr>
          <w:color w:val="1F1F1F"/>
          <w:sz w:val="22"/>
          <w:szCs w:val="22"/>
        </w:rPr>
        <w:t>The adoption of formal project management principles ensured that every technological decision—such as integrating Zustand for state management or Tailwind CSS for styling—was evaluated against performance, scalability, and maintainability criteria. For instance, Zustand was selected due to its lightweight architecture and minimal boilerplate compared to alternatives like Redux, enabling faster development cycles without compromising state consistency.</w:t>
      </w:r>
    </w:p>
    <w:p w14:paraId="22D76A10" w14:textId="77777777" w:rsidR="000964F7" w:rsidRPr="000964F7" w:rsidRDefault="000964F7" w:rsidP="000964F7">
      <w:pPr>
        <w:pStyle w:val="NormalWeb"/>
        <w:spacing w:before="240" w:beforeAutospacing="0" w:after="240" w:afterAutospacing="0"/>
        <w:jc w:val="both"/>
      </w:pPr>
      <w:r w:rsidRPr="000964F7">
        <w:rPr>
          <w:color w:val="1F1F1F"/>
          <w:sz w:val="22"/>
          <w:szCs w:val="22"/>
        </w:rPr>
        <w:t>Furthermore, project management facilitated cross-functional collaboration between developers, designers, and stakeholders. Regular sprint planning, progress reviews, and risk assessments ensured that the project remained on track while maintaining high quality standards. This structured approach ultimately contributed to delivering a product that balances speed, usability, and robustness.</w:t>
      </w:r>
    </w:p>
    <w:p w14:paraId="3D0CA927" w14:textId="77777777" w:rsidR="000964F7" w:rsidRPr="000964F7" w:rsidRDefault="000703F0" w:rsidP="000964F7">
      <w:r>
        <w:rPr>
          <w:noProof/>
        </w:rPr>
        <w:pict w14:anchorId="6BE4E993">
          <v:rect id="_x0000_i1066" alt="" style="width:451.3pt;height:.05pt;mso-width-percent:0;mso-height-percent:0;mso-width-percent:0;mso-height-percent:0" o:hralign="center" o:hrstd="t" o:hr="t" fillcolor="#a0a0a0" stroked="f"/>
        </w:pict>
      </w:r>
    </w:p>
    <w:p w14:paraId="29C1FFA2"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Objectives of the Project</w:t>
      </w:r>
    </w:p>
    <w:p w14:paraId="1278A1C0" w14:textId="77777777" w:rsidR="000964F7" w:rsidRPr="000964F7" w:rsidRDefault="000964F7" w:rsidP="000964F7">
      <w:pPr>
        <w:pStyle w:val="NormalWeb"/>
        <w:spacing w:before="240" w:beforeAutospacing="0" w:after="240" w:afterAutospacing="0"/>
        <w:jc w:val="both"/>
      </w:pPr>
      <w:r w:rsidRPr="000964F7">
        <w:rPr>
          <w:color w:val="1F1F1F"/>
          <w:sz w:val="22"/>
          <w:szCs w:val="22"/>
        </w:rPr>
        <w:lastRenderedPageBreak/>
        <w:t>The objectives of Project Ideovate are designed to address both immediate operational challenges and long-term strategic goals.</w:t>
      </w:r>
    </w:p>
    <w:p w14:paraId="38E2098F" w14:textId="77777777" w:rsidR="000964F7" w:rsidRPr="000964F7" w:rsidRDefault="000964F7" w:rsidP="000964F7">
      <w:pPr>
        <w:pStyle w:val="NormalWeb"/>
        <w:numPr>
          <w:ilvl w:val="0"/>
          <w:numId w:val="28"/>
        </w:numPr>
        <w:spacing w:before="240" w:beforeAutospacing="0" w:after="0" w:afterAutospacing="0"/>
        <w:textAlignment w:val="baseline"/>
        <w:rPr>
          <w:color w:val="1F1F1F"/>
          <w:sz w:val="22"/>
          <w:szCs w:val="22"/>
        </w:rPr>
      </w:pPr>
      <w:r w:rsidRPr="000964F7">
        <w:rPr>
          <w:color w:val="1F1F1F"/>
          <w:sz w:val="22"/>
          <w:szCs w:val="22"/>
        </w:rPr>
        <w:t>Centralization: One of the primary objectives is to consolidate fragmented data sources into a unified dashboard. This eliminates redundancy and ensures that all stakeholders rely on a single source of truth.</w:t>
      </w:r>
    </w:p>
    <w:p w14:paraId="52957F60" w14:textId="77777777" w:rsidR="000964F7" w:rsidRPr="000964F7" w:rsidRDefault="000964F7" w:rsidP="000964F7">
      <w:pPr>
        <w:pStyle w:val="NormalWeb"/>
        <w:numPr>
          <w:ilvl w:val="0"/>
          <w:numId w:val="28"/>
        </w:numPr>
        <w:spacing w:before="0" w:beforeAutospacing="0" w:after="0" w:afterAutospacing="0"/>
        <w:textAlignment w:val="baseline"/>
        <w:rPr>
          <w:color w:val="1F1F1F"/>
          <w:sz w:val="22"/>
          <w:szCs w:val="22"/>
        </w:rPr>
      </w:pPr>
      <w:r w:rsidRPr="000964F7">
        <w:rPr>
          <w:color w:val="1F1F1F"/>
          <w:sz w:val="22"/>
          <w:szCs w:val="22"/>
        </w:rPr>
        <w:t>Performance Optimization: The project aims to achieve sub-2-second page load times. This is accomplished through Next.js optimizations such as code splitting, server-side rendering, and efficient asset delivery.</w:t>
      </w:r>
    </w:p>
    <w:p w14:paraId="4C446A34" w14:textId="77777777" w:rsidR="000964F7" w:rsidRPr="000964F7" w:rsidRDefault="000964F7" w:rsidP="000964F7">
      <w:pPr>
        <w:pStyle w:val="NormalWeb"/>
        <w:numPr>
          <w:ilvl w:val="0"/>
          <w:numId w:val="28"/>
        </w:numPr>
        <w:spacing w:before="0" w:beforeAutospacing="0" w:after="240" w:afterAutospacing="0"/>
        <w:textAlignment w:val="baseline"/>
        <w:rPr>
          <w:color w:val="1F1F1F"/>
          <w:sz w:val="22"/>
          <w:szCs w:val="22"/>
        </w:rPr>
      </w:pPr>
      <w:r w:rsidRPr="000964F7">
        <w:rPr>
          <w:color w:val="1F1F1F"/>
          <w:sz w:val="22"/>
          <w:szCs w:val="22"/>
        </w:rPr>
        <w:t>Scalability: By adopting a modular architecture using React and TypeScript, the system is designed to accommodate future expansions, including additional dashboards, integrations, and advanced analytics features.</w:t>
      </w:r>
    </w:p>
    <w:p w14:paraId="77AB2F0B" w14:textId="77777777" w:rsidR="000964F7" w:rsidRPr="000964F7" w:rsidRDefault="000964F7" w:rsidP="000964F7">
      <w:pPr>
        <w:pStyle w:val="NormalWeb"/>
        <w:spacing w:before="240" w:beforeAutospacing="0" w:after="240" w:afterAutospacing="0"/>
        <w:jc w:val="both"/>
      </w:pPr>
      <w:r w:rsidRPr="000964F7">
        <w:rPr>
          <w:color w:val="1F1F1F"/>
          <w:sz w:val="22"/>
          <w:szCs w:val="22"/>
        </w:rPr>
        <w:t>These objectives collectively ensure that the platform is not only functional at launch but also adaptable to evolving business needs.</w:t>
      </w:r>
    </w:p>
    <w:p w14:paraId="7D38B73F" w14:textId="77777777" w:rsidR="000964F7" w:rsidRPr="000964F7" w:rsidRDefault="000703F0" w:rsidP="000964F7">
      <w:r w:rsidRPr="000964F7">
        <w:rPr>
          <w:noProof/>
        </w:rPr>
        <w:pict w14:anchorId="49338E60">
          <v:rect id="_x0000_i1065" alt="" style="width:451.3pt;height:.05pt;mso-width-percent:0;mso-height-percent:0;mso-width-percent:0;mso-height-percent:0" o:hralign="center" o:hrstd="t" o:hr="t" fillcolor="#a0a0a0" stroked="f"/>
        </w:pict>
      </w:r>
    </w:p>
    <w:p w14:paraId="03DAEEA4"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Scope of the Project</w:t>
      </w:r>
    </w:p>
    <w:p w14:paraId="0101BBB6" w14:textId="77777777" w:rsidR="000964F7" w:rsidRPr="000964F7" w:rsidRDefault="000964F7" w:rsidP="000964F7">
      <w:pPr>
        <w:pStyle w:val="NormalWeb"/>
        <w:spacing w:before="240" w:beforeAutospacing="0" w:after="240" w:afterAutospacing="0"/>
        <w:jc w:val="both"/>
      </w:pPr>
      <w:r w:rsidRPr="000964F7">
        <w:rPr>
          <w:color w:val="1F1F1F"/>
          <w:sz w:val="22"/>
          <w:szCs w:val="22"/>
        </w:rPr>
        <w:t xml:space="preserve">The scope of Project Ideovate is focused primarily on front-end development and user interface design. Key components include the development of navigation systems such as </w:t>
      </w:r>
      <w:r w:rsidRPr="000964F7">
        <w:rPr>
          <w:rFonts w:ascii="Roboto Mono" w:hAnsi="Roboto Mono"/>
          <w:color w:val="188038"/>
          <w:sz w:val="22"/>
          <w:szCs w:val="22"/>
        </w:rPr>
        <w:t>Sidebar.tsx</w:t>
      </w:r>
      <w:r w:rsidRPr="000964F7">
        <w:rPr>
          <w:color w:val="1F1F1F"/>
          <w:sz w:val="22"/>
          <w:szCs w:val="22"/>
        </w:rPr>
        <w:t>, the main dashboard interface (</w:t>
      </w:r>
      <w:r w:rsidRPr="000964F7">
        <w:rPr>
          <w:rFonts w:ascii="Roboto Mono" w:hAnsi="Roboto Mono"/>
          <w:color w:val="188038"/>
          <w:sz w:val="22"/>
          <w:szCs w:val="22"/>
        </w:rPr>
        <w:t>page.tsx</w:t>
      </w:r>
      <w:r w:rsidRPr="000964F7">
        <w:rPr>
          <w:color w:val="1F1F1F"/>
          <w:sz w:val="22"/>
          <w:szCs w:val="22"/>
        </w:rPr>
        <w:t xml:space="preserve">), and global state management using </w:t>
      </w:r>
      <w:r w:rsidRPr="000964F7">
        <w:rPr>
          <w:rFonts w:ascii="Roboto Mono" w:hAnsi="Roboto Mono"/>
          <w:color w:val="188038"/>
          <w:sz w:val="22"/>
          <w:szCs w:val="22"/>
        </w:rPr>
        <w:t>useStore.ts</w:t>
      </w:r>
      <w:r w:rsidRPr="000964F7">
        <w:rPr>
          <w:color w:val="1F1F1F"/>
          <w:sz w:val="22"/>
          <w:szCs w:val="22"/>
        </w:rPr>
        <w:t>.</w:t>
      </w:r>
    </w:p>
    <w:p w14:paraId="3A8AD616" w14:textId="77777777" w:rsidR="000964F7" w:rsidRPr="000964F7" w:rsidRDefault="000964F7" w:rsidP="000964F7">
      <w:pPr>
        <w:pStyle w:val="NormalWeb"/>
        <w:spacing w:before="240" w:beforeAutospacing="0" w:after="240" w:afterAutospacing="0"/>
        <w:jc w:val="both"/>
      </w:pPr>
      <w:r w:rsidRPr="000964F7">
        <w:rPr>
          <w:color w:val="1F1F1F"/>
          <w:sz w:val="22"/>
          <w:szCs w:val="22"/>
        </w:rPr>
        <w:t xml:space="preserve">The project also includes the configuration of development tools such as </w:t>
      </w:r>
      <w:r w:rsidRPr="000964F7">
        <w:rPr>
          <w:rFonts w:ascii="Roboto Mono" w:hAnsi="Roboto Mono"/>
          <w:color w:val="188038"/>
          <w:sz w:val="22"/>
          <w:szCs w:val="22"/>
        </w:rPr>
        <w:t>eslint.config.mjs</w:t>
      </w:r>
      <w:r w:rsidRPr="000964F7">
        <w:rPr>
          <w:color w:val="1F1F1F"/>
          <w:sz w:val="22"/>
          <w:szCs w:val="22"/>
        </w:rPr>
        <w:t xml:space="preserve"> for code quality enforcement and </w:t>
      </w:r>
      <w:r w:rsidRPr="000964F7">
        <w:rPr>
          <w:rFonts w:ascii="Roboto Mono" w:hAnsi="Roboto Mono"/>
          <w:color w:val="188038"/>
          <w:sz w:val="22"/>
          <w:szCs w:val="22"/>
        </w:rPr>
        <w:t>postcss.config.mjs</w:t>
      </w:r>
      <w:r w:rsidRPr="000964F7">
        <w:rPr>
          <w:color w:val="1F1F1F"/>
          <w:sz w:val="22"/>
          <w:szCs w:val="22"/>
        </w:rPr>
        <w:t xml:space="preserve"> for styling optimization. However, it explicitly excludes the development of a custom backend API, relying instead on existing third-party services for data retrieval.</w:t>
      </w:r>
    </w:p>
    <w:p w14:paraId="7B43E0D5" w14:textId="77777777" w:rsidR="000964F7" w:rsidRPr="000964F7" w:rsidRDefault="000964F7" w:rsidP="000964F7">
      <w:pPr>
        <w:pStyle w:val="NormalWeb"/>
        <w:spacing w:before="240" w:beforeAutospacing="0" w:after="240" w:afterAutospacing="0"/>
        <w:jc w:val="both"/>
      </w:pPr>
      <w:r w:rsidRPr="000964F7">
        <w:rPr>
          <w:color w:val="1F1F1F"/>
          <w:sz w:val="22"/>
          <w:szCs w:val="22"/>
        </w:rPr>
        <w:t>This clearly defined scope ensures that the project remains manageable and avoids unnecessary complexity during the initial development phase.</w:t>
      </w:r>
    </w:p>
    <w:p w14:paraId="761544AF" w14:textId="77777777" w:rsidR="000964F7" w:rsidRPr="000964F7" w:rsidRDefault="000703F0" w:rsidP="000964F7">
      <w:r w:rsidRPr="000964F7">
        <w:rPr>
          <w:noProof/>
        </w:rPr>
        <w:pict w14:anchorId="507B76B0">
          <v:rect id="_x0000_i1064" alt="" style="width:451.3pt;height:.05pt;mso-width-percent:0;mso-height-percent:0;mso-width-percent:0;mso-height-percent:0" o:hralign="center" o:hrstd="t" o:hr="t" fillcolor="#a0a0a0" stroked="f"/>
        </w:pict>
      </w:r>
    </w:p>
    <w:p w14:paraId="28F8F0C7"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Limitations of the Project</w:t>
      </w:r>
    </w:p>
    <w:p w14:paraId="7139B7DD" w14:textId="77777777" w:rsidR="000964F7" w:rsidRPr="000964F7" w:rsidRDefault="000964F7" w:rsidP="000964F7">
      <w:pPr>
        <w:pStyle w:val="NormalWeb"/>
        <w:spacing w:before="240" w:beforeAutospacing="0" w:after="240" w:afterAutospacing="0"/>
        <w:jc w:val="both"/>
      </w:pPr>
      <w:r w:rsidRPr="000964F7">
        <w:rPr>
          <w:color w:val="1F1F1F"/>
          <w:sz w:val="22"/>
          <w:szCs w:val="22"/>
        </w:rPr>
        <w:t>Despite its strengths, Project Ideovate operates under certain constraints:</w:t>
      </w:r>
    </w:p>
    <w:p w14:paraId="4E4F949E" w14:textId="77777777" w:rsidR="000964F7" w:rsidRPr="000964F7" w:rsidRDefault="000964F7" w:rsidP="000964F7">
      <w:pPr>
        <w:pStyle w:val="NormalWeb"/>
        <w:numPr>
          <w:ilvl w:val="0"/>
          <w:numId w:val="29"/>
        </w:numPr>
        <w:spacing w:before="240" w:beforeAutospacing="0" w:after="0" w:afterAutospacing="0"/>
        <w:textAlignment w:val="baseline"/>
        <w:rPr>
          <w:color w:val="1F1F1F"/>
          <w:sz w:val="22"/>
          <w:szCs w:val="22"/>
        </w:rPr>
      </w:pPr>
      <w:r w:rsidRPr="000964F7">
        <w:rPr>
          <w:color w:val="1F1F1F"/>
          <w:sz w:val="22"/>
          <w:szCs w:val="22"/>
        </w:rPr>
        <w:t>Data Latency: While the UI updates in real time, it depends on the refresh rates of external APIs, which may introduce delays.</w:t>
      </w:r>
    </w:p>
    <w:p w14:paraId="5E054A7D" w14:textId="77777777" w:rsidR="000964F7" w:rsidRPr="000964F7" w:rsidRDefault="000964F7" w:rsidP="000964F7">
      <w:pPr>
        <w:pStyle w:val="NormalWeb"/>
        <w:numPr>
          <w:ilvl w:val="0"/>
          <w:numId w:val="29"/>
        </w:numPr>
        <w:spacing w:before="0" w:beforeAutospacing="0" w:after="0" w:afterAutospacing="0"/>
        <w:textAlignment w:val="baseline"/>
        <w:rPr>
          <w:color w:val="1F1F1F"/>
          <w:sz w:val="22"/>
          <w:szCs w:val="22"/>
        </w:rPr>
      </w:pPr>
      <w:r w:rsidRPr="000964F7">
        <w:rPr>
          <w:color w:val="1F1F1F"/>
          <w:sz w:val="22"/>
          <w:szCs w:val="22"/>
        </w:rPr>
        <w:t>Browser Compatibility: The application is optimized for Chromium-based browsers, potentially leading to inconsistencies in older browsers like Internet Explorer.</w:t>
      </w:r>
    </w:p>
    <w:p w14:paraId="0C077621" w14:textId="77777777" w:rsidR="000964F7" w:rsidRPr="000964F7" w:rsidRDefault="000964F7" w:rsidP="000964F7">
      <w:pPr>
        <w:pStyle w:val="NormalWeb"/>
        <w:numPr>
          <w:ilvl w:val="0"/>
          <w:numId w:val="29"/>
        </w:numPr>
        <w:spacing w:before="0" w:beforeAutospacing="0" w:after="240" w:afterAutospacing="0"/>
        <w:textAlignment w:val="baseline"/>
        <w:rPr>
          <w:color w:val="1F1F1F"/>
          <w:sz w:val="22"/>
          <w:szCs w:val="22"/>
        </w:rPr>
      </w:pPr>
      <w:r w:rsidRPr="000964F7">
        <w:rPr>
          <w:color w:val="1F1F1F"/>
          <w:sz w:val="22"/>
          <w:szCs w:val="22"/>
        </w:rPr>
        <w:t>Device Limitations: Although responsive, complex dashboards are better suited for larger screens such as desktops and tablets.</w:t>
      </w:r>
    </w:p>
    <w:p w14:paraId="154B85DD" w14:textId="77777777" w:rsidR="000964F7" w:rsidRPr="000964F7" w:rsidRDefault="000964F7" w:rsidP="000964F7">
      <w:pPr>
        <w:pStyle w:val="NormalWeb"/>
        <w:spacing w:before="240" w:beforeAutospacing="0" w:after="240" w:afterAutospacing="0"/>
        <w:jc w:val="both"/>
      </w:pPr>
      <w:r w:rsidRPr="000964F7">
        <w:rPr>
          <w:color w:val="1F1F1F"/>
          <w:sz w:val="22"/>
          <w:szCs w:val="22"/>
        </w:rPr>
        <w:t>Recognizing these limitations allows the team to plan future improvements effectively.</w:t>
      </w:r>
    </w:p>
    <w:p w14:paraId="0D5B39C4" w14:textId="77777777" w:rsidR="000964F7" w:rsidRPr="000964F7" w:rsidRDefault="000703F0" w:rsidP="000964F7">
      <w:r w:rsidRPr="000964F7">
        <w:rPr>
          <w:noProof/>
        </w:rPr>
        <w:pict w14:anchorId="0F9D5D6A">
          <v:rect id="_x0000_i1063" alt="" style="width:451.3pt;height:.05pt;mso-width-percent:0;mso-height-percent:0;mso-width-percent:0;mso-height-percent:0" o:hralign="center" o:hrstd="t" o:hr="t" fillcolor="#a0a0a0" stroked="f"/>
        </w:pict>
      </w:r>
    </w:p>
    <w:p w14:paraId="7FC3DCCE"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1F1F1F"/>
          <w:sz w:val="46"/>
          <w:szCs w:val="46"/>
        </w:rPr>
        <w:lastRenderedPageBreak/>
        <w:t>2. Organization / Project Overview </w:t>
      </w:r>
    </w:p>
    <w:p w14:paraId="17FACB6A"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Description of the Organization</w:t>
      </w:r>
    </w:p>
    <w:p w14:paraId="0B5A6FA9" w14:textId="77777777" w:rsidR="000964F7" w:rsidRPr="000964F7" w:rsidRDefault="000964F7" w:rsidP="000964F7">
      <w:pPr>
        <w:pStyle w:val="NormalWeb"/>
        <w:spacing w:before="240" w:beforeAutospacing="0" w:after="240" w:afterAutospacing="0"/>
        <w:jc w:val="both"/>
      </w:pPr>
      <w:r w:rsidRPr="000964F7">
        <w:rPr>
          <w:color w:val="1F1F1F"/>
          <w:sz w:val="22"/>
          <w:szCs w:val="22"/>
        </w:rPr>
        <w:t>Ideovate Tech Solutions is a forward-thinking software company specializing in enterprise-level digital solutions. The organization places a strong emphasis on clean architecture, maintainable codebases, and user-centric design. By enforcing strict type-checking through TypeScript and maintaining consistent coding standards, the company ensures long-term sustainability of its software products.</w:t>
      </w:r>
    </w:p>
    <w:p w14:paraId="277A6B2E" w14:textId="77777777" w:rsidR="000964F7" w:rsidRPr="000964F7" w:rsidRDefault="000964F7" w:rsidP="000964F7">
      <w:pPr>
        <w:pStyle w:val="NormalWeb"/>
        <w:spacing w:before="240" w:beforeAutospacing="0" w:after="240" w:afterAutospacing="0"/>
        <w:jc w:val="both"/>
      </w:pPr>
      <w:r w:rsidRPr="000964F7">
        <w:rPr>
          <w:color w:val="1F1F1F"/>
          <w:sz w:val="22"/>
          <w:szCs w:val="22"/>
        </w:rPr>
        <w:t>The organizational culture promotes innovation while maintaining discipline in development practices. This balance enables the company to deliver high-quality solutions that meet both technical and business requirements.</w:t>
      </w:r>
    </w:p>
    <w:p w14:paraId="1E6E93D0" w14:textId="77777777" w:rsidR="000964F7" w:rsidRPr="000964F7" w:rsidRDefault="000703F0" w:rsidP="000964F7">
      <w:r w:rsidRPr="000964F7">
        <w:rPr>
          <w:noProof/>
        </w:rPr>
        <w:pict w14:anchorId="499BDA10">
          <v:rect id="_x0000_i1062" alt="" style="width:451.3pt;height:.05pt;mso-width-percent:0;mso-height-percent:0;mso-width-percent:0;mso-height-percent:0" o:hralign="center" o:hrstd="t" o:hr="t" fillcolor="#a0a0a0" stroked="f"/>
        </w:pict>
      </w:r>
    </w:p>
    <w:p w14:paraId="13294CB6"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Nature of the IT Project</w:t>
      </w:r>
    </w:p>
    <w:p w14:paraId="327093CC" w14:textId="77777777" w:rsidR="000964F7" w:rsidRPr="000964F7" w:rsidRDefault="000964F7" w:rsidP="000964F7">
      <w:pPr>
        <w:pStyle w:val="NormalWeb"/>
        <w:spacing w:before="240" w:beforeAutospacing="0" w:after="240" w:afterAutospacing="0"/>
        <w:jc w:val="both"/>
      </w:pPr>
      <w:r w:rsidRPr="000964F7">
        <w:rPr>
          <w:color w:val="1F1F1F"/>
          <w:sz w:val="22"/>
          <w:szCs w:val="22"/>
        </w:rPr>
        <w:t>Project Ideovate is categorized as an Iterative Software Development Project, combining elements of Single Page Applications (SPA) and Multi-Page Applications (MPA). Using Next.js, the project achieves seamless navigation and dynamic content updates while retaining SEO benefits.</w:t>
      </w:r>
    </w:p>
    <w:p w14:paraId="23E2BCFF" w14:textId="77777777" w:rsidR="000964F7" w:rsidRPr="000964F7" w:rsidRDefault="000964F7" w:rsidP="000964F7">
      <w:pPr>
        <w:pStyle w:val="NormalWeb"/>
        <w:spacing w:before="240" w:beforeAutospacing="0" w:after="240" w:afterAutospacing="0"/>
        <w:jc w:val="both"/>
      </w:pPr>
      <w:r w:rsidRPr="000964F7">
        <w:rPr>
          <w:color w:val="1F1F1F"/>
          <w:sz w:val="22"/>
          <w:szCs w:val="22"/>
        </w:rPr>
        <w:t>This hybrid approach allows for faster user interactions and improved performance, making it ideal for enterprise dashboards where responsiveness is critical.</w:t>
      </w:r>
    </w:p>
    <w:p w14:paraId="4C794BD7" w14:textId="77777777" w:rsidR="000964F7" w:rsidRPr="000964F7" w:rsidRDefault="000703F0" w:rsidP="000964F7">
      <w:r w:rsidRPr="000964F7">
        <w:rPr>
          <w:noProof/>
        </w:rPr>
        <w:pict w14:anchorId="3860AF9A">
          <v:rect id="_x0000_i1061" alt="" style="width:451.3pt;height:.05pt;mso-width-percent:0;mso-height-percent:0;mso-width-percent:0;mso-height-percent:0" o:hralign="center" o:hrstd="t" o:hr="t" fillcolor="#a0a0a0" stroked="f"/>
        </w:pict>
      </w:r>
    </w:p>
    <w:p w14:paraId="645F62B3"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Stakeholders Involved</w:t>
      </w:r>
    </w:p>
    <w:p w14:paraId="3A5A66F0" w14:textId="77777777" w:rsidR="000964F7" w:rsidRPr="000964F7" w:rsidRDefault="000964F7" w:rsidP="000964F7">
      <w:pPr>
        <w:pStyle w:val="NormalWeb"/>
        <w:spacing w:before="240" w:beforeAutospacing="0" w:after="240" w:afterAutospacing="0"/>
        <w:jc w:val="both"/>
      </w:pPr>
      <w:r w:rsidRPr="000964F7">
        <w:rPr>
          <w:color w:val="1F1F1F"/>
          <w:sz w:val="22"/>
          <w:szCs w:val="22"/>
        </w:rPr>
        <w:t>The project involves multiple stakeholders, each contributing to its success:</w:t>
      </w:r>
    </w:p>
    <w:p w14:paraId="392BCCF8" w14:textId="77777777" w:rsidR="000964F7" w:rsidRPr="000964F7" w:rsidRDefault="000964F7" w:rsidP="000964F7">
      <w:pPr>
        <w:pStyle w:val="NormalWeb"/>
        <w:numPr>
          <w:ilvl w:val="0"/>
          <w:numId w:val="30"/>
        </w:numPr>
        <w:spacing w:before="240" w:beforeAutospacing="0" w:after="0" w:afterAutospacing="0"/>
        <w:textAlignment w:val="baseline"/>
        <w:rPr>
          <w:color w:val="1F1F1F"/>
          <w:sz w:val="22"/>
          <w:szCs w:val="22"/>
        </w:rPr>
      </w:pPr>
      <w:r w:rsidRPr="000964F7">
        <w:rPr>
          <w:color w:val="1F1F1F"/>
          <w:sz w:val="22"/>
          <w:szCs w:val="22"/>
        </w:rPr>
        <w:t>Product Owners: Define requirements and prioritize features.</w:t>
      </w:r>
    </w:p>
    <w:p w14:paraId="60632061" w14:textId="77777777" w:rsidR="000964F7" w:rsidRPr="000964F7" w:rsidRDefault="000964F7" w:rsidP="000964F7">
      <w:pPr>
        <w:pStyle w:val="NormalWeb"/>
        <w:numPr>
          <w:ilvl w:val="0"/>
          <w:numId w:val="30"/>
        </w:numPr>
        <w:spacing w:before="0" w:beforeAutospacing="0" w:after="0" w:afterAutospacing="0"/>
        <w:textAlignment w:val="baseline"/>
        <w:rPr>
          <w:color w:val="1F1F1F"/>
          <w:sz w:val="22"/>
          <w:szCs w:val="22"/>
        </w:rPr>
      </w:pPr>
      <w:r w:rsidRPr="000964F7">
        <w:rPr>
          <w:color w:val="1F1F1F"/>
          <w:sz w:val="22"/>
          <w:szCs w:val="22"/>
        </w:rPr>
        <w:t>Development Team: Responsible for coding and implementation.</w:t>
      </w:r>
    </w:p>
    <w:p w14:paraId="55DE24B8" w14:textId="77777777" w:rsidR="000964F7" w:rsidRPr="000964F7" w:rsidRDefault="000964F7" w:rsidP="000964F7">
      <w:pPr>
        <w:pStyle w:val="NormalWeb"/>
        <w:numPr>
          <w:ilvl w:val="0"/>
          <w:numId w:val="30"/>
        </w:numPr>
        <w:spacing w:before="0" w:beforeAutospacing="0" w:after="0" w:afterAutospacing="0"/>
        <w:textAlignment w:val="baseline"/>
        <w:rPr>
          <w:color w:val="1F1F1F"/>
          <w:sz w:val="22"/>
          <w:szCs w:val="22"/>
        </w:rPr>
      </w:pPr>
      <w:r w:rsidRPr="000964F7">
        <w:rPr>
          <w:color w:val="1F1F1F"/>
          <w:sz w:val="22"/>
          <w:szCs w:val="22"/>
        </w:rPr>
        <w:t>QA Engineers: Ensure code quality and system reliability.</w:t>
      </w:r>
    </w:p>
    <w:p w14:paraId="46338DDF" w14:textId="77777777" w:rsidR="000964F7" w:rsidRPr="000964F7" w:rsidRDefault="000964F7" w:rsidP="000964F7">
      <w:pPr>
        <w:pStyle w:val="NormalWeb"/>
        <w:numPr>
          <w:ilvl w:val="0"/>
          <w:numId w:val="30"/>
        </w:numPr>
        <w:spacing w:before="0" w:beforeAutospacing="0" w:after="240" w:afterAutospacing="0"/>
        <w:textAlignment w:val="baseline"/>
        <w:rPr>
          <w:color w:val="1F1F1F"/>
          <w:sz w:val="22"/>
          <w:szCs w:val="22"/>
        </w:rPr>
      </w:pPr>
      <w:r w:rsidRPr="000964F7">
        <w:rPr>
          <w:color w:val="1F1F1F"/>
          <w:sz w:val="22"/>
          <w:szCs w:val="22"/>
        </w:rPr>
        <w:t>End Users: Provide feedback and validate usability.</w:t>
      </w:r>
    </w:p>
    <w:p w14:paraId="42D6747C" w14:textId="77777777" w:rsidR="000964F7" w:rsidRPr="000964F7" w:rsidRDefault="000964F7" w:rsidP="000964F7">
      <w:pPr>
        <w:pStyle w:val="NormalWeb"/>
        <w:spacing w:before="240" w:beforeAutospacing="0" w:after="240" w:afterAutospacing="0"/>
        <w:jc w:val="both"/>
      </w:pPr>
      <w:r w:rsidRPr="000964F7">
        <w:rPr>
          <w:color w:val="1F1F1F"/>
          <w:sz w:val="22"/>
          <w:szCs w:val="22"/>
        </w:rPr>
        <w:t>Effective communication among these stakeholders is essential for achieving project goals.</w:t>
      </w:r>
    </w:p>
    <w:p w14:paraId="383F9609" w14:textId="77777777" w:rsidR="000964F7" w:rsidRPr="000964F7" w:rsidRDefault="000703F0" w:rsidP="000964F7">
      <w:r w:rsidRPr="000964F7">
        <w:rPr>
          <w:noProof/>
        </w:rPr>
        <w:pict w14:anchorId="4B4E632C">
          <v:rect id="_x0000_i1060" alt="" style="width:451.3pt;height:.05pt;mso-width-percent:0;mso-height-percent:0;mso-width-percent:0;mso-height-percent:0" o:hralign="center" o:hrstd="t" o:hr="t" fillcolor="#a0a0a0" stroked="f"/>
        </w:pict>
      </w:r>
    </w:p>
    <w:p w14:paraId="7A6B9AB4"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Project Goals and Deliverables</w:t>
      </w:r>
    </w:p>
    <w:p w14:paraId="0D1AD784" w14:textId="77777777" w:rsidR="000964F7" w:rsidRPr="000964F7" w:rsidRDefault="000964F7" w:rsidP="000964F7">
      <w:pPr>
        <w:pStyle w:val="NormalWeb"/>
        <w:spacing w:before="240" w:beforeAutospacing="0" w:after="240" w:afterAutospacing="0"/>
        <w:jc w:val="both"/>
      </w:pPr>
      <w:r w:rsidRPr="000964F7">
        <w:rPr>
          <w:color w:val="1F1F1F"/>
          <w:sz w:val="22"/>
          <w:szCs w:val="22"/>
        </w:rPr>
        <w:t>The primary goal is to reduce data retrieval time by 60%, significantly improving decision-making efficiency.</w:t>
      </w:r>
    </w:p>
    <w:p w14:paraId="59CA9AA0" w14:textId="77777777" w:rsidR="000964F7" w:rsidRPr="000964F7" w:rsidRDefault="000964F7" w:rsidP="000964F7">
      <w:pPr>
        <w:pStyle w:val="NormalWeb"/>
        <w:spacing w:before="240" w:beforeAutospacing="0" w:after="240" w:afterAutospacing="0"/>
        <w:jc w:val="both"/>
      </w:pPr>
      <w:r w:rsidRPr="000964F7">
        <w:rPr>
          <w:color w:val="1F1F1F"/>
          <w:sz w:val="22"/>
          <w:szCs w:val="22"/>
        </w:rPr>
        <w:t>Key deliverables include:</w:t>
      </w:r>
    </w:p>
    <w:p w14:paraId="4C9AC464" w14:textId="77777777" w:rsidR="000964F7" w:rsidRPr="000964F7" w:rsidRDefault="000964F7" w:rsidP="000964F7">
      <w:pPr>
        <w:pStyle w:val="NormalWeb"/>
        <w:numPr>
          <w:ilvl w:val="0"/>
          <w:numId w:val="31"/>
        </w:numPr>
        <w:spacing w:before="240" w:beforeAutospacing="0" w:after="0" w:afterAutospacing="0"/>
        <w:textAlignment w:val="baseline"/>
        <w:rPr>
          <w:color w:val="1F1F1F"/>
          <w:sz w:val="22"/>
          <w:szCs w:val="22"/>
        </w:rPr>
      </w:pPr>
      <w:r w:rsidRPr="000964F7">
        <w:rPr>
          <w:color w:val="1F1F1F"/>
          <w:sz w:val="22"/>
          <w:szCs w:val="22"/>
        </w:rPr>
        <w:lastRenderedPageBreak/>
        <w:t>A persistent navigation system (</w:t>
      </w:r>
      <w:r w:rsidRPr="000964F7">
        <w:rPr>
          <w:rFonts w:ascii="Roboto Mono" w:hAnsi="Roboto Mono"/>
          <w:color w:val="188038"/>
          <w:sz w:val="22"/>
          <w:szCs w:val="22"/>
        </w:rPr>
        <w:t>Sidebar.tsx</w:t>
      </w:r>
      <w:r w:rsidRPr="000964F7">
        <w:rPr>
          <w:color w:val="1F1F1F"/>
          <w:sz w:val="22"/>
          <w:szCs w:val="22"/>
        </w:rPr>
        <w:t>)</w:t>
      </w:r>
    </w:p>
    <w:p w14:paraId="686D091E" w14:textId="77777777" w:rsidR="000964F7" w:rsidRPr="000964F7" w:rsidRDefault="000964F7" w:rsidP="000964F7">
      <w:pPr>
        <w:pStyle w:val="NormalWeb"/>
        <w:numPr>
          <w:ilvl w:val="0"/>
          <w:numId w:val="31"/>
        </w:numPr>
        <w:spacing w:before="0" w:beforeAutospacing="0" w:after="0" w:afterAutospacing="0"/>
        <w:textAlignment w:val="baseline"/>
        <w:rPr>
          <w:color w:val="1F1F1F"/>
          <w:sz w:val="22"/>
          <w:szCs w:val="22"/>
        </w:rPr>
      </w:pPr>
      <w:r w:rsidRPr="000964F7">
        <w:rPr>
          <w:color w:val="1F1F1F"/>
          <w:sz w:val="22"/>
          <w:szCs w:val="22"/>
        </w:rPr>
        <w:t>A global state management system (</w:t>
      </w:r>
      <w:r w:rsidRPr="000964F7">
        <w:rPr>
          <w:rFonts w:ascii="Roboto Mono" w:hAnsi="Roboto Mono"/>
          <w:color w:val="188038"/>
          <w:sz w:val="22"/>
          <w:szCs w:val="22"/>
        </w:rPr>
        <w:t>useStore.ts</w:t>
      </w:r>
      <w:r w:rsidRPr="000964F7">
        <w:rPr>
          <w:color w:val="1F1F1F"/>
          <w:sz w:val="22"/>
          <w:szCs w:val="22"/>
        </w:rPr>
        <w:t>)</w:t>
      </w:r>
    </w:p>
    <w:p w14:paraId="3A03A71B" w14:textId="77777777" w:rsidR="000964F7" w:rsidRPr="000964F7" w:rsidRDefault="000964F7" w:rsidP="000964F7">
      <w:pPr>
        <w:pStyle w:val="NormalWeb"/>
        <w:numPr>
          <w:ilvl w:val="0"/>
          <w:numId w:val="31"/>
        </w:numPr>
        <w:spacing w:before="0" w:beforeAutospacing="0" w:after="240" w:afterAutospacing="0"/>
        <w:textAlignment w:val="baseline"/>
        <w:rPr>
          <w:color w:val="1F1F1F"/>
          <w:sz w:val="22"/>
          <w:szCs w:val="22"/>
        </w:rPr>
      </w:pPr>
      <w:r w:rsidRPr="000964F7">
        <w:rPr>
          <w:color w:val="1F1F1F"/>
          <w:sz w:val="22"/>
          <w:szCs w:val="22"/>
        </w:rPr>
        <w:t>A production-ready configuration (</w:t>
      </w:r>
      <w:r w:rsidRPr="000964F7">
        <w:rPr>
          <w:rFonts w:ascii="Roboto Mono" w:hAnsi="Roboto Mono"/>
          <w:color w:val="188038"/>
          <w:sz w:val="22"/>
          <w:szCs w:val="22"/>
        </w:rPr>
        <w:t>next.config.ts</w:t>
      </w:r>
      <w:r w:rsidRPr="000964F7">
        <w:rPr>
          <w:color w:val="1F1F1F"/>
          <w:sz w:val="22"/>
          <w:szCs w:val="22"/>
        </w:rPr>
        <w:t>)</w:t>
      </w:r>
    </w:p>
    <w:p w14:paraId="392E7D2B" w14:textId="77777777" w:rsidR="000964F7" w:rsidRPr="000964F7" w:rsidRDefault="000964F7" w:rsidP="000964F7">
      <w:pPr>
        <w:pStyle w:val="NormalWeb"/>
        <w:spacing w:before="240" w:beforeAutospacing="0" w:after="240" w:afterAutospacing="0"/>
        <w:jc w:val="both"/>
      </w:pPr>
      <w:r w:rsidRPr="000964F7">
        <w:rPr>
          <w:color w:val="1F1F1F"/>
          <w:sz w:val="22"/>
          <w:szCs w:val="22"/>
        </w:rPr>
        <w:t>These deliverables form the foundation of the platform’s functionality.</w:t>
      </w:r>
    </w:p>
    <w:p w14:paraId="4784A39A" w14:textId="77777777" w:rsidR="000964F7" w:rsidRPr="000964F7" w:rsidRDefault="000703F0" w:rsidP="000964F7">
      <w:r w:rsidRPr="000964F7">
        <w:rPr>
          <w:noProof/>
        </w:rPr>
        <w:pict w14:anchorId="6124053D">
          <v:rect id="_x0000_i1059" alt="" style="width:451.3pt;height:.05pt;mso-width-percent:0;mso-height-percent:0;mso-width-percent:0;mso-height-percent:0" o:hralign="center" o:hrstd="t" o:hr="t" fillcolor="#a0a0a0" stroked="f"/>
        </w:pict>
      </w:r>
    </w:p>
    <w:p w14:paraId="468521A3"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1F1F1F"/>
          <w:sz w:val="46"/>
          <w:szCs w:val="46"/>
        </w:rPr>
        <w:t>3. Literature Review</w:t>
      </w:r>
    </w:p>
    <w:p w14:paraId="7C684A1F"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Concepts of IT Project Management</w:t>
      </w:r>
    </w:p>
    <w:p w14:paraId="47F07448" w14:textId="77777777" w:rsidR="000964F7" w:rsidRPr="000964F7" w:rsidRDefault="000964F7" w:rsidP="000964F7">
      <w:pPr>
        <w:pStyle w:val="NormalWeb"/>
        <w:spacing w:before="240" w:beforeAutospacing="0" w:after="240" w:afterAutospacing="0"/>
        <w:jc w:val="both"/>
      </w:pPr>
      <w:r w:rsidRPr="000964F7">
        <w:rPr>
          <w:color w:val="1F1F1F"/>
          <w:sz w:val="22"/>
          <w:szCs w:val="22"/>
        </w:rPr>
        <w:t>The project is grounded in Agile principles, emphasizing adaptability and continuous improvement. The concept of maintaining a “DRY” codebase ensures efficiency and reduces redundancy.</w:t>
      </w:r>
    </w:p>
    <w:p w14:paraId="6EA9D315" w14:textId="77777777" w:rsidR="000964F7" w:rsidRPr="000964F7" w:rsidRDefault="000703F0" w:rsidP="000964F7">
      <w:r w:rsidRPr="000964F7">
        <w:rPr>
          <w:noProof/>
        </w:rPr>
        <w:pict w14:anchorId="0C1655D2">
          <v:rect id="_x0000_i1058" alt="" style="width:451.3pt;height:.05pt;mso-width-percent:0;mso-height-percent:0;mso-width-percent:0;mso-height-percent:0" o:hralign="center" o:hrstd="t" o:hr="t" fillcolor="#a0a0a0" stroked="f"/>
        </w:pict>
      </w:r>
    </w:p>
    <w:p w14:paraId="0413C02C"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Review of Previous Studies</w:t>
      </w:r>
    </w:p>
    <w:p w14:paraId="04C00EE9" w14:textId="77777777" w:rsidR="000964F7" w:rsidRPr="000964F7" w:rsidRDefault="000964F7" w:rsidP="000964F7">
      <w:pPr>
        <w:pStyle w:val="NormalWeb"/>
        <w:spacing w:before="240" w:beforeAutospacing="0" w:after="240" w:afterAutospacing="0"/>
        <w:jc w:val="both"/>
      </w:pPr>
      <w:r w:rsidRPr="000964F7">
        <w:rPr>
          <w:color w:val="1F1F1F"/>
          <w:sz w:val="22"/>
          <w:szCs w:val="22"/>
        </w:rPr>
        <w:t>Research in data visualization highlights the effectiveness of the F-pattern layout, which guided the dashboard design. Placing critical information in the top-left area improves user engagement and comprehension.</w:t>
      </w:r>
    </w:p>
    <w:p w14:paraId="5708B997" w14:textId="77777777" w:rsidR="000964F7" w:rsidRPr="000964F7" w:rsidRDefault="000703F0" w:rsidP="000964F7">
      <w:r w:rsidRPr="000964F7">
        <w:rPr>
          <w:noProof/>
        </w:rPr>
        <w:pict w14:anchorId="34B02046">
          <v:rect id="_x0000_i1057" alt="" style="width:451.3pt;height:.05pt;mso-width-percent:0;mso-height-percent:0;mso-width-percent:0;mso-height-percent:0" o:hralign="center" o:hrstd="t" o:hr="t" fillcolor="#a0a0a0" stroked="f"/>
        </w:pict>
      </w:r>
    </w:p>
    <w:p w14:paraId="04C4B17F"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1F1F1F"/>
          <w:sz w:val="34"/>
          <w:szCs w:val="34"/>
        </w:rPr>
        <w:t>Frameworks and Methodologies</w:t>
      </w:r>
    </w:p>
    <w:p w14:paraId="08DA0E3C" w14:textId="77777777" w:rsidR="000964F7" w:rsidRPr="000964F7" w:rsidRDefault="000964F7" w:rsidP="000964F7">
      <w:pPr>
        <w:pStyle w:val="NormalWeb"/>
        <w:spacing w:before="240" w:beforeAutospacing="0" w:after="240" w:afterAutospacing="0"/>
        <w:jc w:val="both"/>
      </w:pPr>
      <w:r w:rsidRPr="000964F7">
        <w:rPr>
          <w:color w:val="1F1F1F"/>
          <w:sz w:val="22"/>
          <w:szCs w:val="22"/>
        </w:rPr>
        <w:t>The project utilizes:</w:t>
      </w:r>
    </w:p>
    <w:p w14:paraId="3060D702" w14:textId="77777777" w:rsidR="000964F7" w:rsidRPr="000964F7" w:rsidRDefault="000964F7" w:rsidP="000964F7">
      <w:pPr>
        <w:pStyle w:val="NormalWeb"/>
        <w:numPr>
          <w:ilvl w:val="0"/>
          <w:numId w:val="32"/>
        </w:numPr>
        <w:spacing w:before="240" w:beforeAutospacing="0" w:after="0" w:afterAutospacing="0"/>
        <w:textAlignment w:val="baseline"/>
        <w:rPr>
          <w:color w:val="1F1F1F"/>
          <w:sz w:val="22"/>
          <w:szCs w:val="22"/>
        </w:rPr>
      </w:pPr>
      <w:r w:rsidRPr="000964F7">
        <w:rPr>
          <w:color w:val="1F1F1F"/>
          <w:sz w:val="22"/>
          <w:szCs w:val="22"/>
        </w:rPr>
        <w:t>Agile Scrum for iterative development</w:t>
      </w:r>
    </w:p>
    <w:p w14:paraId="0E253EF2" w14:textId="77777777" w:rsidR="000964F7" w:rsidRPr="000964F7" w:rsidRDefault="000964F7" w:rsidP="000964F7">
      <w:pPr>
        <w:pStyle w:val="NormalWeb"/>
        <w:numPr>
          <w:ilvl w:val="0"/>
          <w:numId w:val="32"/>
        </w:numPr>
        <w:spacing w:before="0" w:beforeAutospacing="0" w:after="0" w:afterAutospacing="0"/>
        <w:textAlignment w:val="baseline"/>
        <w:rPr>
          <w:color w:val="1F1F1F"/>
          <w:sz w:val="22"/>
          <w:szCs w:val="22"/>
        </w:rPr>
      </w:pPr>
      <w:r w:rsidRPr="000964F7">
        <w:rPr>
          <w:color w:val="1F1F1F"/>
          <w:sz w:val="22"/>
          <w:szCs w:val="22"/>
        </w:rPr>
        <w:t>Waterfall for initial setup tasks</w:t>
      </w:r>
    </w:p>
    <w:p w14:paraId="45EC8DE0" w14:textId="77777777" w:rsidR="000964F7" w:rsidRPr="000964F7" w:rsidRDefault="000964F7" w:rsidP="000964F7">
      <w:pPr>
        <w:pStyle w:val="NormalWeb"/>
        <w:numPr>
          <w:ilvl w:val="0"/>
          <w:numId w:val="32"/>
        </w:numPr>
        <w:spacing w:before="0" w:beforeAutospacing="0" w:after="240" w:afterAutospacing="0"/>
        <w:textAlignment w:val="baseline"/>
        <w:rPr>
          <w:color w:val="1F1F1F"/>
          <w:sz w:val="22"/>
          <w:szCs w:val="22"/>
        </w:rPr>
      </w:pPr>
      <w:r w:rsidRPr="000964F7">
        <w:rPr>
          <w:color w:val="1F1F1F"/>
          <w:sz w:val="22"/>
          <w:szCs w:val="22"/>
        </w:rPr>
        <w:t>Daily stand-ups to maintain alignment</w:t>
      </w:r>
    </w:p>
    <w:p w14:paraId="1F0B9A8D" w14:textId="77777777" w:rsidR="000964F7" w:rsidRPr="000964F7" w:rsidRDefault="000964F7" w:rsidP="000964F7">
      <w:pPr>
        <w:pStyle w:val="NormalWeb"/>
        <w:spacing w:before="240" w:beforeAutospacing="0" w:after="240" w:afterAutospacing="0"/>
        <w:jc w:val="both"/>
      </w:pPr>
      <w:r w:rsidRPr="000964F7">
        <w:rPr>
          <w:color w:val="1F1F1F"/>
          <w:sz w:val="22"/>
          <w:szCs w:val="22"/>
        </w:rPr>
        <w:t>This hybrid approach ensures both flexibility and stability.</w:t>
      </w:r>
    </w:p>
    <w:p w14:paraId="1B34D457" w14:textId="77777777" w:rsidR="000964F7" w:rsidRPr="000964F7" w:rsidRDefault="000703F0" w:rsidP="000964F7">
      <w:r w:rsidRPr="000964F7">
        <w:rPr>
          <w:noProof/>
        </w:rPr>
        <w:pict w14:anchorId="3D7C1632">
          <v:rect id="_x0000_i1056" alt="" style="width:451.3pt;height:.05pt;mso-width-percent:0;mso-height-percent:0;mso-width-percent:0;mso-height-percent:0" o:hralign="center" o:hrstd="t" o:hr="t" fillcolor="#a0a0a0" stroked="f"/>
        </w:pict>
      </w:r>
    </w:p>
    <w:p w14:paraId="54C2BB29" w14:textId="77777777" w:rsidR="000964F7" w:rsidRPr="000964F7" w:rsidRDefault="000964F7" w:rsidP="000964F7"/>
    <w:p w14:paraId="4D92FE84" w14:textId="77777777" w:rsidR="000964F7" w:rsidRPr="000964F7" w:rsidRDefault="000964F7" w:rsidP="000964F7">
      <w:pPr>
        <w:pStyle w:val="NormalWeb"/>
        <w:spacing w:before="240" w:beforeAutospacing="0" w:after="240" w:afterAutospacing="0"/>
        <w:jc w:val="both"/>
      </w:pPr>
      <w:r w:rsidRPr="000964F7">
        <w:rPr>
          <w:color w:val="000000"/>
          <w:sz w:val="22"/>
          <w:szCs w:val="22"/>
        </w:rPr>
        <w:t>You’re right — sections 4 to 15 in the previous version were still too compressed compared to your requirement. Let’s properly expand them with full academic depth (each ~1–1.5 page equivalent in detail, not just summaries).</w:t>
      </w:r>
    </w:p>
    <w:p w14:paraId="1B3AFA01" w14:textId="77777777" w:rsidR="000964F7" w:rsidRPr="000964F7" w:rsidRDefault="000703F0" w:rsidP="000964F7">
      <w:r w:rsidRPr="000964F7">
        <w:rPr>
          <w:noProof/>
        </w:rPr>
        <w:pict w14:anchorId="63FE1449">
          <v:rect id="_x0000_i1055" alt="" style="width:451.3pt;height:.05pt;mso-width-percent:0;mso-height-percent:0;mso-width-percent:0;mso-height-percent:0" o:hralign="center" o:hrstd="t" o:hr="t" fillcolor="#a0a0a0" stroked="f"/>
        </w:pict>
      </w:r>
    </w:p>
    <w:p w14:paraId="4095A8FE"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lastRenderedPageBreak/>
        <w:t>4. Project Planning </w:t>
      </w:r>
    </w:p>
    <w:p w14:paraId="4880EDB1"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Project Scope Statement</w:t>
      </w:r>
    </w:p>
    <w:p w14:paraId="152B7BD7"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Ideovate Dashboard is defined as a front-end–centric enterprise application aimed at delivering real-time, interactive business intelligence through a web-based interface. The scope is tightly controlled to ensure focus, efficiency, and high-quality output. The system is built strictly using Next.js (version 15 or higher), TypeScript, Tailwind CSS, and Zustand for state management.</w:t>
      </w:r>
    </w:p>
    <w:p w14:paraId="403AA718"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scope includes:</w:t>
      </w:r>
    </w:p>
    <w:p w14:paraId="25292235" w14:textId="77777777" w:rsidR="000964F7" w:rsidRPr="000964F7" w:rsidRDefault="000964F7" w:rsidP="000964F7">
      <w:pPr>
        <w:pStyle w:val="NormalWeb"/>
        <w:numPr>
          <w:ilvl w:val="0"/>
          <w:numId w:val="33"/>
        </w:numPr>
        <w:spacing w:before="240" w:beforeAutospacing="0" w:after="0" w:afterAutospacing="0"/>
        <w:textAlignment w:val="baseline"/>
        <w:rPr>
          <w:color w:val="000000"/>
          <w:sz w:val="22"/>
          <w:szCs w:val="22"/>
        </w:rPr>
      </w:pPr>
      <w:r w:rsidRPr="000964F7">
        <w:rPr>
          <w:color w:val="000000"/>
          <w:sz w:val="22"/>
          <w:szCs w:val="22"/>
        </w:rPr>
        <w:t xml:space="preserve">Development of reusable UI components such as </w:t>
      </w:r>
      <w:r w:rsidRPr="000964F7">
        <w:rPr>
          <w:rFonts w:ascii="Roboto Mono" w:hAnsi="Roboto Mono"/>
          <w:color w:val="188038"/>
          <w:sz w:val="22"/>
          <w:szCs w:val="22"/>
        </w:rPr>
        <w:t>Sidebar.tsx</w:t>
      </w:r>
      <w:r w:rsidRPr="000964F7">
        <w:rPr>
          <w:color w:val="000000"/>
          <w:sz w:val="22"/>
          <w:szCs w:val="22"/>
        </w:rPr>
        <w:t>, dashboard widgets, and layout structures.</w:t>
      </w:r>
    </w:p>
    <w:p w14:paraId="3612009B" w14:textId="77777777" w:rsidR="000964F7" w:rsidRPr="000964F7" w:rsidRDefault="000964F7" w:rsidP="000964F7">
      <w:pPr>
        <w:pStyle w:val="NormalWeb"/>
        <w:numPr>
          <w:ilvl w:val="0"/>
          <w:numId w:val="33"/>
        </w:numPr>
        <w:spacing w:before="0" w:beforeAutospacing="0" w:after="0" w:afterAutospacing="0"/>
        <w:textAlignment w:val="baseline"/>
        <w:rPr>
          <w:color w:val="000000"/>
          <w:sz w:val="22"/>
          <w:szCs w:val="22"/>
        </w:rPr>
      </w:pPr>
      <w:r w:rsidRPr="000964F7">
        <w:rPr>
          <w:color w:val="000000"/>
          <w:sz w:val="22"/>
          <w:szCs w:val="22"/>
        </w:rPr>
        <w:t>Implementation of a centralized state management system using Zustand (</w:t>
      </w:r>
      <w:r w:rsidRPr="000964F7">
        <w:rPr>
          <w:rFonts w:ascii="Roboto Mono" w:hAnsi="Roboto Mono"/>
          <w:color w:val="188038"/>
          <w:sz w:val="22"/>
          <w:szCs w:val="22"/>
        </w:rPr>
        <w:t>useStore.ts</w:t>
      </w:r>
      <w:r w:rsidRPr="000964F7">
        <w:rPr>
          <w:color w:val="000000"/>
          <w:sz w:val="22"/>
          <w:szCs w:val="22"/>
        </w:rPr>
        <w:t>).</w:t>
      </w:r>
    </w:p>
    <w:p w14:paraId="6BADFA5F" w14:textId="77777777" w:rsidR="000964F7" w:rsidRPr="000964F7" w:rsidRDefault="000964F7" w:rsidP="000964F7">
      <w:pPr>
        <w:pStyle w:val="NormalWeb"/>
        <w:numPr>
          <w:ilvl w:val="0"/>
          <w:numId w:val="33"/>
        </w:numPr>
        <w:spacing w:before="0" w:beforeAutospacing="0" w:after="0" w:afterAutospacing="0"/>
        <w:textAlignment w:val="baseline"/>
        <w:rPr>
          <w:color w:val="000000"/>
          <w:sz w:val="22"/>
          <w:szCs w:val="22"/>
        </w:rPr>
      </w:pPr>
      <w:r w:rsidRPr="000964F7">
        <w:rPr>
          <w:color w:val="000000"/>
          <w:sz w:val="22"/>
          <w:szCs w:val="22"/>
        </w:rPr>
        <w:t>Integration of third-party APIs for real-time data visualization.</w:t>
      </w:r>
    </w:p>
    <w:p w14:paraId="0C6AF3F8" w14:textId="77777777" w:rsidR="000964F7" w:rsidRPr="000964F7" w:rsidRDefault="000964F7" w:rsidP="000964F7">
      <w:pPr>
        <w:pStyle w:val="NormalWeb"/>
        <w:numPr>
          <w:ilvl w:val="0"/>
          <w:numId w:val="33"/>
        </w:numPr>
        <w:spacing w:before="0" w:beforeAutospacing="0" w:after="240" w:afterAutospacing="0"/>
        <w:textAlignment w:val="baseline"/>
        <w:rPr>
          <w:color w:val="000000"/>
          <w:sz w:val="22"/>
          <w:szCs w:val="22"/>
        </w:rPr>
      </w:pPr>
      <w:r w:rsidRPr="000964F7">
        <w:rPr>
          <w:color w:val="000000"/>
          <w:sz w:val="22"/>
          <w:szCs w:val="22"/>
        </w:rPr>
        <w:t xml:space="preserve">Configuration of development and build tools such as </w:t>
      </w:r>
      <w:r w:rsidRPr="000964F7">
        <w:rPr>
          <w:rFonts w:ascii="Roboto Mono" w:hAnsi="Roboto Mono"/>
          <w:color w:val="188038"/>
          <w:sz w:val="22"/>
          <w:szCs w:val="22"/>
        </w:rPr>
        <w:t>eslint.config.mjs</w:t>
      </w:r>
      <w:r w:rsidRPr="000964F7">
        <w:rPr>
          <w:color w:val="000000"/>
          <w:sz w:val="22"/>
          <w:szCs w:val="22"/>
        </w:rPr>
        <w:t xml:space="preserve">, </w:t>
      </w:r>
      <w:r w:rsidRPr="000964F7">
        <w:rPr>
          <w:rFonts w:ascii="Roboto Mono" w:hAnsi="Roboto Mono"/>
          <w:color w:val="188038"/>
          <w:sz w:val="22"/>
          <w:szCs w:val="22"/>
        </w:rPr>
        <w:t>postcss.config.mjs</w:t>
      </w:r>
      <w:r w:rsidRPr="000964F7">
        <w:rPr>
          <w:color w:val="000000"/>
          <w:sz w:val="22"/>
          <w:szCs w:val="22"/>
        </w:rPr>
        <w:t xml:space="preserve">, and </w:t>
      </w:r>
      <w:r w:rsidRPr="000964F7">
        <w:rPr>
          <w:rFonts w:ascii="Roboto Mono" w:hAnsi="Roboto Mono"/>
          <w:color w:val="188038"/>
          <w:sz w:val="22"/>
          <w:szCs w:val="22"/>
        </w:rPr>
        <w:t>next.config.ts</w:t>
      </w:r>
      <w:r w:rsidRPr="000964F7">
        <w:rPr>
          <w:color w:val="000000"/>
          <w:sz w:val="22"/>
          <w:szCs w:val="22"/>
        </w:rPr>
        <w:t>.</w:t>
      </w:r>
    </w:p>
    <w:p w14:paraId="7E1E2251" w14:textId="77777777" w:rsidR="000964F7" w:rsidRPr="000964F7" w:rsidRDefault="000964F7" w:rsidP="000964F7">
      <w:pPr>
        <w:pStyle w:val="NormalWeb"/>
        <w:spacing w:before="240" w:beforeAutospacing="0" w:after="240" w:afterAutospacing="0"/>
        <w:jc w:val="both"/>
      </w:pPr>
      <w:r w:rsidRPr="000964F7">
        <w:rPr>
          <w:color w:val="000000"/>
          <w:sz w:val="22"/>
          <w:szCs w:val="22"/>
        </w:rPr>
        <w:t>However, the scope deliberately excludes backend API development, database design, and advanced authentication mechanisms. These exclusions were made to reduce complexity and ensure timely delivery within the project timeline.</w:t>
      </w:r>
    </w:p>
    <w:p w14:paraId="65178A97" w14:textId="77777777" w:rsidR="000964F7" w:rsidRPr="000964F7" w:rsidRDefault="000703F0" w:rsidP="000964F7">
      <w:r w:rsidRPr="000964F7">
        <w:rPr>
          <w:noProof/>
        </w:rPr>
        <w:pict w14:anchorId="3E649CA4">
          <v:rect id="_x0000_i1054" alt="" style="width:451.3pt;height:.05pt;mso-width-percent:0;mso-height-percent:0;mso-width-percent:0;mso-height-percent:0" o:hralign="center" o:hrstd="t" o:hr="t" fillcolor="#a0a0a0" stroked="f"/>
        </w:pict>
      </w:r>
    </w:p>
    <w:p w14:paraId="532CA4C9"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Work Breakdown Structure (WBS)</w:t>
      </w:r>
    </w:p>
    <w:p w14:paraId="72BA9C5E"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Work Breakdown Structure (WBS) serves as the backbone of project planning by decomposing the entire project into manageable components.</w:t>
      </w:r>
    </w:p>
    <w:p w14:paraId="7C0DAAD2"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t>Level 1: Foundation Layer</w:t>
      </w:r>
    </w:p>
    <w:p w14:paraId="335F310D" w14:textId="77777777" w:rsidR="000964F7" w:rsidRPr="000964F7" w:rsidRDefault="000964F7" w:rsidP="000964F7">
      <w:pPr>
        <w:pStyle w:val="NormalWeb"/>
        <w:numPr>
          <w:ilvl w:val="0"/>
          <w:numId w:val="34"/>
        </w:numPr>
        <w:spacing w:before="240" w:beforeAutospacing="0" w:after="0" w:afterAutospacing="0"/>
        <w:textAlignment w:val="baseline"/>
        <w:rPr>
          <w:color w:val="000000"/>
          <w:sz w:val="22"/>
          <w:szCs w:val="22"/>
        </w:rPr>
      </w:pPr>
      <w:r w:rsidRPr="000964F7">
        <w:rPr>
          <w:color w:val="000000"/>
          <w:sz w:val="22"/>
          <w:szCs w:val="22"/>
        </w:rPr>
        <w:t xml:space="preserve">Configuring </w:t>
      </w:r>
      <w:r w:rsidRPr="000964F7">
        <w:rPr>
          <w:rFonts w:ascii="Roboto Mono" w:hAnsi="Roboto Mono"/>
          <w:color w:val="188038"/>
          <w:sz w:val="22"/>
          <w:szCs w:val="22"/>
        </w:rPr>
        <w:t>tsconfig.json</w:t>
      </w:r>
      <w:r w:rsidRPr="000964F7">
        <w:rPr>
          <w:color w:val="000000"/>
          <w:sz w:val="22"/>
          <w:szCs w:val="22"/>
        </w:rPr>
        <w:t xml:space="preserve"> for strict typing rules</w:t>
      </w:r>
    </w:p>
    <w:p w14:paraId="65E995D0" w14:textId="77777777" w:rsidR="000964F7" w:rsidRPr="000964F7" w:rsidRDefault="000964F7" w:rsidP="000964F7">
      <w:pPr>
        <w:pStyle w:val="NormalWeb"/>
        <w:numPr>
          <w:ilvl w:val="0"/>
          <w:numId w:val="34"/>
        </w:numPr>
        <w:spacing w:before="0" w:beforeAutospacing="0" w:after="0" w:afterAutospacing="0"/>
        <w:textAlignment w:val="baseline"/>
        <w:rPr>
          <w:color w:val="000000"/>
          <w:sz w:val="22"/>
          <w:szCs w:val="22"/>
        </w:rPr>
      </w:pPr>
      <w:r w:rsidRPr="000964F7">
        <w:rPr>
          <w:color w:val="000000"/>
          <w:sz w:val="22"/>
          <w:szCs w:val="22"/>
        </w:rPr>
        <w:t xml:space="preserve">Setting up project dependencies via </w:t>
      </w:r>
      <w:r w:rsidRPr="000964F7">
        <w:rPr>
          <w:rFonts w:ascii="Roboto Mono" w:hAnsi="Roboto Mono"/>
          <w:color w:val="188038"/>
          <w:sz w:val="22"/>
          <w:szCs w:val="22"/>
        </w:rPr>
        <w:t>package.json</w:t>
      </w:r>
    </w:p>
    <w:p w14:paraId="4D254173" w14:textId="77777777" w:rsidR="000964F7" w:rsidRPr="000964F7" w:rsidRDefault="000964F7" w:rsidP="000964F7">
      <w:pPr>
        <w:pStyle w:val="NormalWeb"/>
        <w:numPr>
          <w:ilvl w:val="0"/>
          <w:numId w:val="34"/>
        </w:numPr>
        <w:spacing w:before="0" w:beforeAutospacing="0" w:after="240" w:afterAutospacing="0"/>
        <w:textAlignment w:val="baseline"/>
        <w:rPr>
          <w:color w:val="000000"/>
          <w:sz w:val="22"/>
          <w:szCs w:val="22"/>
        </w:rPr>
      </w:pPr>
      <w:r w:rsidRPr="000964F7">
        <w:rPr>
          <w:color w:val="000000"/>
          <w:sz w:val="22"/>
          <w:szCs w:val="22"/>
        </w:rPr>
        <w:t>Establishing linting and formatting rules</w:t>
      </w:r>
    </w:p>
    <w:p w14:paraId="294CC068"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t>Level 2: UI Development</w:t>
      </w:r>
    </w:p>
    <w:p w14:paraId="007E1147" w14:textId="77777777" w:rsidR="000964F7" w:rsidRPr="000964F7" w:rsidRDefault="000964F7" w:rsidP="000964F7">
      <w:pPr>
        <w:pStyle w:val="NormalWeb"/>
        <w:numPr>
          <w:ilvl w:val="0"/>
          <w:numId w:val="35"/>
        </w:numPr>
        <w:spacing w:before="240" w:beforeAutospacing="0" w:after="0" w:afterAutospacing="0"/>
        <w:textAlignment w:val="baseline"/>
        <w:rPr>
          <w:color w:val="000000"/>
          <w:sz w:val="22"/>
          <w:szCs w:val="22"/>
        </w:rPr>
      </w:pPr>
      <w:r w:rsidRPr="000964F7">
        <w:rPr>
          <w:color w:val="000000"/>
          <w:sz w:val="22"/>
          <w:szCs w:val="22"/>
        </w:rPr>
        <w:t>Creating a global layout (</w:t>
      </w:r>
      <w:r w:rsidRPr="000964F7">
        <w:rPr>
          <w:rFonts w:ascii="Roboto Mono" w:hAnsi="Roboto Mono"/>
          <w:color w:val="188038"/>
          <w:sz w:val="22"/>
          <w:szCs w:val="22"/>
        </w:rPr>
        <w:t>layout.tsx</w:t>
      </w:r>
      <w:r w:rsidRPr="000964F7">
        <w:rPr>
          <w:color w:val="000000"/>
          <w:sz w:val="22"/>
          <w:szCs w:val="22"/>
        </w:rPr>
        <w:t>) for consistent structure</w:t>
      </w:r>
    </w:p>
    <w:p w14:paraId="7F698CCF" w14:textId="77777777" w:rsidR="000964F7" w:rsidRPr="000964F7" w:rsidRDefault="000964F7" w:rsidP="000964F7">
      <w:pPr>
        <w:pStyle w:val="NormalWeb"/>
        <w:numPr>
          <w:ilvl w:val="0"/>
          <w:numId w:val="35"/>
        </w:numPr>
        <w:spacing w:before="0" w:beforeAutospacing="0" w:after="0" w:afterAutospacing="0"/>
        <w:textAlignment w:val="baseline"/>
        <w:rPr>
          <w:color w:val="000000"/>
          <w:sz w:val="22"/>
          <w:szCs w:val="22"/>
        </w:rPr>
      </w:pPr>
      <w:r w:rsidRPr="000964F7">
        <w:rPr>
          <w:color w:val="000000"/>
          <w:sz w:val="22"/>
          <w:szCs w:val="22"/>
        </w:rPr>
        <w:t>Building navigation components (</w:t>
      </w:r>
      <w:r w:rsidRPr="000964F7">
        <w:rPr>
          <w:rFonts w:ascii="Roboto Mono" w:hAnsi="Roboto Mono"/>
          <w:color w:val="188038"/>
          <w:sz w:val="22"/>
          <w:szCs w:val="22"/>
        </w:rPr>
        <w:t>Sidebar.tsx</w:t>
      </w:r>
      <w:r w:rsidRPr="000964F7">
        <w:rPr>
          <w:color w:val="000000"/>
          <w:sz w:val="22"/>
          <w:szCs w:val="22"/>
        </w:rPr>
        <w:t>)</w:t>
      </w:r>
    </w:p>
    <w:p w14:paraId="0F4BCE00" w14:textId="77777777" w:rsidR="000964F7" w:rsidRPr="000964F7" w:rsidRDefault="000964F7" w:rsidP="000964F7">
      <w:pPr>
        <w:pStyle w:val="NormalWeb"/>
        <w:numPr>
          <w:ilvl w:val="0"/>
          <w:numId w:val="35"/>
        </w:numPr>
        <w:spacing w:before="0" w:beforeAutospacing="0" w:after="240" w:afterAutospacing="0"/>
        <w:textAlignment w:val="baseline"/>
        <w:rPr>
          <w:color w:val="000000"/>
          <w:sz w:val="22"/>
          <w:szCs w:val="22"/>
        </w:rPr>
      </w:pPr>
      <w:r w:rsidRPr="000964F7">
        <w:rPr>
          <w:color w:val="000000"/>
          <w:sz w:val="22"/>
          <w:szCs w:val="22"/>
        </w:rPr>
        <w:t>Designing responsive dashboards using Tailwind CSS</w:t>
      </w:r>
    </w:p>
    <w:p w14:paraId="6A2A8B1F"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t>Level 3: State Management</w:t>
      </w:r>
    </w:p>
    <w:p w14:paraId="7D281C25" w14:textId="77777777" w:rsidR="000964F7" w:rsidRPr="000964F7" w:rsidRDefault="000964F7" w:rsidP="000964F7">
      <w:pPr>
        <w:pStyle w:val="NormalWeb"/>
        <w:numPr>
          <w:ilvl w:val="0"/>
          <w:numId w:val="36"/>
        </w:numPr>
        <w:spacing w:before="240" w:beforeAutospacing="0" w:after="0" w:afterAutospacing="0"/>
        <w:textAlignment w:val="baseline"/>
        <w:rPr>
          <w:color w:val="000000"/>
          <w:sz w:val="22"/>
          <w:szCs w:val="22"/>
        </w:rPr>
      </w:pPr>
      <w:r w:rsidRPr="000964F7">
        <w:rPr>
          <w:color w:val="000000"/>
          <w:sz w:val="22"/>
          <w:szCs w:val="22"/>
        </w:rPr>
        <w:t xml:space="preserve">Developing </w:t>
      </w:r>
      <w:r w:rsidRPr="000964F7">
        <w:rPr>
          <w:rFonts w:ascii="Roboto Mono" w:hAnsi="Roboto Mono"/>
          <w:color w:val="188038"/>
          <w:sz w:val="22"/>
          <w:szCs w:val="22"/>
        </w:rPr>
        <w:t>useStore.ts</w:t>
      </w:r>
      <w:r w:rsidRPr="000964F7">
        <w:rPr>
          <w:color w:val="000000"/>
          <w:sz w:val="22"/>
          <w:szCs w:val="22"/>
        </w:rPr>
        <w:t xml:space="preserve"> using Zustand</w:t>
      </w:r>
    </w:p>
    <w:p w14:paraId="06CCA943" w14:textId="77777777" w:rsidR="000964F7" w:rsidRPr="000964F7" w:rsidRDefault="000964F7" w:rsidP="000964F7">
      <w:pPr>
        <w:pStyle w:val="NormalWeb"/>
        <w:numPr>
          <w:ilvl w:val="0"/>
          <w:numId w:val="36"/>
        </w:numPr>
        <w:spacing w:before="0" w:beforeAutospacing="0" w:after="0" w:afterAutospacing="0"/>
        <w:textAlignment w:val="baseline"/>
        <w:rPr>
          <w:color w:val="000000"/>
          <w:sz w:val="22"/>
          <w:szCs w:val="22"/>
        </w:rPr>
      </w:pPr>
      <w:r w:rsidRPr="000964F7">
        <w:rPr>
          <w:color w:val="000000"/>
          <w:sz w:val="22"/>
          <w:szCs w:val="22"/>
        </w:rPr>
        <w:t>Managing filters, user preferences, and shared data</w:t>
      </w:r>
    </w:p>
    <w:p w14:paraId="74861F84" w14:textId="77777777" w:rsidR="000964F7" w:rsidRPr="000964F7" w:rsidRDefault="000964F7" w:rsidP="000964F7">
      <w:pPr>
        <w:pStyle w:val="NormalWeb"/>
        <w:numPr>
          <w:ilvl w:val="0"/>
          <w:numId w:val="36"/>
        </w:numPr>
        <w:spacing w:before="0" w:beforeAutospacing="0" w:after="240" w:afterAutospacing="0"/>
        <w:textAlignment w:val="baseline"/>
        <w:rPr>
          <w:color w:val="000000"/>
          <w:sz w:val="22"/>
          <w:szCs w:val="22"/>
        </w:rPr>
      </w:pPr>
      <w:r w:rsidRPr="000964F7">
        <w:rPr>
          <w:color w:val="000000"/>
          <w:sz w:val="22"/>
          <w:szCs w:val="22"/>
        </w:rPr>
        <w:t>Synchronizing state across multiple components</w:t>
      </w:r>
    </w:p>
    <w:p w14:paraId="58740349"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lastRenderedPageBreak/>
        <w:t>Level 4: Integration</w:t>
      </w:r>
    </w:p>
    <w:p w14:paraId="75AEFCC8" w14:textId="77777777" w:rsidR="000964F7" w:rsidRPr="000964F7" w:rsidRDefault="000964F7" w:rsidP="000964F7">
      <w:pPr>
        <w:pStyle w:val="NormalWeb"/>
        <w:numPr>
          <w:ilvl w:val="0"/>
          <w:numId w:val="37"/>
        </w:numPr>
        <w:spacing w:before="240" w:beforeAutospacing="0" w:after="0" w:afterAutospacing="0"/>
        <w:textAlignment w:val="baseline"/>
        <w:rPr>
          <w:color w:val="000000"/>
          <w:sz w:val="22"/>
          <w:szCs w:val="22"/>
        </w:rPr>
      </w:pPr>
      <w:r w:rsidRPr="000964F7">
        <w:rPr>
          <w:color w:val="000000"/>
          <w:sz w:val="22"/>
          <w:szCs w:val="22"/>
        </w:rPr>
        <w:t>Connecting UI with state logic</w:t>
      </w:r>
    </w:p>
    <w:p w14:paraId="552468C2" w14:textId="77777777" w:rsidR="000964F7" w:rsidRPr="000964F7" w:rsidRDefault="000964F7" w:rsidP="000964F7">
      <w:pPr>
        <w:pStyle w:val="NormalWeb"/>
        <w:numPr>
          <w:ilvl w:val="0"/>
          <w:numId w:val="37"/>
        </w:numPr>
        <w:spacing w:before="0" w:beforeAutospacing="0" w:after="0" w:afterAutospacing="0"/>
        <w:textAlignment w:val="baseline"/>
        <w:rPr>
          <w:color w:val="000000"/>
          <w:sz w:val="22"/>
          <w:szCs w:val="22"/>
        </w:rPr>
      </w:pPr>
      <w:r w:rsidRPr="000964F7">
        <w:rPr>
          <w:color w:val="000000"/>
          <w:sz w:val="22"/>
          <w:szCs w:val="22"/>
        </w:rPr>
        <w:t>Testing interaction between Sidebar and dashboard</w:t>
      </w:r>
    </w:p>
    <w:p w14:paraId="70D3CE17" w14:textId="77777777" w:rsidR="000964F7" w:rsidRPr="000964F7" w:rsidRDefault="000964F7" w:rsidP="000964F7">
      <w:pPr>
        <w:pStyle w:val="NormalWeb"/>
        <w:numPr>
          <w:ilvl w:val="0"/>
          <w:numId w:val="37"/>
        </w:numPr>
        <w:spacing w:before="0" w:beforeAutospacing="0" w:after="240" w:afterAutospacing="0"/>
        <w:textAlignment w:val="baseline"/>
        <w:rPr>
          <w:color w:val="000000"/>
          <w:sz w:val="22"/>
          <w:szCs w:val="22"/>
        </w:rPr>
      </w:pPr>
      <w:r w:rsidRPr="000964F7">
        <w:rPr>
          <w:color w:val="000000"/>
          <w:sz w:val="22"/>
          <w:szCs w:val="22"/>
        </w:rPr>
        <w:t>Ensuring responsiveness and performance optimization</w:t>
      </w:r>
    </w:p>
    <w:p w14:paraId="08962C9D" w14:textId="77777777" w:rsidR="000964F7" w:rsidRPr="000964F7" w:rsidRDefault="000964F7" w:rsidP="000964F7">
      <w:pPr>
        <w:pStyle w:val="NormalWeb"/>
        <w:spacing w:before="240" w:beforeAutospacing="0" w:after="240" w:afterAutospacing="0"/>
        <w:jc w:val="both"/>
      </w:pPr>
      <w:r w:rsidRPr="000964F7">
        <w:rPr>
          <w:color w:val="000000"/>
          <w:sz w:val="22"/>
          <w:szCs w:val="22"/>
        </w:rPr>
        <w:t>This structured decomposition ensured clarity in task allocation and minimized development bottlenecks.</w:t>
      </w:r>
    </w:p>
    <w:p w14:paraId="043A37DD" w14:textId="77777777" w:rsidR="000964F7" w:rsidRPr="000964F7" w:rsidRDefault="000703F0" w:rsidP="000964F7">
      <w:r>
        <w:rPr>
          <w:noProof/>
        </w:rPr>
        <w:pict w14:anchorId="7A8A6BC3">
          <v:rect id="_x0000_i1053" alt="" style="width:451.3pt;height:.05pt;mso-width-percent:0;mso-height-percent:0;mso-width-percent:0;mso-height-percent:0" o:hralign="center" o:hrstd="t" o:hr="t" fillcolor="#a0a0a0" stroked="f"/>
        </w:pict>
      </w:r>
    </w:p>
    <w:p w14:paraId="487DCEEF"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Scheduling and Resource Planning</w:t>
      </w:r>
    </w:p>
    <w:p w14:paraId="1D7882C3"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followed a 12-week timeline, divided into phases:</w:t>
      </w:r>
    </w:p>
    <w:p w14:paraId="333D47CF" w14:textId="77777777" w:rsidR="000964F7" w:rsidRPr="000964F7" w:rsidRDefault="000964F7" w:rsidP="000964F7">
      <w:pPr>
        <w:pStyle w:val="NormalWeb"/>
        <w:numPr>
          <w:ilvl w:val="0"/>
          <w:numId w:val="38"/>
        </w:numPr>
        <w:spacing w:before="240" w:beforeAutospacing="0" w:after="0" w:afterAutospacing="0"/>
        <w:textAlignment w:val="baseline"/>
        <w:rPr>
          <w:color w:val="000000"/>
          <w:sz w:val="22"/>
          <w:szCs w:val="22"/>
        </w:rPr>
      </w:pPr>
      <w:r w:rsidRPr="000964F7">
        <w:rPr>
          <w:color w:val="000000"/>
          <w:sz w:val="22"/>
          <w:szCs w:val="22"/>
        </w:rPr>
        <w:t>Weeks 1–3: Setup and configuration</w:t>
      </w:r>
    </w:p>
    <w:p w14:paraId="50F8A94A" w14:textId="77777777" w:rsidR="000964F7" w:rsidRPr="000964F7" w:rsidRDefault="000964F7" w:rsidP="000964F7">
      <w:pPr>
        <w:pStyle w:val="NormalWeb"/>
        <w:numPr>
          <w:ilvl w:val="0"/>
          <w:numId w:val="38"/>
        </w:numPr>
        <w:spacing w:before="0" w:beforeAutospacing="0" w:after="0" w:afterAutospacing="0"/>
        <w:textAlignment w:val="baseline"/>
        <w:rPr>
          <w:color w:val="000000"/>
          <w:sz w:val="22"/>
          <w:szCs w:val="22"/>
        </w:rPr>
      </w:pPr>
      <w:r w:rsidRPr="000964F7">
        <w:rPr>
          <w:color w:val="000000"/>
          <w:sz w:val="22"/>
          <w:szCs w:val="22"/>
        </w:rPr>
        <w:t>Weeks 4–7: Core UI development</w:t>
      </w:r>
    </w:p>
    <w:p w14:paraId="6E835498" w14:textId="77777777" w:rsidR="000964F7" w:rsidRPr="000964F7" w:rsidRDefault="000964F7" w:rsidP="000964F7">
      <w:pPr>
        <w:pStyle w:val="NormalWeb"/>
        <w:numPr>
          <w:ilvl w:val="0"/>
          <w:numId w:val="38"/>
        </w:numPr>
        <w:spacing w:before="0" w:beforeAutospacing="0" w:after="0" w:afterAutospacing="0"/>
        <w:textAlignment w:val="baseline"/>
        <w:rPr>
          <w:color w:val="000000"/>
          <w:sz w:val="22"/>
          <w:szCs w:val="22"/>
        </w:rPr>
      </w:pPr>
      <w:r w:rsidRPr="000964F7">
        <w:rPr>
          <w:color w:val="000000"/>
          <w:sz w:val="22"/>
          <w:szCs w:val="22"/>
        </w:rPr>
        <w:t>Weeks 8–10: State management and integration</w:t>
      </w:r>
    </w:p>
    <w:p w14:paraId="3F514DD2" w14:textId="77777777" w:rsidR="000964F7" w:rsidRPr="000964F7" w:rsidRDefault="000964F7" w:rsidP="000964F7">
      <w:pPr>
        <w:pStyle w:val="NormalWeb"/>
        <w:numPr>
          <w:ilvl w:val="0"/>
          <w:numId w:val="38"/>
        </w:numPr>
        <w:spacing w:before="0" w:beforeAutospacing="0" w:after="240" w:afterAutospacing="0"/>
        <w:textAlignment w:val="baseline"/>
        <w:rPr>
          <w:color w:val="000000"/>
          <w:sz w:val="22"/>
          <w:szCs w:val="22"/>
        </w:rPr>
      </w:pPr>
      <w:r w:rsidRPr="000964F7">
        <w:rPr>
          <w:color w:val="000000"/>
          <w:sz w:val="22"/>
          <w:szCs w:val="22"/>
        </w:rPr>
        <w:t>Weeks 11–12: Testing and optimization</w:t>
      </w:r>
    </w:p>
    <w:p w14:paraId="2D233BD8" w14:textId="77777777" w:rsidR="000964F7" w:rsidRPr="000964F7" w:rsidRDefault="000964F7" w:rsidP="000964F7">
      <w:pPr>
        <w:pStyle w:val="NormalWeb"/>
        <w:spacing w:before="240" w:beforeAutospacing="0" w:after="240" w:afterAutospacing="0"/>
        <w:jc w:val="both"/>
      </w:pPr>
      <w:r w:rsidRPr="000964F7">
        <w:rPr>
          <w:color w:val="000000"/>
          <w:sz w:val="22"/>
          <w:szCs w:val="22"/>
        </w:rPr>
        <w:t>Resource allocation was balanced across roles, ensuring parallel development where possible. For example, while front-end developers worked on UI components, another subset focused on global state logic.</w:t>
      </w:r>
    </w:p>
    <w:p w14:paraId="3BBB9D0B" w14:textId="77777777" w:rsidR="000964F7" w:rsidRPr="000964F7" w:rsidRDefault="000703F0" w:rsidP="000964F7">
      <w:r>
        <w:rPr>
          <w:noProof/>
        </w:rPr>
        <w:pict w14:anchorId="380AA8D7">
          <v:rect id="_x0000_i1052" alt="" style="width:451.3pt;height:.05pt;mso-width-percent:0;mso-height-percent:0;mso-width-percent:0;mso-height-percent:0" o:hralign="center" o:hrstd="t" o:hr="t" fillcolor="#a0a0a0" stroked="f"/>
        </w:pict>
      </w:r>
    </w:p>
    <w:p w14:paraId="27848517"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Budget Estimation</w:t>
      </w:r>
    </w:p>
    <w:p w14:paraId="21F291E2"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budget primarily revolved around human resources. Developer hours constituted the largest expense, followed by infrastructure costs for CI/CD pipelines. Tools like GitHub Actions ensured automated builds and testing, reducing manual effort and long-term costs.</w:t>
      </w:r>
    </w:p>
    <w:p w14:paraId="71D34C5D" w14:textId="77777777" w:rsidR="000964F7" w:rsidRPr="000964F7" w:rsidRDefault="000703F0" w:rsidP="000964F7">
      <w:r>
        <w:rPr>
          <w:noProof/>
        </w:rPr>
        <w:pict w14:anchorId="35ABAF60">
          <v:rect id="_x0000_i1051" alt="" style="width:451.3pt;height:.05pt;mso-width-percent:0;mso-height-percent:0;mso-width-percent:0;mso-height-percent:0" o:hralign="center" o:hrstd="t" o:hr="t" fillcolor="#a0a0a0" stroked="f"/>
        </w:pict>
      </w:r>
    </w:p>
    <w:p w14:paraId="52256DA4"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5. Project Scheduling Techniques</w:t>
      </w:r>
    </w:p>
    <w:p w14:paraId="00EC0EF7"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Gantt Chart and Network Diagram</w:t>
      </w:r>
    </w:p>
    <w:p w14:paraId="7B06B9CC" w14:textId="77777777" w:rsidR="000964F7" w:rsidRPr="000964F7" w:rsidRDefault="000964F7" w:rsidP="000964F7">
      <w:pPr>
        <w:pStyle w:val="NormalWeb"/>
        <w:spacing w:before="240" w:beforeAutospacing="0" w:after="240" w:afterAutospacing="0"/>
        <w:jc w:val="both"/>
      </w:pPr>
      <w:r w:rsidRPr="000964F7">
        <w:rPr>
          <w:color w:val="000000"/>
          <w:sz w:val="22"/>
          <w:szCs w:val="22"/>
        </w:rPr>
        <w:t>Project Ideovate employed structured scheduling techniques to ensure timely delivery and efficient coordination among multiple development activities. A Gantt Chart was used as the primary visualization tool to map tasks across the 12-week project timeline. Each activity—ranging from environment setup to final deployment—was plotted against specific time intervals, allowing the team to clearly identify start dates, end dates, overlaps, and dependencies.</w:t>
      </w:r>
    </w:p>
    <w:p w14:paraId="4C12BD6C"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Gantt chart revealed that foundational tasks such as configuring dependencies in </w:t>
      </w:r>
      <w:r w:rsidRPr="000964F7">
        <w:rPr>
          <w:rFonts w:ascii="Roboto Mono" w:hAnsi="Roboto Mono"/>
          <w:color w:val="188038"/>
          <w:sz w:val="22"/>
          <w:szCs w:val="22"/>
        </w:rPr>
        <w:t>package.json</w:t>
      </w:r>
      <w:r w:rsidRPr="000964F7">
        <w:rPr>
          <w:color w:val="000000"/>
          <w:sz w:val="22"/>
          <w:szCs w:val="22"/>
        </w:rPr>
        <w:t xml:space="preserve">, setting up Next.js, and initializing TypeScript settings were prerequisites for all subsequent activities. UI </w:t>
      </w:r>
      <w:r w:rsidRPr="000964F7">
        <w:rPr>
          <w:color w:val="000000"/>
          <w:sz w:val="22"/>
          <w:szCs w:val="22"/>
        </w:rPr>
        <w:lastRenderedPageBreak/>
        <w:t xml:space="preserve">development tasks, including </w:t>
      </w:r>
      <w:r w:rsidRPr="000964F7">
        <w:rPr>
          <w:rFonts w:ascii="Roboto Mono" w:hAnsi="Roboto Mono"/>
          <w:color w:val="188038"/>
          <w:sz w:val="22"/>
          <w:szCs w:val="22"/>
        </w:rPr>
        <w:t>Sidebar.tsx</w:t>
      </w:r>
      <w:r w:rsidRPr="000964F7">
        <w:rPr>
          <w:color w:val="000000"/>
          <w:sz w:val="22"/>
          <w:szCs w:val="22"/>
        </w:rPr>
        <w:t xml:space="preserve"> and dashboard components, were scheduled in parallel once the foundational setup was complete, thereby optimizing development time.</w:t>
      </w:r>
    </w:p>
    <w:p w14:paraId="05F9B646"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In addition to the Gantt chart, a Network Diagram was used to analyze task dependencies in greater depth. This diagram illustrated the logical sequence of activities and identified which tasks could be executed concurrently versus those that required completion of prior steps. For example, the implementation of global styles in </w:t>
      </w:r>
      <w:r w:rsidRPr="000964F7">
        <w:rPr>
          <w:rFonts w:ascii="Roboto Mono" w:hAnsi="Roboto Mono"/>
          <w:color w:val="188038"/>
          <w:sz w:val="22"/>
          <w:szCs w:val="22"/>
        </w:rPr>
        <w:t>globals.css</w:t>
      </w:r>
      <w:r w:rsidRPr="000964F7">
        <w:rPr>
          <w:color w:val="000000"/>
          <w:sz w:val="22"/>
          <w:szCs w:val="22"/>
        </w:rPr>
        <w:t xml:space="preserve"> directly influenced the layout and responsiveness of all UI components, making it a dependency for the dashboard rendering phase.</w:t>
      </w:r>
    </w:p>
    <w:p w14:paraId="57D24D55" w14:textId="77777777" w:rsidR="000964F7" w:rsidRPr="000964F7" w:rsidRDefault="000703F0" w:rsidP="000964F7">
      <w:r>
        <w:rPr>
          <w:noProof/>
        </w:rPr>
        <w:pict w14:anchorId="01278D65">
          <v:rect id="_x0000_i1050" alt="" style="width:451.3pt;height:.05pt;mso-width-percent:0;mso-height-percent:0;mso-width-percent:0;mso-height-percent:0" o:hralign="center" o:hrstd="t" o:hr="t" fillcolor="#a0a0a0" stroked="f"/>
        </w:pict>
      </w:r>
    </w:p>
    <w:p w14:paraId="39ED8EAB"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PERT (Program Evaluation and Review Technique)</w:t>
      </w:r>
    </w:p>
    <w:p w14:paraId="69871953"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team utilized PERT to manage uncertainty in task duration estimates. Each task was evaluated using three time estimates:</w:t>
      </w:r>
    </w:p>
    <w:p w14:paraId="7EE371DF" w14:textId="77777777" w:rsidR="000964F7" w:rsidRPr="000964F7" w:rsidRDefault="000964F7" w:rsidP="000964F7">
      <w:pPr>
        <w:pStyle w:val="NormalWeb"/>
        <w:numPr>
          <w:ilvl w:val="0"/>
          <w:numId w:val="39"/>
        </w:numPr>
        <w:spacing w:before="240" w:beforeAutospacing="0" w:after="0" w:afterAutospacing="0"/>
        <w:textAlignment w:val="baseline"/>
        <w:rPr>
          <w:color w:val="000000"/>
          <w:sz w:val="22"/>
          <w:szCs w:val="22"/>
        </w:rPr>
      </w:pPr>
      <w:r w:rsidRPr="000964F7">
        <w:rPr>
          <w:color w:val="000000"/>
          <w:sz w:val="22"/>
          <w:szCs w:val="22"/>
        </w:rPr>
        <w:t>Optimistic Time (O): Minimum possible time required</w:t>
      </w:r>
    </w:p>
    <w:p w14:paraId="7694675A" w14:textId="77777777" w:rsidR="000964F7" w:rsidRPr="000964F7" w:rsidRDefault="000964F7" w:rsidP="000964F7">
      <w:pPr>
        <w:pStyle w:val="NormalWeb"/>
        <w:numPr>
          <w:ilvl w:val="0"/>
          <w:numId w:val="39"/>
        </w:numPr>
        <w:spacing w:before="0" w:beforeAutospacing="0" w:after="0" w:afterAutospacing="0"/>
        <w:textAlignment w:val="baseline"/>
        <w:rPr>
          <w:color w:val="000000"/>
          <w:sz w:val="22"/>
          <w:szCs w:val="22"/>
        </w:rPr>
      </w:pPr>
      <w:r w:rsidRPr="000964F7">
        <w:rPr>
          <w:color w:val="000000"/>
          <w:sz w:val="22"/>
          <w:szCs w:val="22"/>
        </w:rPr>
        <w:t>Most Likely Time (M): Expected duration under normal conditions</w:t>
      </w:r>
    </w:p>
    <w:p w14:paraId="364DE4C0" w14:textId="77777777" w:rsidR="000964F7" w:rsidRPr="000964F7" w:rsidRDefault="000964F7" w:rsidP="000964F7">
      <w:pPr>
        <w:pStyle w:val="NormalWeb"/>
        <w:numPr>
          <w:ilvl w:val="0"/>
          <w:numId w:val="39"/>
        </w:numPr>
        <w:spacing w:before="0" w:beforeAutospacing="0" w:after="240" w:afterAutospacing="0"/>
        <w:textAlignment w:val="baseline"/>
        <w:rPr>
          <w:color w:val="000000"/>
          <w:sz w:val="22"/>
          <w:szCs w:val="22"/>
        </w:rPr>
      </w:pPr>
      <w:r w:rsidRPr="000964F7">
        <w:rPr>
          <w:color w:val="000000"/>
          <w:sz w:val="22"/>
          <w:szCs w:val="22"/>
        </w:rPr>
        <w:t>Pessimistic Time (P): Maximum time considering potential delays</w:t>
      </w:r>
    </w:p>
    <w:p w14:paraId="654D79BB" w14:textId="77777777" w:rsidR="000964F7" w:rsidRPr="000964F7" w:rsidRDefault="000964F7" w:rsidP="000964F7">
      <w:pPr>
        <w:pStyle w:val="NormalWeb"/>
        <w:spacing w:before="240" w:beforeAutospacing="0" w:after="240" w:afterAutospacing="0"/>
      </w:pPr>
      <w:r w:rsidRPr="000964F7">
        <w:rPr>
          <w:color w:val="000000"/>
          <w:sz w:val="22"/>
          <w:szCs w:val="22"/>
        </w:rPr>
        <w:t>Using the formula:</w:t>
      </w:r>
      <w:r w:rsidRPr="000964F7">
        <w:rPr>
          <w:color w:val="000000"/>
          <w:sz w:val="22"/>
          <w:szCs w:val="22"/>
        </w:rPr>
        <w:br/>
        <w:t>Expected Time (TE) = (O + 4M + P) / 6,</w:t>
      </w:r>
      <w:r w:rsidRPr="000964F7">
        <w:rPr>
          <w:color w:val="000000"/>
          <w:sz w:val="22"/>
          <w:szCs w:val="22"/>
        </w:rPr>
        <w:br/>
        <w:t>the team derived realistic timelines for each development phase.</w:t>
      </w:r>
    </w:p>
    <w:p w14:paraId="6843EEEC" w14:textId="77777777" w:rsidR="000964F7" w:rsidRPr="000964F7" w:rsidRDefault="000964F7" w:rsidP="000964F7">
      <w:pPr>
        <w:pStyle w:val="NormalWeb"/>
        <w:spacing w:before="240" w:beforeAutospacing="0" w:after="240" w:afterAutospacing="0"/>
        <w:jc w:val="both"/>
      </w:pPr>
      <w:r w:rsidRPr="000964F7">
        <w:rPr>
          <w:color w:val="000000"/>
          <w:sz w:val="22"/>
          <w:szCs w:val="22"/>
        </w:rPr>
        <w:t>For instance, the development of the global state management system (</w:t>
      </w:r>
      <w:r w:rsidRPr="000964F7">
        <w:rPr>
          <w:rFonts w:ascii="Roboto Mono" w:hAnsi="Roboto Mono"/>
          <w:color w:val="188038"/>
          <w:sz w:val="22"/>
          <w:szCs w:val="22"/>
        </w:rPr>
        <w:t>useStore.ts</w:t>
      </w:r>
      <w:r w:rsidRPr="000964F7">
        <w:rPr>
          <w:color w:val="000000"/>
          <w:sz w:val="22"/>
          <w:szCs w:val="22"/>
        </w:rPr>
        <w:t>) had a wide variability due to its complexity. While the optimistic estimate was 4 days, potential integration issues extended the pessimistic estimate to 10 days. Applying PERT allowed the team to plan buffer time and reduce scheduling risks.</w:t>
      </w:r>
    </w:p>
    <w:p w14:paraId="1131B478" w14:textId="77777777" w:rsidR="000964F7" w:rsidRPr="000964F7" w:rsidRDefault="000703F0" w:rsidP="000964F7">
      <w:r>
        <w:rPr>
          <w:noProof/>
        </w:rPr>
        <w:pict w14:anchorId="215E79A1">
          <v:rect id="_x0000_i1049" alt="" style="width:451.3pt;height:.05pt;mso-width-percent:0;mso-height-percent:0;mso-width-percent:0;mso-height-percent:0" o:hralign="center" o:hrstd="t" o:hr="t" fillcolor="#a0a0a0" stroked="f"/>
        </w:pict>
      </w:r>
    </w:p>
    <w:p w14:paraId="3AE5262D"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Critical Path Method (CPM)</w:t>
      </w:r>
    </w:p>
    <w:p w14:paraId="03F66A3D"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Critical Path Method (CPM) was crucial in identifying the sequence of tasks that directly determined the project’s completion time. The critical path included:</w:t>
      </w:r>
    </w:p>
    <w:p w14:paraId="1F564A21" w14:textId="77777777" w:rsidR="000964F7" w:rsidRPr="000964F7" w:rsidRDefault="000964F7" w:rsidP="000964F7">
      <w:pPr>
        <w:pStyle w:val="NormalWeb"/>
        <w:numPr>
          <w:ilvl w:val="0"/>
          <w:numId w:val="40"/>
        </w:numPr>
        <w:spacing w:before="240" w:beforeAutospacing="0" w:after="0" w:afterAutospacing="0"/>
        <w:textAlignment w:val="baseline"/>
        <w:rPr>
          <w:color w:val="000000"/>
          <w:sz w:val="22"/>
          <w:szCs w:val="22"/>
        </w:rPr>
      </w:pPr>
      <w:r w:rsidRPr="000964F7">
        <w:rPr>
          <w:color w:val="000000"/>
          <w:sz w:val="22"/>
          <w:szCs w:val="22"/>
        </w:rPr>
        <w:t>Project setup and configuration</w:t>
      </w:r>
    </w:p>
    <w:p w14:paraId="4C668EA8" w14:textId="77777777" w:rsidR="000964F7" w:rsidRPr="000964F7" w:rsidRDefault="000964F7" w:rsidP="000964F7">
      <w:pPr>
        <w:pStyle w:val="NormalWeb"/>
        <w:numPr>
          <w:ilvl w:val="0"/>
          <w:numId w:val="40"/>
        </w:numPr>
        <w:spacing w:before="0" w:beforeAutospacing="0" w:after="0" w:afterAutospacing="0"/>
        <w:textAlignment w:val="baseline"/>
        <w:rPr>
          <w:color w:val="000000"/>
          <w:sz w:val="22"/>
          <w:szCs w:val="22"/>
        </w:rPr>
      </w:pPr>
      <w:r w:rsidRPr="000964F7">
        <w:rPr>
          <w:color w:val="000000"/>
          <w:sz w:val="22"/>
          <w:szCs w:val="22"/>
        </w:rPr>
        <w:t>State management implementation (</w:t>
      </w:r>
      <w:r w:rsidRPr="000964F7">
        <w:rPr>
          <w:rFonts w:ascii="Roboto Mono" w:hAnsi="Roboto Mono"/>
          <w:color w:val="188038"/>
          <w:sz w:val="22"/>
          <w:szCs w:val="22"/>
        </w:rPr>
        <w:t>useStore.ts</w:t>
      </w:r>
      <w:r w:rsidRPr="000964F7">
        <w:rPr>
          <w:color w:val="000000"/>
          <w:sz w:val="22"/>
          <w:szCs w:val="22"/>
        </w:rPr>
        <w:t>)</w:t>
      </w:r>
    </w:p>
    <w:p w14:paraId="157BA57D" w14:textId="77777777" w:rsidR="000964F7" w:rsidRPr="000964F7" w:rsidRDefault="000964F7" w:rsidP="000964F7">
      <w:pPr>
        <w:pStyle w:val="NormalWeb"/>
        <w:numPr>
          <w:ilvl w:val="0"/>
          <w:numId w:val="40"/>
        </w:numPr>
        <w:spacing w:before="0" w:beforeAutospacing="0" w:after="0" w:afterAutospacing="0"/>
        <w:textAlignment w:val="baseline"/>
        <w:rPr>
          <w:color w:val="000000"/>
          <w:sz w:val="22"/>
          <w:szCs w:val="22"/>
        </w:rPr>
      </w:pPr>
      <w:r w:rsidRPr="000964F7">
        <w:rPr>
          <w:color w:val="000000"/>
          <w:sz w:val="22"/>
          <w:szCs w:val="22"/>
        </w:rPr>
        <w:t>Integration with dashboard components (</w:t>
      </w:r>
      <w:r w:rsidRPr="000964F7">
        <w:rPr>
          <w:rFonts w:ascii="Roboto Mono" w:hAnsi="Roboto Mono"/>
          <w:color w:val="188038"/>
          <w:sz w:val="22"/>
          <w:szCs w:val="22"/>
        </w:rPr>
        <w:t>page.tsx</w:t>
      </w:r>
      <w:r w:rsidRPr="000964F7">
        <w:rPr>
          <w:color w:val="000000"/>
          <w:sz w:val="22"/>
          <w:szCs w:val="22"/>
        </w:rPr>
        <w:t>)</w:t>
      </w:r>
    </w:p>
    <w:p w14:paraId="438879D0" w14:textId="77777777" w:rsidR="000964F7" w:rsidRPr="000964F7" w:rsidRDefault="000964F7" w:rsidP="000964F7">
      <w:pPr>
        <w:pStyle w:val="NormalWeb"/>
        <w:numPr>
          <w:ilvl w:val="0"/>
          <w:numId w:val="40"/>
        </w:numPr>
        <w:spacing w:before="0" w:beforeAutospacing="0" w:after="240" w:afterAutospacing="0"/>
        <w:textAlignment w:val="baseline"/>
        <w:rPr>
          <w:color w:val="000000"/>
          <w:sz w:val="22"/>
          <w:szCs w:val="22"/>
        </w:rPr>
      </w:pPr>
      <w:r w:rsidRPr="000964F7">
        <w:rPr>
          <w:color w:val="000000"/>
          <w:sz w:val="22"/>
          <w:szCs w:val="22"/>
        </w:rPr>
        <w:t>Performance optimization and testing</w:t>
      </w:r>
    </w:p>
    <w:p w14:paraId="65B5EC63" w14:textId="77777777" w:rsidR="000964F7" w:rsidRPr="000964F7" w:rsidRDefault="000964F7" w:rsidP="000964F7">
      <w:pPr>
        <w:pStyle w:val="NormalWeb"/>
        <w:spacing w:before="240" w:beforeAutospacing="0" w:after="240" w:afterAutospacing="0"/>
        <w:jc w:val="both"/>
      </w:pPr>
      <w:r w:rsidRPr="000964F7">
        <w:rPr>
          <w:color w:val="000000"/>
          <w:sz w:val="22"/>
          <w:szCs w:val="22"/>
        </w:rPr>
        <w:t>Among these, the development of the global store was identified as the most critical and time-sensitive component. Since both the Sidebar and dashboard relied heavily on shared state, any delay in this task would halt progress across multiple modules.</w:t>
      </w:r>
    </w:p>
    <w:p w14:paraId="0F3A8B47" w14:textId="77777777" w:rsidR="000964F7" w:rsidRPr="000964F7" w:rsidRDefault="000703F0" w:rsidP="000964F7">
      <w:r>
        <w:rPr>
          <w:noProof/>
        </w:rPr>
        <w:pict w14:anchorId="72D2AE6D">
          <v:rect id="_x0000_i1048" alt="" style="width:451.3pt;height:.05pt;mso-width-percent:0;mso-height-percent:0;mso-width-percent:0;mso-height-percent:0" o:hralign="center" o:hrstd="t" o:hr="t" fillcolor="#a0a0a0" stroked="f"/>
        </w:pict>
      </w:r>
    </w:p>
    <w:p w14:paraId="53FDD931"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lastRenderedPageBreak/>
        <w:t>Scheduling Optimization Strategies</w:t>
      </w:r>
    </w:p>
    <w:p w14:paraId="4C8201B2" w14:textId="77777777" w:rsidR="000964F7" w:rsidRPr="000964F7" w:rsidRDefault="000964F7" w:rsidP="000964F7">
      <w:pPr>
        <w:pStyle w:val="NormalWeb"/>
        <w:spacing w:before="240" w:beforeAutospacing="0" w:after="240" w:afterAutospacing="0"/>
        <w:jc w:val="both"/>
      </w:pPr>
      <w:r w:rsidRPr="000964F7">
        <w:rPr>
          <w:color w:val="000000"/>
          <w:sz w:val="22"/>
          <w:szCs w:val="22"/>
        </w:rPr>
        <w:t>To ensure adherence to deadlines, the team implemented several optimization strategies:</w:t>
      </w:r>
    </w:p>
    <w:p w14:paraId="3287DBC9" w14:textId="77777777" w:rsidR="000964F7" w:rsidRPr="000964F7" w:rsidRDefault="000964F7" w:rsidP="000964F7">
      <w:pPr>
        <w:pStyle w:val="NormalWeb"/>
        <w:numPr>
          <w:ilvl w:val="0"/>
          <w:numId w:val="41"/>
        </w:numPr>
        <w:spacing w:before="240" w:beforeAutospacing="0" w:after="0" w:afterAutospacing="0"/>
        <w:textAlignment w:val="baseline"/>
        <w:rPr>
          <w:color w:val="000000"/>
          <w:sz w:val="22"/>
          <w:szCs w:val="22"/>
        </w:rPr>
      </w:pPr>
      <w:r w:rsidRPr="000964F7">
        <w:rPr>
          <w:color w:val="000000"/>
          <w:sz w:val="22"/>
          <w:szCs w:val="22"/>
        </w:rPr>
        <w:t>Parallel Development: UI and state logic were developed simultaneously after initial setup</w:t>
      </w:r>
    </w:p>
    <w:p w14:paraId="21078ADC" w14:textId="77777777" w:rsidR="000964F7" w:rsidRPr="000964F7" w:rsidRDefault="000964F7" w:rsidP="000964F7">
      <w:pPr>
        <w:pStyle w:val="NormalWeb"/>
        <w:numPr>
          <w:ilvl w:val="0"/>
          <w:numId w:val="41"/>
        </w:numPr>
        <w:spacing w:before="0" w:beforeAutospacing="0" w:after="0" w:afterAutospacing="0"/>
        <w:textAlignment w:val="baseline"/>
        <w:rPr>
          <w:color w:val="000000"/>
          <w:sz w:val="22"/>
          <w:szCs w:val="22"/>
        </w:rPr>
      </w:pPr>
      <w:r w:rsidRPr="000964F7">
        <w:rPr>
          <w:color w:val="000000"/>
          <w:sz w:val="22"/>
          <w:szCs w:val="22"/>
        </w:rPr>
        <w:t>Continuous Integration: Automated builds detected issues early</w:t>
      </w:r>
    </w:p>
    <w:p w14:paraId="3966CF6C" w14:textId="77777777" w:rsidR="000964F7" w:rsidRPr="000964F7" w:rsidRDefault="000964F7" w:rsidP="000964F7">
      <w:pPr>
        <w:pStyle w:val="NormalWeb"/>
        <w:numPr>
          <w:ilvl w:val="0"/>
          <w:numId w:val="41"/>
        </w:numPr>
        <w:spacing w:before="0" w:beforeAutospacing="0" w:after="240" w:afterAutospacing="0"/>
        <w:textAlignment w:val="baseline"/>
        <w:rPr>
          <w:color w:val="000000"/>
          <w:sz w:val="22"/>
          <w:szCs w:val="22"/>
        </w:rPr>
      </w:pPr>
      <w:r w:rsidRPr="000964F7">
        <w:rPr>
          <w:color w:val="000000"/>
          <w:sz w:val="22"/>
          <w:szCs w:val="22"/>
        </w:rPr>
        <w:t>Milestone Reviews: Weekly checkpoints ensured alignment with project goals</w:t>
      </w:r>
    </w:p>
    <w:p w14:paraId="3830303C" w14:textId="77777777" w:rsidR="000964F7" w:rsidRPr="000964F7" w:rsidRDefault="000964F7" w:rsidP="000964F7">
      <w:pPr>
        <w:pStyle w:val="NormalWeb"/>
        <w:spacing w:before="240" w:beforeAutospacing="0" w:after="240" w:afterAutospacing="0"/>
        <w:jc w:val="both"/>
      </w:pPr>
      <w:r w:rsidRPr="000964F7">
        <w:rPr>
          <w:color w:val="000000"/>
          <w:sz w:val="22"/>
          <w:szCs w:val="22"/>
        </w:rPr>
        <w:t>These strategies collectively minimized idle time and improved overall efficiency.</w:t>
      </w:r>
    </w:p>
    <w:p w14:paraId="2BB74B02" w14:textId="77777777" w:rsidR="000964F7" w:rsidRPr="000964F7" w:rsidRDefault="000703F0" w:rsidP="000964F7">
      <w:r>
        <w:rPr>
          <w:noProof/>
        </w:rPr>
        <w:pict w14:anchorId="1E67FCB2">
          <v:rect id="_x0000_i1047" alt="" style="width:451.3pt;height:.05pt;mso-width-percent:0;mso-height-percent:0;mso-width-percent:0;mso-height-percent:0" o:hralign="center" o:hrstd="t" o:hr="t" fillcolor="#a0a0a0" stroked="f"/>
        </w:pict>
      </w:r>
    </w:p>
    <w:p w14:paraId="31C56411"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6. Project Execution </w:t>
      </w:r>
    </w:p>
    <w:p w14:paraId="7C9CBFEE"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Implementation Plan</w:t>
      </w:r>
    </w:p>
    <w:p w14:paraId="247C12E9"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execution phase of Project Ideovate followed a structured, layered approach designed to reduce complexity and ensure stability at each stage of development. The process began with establishing a well-organized project structure within the </w:t>
      </w:r>
      <w:r w:rsidRPr="000964F7">
        <w:rPr>
          <w:rFonts w:ascii="Roboto Mono" w:hAnsi="Roboto Mono"/>
          <w:color w:val="188038"/>
          <w:sz w:val="22"/>
          <w:szCs w:val="22"/>
        </w:rPr>
        <w:t>app/</w:t>
      </w:r>
      <w:r w:rsidRPr="000964F7">
        <w:rPr>
          <w:color w:val="000000"/>
          <w:sz w:val="22"/>
          <w:szCs w:val="22"/>
        </w:rPr>
        <w:t xml:space="preserve">, </w:t>
      </w:r>
      <w:r w:rsidRPr="000964F7">
        <w:rPr>
          <w:rFonts w:ascii="Roboto Mono" w:hAnsi="Roboto Mono"/>
          <w:color w:val="188038"/>
          <w:sz w:val="22"/>
          <w:szCs w:val="22"/>
        </w:rPr>
        <w:t>components/</w:t>
      </w:r>
      <w:r w:rsidRPr="000964F7">
        <w:rPr>
          <w:color w:val="000000"/>
          <w:sz w:val="22"/>
          <w:szCs w:val="22"/>
        </w:rPr>
        <w:t xml:space="preserve">, and </w:t>
      </w:r>
      <w:r w:rsidRPr="000964F7">
        <w:rPr>
          <w:rFonts w:ascii="Roboto Mono" w:hAnsi="Roboto Mono"/>
          <w:color w:val="188038"/>
          <w:sz w:val="22"/>
          <w:szCs w:val="22"/>
        </w:rPr>
        <w:t>store/</w:t>
      </w:r>
      <w:r w:rsidRPr="000964F7">
        <w:rPr>
          <w:color w:val="000000"/>
          <w:sz w:val="22"/>
          <w:szCs w:val="22"/>
        </w:rPr>
        <w:t xml:space="preserve"> directories. This modular organization facilitated parallel development and improved maintainability.</w:t>
      </w:r>
    </w:p>
    <w:p w14:paraId="46EE3B74"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first layer, often referred to as the “Base Layer,” focused on setting up configuration files such as </w:t>
      </w:r>
      <w:r w:rsidRPr="000964F7">
        <w:rPr>
          <w:rFonts w:ascii="Roboto Mono" w:hAnsi="Roboto Mono"/>
          <w:color w:val="188038"/>
          <w:sz w:val="22"/>
          <w:szCs w:val="22"/>
        </w:rPr>
        <w:t>tsconfig.json</w:t>
      </w:r>
      <w:r w:rsidRPr="000964F7">
        <w:rPr>
          <w:color w:val="000000"/>
          <w:sz w:val="22"/>
          <w:szCs w:val="22"/>
        </w:rPr>
        <w:t xml:space="preserve">, </w:t>
      </w:r>
      <w:r w:rsidRPr="000964F7">
        <w:rPr>
          <w:rFonts w:ascii="Roboto Mono" w:hAnsi="Roboto Mono"/>
          <w:color w:val="188038"/>
          <w:sz w:val="22"/>
          <w:szCs w:val="22"/>
        </w:rPr>
        <w:t>next.config.ts</w:t>
      </w:r>
      <w:r w:rsidRPr="000964F7">
        <w:rPr>
          <w:color w:val="000000"/>
          <w:sz w:val="22"/>
          <w:szCs w:val="22"/>
        </w:rPr>
        <w:t xml:space="preserve">, and linting rules using </w:t>
      </w:r>
      <w:r w:rsidRPr="000964F7">
        <w:rPr>
          <w:rFonts w:ascii="Roboto Mono" w:hAnsi="Roboto Mono"/>
          <w:color w:val="188038"/>
          <w:sz w:val="22"/>
          <w:szCs w:val="22"/>
        </w:rPr>
        <w:t>eslint.config.mjs</w:t>
      </w:r>
      <w:r w:rsidRPr="000964F7">
        <w:rPr>
          <w:color w:val="000000"/>
          <w:sz w:val="22"/>
          <w:szCs w:val="22"/>
        </w:rPr>
        <w:t>. These configurations ensured that coding standards and type safety were enforced consistently across the project.</w:t>
      </w:r>
    </w:p>
    <w:p w14:paraId="3C6B9D91"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second layer, the “UI Layer,” involved the creation of reusable React components. The </w:t>
      </w:r>
      <w:r w:rsidRPr="000964F7">
        <w:rPr>
          <w:rFonts w:ascii="Roboto Mono" w:hAnsi="Roboto Mono"/>
          <w:color w:val="188038"/>
          <w:sz w:val="22"/>
          <w:szCs w:val="22"/>
        </w:rPr>
        <w:t>Sidebar.tsx</w:t>
      </w:r>
      <w:r w:rsidRPr="000964F7">
        <w:rPr>
          <w:color w:val="000000"/>
          <w:sz w:val="22"/>
          <w:szCs w:val="22"/>
        </w:rPr>
        <w:t xml:space="preserve"> component was designed with responsiveness in mind, incorporating Tailwind CSS utilities to adapt seamlessly across different screen sizes. Simultaneously, the dashboard layout (</w:t>
      </w:r>
      <w:r w:rsidRPr="000964F7">
        <w:rPr>
          <w:rFonts w:ascii="Roboto Mono" w:hAnsi="Roboto Mono"/>
          <w:color w:val="188038"/>
          <w:sz w:val="22"/>
          <w:szCs w:val="22"/>
        </w:rPr>
        <w:t>page.tsx</w:t>
      </w:r>
      <w:r w:rsidRPr="000964F7">
        <w:rPr>
          <w:color w:val="000000"/>
          <w:sz w:val="22"/>
          <w:szCs w:val="22"/>
        </w:rPr>
        <w:t>) was developed to display key performance indicators (KPIs) in a structured and visually appealing manner.</w:t>
      </w:r>
    </w:p>
    <w:p w14:paraId="0788A802"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third layer, the “Logic Layer,” focused on implementing global state management using Zustand. The </w:t>
      </w:r>
      <w:r w:rsidRPr="000964F7">
        <w:rPr>
          <w:rFonts w:ascii="Roboto Mono" w:hAnsi="Roboto Mono"/>
          <w:color w:val="188038"/>
          <w:sz w:val="22"/>
          <w:szCs w:val="22"/>
        </w:rPr>
        <w:t>useStore.ts</w:t>
      </w:r>
      <w:r w:rsidRPr="000964F7">
        <w:rPr>
          <w:color w:val="000000"/>
          <w:sz w:val="22"/>
          <w:szCs w:val="22"/>
        </w:rPr>
        <w:t xml:space="preserve"> file acted as a centralized hub for managing application state, including user preferences, filters, and fetched data.</w:t>
      </w:r>
    </w:p>
    <w:p w14:paraId="20A21086" w14:textId="77777777" w:rsidR="000964F7" w:rsidRPr="000964F7" w:rsidRDefault="000703F0" w:rsidP="000964F7">
      <w:r>
        <w:rPr>
          <w:noProof/>
        </w:rPr>
        <w:pict w14:anchorId="21C177FE">
          <v:rect id="_x0000_i1046" alt="" style="width:451.3pt;height:.05pt;mso-width-percent:0;mso-height-percent:0;mso-width-percent:0;mso-height-percent:0" o:hralign="center" o:hrstd="t" o:hr="t" fillcolor="#a0a0a0" stroked="f"/>
        </w:pict>
      </w:r>
    </w:p>
    <w:p w14:paraId="04609636"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Team Roles and Responsibilities</w:t>
      </w:r>
    </w:p>
    <w:p w14:paraId="086F4B92" w14:textId="77777777" w:rsidR="000964F7" w:rsidRPr="000964F7" w:rsidRDefault="000964F7" w:rsidP="000964F7">
      <w:pPr>
        <w:pStyle w:val="NormalWeb"/>
        <w:spacing w:before="240" w:beforeAutospacing="0" w:after="240" w:afterAutospacing="0"/>
        <w:jc w:val="both"/>
      </w:pPr>
      <w:r w:rsidRPr="000964F7">
        <w:rPr>
          <w:color w:val="000000"/>
          <w:sz w:val="22"/>
          <w:szCs w:val="22"/>
        </w:rPr>
        <w:t>Effective execution required clear role distribution:</w:t>
      </w:r>
    </w:p>
    <w:p w14:paraId="30B2CB20" w14:textId="77777777" w:rsidR="000964F7" w:rsidRPr="000964F7" w:rsidRDefault="000964F7" w:rsidP="000964F7">
      <w:pPr>
        <w:pStyle w:val="NormalWeb"/>
        <w:numPr>
          <w:ilvl w:val="0"/>
          <w:numId w:val="42"/>
        </w:numPr>
        <w:spacing w:before="240" w:beforeAutospacing="0" w:after="0" w:afterAutospacing="0"/>
        <w:textAlignment w:val="baseline"/>
        <w:rPr>
          <w:color w:val="000000"/>
          <w:sz w:val="22"/>
          <w:szCs w:val="22"/>
        </w:rPr>
      </w:pPr>
      <w:r w:rsidRPr="000964F7">
        <w:rPr>
          <w:color w:val="000000"/>
          <w:sz w:val="22"/>
          <w:szCs w:val="22"/>
        </w:rPr>
        <w:t>DevOps Engineer: Managed deployment pipelines, environment variables, and build configurations</w:t>
      </w:r>
    </w:p>
    <w:p w14:paraId="56274F1C" w14:textId="77777777" w:rsidR="000964F7" w:rsidRPr="000964F7" w:rsidRDefault="000964F7" w:rsidP="000964F7">
      <w:pPr>
        <w:pStyle w:val="NormalWeb"/>
        <w:numPr>
          <w:ilvl w:val="0"/>
          <w:numId w:val="42"/>
        </w:numPr>
        <w:spacing w:before="0" w:beforeAutospacing="0" w:after="0" w:afterAutospacing="0"/>
        <w:textAlignment w:val="baseline"/>
        <w:rPr>
          <w:color w:val="000000"/>
          <w:sz w:val="22"/>
          <w:szCs w:val="22"/>
        </w:rPr>
      </w:pPr>
      <w:r w:rsidRPr="000964F7">
        <w:rPr>
          <w:color w:val="000000"/>
          <w:sz w:val="22"/>
          <w:szCs w:val="22"/>
        </w:rPr>
        <w:t>Front-End Developers: Developed UI components and integrated state logic</w:t>
      </w:r>
    </w:p>
    <w:p w14:paraId="3D12BFC3" w14:textId="77777777" w:rsidR="000964F7" w:rsidRPr="000964F7" w:rsidRDefault="000964F7" w:rsidP="000964F7">
      <w:pPr>
        <w:pStyle w:val="NormalWeb"/>
        <w:numPr>
          <w:ilvl w:val="0"/>
          <w:numId w:val="42"/>
        </w:numPr>
        <w:spacing w:before="0" w:beforeAutospacing="0" w:after="240" w:afterAutospacing="0"/>
        <w:textAlignment w:val="baseline"/>
        <w:rPr>
          <w:color w:val="000000"/>
          <w:sz w:val="22"/>
          <w:szCs w:val="22"/>
        </w:rPr>
      </w:pPr>
      <w:r w:rsidRPr="000964F7">
        <w:rPr>
          <w:color w:val="000000"/>
          <w:sz w:val="22"/>
          <w:szCs w:val="22"/>
        </w:rPr>
        <w:t>UI/UX Designers: Ensured consistency in layout, typography, and user interaction</w:t>
      </w:r>
    </w:p>
    <w:p w14:paraId="13536679" w14:textId="77777777" w:rsidR="000964F7" w:rsidRPr="000964F7" w:rsidRDefault="000964F7" w:rsidP="000964F7">
      <w:pPr>
        <w:pStyle w:val="NormalWeb"/>
        <w:spacing w:before="240" w:beforeAutospacing="0" w:after="240" w:afterAutospacing="0"/>
        <w:jc w:val="both"/>
      </w:pPr>
      <w:r w:rsidRPr="000964F7">
        <w:rPr>
          <w:color w:val="000000"/>
          <w:sz w:val="22"/>
          <w:szCs w:val="22"/>
        </w:rPr>
        <w:lastRenderedPageBreak/>
        <w:t>This division of responsibilities minimized confusion and allowed each team member to specialize in their respective areas.</w:t>
      </w:r>
    </w:p>
    <w:p w14:paraId="018EE024" w14:textId="77777777" w:rsidR="000964F7" w:rsidRPr="000964F7" w:rsidRDefault="000703F0" w:rsidP="000964F7">
      <w:r>
        <w:rPr>
          <w:noProof/>
        </w:rPr>
        <w:pict w14:anchorId="497C5D06">
          <v:rect id="_x0000_i1045" alt="" style="width:451.3pt;height:.05pt;mso-width-percent:0;mso-height-percent:0;mso-width-percent:0;mso-height-percent:0" o:hralign="center" o:hrstd="t" o:hr="t" fillcolor="#a0a0a0" stroked="f"/>
        </w:pict>
      </w:r>
    </w:p>
    <w:p w14:paraId="613970AF"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Technology Stack Used</w:t>
      </w:r>
    </w:p>
    <w:p w14:paraId="73A4DED6"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leveraged modern technologies to achieve its objectives:</w:t>
      </w:r>
    </w:p>
    <w:p w14:paraId="1705A750" w14:textId="77777777" w:rsidR="000964F7" w:rsidRPr="000964F7" w:rsidRDefault="000964F7" w:rsidP="000964F7">
      <w:pPr>
        <w:pStyle w:val="NormalWeb"/>
        <w:numPr>
          <w:ilvl w:val="0"/>
          <w:numId w:val="43"/>
        </w:numPr>
        <w:spacing w:before="240" w:beforeAutospacing="0" w:after="0" w:afterAutospacing="0"/>
        <w:textAlignment w:val="baseline"/>
        <w:rPr>
          <w:color w:val="000000"/>
          <w:sz w:val="22"/>
          <w:szCs w:val="22"/>
        </w:rPr>
      </w:pPr>
      <w:r w:rsidRPr="000964F7">
        <w:rPr>
          <w:color w:val="000000"/>
          <w:sz w:val="22"/>
          <w:szCs w:val="22"/>
        </w:rPr>
        <w:t>Next.js for routing and rendering</w:t>
      </w:r>
    </w:p>
    <w:p w14:paraId="4EF06D5F" w14:textId="77777777" w:rsidR="000964F7" w:rsidRPr="000964F7" w:rsidRDefault="000964F7" w:rsidP="000964F7">
      <w:pPr>
        <w:pStyle w:val="NormalWeb"/>
        <w:numPr>
          <w:ilvl w:val="0"/>
          <w:numId w:val="43"/>
        </w:numPr>
        <w:spacing w:before="0" w:beforeAutospacing="0" w:after="0" w:afterAutospacing="0"/>
        <w:textAlignment w:val="baseline"/>
        <w:rPr>
          <w:color w:val="000000"/>
          <w:sz w:val="22"/>
          <w:szCs w:val="22"/>
        </w:rPr>
      </w:pPr>
      <w:r w:rsidRPr="000964F7">
        <w:rPr>
          <w:color w:val="000000"/>
          <w:sz w:val="22"/>
          <w:szCs w:val="22"/>
        </w:rPr>
        <w:t>TypeScript for type safety</w:t>
      </w:r>
    </w:p>
    <w:p w14:paraId="78A0B006" w14:textId="77777777" w:rsidR="000964F7" w:rsidRPr="000964F7" w:rsidRDefault="000964F7" w:rsidP="000964F7">
      <w:pPr>
        <w:pStyle w:val="NormalWeb"/>
        <w:numPr>
          <w:ilvl w:val="0"/>
          <w:numId w:val="43"/>
        </w:numPr>
        <w:spacing w:before="0" w:beforeAutospacing="0" w:after="0" w:afterAutospacing="0"/>
        <w:textAlignment w:val="baseline"/>
        <w:rPr>
          <w:color w:val="000000"/>
          <w:sz w:val="22"/>
          <w:szCs w:val="22"/>
        </w:rPr>
      </w:pPr>
      <w:r w:rsidRPr="000964F7">
        <w:rPr>
          <w:color w:val="000000"/>
          <w:sz w:val="22"/>
          <w:szCs w:val="22"/>
        </w:rPr>
        <w:t>Tailwind CSS for responsive design</w:t>
      </w:r>
    </w:p>
    <w:p w14:paraId="478DC034" w14:textId="77777777" w:rsidR="000964F7" w:rsidRPr="000964F7" w:rsidRDefault="000964F7" w:rsidP="000964F7">
      <w:pPr>
        <w:pStyle w:val="NormalWeb"/>
        <w:numPr>
          <w:ilvl w:val="0"/>
          <w:numId w:val="43"/>
        </w:numPr>
        <w:spacing w:before="0" w:beforeAutospacing="0" w:after="240" w:afterAutospacing="0"/>
        <w:textAlignment w:val="baseline"/>
        <w:rPr>
          <w:color w:val="000000"/>
          <w:sz w:val="22"/>
          <w:szCs w:val="22"/>
        </w:rPr>
      </w:pPr>
      <w:r w:rsidRPr="000964F7">
        <w:rPr>
          <w:color w:val="000000"/>
          <w:sz w:val="22"/>
          <w:szCs w:val="22"/>
        </w:rPr>
        <w:t>Zustand for lightweight state management</w:t>
      </w:r>
    </w:p>
    <w:p w14:paraId="241365A1" w14:textId="77777777" w:rsidR="000964F7" w:rsidRPr="000964F7" w:rsidRDefault="000964F7" w:rsidP="000964F7">
      <w:pPr>
        <w:pStyle w:val="NormalWeb"/>
        <w:spacing w:before="240" w:beforeAutospacing="0" w:after="240" w:afterAutospacing="0"/>
        <w:jc w:val="both"/>
      </w:pPr>
      <w:r w:rsidRPr="000964F7">
        <w:rPr>
          <w:color w:val="000000"/>
          <w:sz w:val="22"/>
          <w:szCs w:val="22"/>
        </w:rPr>
        <w:t>This stack provided a balance between performance, scalability, and developer productivity.</w:t>
      </w:r>
    </w:p>
    <w:p w14:paraId="172EAA0E" w14:textId="77777777" w:rsidR="000964F7" w:rsidRPr="000964F7" w:rsidRDefault="000703F0" w:rsidP="000964F7">
      <w:r>
        <w:rPr>
          <w:noProof/>
        </w:rPr>
        <w:pict w14:anchorId="35C8FC01">
          <v:rect id="_x0000_i1044" alt="" style="width:451.3pt;height:.05pt;mso-width-percent:0;mso-height-percent:0;mso-width-percent:0;mso-height-percent:0" o:hralign="center" o:hrstd="t" o:hr="t" fillcolor="#a0a0a0" stroked="f"/>
        </w:pict>
      </w:r>
    </w:p>
    <w:p w14:paraId="743EA962"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7. Project Monitoring and Control </w:t>
      </w:r>
    </w:p>
    <w:p w14:paraId="22F50DB0"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Performance Monitoring</w:t>
      </w:r>
    </w:p>
    <w:p w14:paraId="2E1AE0CC"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Monitoring performance was a continuous process throughout the project lifecycle. The team utilized build-time analytics provided by Next.js to evaluate the size of JavaScript bundles and identify potential bottlenecks. Special attention was given to the </w:t>
      </w:r>
      <w:r w:rsidRPr="000964F7">
        <w:rPr>
          <w:rFonts w:ascii="Roboto Mono" w:hAnsi="Roboto Mono"/>
          <w:color w:val="188038"/>
          <w:sz w:val="22"/>
          <w:szCs w:val="22"/>
        </w:rPr>
        <w:t>useStore.ts</w:t>
      </w:r>
      <w:r w:rsidRPr="000964F7">
        <w:rPr>
          <w:color w:val="000000"/>
          <w:sz w:val="22"/>
          <w:szCs w:val="22"/>
        </w:rPr>
        <w:t xml:space="preserve"> file to ensure that global state logic did not unnecessarily inflate bundle size.</w:t>
      </w:r>
    </w:p>
    <w:p w14:paraId="582EAD00" w14:textId="77777777" w:rsidR="000964F7" w:rsidRPr="000964F7" w:rsidRDefault="000703F0" w:rsidP="000964F7">
      <w:r>
        <w:rPr>
          <w:noProof/>
        </w:rPr>
        <w:pict w14:anchorId="6FEB2A5A">
          <v:rect id="_x0000_i1043" alt="" style="width:451.3pt;height:.05pt;mso-width-percent:0;mso-height-percent:0;mso-width-percent:0;mso-height-percent:0" o:hralign="center" o:hrstd="t" o:hr="t" fillcolor="#a0a0a0" stroked="f"/>
        </w:pict>
      </w:r>
    </w:p>
    <w:p w14:paraId="11AFD05D"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Cost and Schedule Tracking</w:t>
      </w:r>
    </w:p>
    <w:p w14:paraId="20D940D3" w14:textId="77777777" w:rsidR="000964F7" w:rsidRPr="000964F7" w:rsidRDefault="000964F7" w:rsidP="000964F7">
      <w:pPr>
        <w:pStyle w:val="NormalWeb"/>
        <w:spacing w:before="240" w:beforeAutospacing="0" w:after="240" w:afterAutospacing="0"/>
        <w:jc w:val="both"/>
      </w:pPr>
      <w:r w:rsidRPr="000964F7">
        <w:rPr>
          <w:color w:val="000000"/>
          <w:sz w:val="22"/>
          <w:szCs w:val="22"/>
        </w:rPr>
        <w:t>Cost tracking was primarily focused on development effort. Weekly progress reviews were conducted to compare actual progress against planned milestones. Any deviations were addressed immediately to prevent cascading delays.</w:t>
      </w:r>
    </w:p>
    <w:p w14:paraId="4998AB9A" w14:textId="77777777" w:rsidR="000964F7" w:rsidRPr="000964F7" w:rsidRDefault="000703F0" w:rsidP="000964F7">
      <w:r>
        <w:rPr>
          <w:noProof/>
        </w:rPr>
        <w:pict w14:anchorId="3C995467">
          <v:rect id="_x0000_i1042" alt="" style="width:451.3pt;height:.05pt;mso-width-percent:0;mso-height-percent:0;mso-width-percent:0;mso-height-percent:0" o:hralign="center" o:hrstd="t" o:hr="t" fillcolor="#a0a0a0" stroked="f"/>
        </w:pict>
      </w:r>
    </w:p>
    <w:p w14:paraId="00FC21B2"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Change Management</w:t>
      </w:r>
    </w:p>
    <w:p w14:paraId="63A5489C" w14:textId="77777777" w:rsidR="000964F7" w:rsidRPr="000964F7" w:rsidRDefault="000964F7" w:rsidP="000964F7">
      <w:pPr>
        <w:pStyle w:val="NormalWeb"/>
        <w:spacing w:before="240" w:beforeAutospacing="0" w:after="240" w:afterAutospacing="0"/>
        <w:jc w:val="both"/>
      </w:pPr>
      <w:r w:rsidRPr="000964F7">
        <w:rPr>
          <w:color w:val="000000"/>
          <w:sz w:val="22"/>
          <w:szCs w:val="22"/>
        </w:rPr>
        <w:t>All code changes were managed through version control systems. Pull requests were reviewed by team members before merging, ensuring code quality and reducing the risk of introducing bugs.</w:t>
      </w:r>
    </w:p>
    <w:p w14:paraId="56DF632F" w14:textId="77777777" w:rsidR="000964F7" w:rsidRPr="000964F7" w:rsidRDefault="000703F0" w:rsidP="000964F7">
      <w:r>
        <w:rPr>
          <w:noProof/>
        </w:rPr>
        <w:pict w14:anchorId="1BDA49BD">
          <v:rect id="_x0000_i1041" alt="" style="width:451.3pt;height:.05pt;mso-width-percent:0;mso-height-percent:0;mso-width-percent:0;mso-height-percent:0" o:hralign="center" o:hrstd="t" o:hr="t" fillcolor="#a0a0a0" stroked="f"/>
        </w:pict>
      </w:r>
    </w:p>
    <w:p w14:paraId="52ECF790"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lastRenderedPageBreak/>
        <w:t>8. Risk Management </w:t>
      </w:r>
    </w:p>
    <w:p w14:paraId="67E221F5"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Identification of Risks</w:t>
      </w:r>
    </w:p>
    <w:p w14:paraId="693D9B41"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identified several potential risks:</w:t>
      </w:r>
    </w:p>
    <w:p w14:paraId="7B79F1FD" w14:textId="77777777" w:rsidR="000964F7" w:rsidRPr="000964F7" w:rsidRDefault="000964F7" w:rsidP="000964F7">
      <w:pPr>
        <w:pStyle w:val="NormalWeb"/>
        <w:numPr>
          <w:ilvl w:val="0"/>
          <w:numId w:val="44"/>
        </w:numPr>
        <w:spacing w:before="240" w:beforeAutospacing="0" w:after="0" w:afterAutospacing="0"/>
        <w:textAlignment w:val="baseline"/>
        <w:rPr>
          <w:color w:val="000000"/>
          <w:sz w:val="22"/>
          <w:szCs w:val="22"/>
        </w:rPr>
      </w:pPr>
      <w:r w:rsidRPr="000964F7">
        <w:rPr>
          <w:color w:val="000000"/>
          <w:sz w:val="22"/>
          <w:szCs w:val="22"/>
        </w:rPr>
        <w:t>Inconsistent state updates across components</w:t>
      </w:r>
    </w:p>
    <w:p w14:paraId="10456DE6" w14:textId="77777777" w:rsidR="000964F7" w:rsidRPr="000964F7" w:rsidRDefault="000964F7" w:rsidP="000964F7">
      <w:pPr>
        <w:pStyle w:val="NormalWeb"/>
        <w:numPr>
          <w:ilvl w:val="0"/>
          <w:numId w:val="44"/>
        </w:numPr>
        <w:spacing w:before="0" w:beforeAutospacing="0" w:after="0" w:afterAutospacing="0"/>
        <w:textAlignment w:val="baseline"/>
        <w:rPr>
          <w:color w:val="000000"/>
          <w:sz w:val="22"/>
          <w:szCs w:val="22"/>
        </w:rPr>
      </w:pPr>
      <w:r w:rsidRPr="000964F7">
        <w:rPr>
          <w:color w:val="000000"/>
          <w:sz w:val="22"/>
          <w:szCs w:val="22"/>
        </w:rPr>
        <w:t>Security vulnerabilities in dependencies</w:t>
      </w:r>
    </w:p>
    <w:p w14:paraId="5295D51D" w14:textId="77777777" w:rsidR="000964F7" w:rsidRPr="000964F7" w:rsidRDefault="000964F7" w:rsidP="000964F7">
      <w:pPr>
        <w:pStyle w:val="NormalWeb"/>
        <w:numPr>
          <w:ilvl w:val="0"/>
          <w:numId w:val="44"/>
        </w:numPr>
        <w:spacing w:before="0" w:beforeAutospacing="0" w:after="240" w:afterAutospacing="0"/>
        <w:textAlignment w:val="baseline"/>
        <w:rPr>
          <w:color w:val="000000"/>
          <w:sz w:val="22"/>
          <w:szCs w:val="22"/>
        </w:rPr>
      </w:pPr>
      <w:r w:rsidRPr="000964F7">
        <w:rPr>
          <w:color w:val="000000"/>
          <w:sz w:val="22"/>
          <w:szCs w:val="22"/>
        </w:rPr>
        <w:t>Conflicts in styling</w:t>
      </w:r>
    </w:p>
    <w:p w14:paraId="591D9B17" w14:textId="77777777" w:rsidR="000964F7" w:rsidRPr="000964F7" w:rsidRDefault="000703F0" w:rsidP="000964F7">
      <w:r>
        <w:rPr>
          <w:noProof/>
        </w:rPr>
        <w:pict w14:anchorId="2A675819">
          <v:rect id="_x0000_i1040" alt="" style="width:451.3pt;height:.05pt;mso-width-percent:0;mso-height-percent:0;mso-width-percent:0;mso-height-percent:0" o:hralign="center" o:hrstd="t" o:hr="t" fillcolor="#a0a0a0" stroked="f"/>
        </w:pict>
      </w:r>
    </w:p>
    <w:p w14:paraId="5FD3AE3A"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Risk Mitigation Strategies</w:t>
      </w:r>
    </w:p>
    <w:p w14:paraId="56CFBDFC" w14:textId="77777777" w:rsidR="000964F7" w:rsidRPr="000964F7" w:rsidRDefault="000964F7" w:rsidP="000964F7">
      <w:pPr>
        <w:pStyle w:val="NormalWeb"/>
        <w:spacing w:before="240" w:beforeAutospacing="0" w:after="240" w:afterAutospacing="0"/>
        <w:jc w:val="both"/>
      </w:pPr>
      <w:r w:rsidRPr="000964F7">
        <w:rPr>
          <w:color w:val="000000"/>
          <w:sz w:val="22"/>
          <w:szCs w:val="22"/>
        </w:rPr>
        <w:t>To address these risks:</w:t>
      </w:r>
    </w:p>
    <w:p w14:paraId="7AB8615B" w14:textId="77777777" w:rsidR="000964F7" w:rsidRPr="000964F7" w:rsidRDefault="000964F7" w:rsidP="000964F7">
      <w:pPr>
        <w:pStyle w:val="NormalWeb"/>
        <w:numPr>
          <w:ilvl w:val="0"/>
          <w:numId w:val="45"/>
        </w:numPr>
        <w:spacing w:before="240" w:beforeAutospacing="0" w:after="0" w:afterAutospacing="0"/>
        <w:textAlignment w:val="baseline"/>
        <w:rPr>
          <w:color w:val="000000"/>
          <w:sz w:val="22"/>
          <w:szCs w:val="22"/>
        </w:rPr>
      </w:pPr>
      <w:r w:rsidRPr="000964F7">
        <w:rPr>
          <w:color w:val="000000"/>
          <w:sz w:val="22"/>
          <w:szCs w:val="22"/>
        </w:rPr>
        <w:t xml:space="preserve">State logic was centralized in </w:t>
      </w:r>
      <w:r w:rsidRPr="000964F7">
        <w:rPr>
          <w:rFonts w:ascii="Roboto Mono" w:hAnsi="Roboto Mono"/>
          <w:color w:val="188038"/>
          <w:sz w:val="22"/>
          <w:szCs w:val="22"/>
        </w:rPr>
        <w:t>useStore.ts</w:t>
      </w:r>
    </w:p>
    <w:p w14:paraId="0E7BE715" w14:textId="77777777" w:rsidR="000964F7" w:rsidRPr="000964F7" w:rsidRDefault="000964F7" w:rsidP="000964F7">
      <w:pPr>
        <w:pStyle w:val="NormalWeb"/>
        <w:numPr>
          <w:ilvl w:val="0"/>
          <w:numId w:val="45"/>
        </w:numPr>
        <w:spacing w:before="0" w:beforeAutospacing="0" w:after="0" w:afterAutospacing="0"/>
        <w:textAlignment w:val="baseline"/>
        <w:rPr>
          <w:color w:val="000000"/>
          <w:sz w:val="22"/>
          <w:szCs w:val="22"/>
        </w:rPr>
      </w:pPr>
      <w:r w:rsidRPr="000964F7">
        <w:rPr>
          <w:color w:val="000000"/>
          <w:sz w:val="22"/>
          <w:szCs w:val="22"/>
        </w:rPr>
        <w:t>Dependencies were regularly audited</w:t>
      </w:r>
    </w:p>
    <w:p w14:paraId="425CD03E" w14:textId="77777777" w:rsidR="000964F7" w:rsidRPr="000964F7" w:rsidRDefault="000964F7" w:rsidP="000964F7">
      <w:pPr>
        <w:pStyle w:val="NormalWeb"/>
        <w:numPr>
          <w:ilvl w:val="0"/>
          <w:numId w:val="45"/>
        </w:numPr>
        <w:spacing w:before="0" w:beforeAutospacing="0" w:after="240" w:afterAutospacing="0"/>
        <w:textAlignment w:val="baseline"/>
        <w:rPr>
          <w:color w:val="000000"/>
          <w:sz w:val="22"/>
          <w:szCs w:val="22"/>
        </w:rPr>
      </w:pPr>
      <w:r w:rsidRPr="000964F7">
        <w:rPr>
          <w:color w:val="000000"/>
          <w:sz w:val="22"/>
          <w:szCs w:val="22"/>
        </w:rPr>
        <w:t>Tailwind CSS minimized custom styling conflicts</w:t>
      </w:r>
    </w:p>
    <w:p w14:paraId="7DADBC87" w14:textId="77777777" w:rsidR="000964F7" w:rsidRPr="000964F7" w:rsidRDefault="000703F0" w:rsidP="000964F7">
      <w:r>
        <w:rPr>
          <w:noProof/>
        </w:rPr>
        <w:pict w14:anchorId="2930EC09">
          <v:rect id="_x0000_i1039" alt="" style="width:451.3pt;height:.05pt;mso-width-percent:0;mso-height-percent:0;mso-width-percent:0;mso-height-percent:0" o:hralign="center" o:hrstd="t" o:hr="t" fillcolor="#a0a0a0" stroked="f"/>
        </w:pict>
      </w:r>
    </w:p>
    <w:p w14:paraId="0D26775D"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Risk Monitoring and Control</w:t>
      </w:r>
    </w:p>
    <w:p w14:paraId="17BDE90E" w14:textId="77777777" w:rsidR="000964F7" w:rsidRPr="000964F7" w:rsidRDefault="000964F7" w:rsidP="000964F7">
      <w:pPr>
        <w:pStyle w:val="NormalWeb"/>
        <w:spacing w:before="240" w:beforeAutospacing="0" w:after="240" w:afterAutospacing="0"/>
        <w:jc w:val="both"/>
      </w:pPr>
      <w:r w:rsidRPr="000964F7">
        <w:rPr>
          <w:color w:val="000000"/>
          <w:sz w:val="22"/>
          <w:szCs w:val="22"/>
        </w:rPr>
        <w:t>Continuous monitoring allowed the team to detect and resolve issues early, ensuring smooth project progression.</w:t>
      </w:r>
    </w:p>
    <w:p w14:paraId="6BA26F63" w14:textId="77777777" w:rsidR="000964F7" w:rsidRPr="000964F7" w:rsidRDefault="000703F0" w:rsidP="000964F7">
      <w:r>
        <w:rPr>
          <w:noProof/>
        </w:rPr>
        <w:pict w14:anchorId="13C07265">
          <v:rect id="_x0000_i1038" alt="" style="width:451.3pt;height:.05pt;mso-width-percent:0;mso-height-percent:0;mso-width-percent:0;mso-height-percent:0" o:hralign="center" o:hrstd="t" o:hr="t" fillcolor="#a0a0a0" stroked="f"/>
        </w:pict>
      </w:r>
    </w:p>
    <w:p w14:paraId="519816BC"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9. Quality Management</w:t>
      </w:r>
    </w:p>
    <w:p w14:paraId="52AD082E"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Quality Standards and Assurance</w:t>
      </w:r>
    </w:p>
    <w:p w14:paraId="531FBD67"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adhered to strict coding standards enforced through TypeScript and ESLint. This ensured consistency and reduced runtime errors.</w:t>
      </w:r>
    </w:p>
    <w:p w14:paraId="03B1F974" w14:textId="77777777" w:rsidR="000964F7" w:rsidRPr="000964F7" w:rsidRDefault="000703F0" w:rsidP="000964F7">
      <w:r>
        <w:rPr>
          <w:noProof/>
        </w:rPr>
        <w:pict w14:anchorId="51406E24">
          <v:rect id="_x0000_i1037" alt="" style="width:451.3pt;height:.05pt;mso-width-percent:0;mso-height-percent:0;mso-width-percent:0;mso-height-percent:0" o:hralign="center" o:hrstd="t" o:hr="t" fillcolor="#a0a0a0" stroked="f"/>
        </w:pict>
      </w:r>
    </w:p>
    <w:p w14:paraId="5DBB933B"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Testing Procedures</w:t>
      </w:r>
    </w:p>
    <w:p w14:paraId="000C3234" w14:textId="77777777" w:rsidR="000964F7" w:rsidRPr="000964F7" w:rsidRDefault="000964F7" w:rsidP="000964F7">
      <w:pPr>
        <w:pStyle w:val="NormalWeb"/>
        <w:spacing w:before="240" w:beforeAutospacing="0" w:after="240" w:afterAutospacing="0"/>
        <w:jc w:val="both"/>
      </w:pPr>
      <w:r w:rsidRPr="000964F7">
        <w:rPr>
          <w:color w:val="000000"/>
          <w:sz w:val="22"/>
          <w:szCs w:val="22"/>
        </w:rPr>
        <w:t>Testing included:</w:t>
      </w:r>
    </w:p>
    <w:p w14:paraId="6EEE9A5A" w14:textId="77777777" w:rsidR="000964F7" w:rsidRPr="000964F7" w:rsidRDefault="000964F7" w:rsidP="000964F7">
      <w:pPr>
        <w:pStyle w:val="NormalWeb"/>
        <w:numPr>
          <w:ilvl w:val="0"/>
          <w:numId w:val="46"/>
        </w:numPr>
        <w:spacing w:before="240" w:beforeAutospacing="0" w:after="0" w:afterAutospacing="0"/>
        <w:textAlignment w:val="baseline"/>
        <w:rPr>
          <w:color w:val="000000"/>
          <w:sz w:val="22"/>
          <w:szCs w:val="22"/>
        </w:rPr>
      </w:pPr>
      <w:r w:rsidRPr="000964F7">
        <w:rPr>
          <w:color w:val="000000"/>
          <w:sz w:val="22"/>
          <w:szCs w:val="22"/>
        </w:rPr>
        <w:lastRenderedPageBreak/>
        <w:t>Automated linting</w:t>
      </w:r>
    </w:p>
    <w:p w14:paraId="52A46801" w14:textId="77777777" w:rsidR="000964F7" w:rsidRPr="000964F7" w:rsidRDefault="000964F7" w:rsidP="000964F7">
      <w:pPr>
        <w:pStyle w:val="NormalWeb"/>
        <w:numPr>
          <w:ilvl w:val="0"/>
          <w:numId w:val="46"/>
        </w:numPr>
        <w:spacing w:before="0" w:beforeAutospacing="0" w:after="0" w:afterAutospacing="0"/>
        <w:textAlignment w:val="baseline"/>
        <w:rPr>
          <w:color w:val="000000"/>
          <w:sz w:val="22"/>
          <w:szCs w:val="22"/>
        </w:rPr>
      </w:pPr>
      <w:r w:rsidRPr="000964F7">
        <w:rPr>
          <w:color w:val="000000"/>
          <w:sz w:val="22"/>
          <w:szCs w:val="22"/>
        </w:rPr>
        <w:t>Component responsiveness checks</w:t>
      </w:r>
    </w:p>
    <w:p w14:paraId="0836D8D7" w14:textId="77777777" w:rsidR="000964F7" w:rsidRPr="000964F7" w:rsidRDefault="000964F7" w:rsidP="000964F7">
      <w:pPr>
        <w:pStyle w:val="NormalWeb"/>
        <w:numPr>
          <w:ilvl w:val="0"/>
          <w:numId w:val="46"/>
        </w:numPr>
        <w:spacing w:before="0" w:beforeAutospacing="0" w:after="240" w:afterAutospacing="0"/>
        <w:textAlignment w:val="baseline"/>
        <w:rPr>
          <w:color w:val="000000"/>
          <w:sz w:val="22"/>
          <w:szCs w:val="22"/>
        </w:rPr>
      </w:pPr>
      <w:r w:rsidRPr="000964F7">
        <w:rPr>
          <w:color w:val="000000"/>
          <w:sz w:val="22"/>
          <w:szCs w:val="22"/>
        </w:rPr>
        <w:t>State synchronization validation</w:t>
      </w:r>
    </w:p>
    <w:p w14:paraId="3B2967DA" w14:textId="77777777" w:rsidR="000964F7" w:rsidRPr="000964F7" w:rsidRDefault="000703F0" w:rsidP="000964F7">
      <w:r>
        <w:rPr>
          <w:noProof/>
        </w:rPr>
        <w:pict w14:anchorId="527C3EDD">
          <v:rect id="_x0000_i1036" alt="" style="width:451.3pt;height:.05pt;mso-width-percent:0;mso-height-percent:0;mso-width-percent:0;mso-height-percent:0" o:hralign="center" o:hrstd="t" o:hr="t" fillcolor="#a0a0a0" stroked="f"/>
        </w:pict>
      </w:r>
    </w:p>
    <w:p w14:paraId="3E81F56E"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Continuous Improvement</w:t>
      </w:r>
    </w:p>
    <w:p w14:paraId="1AB151A2" w14:textId="77777777" w:rsidR="000964F7" w:rsidRPr="000964F7" w:rsidRDefault="000964F7" w:rsidP="000964F7">
      <w:pPr>
        <w:pStyle w:val="NormalWeb"/>
        <w:spacing w:before="240" w:beforeAutospacing="0" w:after="240" w:afterAutospacing="0"/>
        <w:jc w:val="both"/>
      </w:pPr>
      <w:r w:rsidRPr="000964F7">
        <w:rPr>
          <w:color w:val="000000"/>
          <w:sz w:val="22"/>
          <w:szCs w:val="22"/>
        </w:rPr>
        <w:t>Feedback from testing was used to refine the system iteratively.</w:t>
      </w:r>
    </w:p>
    <w:p w14:paraId="1F957112" w14:textId="77777777" w:rsidR="000964F7" w:rsidRPr="000964F7" w:rsidRDefault="000703F0" w:rsidP="000964F7">
      <w:r>
        <w:rPr>
          <w:noProof/>
        </w:rPr>
        <w:pict w14:anchorId="09EB247B">
          <v:rect id="_x0000_i1035" alt="" style="width:451.3pt;height:.05pt;mso-width-percent:0;mso-height-percent:0;mso-width-percent:0;mso-height-percent:0" o:hralign="center" o:hrstd="t" o:hr="t" fillcolor="#a0a0a0" stroked="f"/>
        </w:pict>
      </w:r>
    </w:p>
    <w:p w14:paraId="431F8260"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10. Project Closure</w:t>
      </w:r>
    </w:p>
    <w:p w14:paraId="2AD9779D"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Project Completion Process</w:t>
      </w:r>
    </w:p>
    <w:p w14:paraId="73CE9A99"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Ideovate lifecycle concluded with a structured and well-documented closure phase, ensuring that all deliverables were completed, validated, and formally accepted by stakeholders. Unlike informal project endings, this phase followed a systematic approach to confirm that the system met all predefined objectives and quality standards.</w:t>
      </w:r>
    </w:p>
    <w:p w14:paraId="580DD43F"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closure process began with the generation of a production-ready build using Next.js, ensuring that the application was optimized for deployment. This included minification of JavaScript bundles, optimization of static assets within the </w:t>
      </w:r>
      <w:r w:rsidRPr="000964F7">
        <w:rPr>
          <w:rFonts w:ascii="Roboto Mono" w:hAnsi="Roboto Mono"/>
          <w:color w:val="188038"/>
          <w:sz w:val="22"/>
          <w:szCs w:val="22"/>
        </w:rPr>
        <w:t>public/</w:t>
      </w:r>
      <w:r w:rsidRPr="000964F7">
        <w:rPr>
          <w:color w:val="000000"/>
          <w:sz w:val="22"/>
          <w:szCs w:val="22"/>
        </w:rPr>
        <w:t xml:space="preserve"> directory, and validation of routing mechanisms defined in the App Router architecture. The build process also ensured compatibility with deployment platforms such as Vercel or similar hosting environments.</w:t>
      </w:r>
    </w:p>
    <w:p w14:paraId="259447AF"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Following the build, a comprehensive system walkthrough was conducted with stakeholders, including product owners and end users. During this session, key features such as the </w:t>
      </w:r>
      <w:r w:rsidRPr="000964F7">
        <w:rPr>
          <w:rFonts w:ascii="Roboto Mono" w:hAnsi="Roboto Mono"/>
          <w:color w:val="188038"/>
          <w:sz w:val="22"/>
          <w:szCs w:val="22"/>
        </w:rPr>
        <w:t>Sidebar.tsx</w:t>
      </w:r>
      <w:r w:rsidRPr="000964F7">
        <w:rPr>
          <w:color w:val="000000"/>
          <w:sz w:val="22"/>
          <w:szCs w:val="22"/>
        </w:rPr>
        <w:t xml:space="preserve"> navigation system, dashboard rendering, and state synchronization via </w:t>
      </w:r>
      <w:r w:rsidRPr="000964F7">
        <w:rPr>
          <w:rFonts w:ascii="Roboto Mono" w:hAnsi="Roboto Mono"/>
          <w:color w:val="188038"/>
          <w:sz w:val="22"/>
          <w:szCs w:val="22"/>
        </w:rPr>
        <w:t>useStore.ts</w:t>
      </w:r>
      <w:r w:rsidRPr="000964F7">
        <w:rPr>
          <w:color w:val="000000"/>
          <w:sz w:val="22"/>
          <w:szCs w:val="22"/>
        </w:rPr>
        <w:t xml:space="preserve"> were demonstrated. Stakeholder feedback was collected and evaluated to confirm that all functional requirements were met.</w:t>
      </w:r>
    </w:p>
    <w:p w14:paraId="448ED366"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Another critical step in the closure process was documentation finalization. The </w:t>
      </w:r>
      <w:r w:rsidRPr="000964F7">
        <w:rPr>
          <w:rFonts w:ascii="Roboto Mono" w:hAnsi="Roboto Mono"/>
          <w:color w:val="188038"/>
          <w:sz w:val="22"/>
          <w:szCs w:val="22"/>
        </w:rPr>
        <w:t>README.md</w:t>
      </w:r>
      <w:r w:rsidRPr="000964F7">
        <w:rPr>
          <w:color w:val="000000"/>
          <w:sz w:val="22"/>
          <w:szCs w:val="22"/>
        </w:rPr>
        <w:t xml:space="preserve"> file was updated to include:</w:t>
      </w:r>
    </w:p>
    <w:p w14:paraId="3650CD31" w14:textId="77777777" w:rsidR="000964F7" w:rsidRPr="000964F7" w:rsidRDefault="000964F7" w:rsidP="000964F7">
      <w:pPr>
        <w:pStyle w:val="NormalWeb"/>
        <w:numPr>
          <w:ilvl w:val="0"/>
          <w:numId w:val="47"/>
        </w:numPr>
        <w:spacing w:before="240" w:beforeAutospacing="0" w:after="0" w:afterAutospacing="0"/>
        <w:textAlignment w:val="baseline"/>
        <w:rPr>
          <w:color w:val="000000"/>
          <w:sz w:val="22"/>
          <w:szCs w:val="22"/>
        </w:rPr>
      </w:pPr>
      <w:r w:rsidRPr="000964F7">
        <w:rPr>
          <w:color w:val="000000"/>
          <w:sz w:val="22"/>
          <w:szCs w:val="22"/>
        </w:rPr>
        <w:t>Project overview and architecture</w:t>
      </w:r>
    </w:p>
    <w:p w14:paraId="54DCA22C" w14:textId="77777777" w:rsidR="000964F7" w:rsidRPr="000964F7" w:rsidRDefault="000964F7" w:rsidP="000964F7">
      <w:pPr>
        <w:pStyle w:val="NormalWeb"/>
        <w:numPr>
          <w:ilvl w:val="0"/>
          <w:numId w:val="47"/>
        </w:numPr>
        <w:spacing w:before="0" w:beforeAutospacing="0" w:after="0" w:afterAutospacing="0"/>
        <w:textAlignment w:val="baseline"/>
        <w:rPr>
          <w:color w:val="000000"/>
          <w:sz w:val="22"/>
          <w:szCs w:val="22"/>
        </w:rPr>
      </w:pPr>
      <w:r w:rsidRPr="000964F7">
        <w:rPr>
          <w:color w:val="000000"/>
          <w:sz w:val="22"/>
          <w:szCs w:val="22"/>
        </w:rPr>
        <w:t>Installation and setup instructions</w:t>
      </w:r>
    </w:p>
    <w:p w14:paraId="2F4655DD" w14:textId="77777777" w:rsidR="000964F7" w:rsidRPr="000964F7" w:rsidRDefault="000964F7" w:rsidP="000964F7">
      <w:pPr>
        <w:pStyle w:val="NormalWeb"/>
        <w:numPr>
          <w:ilvl w:val="0"/>
          <w:numId w:val="47"/>
        </w:numPr>
        <w:spacing w:before="0" w:beforeAutospacing="0" w:after="0" w:afterAutospacing="0"/>
        <w:textAlignment w:val="baseline"/>
        <w:rPr>
          <w:color w:val="000000"/>
          <w:sz w:val="22"/>
          <w:szCs w:val="22"/>
        </w:rPr>
      </w:pPr>
      <w:r w:rsidRPr="000964F7">
        <w:rPr>
          <w:color w:val="000000"/>
          <w:sz w:val="22"/>
          <w:szCs w:val="22"/>
        </w:rPr>
        <w:t>Deployment guidelines</w:t>
      </w:r>
    </w:p>
    <w:p w14:paraId="3858DDFF" w14:textId="77777777" w:rsidR="000964F7" w:rsidRPr="000964F7" w:rsidRDefault="000964F7" w:rsidP="000964F7">
      <w:pPr>
        <w:pStyle w:val="NormalWeb"/>
        <w:numPr>
          <w:ilvl w:val="0"/>
          <w:numId w:val="47"/>
        </w:numPr>
        <w:spacing w:before="0" w:beforeAutospacing="0" w:after="240" w:afterAutospacing="0"/>
        <w:textAlignment w:val="baseline"/>
        <w:rPr>
          <w:color w:val="000000"/>
          <w:sz w:val="22"/>
          <w:szCs w:val="22"/>
        </w:rPr>
      </w:pPr>
      <w:r w:rsidRPr="000964F7">
        <w:rPr>
          <w:color w:val="000000"/>
          <w:sz w:val="22"/>
          <w:szCs w:val="22"/>
        </w:rPr>
        <w:t>Known limitations and future improvements</w:t>
      </w:r>
    </w:p>
    <w:p w14:paraId="444949E4" w14:textId="77777777" w:rsidR="000964F7" w:rsidRPr="000964F7" w:rsidRDefault="000964F7" w:rsidP="000964F7">
      <w:pPr>
        <w:pStyle w:val="NormalWeb"/>
        <w:spacing w:before="240" w:beforeAutospacing="0" w:after="240" w:afterAutospacing="0"/>
        <w:jc w:val="both"/>
      </w:pPr>
      <w:r w:rsidRPr="000964F7">
        <w:rPr>
          <w:color w:val="000000"/>
          <w:sz w:val="22"/>
          <w:szCs w:val="22"/>
        </w:rPr>
        <w:t>Additionally, all technical debt accumulated during development—such as minor UI inconsistencies or non-critical optimizations—was documented for future reference rather than delaying project delivery.</w:t>
      </w:r>
    </w:p>
    <w:p w14:paraId="4AA489E4" w14:textId="77777777" w:rsidR="000964F7" w:rsidRPr="000964F7" w:rsidRDefault="000703F0" w:rsidP="000964F7">
      <w:r>
        <w:rPr>
          <w:noProof/>
        </w:rPr>
        <w:pict w14:anchorId="747F52F1">
          <v:rect id="_x0000_i1034" alt="" style="width:451.3pt;height:.05pt;mso-width-percent:0;mso-height-percent:0;mso-width-percent:0;mso-height-percent:0" o:hralign="center" o:hrstd="t" o:hr="t" fillcolor="#a0a0a0" stroked="f"/>
        </w:pict>
      </w:r>
    </w:p>
    <w:p w14:paraId="254AD668"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lastRenderedPageBreak/>
        <w:t>Evaluation and Lessons Learned</w:t>
      </w:r>
    </w:p>
    <w:p w14:paraId="431020CF"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The evaluation phase provided valuable insights into both the strengths and limitations of the project. One of the most significant lessons learned was the importance of early configuration and planning. Proper setup of files such as </w:t>
      </w:r>
      <w:r w:rsidRPr="000964F7">
        <w:rPr>
          <w:rFonts w:ascii="Roboto Mono" w:hAnsi="Roboto Mono"/>
          <w:color w:val="188038"/>
          <w:sz w:val="22"/>
          <w:szCs w:val="22"/>
        </w:rPr>
        <w:t>postcss.config.mjs</w:t>
      </w:r>
      <w:r w:rsidRPr="000964F7">
        <w:rPr>
          <w:color w:val="000000"/>
          <w:sz w:val="22"/>
          <w:szCs w:val="22"/>
        </w:rPr>
        <w:t xml:space="preserve">, </w:t>
      </w:r>
      <w:r w:rsidRPr="000964F7">
        <w:rPr>
          <w:rFonts w:ascii="Roboto Mono" w:hAnsi="Roboto Mono"/>
          <w:color w:val="188038"/>
          <w:sz w:val="22"/>
          <w:szCs w:val="22"/>
        </w:rPr>
        <w:t>tailwind.config</w:t>
      </w:r>
      <w:r w:rsidRPr="000964F7">
        <w:rPr>
          <w:color w:val="000000"/>
          <w:sz w:val="22"/>
          <w:szCs w:val="22"/>
        </w:rPr>
        <w:t xml:space="preserve">, and </w:t>
      </w:r>
      <w:r w:rsidRPr="000964F7">
        <w:rPr>
          <w:rFonts w:ascii="Roboto Mono" w:hAnsi="Roboto Mono"/>
          <w:color w:val="188038"/>
          <w:sz w:val="22"/>
          <w:szCs w:val="22"/>
        </w:rPr>
        <w:t>tsconfig.json</w:t>
      </w:r>
      <w:r w:rsidRPr="000964F7">
        <w:rPr>
          <w:color w:val="000000"/>
          <w:sz w:val="22"/>
          <w:szCs w:val="22"/>
        </w:rPr>
        <w:t xml:space="preserve"> at the beginning prevented large-scale refactoring later in the project.</w:t>
      </w:r>
    </w:p>
    <w:p w14:paraId="5CC7748C" w14:textId="77777777" w:rsidR="000964F7" w:rsidRPr="000964F7" w:rsidRDefault="000964F7" w:rsidP="000964F7">
      <w:pPr>
        <w:pStyle w:val="NormalWeb"/>
        <w:spacing w:before="240" w:beforeAutospacing="0" w:after="240" w:afterAutospacing="0"/>
        <w:jc w:val="both"/>
      </w:pPr>
      <w:r w:rsidRPr="000964F7">
        <w:rPr>
          <w:color w:val="000000"/>
          <w:sz w:val="22"/>
          <w:szCs w:val="22"/>
        </w:rPr>
        <w:t>Another key takeaway was the effectiveness of modular architecture. By organizing the project into clearly defined directories (</w:t>
      </w:r>
      <w:r w:rsidRPr="000964F7">
        <w:rPr>
          <w:rFonts w:ascii="Roboto Mono" w:hAnsi="Roboto Mono"/>
          <w:color w:val="188038"/>
          <w:sz w:val="22"/>
          <w:szCs w:val="22"/>
        </w:rPr>
        <w:t>app/</w:t>
      </w:r>
      <w:r w:rsidRPr="000964F7">
        <w:rPr>
          <w:color w:val="000000"/>
          <w:sz w:val="22"/>
          <w:szCs w:val="22"/>
        </w:rPr>
        <w:t xml:space="preserve">, </w:t>
      </w:r>
      <w:r w:rsidRPr="000964F7">
        <w:rPr>
          <w:rFonts w:ascii="Roboto Mono" w:hAnsi="Roboto Mono"/>
          <w:color w:val="188038"/>
          <w:sz w:val="22"/>
          <w:szCs w:val="22"/>
        </w:rPr>
        <w:t>components/</w:t>
      </w:r>
      <w:r w:rsidRPr="000964F7">
        <w:rPr>
          <w:color w:val="000000"/>
          <w:sz w:val="22"/>
          <w:szCs w:val="22"/>
        </w:rPr>
        <w:t xml:space="preserve">, </w:t>
      </w:r>
      <w:r w:rsidRPr="000964F7">
        <w:rPr>
          <w:rFonts w:ascii="Roboto Mono" w:hAnsi="Roboto Mono"/>
          <w:color w:val="188038"/>
          <w:sz w:val="22"/>
          <w:szCs w:val="22"/>
        </w:rPr>
        <w:t>store/</w:t>
      </w:r>
      <w:r w:rsidRPr="000964F7">
        <w:rPr>
          <w:color w:val="000000"/>
          <w:sz w:val="22"/>
          <w:szCs w:val="22"/>
        </w:rPr>
        <w:t>), the team was able to maintain clean separation of concerns. This modularity not only improved maintainability but also simplified debugging and future enhancements.</w:t>
      </w:r>
    </w:p>
    <w:p w14:paraId="6ACF0668"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use of TypeScript was also highlighted as a major success factor. Strict typing reduced runtime errors and improved developer confidence when making changes to the codebase.</w:t>
      </w:r>
    </w:p>
    <w:p w14:paraId="2335C509" w14:textId="77777777" w:rsidR="000964F7" w:rsidRPr="000964F7" w:rsidRDefault="000964F7" w:rsidP="000964F7">
      <w:pPr>
        <w:pStyle w:val="NormalWeb"/>
        <w:spacing w:before="240" w:beforeAutospacing="0" w:after="240" w:afterAutospacing="0"/>
        <w:jc w:val="both"/>
      </w:pPr>
      <w:r w:rsidRPr="000964F7">
        <w:rPr>
          <w:color w:val="000000"/>
          <w:sz w:val="22"/>
          <w:szCs w:val="22"/>
        </w:rPr>
        <w:t>However, the evaluation also identified areas for improvement:</w:t>
      </w:r>
    </w:p>
    <w:p w14:paraId="60D4AA7B" w14:textId="77777777" w:rsidR="000964F7" w:rsidRPr="000964F7" w:rsidRDefault="000964F7" w:rsidP="000964F7">
      <w:pPr>
        <w:pStyle w:val="NormalWeb"/>
        <w:numPr>
          <w:ilvl w:val="0"/>
          <w:numId w:val="48"/>
        </w:numPr>
        <w:spacing w:before="240" w:beforeAutospacing="0" w:after="0" w:afterAutospacing="0"/>
        <w:textAlignment w:val="baseline"/>
        <w:rPr>
          <w:color w:val="000000"/>
          <w:sz w:val="22"/>
          <w:szCs w:val="22"/>
        </w:rPr>
      </w:pPr>
      <w:r w:rsidRPr="000964F7">
        <w:rPr>
          <w:color w:val="000000"/>
          <w:sz w:val="22"/>
          <w:szCs w:val="22"/>
        </w:rPr>
        <w:t>Limited automated testing coverage</w:t>
      </w:r>
    </w:p>
    <w:p w14:paraId="599D2412" w14:textId="77777777" w:rsidR="000964F7" w:rsidRPr="000964F7" w:rsidRDefault="000964F7" w:rsidP="000964F7">
      <w:pPr>
        <w:pStyle w:val="NormalWeb"/>
        <w:numPr>
          <w:ilvl w:val="0"/>
          <w:numId w:val="48"/>
        </w:numPr>
        <w:spacing w:before="0" w:beforeAutospacing="0" w:after="0" w:afterAutospacing="0"/>
        <w:textAlignment w:val="baseline"/>
        <w:rPr>
          <w:color w:val="000000"/>
          <w:sz w:val="22"/>
          <w:szCs w:val="22"/>
        </w:rPr>
      </w:pPr>
      <w:r w:rsidRPr="000964F7">
        <w:rPr>
          <w:color w:val="000000"/>
          <w:sz w:val="22"/>
          <w:szCs w:val="22"/>
        </w:rPr>
        <w:t>Dependence on third-party APIs for data</w:t>
      </w:r>
    </w:p>
    <w:p w14:paraId="7C7DBC3F" w14:textId="77777777" w:rsidR="000964F7" w:rsidRPr="000964F7" w:rsidRDefault="000964F7" w:rsidP="000964F7">
      <w:pPr>
        <w:pStyle w:val="NormalWeb"/>
        <w:numPr>
          <w:ilvl w:val="0"/>
          <w:numId w:val="48"/>
        </w:numPr>
        <w:spacing w:before="0" w:beforeAutospacing="0" w:after="240" w:afterAutospacing="0"/>
        <w:textAlignment w:val="baseline"/>
        <w:rPr>
          <w:color w:val="000000"/>
          <w:sz w:val="22"/>
          <w:szCs w:val="22"/>
        </w:rPr>
      </w:pPr>
      <w:r w:rsidRPr="000964F7">
        <w:rPr>
          <w:color w:val="000000"/>
          <w:sz w:val="22"/>
          <w:szCs w:val="22"/>
        </w:rPr>
        <w:t>Need for enhanced mobile optimization</w:t>
      </w:r>
    </w:p>
    <w:p w14:paraId="7EABCACC" w14:textId="77777777" w:rsidR="000964F7" w:rsidRPr="000964F7" w:rsidRDefault="000964F7" w:rsidP="000964F7">
      <w:pPr>
        <w:pStyle w:val="NormalWeb"/>
        <w:spacing w:before="240" w:beforeAutospacing="0" w:after="240" w:afterAutospacing="0"/>
        <w:jc w:val="both"/>
      </w:pPr>
      <w:r w:rsidRPr="000964F7">
        <w:rPr>
          <w:color w:val="000000"/>
          <w:sz w:val="22"/>
          <w:szCs w:val="22"/>
        </w:rPr>
        <w:t>These insights serve as a foundation for future iterations of the project.</w:t>
      </w:r>
    </w:p>
    <w:p w14:paraId="1F8FF55D" w14:textId="77777777" w:rsidR="000964F7" w:rsidRPr="000964F7" w:rsidRDefault="000703F0" w:rsidP="000964F7">
      <w:r>
        <w:rPr>
          <w:noProof/>
        </w:rPr>
        <w:pict w14:anchorId="5613E8B6">
          <v:rect id="_x0000_i1033" alt="" style="width:451.3pt;height:.05pt;mso-width-percent:0;mso-height-percent:0;mso-width-percent:0;mso-height-percent:0" o:hralign="center" o:hrstd="t" o:hr="t" fillcolor="#a0a0a0" stroked="f"/>
        </w:pict>
      </w:r>
    </w:p>
    <w:p w14:paraId="70C4B0FF"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11. Findings and Discussion </w:t>
      </w:r>
    </w:p>
    <w:p w14:paraId="44C71A07"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Key Findings</w:t>
      </w:r>
    </w:p>
    <w:p w14:paraId="253E4DE5"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One of the most significant findings of Project Ideovate was the impact of centralized state management on application performance and user experience. By implementing Zustand through the </w:t>
      </w:r>
      <w:r w:rsidRPr="000964F7">
        <w:rPr>
          <w:rFonts w:ascii="Roboto Mono" w:hAnsi="Roboto Mono"/>
          <w:color w:val="188038"/>
          <w:sz w:val="22"/>
          <w:szCs w:val="22"/>
        </w:rPr>
        <w:t>useStore.ts</w:t>
      </w:r>
      <w:r w:rsidRPr="000964F7">
        <w:rPr>
          <w:color w:val="000000"/>
          <w:sz w:val="22"/>
          <w:szCs w:val="22"/>
        </w:rPr>
        <w:t xml:space="preserve"> file, the project achieved efficient state sharing across components such as </w:t>
      </w:r>
      <w:r w:rsidRPr="000964F7">
        <w:rPr>
          <w:rFonts w:ascii="Roboto Mono" w:hAnsi="Roboto Mono"/>
          <w:color w:val="188038"/>
          <w:sz w:val="22"/>
          <w:szCs w:val="22"/>
        </w:rPr>
        <w:t>Sidebar.tsx</w:t>
      </w:r>
      <w:r w:rsidRPr="000964F7">
        <w:rPr>
          <w:color w:val="000000"/>
          <w:sz w:val="22"/>
          <w:szCs w:val="22"/>
        </w:rPr>
        <w:t xml:space="preserve"> and the main dashboard (</w:t>
      </w:r>
      <w:r w:rsidRPr="000964F7">
        <w:rPr>
          <w:rFonts w:ascii="Roboto Mono" w:hAnsi="Roboto Mono"/>
          <w:color w:val="188038"/>
          <w:sz w:val="22"/>
          <w:szCs w:val="22"/>
        </w:rPr>
        <w:t>page.tsx</w:t>
      </w:r>
      <w:r w:rsidRPr="000964F7">
        <w:rPr>
          <w:color w:val="000000"/>
          <w:sz w:val="22"/>
          <w:szCs w:val="22"/>
        </w:rPr>
        <w:t>).</w:t>
      </w:r>
    </w:p>
    <w:p w14:paraId="623F0B61" w14:textId="77777777" w:rsidR="000964F7" w:rsidRPr="000964F7" w:rsidRDefault="000964F7" w:rsidP="000964F7">
      <w:pPr>
        <w:pStyle w:val="NormalWeb"/>
        <w:spacing w:before="240" w:beforeAutospacing="0" w:after="240" w:afterAutospacing="0"/>
        <w:jc w:val="both"/>
      </w:pPr>
      <w:r w:rsidRPr="000964F7">
        <w:rPr>
          <w:color w:val="000000"/>
          <w:sz w:val="22"/>
          <w:szCs w:val="22"/>
        </w:rPr>
        <w:t>This approach eliminated the need for redundant data fetching and reduced latency in user interactions. For example, when a user selects a filter in the sidebar, the state is instantly updated and reflected across all relevant dashboard components without requiring additional API calls.</w:t>
      </w:r>
    </w:p>
    <w:p w14:paraId="27A46321" w14:textId="77777777" w:rsidR="000964F7" w:rsidRPr="000964F7" w:rsidRDefault="000964F7" w:rsidP="000964F7">
      <w:pPr>
        <w:pStyle w:val="NormalWeb"/>
        <w:spacing w:before="240" w:beforeAutospacing="0" w:after="240" w:afterAutospacing="0"/>
        <w:jc w:val="both"/>
      </w:pPr>
      <w:r w:rsidRPr="000964F7">
        <w:rPr>
          <w:color w:val="000000"/>
          <w:sz w:val="22"/>
          <w:szCs w:val="22"/>
        </w:rPr>
        <w:t>Another important finding was the effectiveness of component-based architecture. Breaking down the UI into reusable components improved development speed and ensured consistency across the application. This approach also aligns with modern best practices in React development.</w:t>
      </w:r>
    </w:p>
    <w:p w14:paraId="687BA920" w14:textId="77777777" w:rsidR="000964F7" w:rsidRPr="000964F7" w:rsidRDefault="000703F0" w:rsidP="000964F7">
      <w:r>
        <w:rPr>
          <w:noProof/>
        </w:rPr>
        <w:pict w14:anchorId="13F9503D">
          <v:rect id="_x0000_i1032" alt="" style="width:451.3pt;height:.05pt;mso-width-percent:0;mso-height-percent:0;mso-width-percent:0;mso-height-percent:0" o:hralign="center" o:hrstd="t" o:hr="t" fillcolor="#a0a0a0" stroked="f"/>
        </w:pict>
      </w:r>
    </w:p>
    <w:p w14:paraId="6B141D0B"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Discussion of Results</w:t>
      </w:r>
    </w:p>
    <w:p w14:paraId="7DAB28D3" w14:textId="77777777" w:rsidR="000964F7" w:rsidRPr="000964F7" w:rsidRDefault="000964F7" w:rsidP="000964F7">
      <w:pPr>
        <w:pStyle w:val="NormalWeb"/>
        <w:spacing w:before="240" w:beforeAutospacing="0" w:after="240" w:afterAutospacing="0"/>
        <w:jc w:val="both"/>
      </w:pPr>
      <w:r w:rsidRPr="000964F7">
        <w:rPr>
          <w:color w:val="000000"/>
          <w:sz w:val="22"/>
          <w:szCs w:val="22"/>
        </w:rPr>
        <w:lastRenderedPageBreak/>
        <w:t>The results of the project indicate that the chosen technology stack—particularly Next.js and TypeScript—was well-suited for building scalable enterprise dashboards. The combination of server-side rendering and client-side interactivity provided a seamless user experience.</w:t>
      </w:r>
    </w:p>
    <w:p w14:paraId="2A4A3432" w14:textId="77777777" w:rsidR="000964F7" w:rsidRPr="000964F7" w:rsidRDefault="000964F7" w:rsidP="000964F7">
      <w:pPr>
        <w:pStyle w:val="NormalWeb"/>
        <w:spacing w:before="240" w:beforeAutospacing="0" w:after="240" w:afterAutospacing="0"/>
        <w:jc w:val="both"/>
      </w:pPr>
      <w:r w:rsidRPr="000964F7">
        <w:rPr>
          <w:color w:val="000000"/>
          <w:sz w:val="22"/>
          <w:szCs w:val="22"/>
        </w:rPr>
        <w:t>From a project management perspective, the use of Agile methodologies allowed the team to adapt to changing requirements and incorporate feedback effectively. Regular sprint reviews ensured continuous improvement and alignment with stakeholder expectations.</w:t>
      </w:r>
    </w:p>
    <w:p w14:paraId="7BC11A48" w14:textId="77777777" w:rsidR="000964F7" w:rsidRPr="000964F7" w:rsidRDefault="000964F7" w:rsidP="000964F7">
      <w:pPr>
        <w:pStyle w:val="NormalWeb"/>
        <w:spacing w:before="240" w:beforeAutospacing="0" w:after="240" w:afterAutospacing="0"/>
        <w:jc w:val="both"/>
      </w:pPr>
      <w:r w:rsidRPr="000964F7">
        <w:rPr>
          <w:color w:val="000000"/>
          <w:sz w:val="22"/>
          <w:szCs w:val="22"/>
        </w:rPr>
        <w:t>However, the discussion also highlights certain trade-offs:</w:t>
      </w:r>
    </w:p>
    <w:p w14:paraId="3A1A3E3C" w14:textId="77777777" w:rsidR="000964F7" w:rsidRPr="000964F7" w:rsidRDefault="000964F7" w:rsidP="000964F7">
      <w:pPr>
        <w:pStyle w:val="NormalWeb"/>
        <w:numPr>
          <w:ilvl w:val="0"/>
          <w:numId w:val="49"/>
        </w:numPr>
        <w:spacing w:before="240" w:beforeAutospacing="0" w:after="0" w:afterAutospacing="0"/>
        <w:textAlignment w:val="baseline"/>
        <w:rPr>
          <w:color w:val="000000"/>
          <w:sz w:val="22"/>
          <w:szCs w:val="22"/>
        </w:rPr>
      </w:pPr>
      <w:r w:rsidRPr="000964F7">
        <w:rPr>
          <w:color w:val="000000"/>
          <w:sz w:val="22"/>
          <w:szCs w:val="22"/>
        </w:rPr>
        <w:t>While Zustand simplified state management, it required careful structuring to avoid unintended side effects</w:t>
      </w:r>
    </w:p>
    <w:p w14:paraId="1BD243DD" w14:textId="77777777" w:rsidR="000964F7" w:rsidRPr="000964F7" w:rsidRDefault="000964F7" w:rsidP="000964F7">
      <w:pPr>
        <w:pStyle w:val="NormalWeb"/>
        <w:numPr>
          <w:ilvl w:val="0"/>
          <w:numId w:val="49"/>
        </w:numPr>
        <w:spacing w:before="0" w:beforeAutospacing="0" w:after="0" w:afterAutospacing="0"/>
        <w:textAlignment w:val="baseline"/>
        <w:rPr>
          <w:color w:val="000000"/>
          <w:sz w:val="22"/>
          <w:szCs w:val="22"/>
        </w:rPr>
      </w:pPr>
      <w:r w:rsidRPr="000964F7">
        <w:rPr>
          <w:color w:val="000000"/>
          <w:sz w:val="22"/>
          <w:szCs w:val="22"/>
        </w:rPr>
        <w:t>Tailwind CSS improved styling efficiency but required discipline to maintain readability</w:t>
      </w:r>
    </w:p>
    <w:p w14:paraId="6C82345F" w14:textId="77777777" w:rsidR="000964F7" w:rsidRPr="000964F7" w:rsidRDefault="000964F7" w:rsidP="000964F7">
      <w:pPr>
        <w:pStyle w:val="NormalWeb"/>
        <w:numPr>
          <w:ilvl w:val="0"/>
          <w:numId w:val="49"/>
        </w:numPr>
        <w:spacing w:before="0" w:beforeAutospacing="0" w:after="240" w:afterAutospacing="0"/>
        <w:textAlignment w:val="baseline"/>
        <w:rPr>
          <w:color w:val="000000"/>
          <w:sz w:val="22"/>
          <w:szCs w:val="22"/>
        </w:rPr>
      </w:pPr>
      <w:r w:rsidRPr="000964F7">
        <w:rPr>
          <w:color w:val="000000"/>
          <w:sz w:val="22"/>
          <w:szCs w:val="22"/>
        </w:rPr>
        <w:t>The absence of a custom backend limited control over data processing</w:t>
      </w:r>
    </w:p>
    <w:p w14:paraId="5A201E77" w14:textId="77777777" w:rsidR="000964F7" w:rsidRPr="000964F7" w:rsidRDefault="000964F7" w:rsidP="000964F7">
      <w:pPr>
        <w:pStyle w:val="NormalWeb"/>
        <w:spacing w:before="240" w:beforeAutospacing="0" w:after="240" w:afterAutospacing="0"/>
        <w:jc w:val="both"/>
      </w:pPr>
      <w:r w:rsidRPr="000964F7">
        <w:rPr>
          <w:color w:val="000000"/>
          <w:sz w:val="22"/>
          <w:szCs w:val="22"/>
        </w:rPr>
        <w:t>Overall, the findings demonstrate that the project successfully met its objectives while providing valuable insights for future development.</w:t>
      </w:r>
    </w:p>
    <w:p w14:paraId="1D3DA21C" w14:textId="77777777" w:rsidR="000964F7" w:rsidRPr="000964F7" w:rsidRDefault="000703F0" w:rsidP="000964F7">
      <w:r>
        <w:rPr>
          <w:noProof/>
        </w:rPr>
        <w:pict w14:anchorId="529A400F">
          <v:rect id="_x0000_i1031" alt="" style="width:451.3pt;height:.05pt;mso-width-percent:0;mso-height-percent:0;mso-width-percent:0;mso-height-percent:0" o:hralign="center" o:hrstd="t" o:hr="t" fillcolor="#a0a0a0" stroked="f"/>
        </w:pict>
      </w:r>
    </w:p>
    <w:p w14:paraId="6080CEB5"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12. Suggestions / Recommendations </w:t>
      </w:r>
    </w:p>
    <w:p w14:paraId="4886DAFB"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Technical Recommendations</w:t>
      </w:r>
    </w:p>
    <w:p w14:paraId="788BB83B" w14:textId="77777777" w:rsidR="000964F7" w:rsidRPr="000964F7" w:rsidRDefault="000964F7" w:rsidP="000964F7">
      <w:pPr>
        <w:pStyle w:val="NormalWeb"/>
        <w:spacing w:before="240" w:beforeAutospacing="0" w:after="240" w:afterAutospacing="0"/>
        <w:jc w:val="both"/>
      </w:pPr>
      <w:r w:rsidRPr="000964F7">
        <w:rPr>
          <w:color w:val="000000"/>
          <w:sz w:val="22"/>
          <w:szCs w:val="22"/>
        </w:rPr>
        <w:t>For future iterations of Project Ideovate, several technical enhancements are recommended:</w:t>
      </w:r>
    </w:p>
    <w:p w14:paraId="2327A29A"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t>1. Implementation of Unit Testing</w:t>
      </w:r>
    </w:p>
    <w:p w14:paraId="4295A877" w14:textId="77777777" w:rsidR="000964F7" w:rsidRPr="000964F7" w:rsidRDefault="000964F7" w:rsidP="000964F7">
      <w:pPr>
        <w:pStyle w:val="NormalWeb"/>
        <w:spacing w:before="240" w:beforeAutospacing="0" w:after="240" w:afterAutospacing="0"/>
        <w:jc w:val="both"/>
      </w:pPr>
      <w:r w:rsidRPr="000964F7">
        <w:rPr>
          <w:color w:val="000000"/>
          <w:sz w:val="22"/>
          <w:szCs w:val="22"/>
        </w:rPr>
        <w:t xml:space="preserve">Introducing a dedicated </w:t>
      </w:r>
      <w:r w:rsidRPr="000964F7">
        <w:rPr>
          <w:rFonts w:ascii="Roboto Mono" w:hAnsi="Roboto Mono"/>
          <w:color w:val="188038"/>
          <w:sz w:val="22"/>
          <w:szCs w:val="22"/>
        </w:rPr>
        <w:t>tests/</w:t>
      </w:r>
      <w:r w:rsidRPr="000964F7">
        <w:rPr>
          <w:color w:val="000000"/>
          <w:sz w:val="22"/>
          <w:szCs w:val="22"/>
        </w:rPr>
        <w:t xml:space="preserve"> directory and integrating testing frameworks such as Jest or React Testing Library would significantly improve code reliability. Automated tests would help identify issues early and ensure that new features do not break existing functionality.</w:t>
      </w:r>
    </w:p>
    <w:p w14:paraId="026CB1C1"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t>2. Dark Mode and Theming Support</w:t>
      </w:r>
    </w:p>
    <w:p w14:paraId="1EEBE865" w14:textId="77777777" w:rsidR="000964F7" w:rsidRPr="000964F7" w:rsidRDefault="000964F7" w:rsidP="000964F7">
      <w:pPr>
        <w:pStyle w:val="NormalWeb"/>
        <w:spacing w:before="240" w:beforeAutospacing="0" w:after="240" w:afterAutospacing="0"/>
        <w:jc w:val="both"/>
      </w:pPr>
      <w:r w:rsidRPr="000964F7">
        <w:rPr>
          <w:color w:val="000000"/>
          <w:sz w:val="22"/>
          <w:szCs w:val="22"/>
        </w:rPr>
        <w:t>Adding a dark mode feature would enhance user experience, especially for users who interact with the dashboard for extended periods. This can be implemented using Tailwind CSS’s theming capabilities and toggled via global state.</w:t>
      </w:r>
    </w:p>
    <w:p w14:paraId="5B3F35C5" w14:textId="77777777" w:rsidR="000964F7" w:rsidRPr="000964F7" w:rsidRDefault="000964F7" w:rsidP="000964F7">
      <w:pPr>
        <w:pStyle w:val="Heading3"/>
        <w:spacing w:before="280" w:beforeAutospacing="0" w:after="80" w:afterAutospacing="0"/>
        <w:jc w:val="both"/>
        <w:rPr>
          <w:b w:val="0"/>
          <w:bCs w:val="0"/>
        </w:rPr>
      </w:pPr>
      <w:r w:rsidRPr="000964F7">
        <w:rPr>
          <w:b w:val="0"/>
          <w:bCs w:val="0"/>
          <w:color w:val="000000"/>
          <w:sz w:val="26"/>
          <w:szCs w:val="26"/>
        </w:rPr>
        <w:t>3. Dynamic Imports and Code Splitting</w:t>
      </w:r>
    </w:p>
    <w:p w14:paraId="22FEB78F" w14:textId="77777777" w:rsidR="000964F7" w:rsidRPr="000964F7" w:rsidRDefault="000964F7" w:rsidP="000964F7">
      <w:pPr>
        <w:pStyle w:val="NormalWeb"/>
        <w:spacing w:before="240" w:beforeAutospacing="0" w:after="240" w:afterAutospacing="0"/>
        <w:jc w:val="both"/>
      </w:pPr>
      <w:r w:rsidRPr="000964F7">
        <w:rPr>
          <w:color w:val="000000"/>
          <w:sz w:val="22"/>
          <w:szCs w:val="22"/>
        </w:rPr>
        <w:t>Utilizing dynamic imports in Next.js would allow large dashboard components to load only when needed, reducing initial load time and improving performance.</w:t>
      </w:r>
    </w:p>
    <w:p w14:paraId="20D4BF7E" w14:textId="77777777" w:rsidR="000964F7" w:rsidRPr="000964F7" w:rsidRDefault="000703F0" w:rsidP="000964F7">
      <w:r>
        <w:rPr>
          <w:noProof/>
        </w:rPr>
        <w:pict w14:anchorId="0C73A959">
          <v:rect id="_x0000_i1030" alt="" style="width:451.3pt;height:.05pt;mso-width-percent:0;mso-height-percent:0;mso-width-percent:0;mso-height-percent:0" o:hralign="center" o:hrstd="t" o:hr="t" fillcolor="#a0a0a0" stroked="f"/>
        </w:pict>
      </w:r>
    </w:p>
    <w:p w14:paraId="1CC316BF"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Strategic Recommendations</w:t>
      </w:r>
    </w:p>
    <w:p w14:paraId="034C6C4A" w14:textId="77777777" w:rsidR="000964F7" w:rsidRPr="000964F7" w:rsidRDefault="000964F7" w:rsidP="000964F7">
      <w:pPr>
        <w:pStyle w:val="NormalWeb"/>
        <w:spacing w:before="240" w:beforeAutospacing="0" w:after="240" w:afterAutospacing="0"/>
        <w:jc w:val="both"/>
      </w:pPr>
      <w:r w:rsidRPr="000964F7">
        <w:rPr>
          <w:color w:val="000000"/>
          <w:sz w:val="22"/>
          <w:szCs w:val="22"/>
        </w:rPr>
        <w:lastRenderedPageBreak/>
        <w:t>Beyond technical improvements, the project can benefit from strategic enhancements:</w:t>
      </w:r>
    </w:p>
    <w:p w14:paraId="25E310A0" w14:textId="77777777" w:rsidR="000964F7" w:rsidRPr="000964F7" w:rsidRDefault="000964F7" w:rsidP="000964F7">
      <w:pPr>
        <w:pStyle w:val="NormalWeb"/>
        <w:numPr>
          <w:ilvl w:val="0"/>
          <w:numId w:val="50"/>
        </w:numPr>
        <w:spacing w:before="240" w:beforeAutospacing="0" w:after="0" w:afterAutospacing="0"/>
        <w:textAlignment w:val="baseline"/>
        <w:rPr>
          <w:color w:val="000000"/>
          <w:sz w:val="22"/>
          <w:szCs w:val="22"/>
        </w:rPr>
      </w:pPr>
      <w:r w:rsidRPr="000964F7">
        <w:rPr>
          <w:color w:val="000000"/>
          <w:sz w:val="22"/>
          <w:szCs w:val="22"/>
        </w:rPr>
        <w:t>Backend Integration: Developing a custom API layer would provide greater control over data processing and reduce dependency on third-party services</w:t>
      </w:r>
    </w:p>
    <w:p w14:paraId="13019762" w14:textId="77777777" w:rsidR="000964F7" w:rsidRPr="000964F7" w:rsidRDefault="000964F7" w:rsidP="000964F7">
      <w:pPr>
        <w:pStyle w:val="NormalWeb"/>
        <w:numPr>
          <w:ilvl w:val="0"/>
          <w:numId w:val="50"/>
        </w:numPr>
        <w:spacing w:before="0" w:beforeAutospacing="0" w:after="0" w:afterAutospacing="0"/>
        <w:textAlignment w:val="baseline"/>
        <w:rPr>
          <w:color w:val="000000"/>
          <w:sz w:val="22"/>
          <w:szCs w:val="22"/>
        </w:rPr>
      </w:pPr>
      <w:r w:rsidRPr="000964F7">
        <w:rPr>
          <w:color w:val="000000"/>
          <w:sz w:val="22"/>
          <w:szCs w:val="22"/>
        </w:rPr>
        <w:t>Scalability Planning: Preparing the architecture for multi-tenant usage would allow the platform to serve multiple organizations</w:t>
      </w:r>
    </w:p>
    <w:p w14:paraId="3F193922" w14:textId="77777777" w:rsidR="000964F7" w:rsidRPr="000964F7" w:rsidRDefault="000964F7" w:rsidP="000964F7">
      <w:pPr>
        <w:pStyle w:val="NormalWeb"/>
        <w:numPr>
          <w:ilvl w:val="0"/>
          <w:numId w:val="50"/>
        </w:numPr>
        <w:spacing w:before="0" w:beforeAutospacing="0" w:after="240" w:afterAutospacing="0"/>
        <w:textAlignment w:val="baseline"/>
        <w:rPr>
          <w:color w:val="000000"/>
          <w:sz w:val="22"/>
          <w:szCs w:val="22"/>
        </w:rPr>
      </w:pPr>
      <w:r w:rsidRPr="000964F7">
        <w:rPr>
          <w:color w:val="000000"/>
          <w:sz w:val="22"/>
          <w:szCs w:val="22"/>
        </w:rPr>
        <w:t>User Feedback Integration: Implementing analytics tools to track user behavior would provide insights for further optimization</w:t>
      </w:r>
    </w:p>
    <w:p w14:paraId="45B19F79" w14:textId="77777777" w:rsidR="000964F7" w:rsidRPr="000964F7" w:rsidRDefault="000703F0" w:rsidP="000964F7">
      <w:r>
        <w:rPr>
          <w:noProof/>
        </w:rPr>
        <w:pict w14:anchorId="7EE2802C">
          <v:rect id="_x0000_i1029" alt="" style="width:451.3pt;height:.05pt;mso-width-percent:0;mso-height-percent:0;mso-width-percent:0;mso-height-percent:0" o:hralign="center" o:hrstd="t" o:hr="t" fillcolor="#a0a0a0" stroked="f"/>
        </w:pict>
      </w:r>
    </w:p>
    <w:p w14:paraId="4A3FC1CB"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13. Conclusion </w:t>
      </w:r>
    </w:p>
    <w:p w14:paraId="0AFA649D" w14:textId="77777777" w:rsidR="000964F7" w:rsidRPr="000964F7" w:rsidRDefault="000964F7" w:rsidP="000964F7">
      <w:pPr>
        <w:pStyle w:val="NormalWeb"/>
        <w:spacing w:before="240" w:beforeAutospacing="0" w:after="240" w:afterAutospacing="0"/>
        <w:jc w:val="both"/>
      </w:pPr>
      <w:r w:rsidRPr="000964F7">
        <w:rPr>
          <w:color w:val="000000"/>
          <w:sz w:val="22"/>
          <w:szCs w:val="22"/>
        </w:rPr>
        <w:t>Project Ideovate represents a successful application of structured IT Project Management principles combined with modern web development technologies. The project effectively addressed the initial challenge of delayed data access by delivering a real-time, interactive dashboard that serves as a centralized data hub.</w:t>
      </w:r>
    </w:p>
    <w:p w14:paraId="42F282AC"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use of Next.js, TypeScript, and Zustand enabled the development of a high-performance and scalable system. The modular architecture ensured maintainability, while Agile methodologies facilitated adaptability and continuous improvement.</w:t>
      </w:r>
    </w:p>
    <w:p w14:paraId="6C8BDDB1" w14:textId="77777777" w:rsidR="000964F7" w:rsidRPr="000964F7" w:rsidRDefault="000964F7" w:rsidP="000964F7">
      <w:pPr>
        <w:pStyle w:val="NormalWeb"/>
        <w:spacing w:before="240" w:beforeAutospacing="0" w:after="240" w:afterAutospacing="0"/>
        <w:jc w:val="both"/>
      </w:pPr>
      <w:r w:rsidRPr="000964F7">
        <w:rPr>
          <w:color w:val="000000"/>
          <w:sz w:val="22"/>
          <w:szCs w:val="22"/>
        </w:rPr>
        <w:t>From planning and execution to monitoring and closure, each phase of the project was carefully managed to ensure alignment with business objectives. Although certain limitations exist—such as reliance on third-party APIs—the overall system provides a strong foundation for future enhancements.</w:t>
      </w:r>
    </w:p>
    <w:p w14:paraId="4CC4CE01" w14:textId="77777777" w:rsidR="000964F7" w:rsidRPr="000964F7" w:rsidRDefault="000964F7" w:rsidP="000964F7">
      <w:pPr>
        <w:pStyle w:val="NormalWeb"/>
        <w:spacing w:before="240" w:beforeAutospacing="0" w:after="240" w:afterAutospacing="0"/>
        <w:jc w:val="both"/>
      </w:pPr>
      <w:r w:rsidRPr="000964F7">
        <w:rPr>
          <w:color w:val="000000"/>
          <w:sz w:val="22"/>
          <w:szCs w:val="22"/>
        </w:rPr>
        <w:t>In conclusion, Project Ideovate not only meets its immediate goals but also demonstrates the long-term value of combining effective project management with modern technological practices.</w:t>
      </w:r>
    </w:p>
    <w:p w14:paraId="351FDC33" w14:textId="77777777" w:rsidR="000964F7" w:rsidRPr="000964F7" w:rsidRDefault="000703F0" w:rsidP="000964F7">
      <w:r>
        <w:rPr>
          <w:noProof/>
        </w:rPr>
        <w:pict w14:anchorId="58F7CBD8">
          <v:rect id="_x0000_i1028" alt="" style="width:451.3pt;height:.05pt;mso-width-percent:0;mso-height-percent:0;mso-width-percent:0;mso-height-percent:0" o:hralign="center" o:hrstd="t" o:hr="t" fillcolor="#a0a0a0" stroked="f"/>
        </w:pict>
      </w:r>
    </w:p>
    <w:p w14:paraId="224F5038"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t>14. References / Bibliography </w:t>
      </w:r>
    </w:p>
    <w:p w14:paraId="57C536F4"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following sources were referenced during the development of Project Ideovate:</w:t>
      </w:r>
    </w:p>
    <w:p w14:paraId="43DA1AD6" w14:textId="77777777" w:rsidR="000964F7" w:rsidRPr="000964F7" w:rsidRDefault="000964F7" w:rsidP="000964F7">
      <w:pPr>
        <w:pStyle w:val="NormalWeb"/>
        <w:numPr>
          <w:ilvl w:val="0"/>
          <w:numId w:val="51"/>
        </w:numPr>
        <w:spacing w:before="240" w:beforeAutospacing="0" w:after="0" w:afterAutospacing="0"/>
        <w:textAlignment w:val="baseline"/>
        <w:rPr>
          <w:color w:val="000000"/>
          <w:sz w:val="22"/>
          <w:szCs w:val="22"/>
        </w:rPr>
      </w:pPr>
      <w:r w:rsidRPr="000964F7">
        <w:rPr>
          <w:color w:val="000000"/>
          <w:sz w:val="22"/>
          <w:szCs w:val="22"/>
        </w:rPr>
        <w:t xml:space="preserve">Ideovate Source Repository: </w:t>
      </w:r>
      <w:r w:rsidRPr="000964F7">
        <w:rPr>
          <w:i/>
          <w:iCs/>
          <w:color w:val="000000"/>
          <w:sz w:val="22"/>
          <w:szCs w:val="22"/>
        </w:rPr>
        <w:t>harhsit-kumar-patel/ideovate</w:t>
      </w:r>
    </w:p>
    <w:p w14:paraId="214468AC" w14:textId="77777777" w:rsidR="000964F7" w:rsidRPr="000964F7" w:rsidRDefault="000964F7" w:rsidP="000964F7">
      <w:pPr>
        <w:pStyle w:val="NormalWeb"/>
        <w:numPr>
          <w:ilvl w:val="0"/>
          <w:numId w:val="51"/>
        </w:numPr>
        <w:spacing w:before="0" w:beforeAutospacing="0" w:after="0" w:afterAutospacing="0"/>
        <w:textAlignment w:val="baseline"/>
        <w:rPr>
          <w:color w:val="000000"/>
          <w:sz w:val="22"/>
          <w:szCs w:val="22"/>
        </w:rPr>
      </w:pPr>
      <w:r w:rsidRPr="000964F7">
        <w:rPr>
          <w:color w:val="000000"/>
          <w:sz w:val="22"/>
          <w:szCs w:val="22"/>
        </w:rPr>
        <w:t>Next.js Documentation (2024–2025 Editions) – App Router, SSR, and performance optimization techniques</w:t>
      </w:r>
    </w:p>
    <w:p w14:paraId="58705BA9" w14:textId="77777777" w:rsidR="000964F7" w:rsidRPr="000964F7" w:rsidRDefault="000964F7" w:rsidP="000964F7">
      <w:pPr>
        <w:pStyle w:val="NormalWeb"/>
        <w:numPr>
          <w:ilvl w:val="0"/>
          <w:numId w:val="51"/>
        </w:numPr>
        <w:spacing w:before="0" w:beforeAutospacing="0" w:after="0" w:afterAutospacing="0"/>
        <w:textAlignment w:val="baseline"/>
        <w:rPr>
          <w:color w:val="000000"/>
          <w:sz w:val="22"/>
          <w:szCs w:val="22"/>
        </w:rPr>
      </w:pPr>
      <w:r w:rsidRPr="000964F7">
        <w:rPr>
          <w:color w:val="000000"/>
          <w:sz w:val="22"/>
          <w:szCs w:val="22"/>
        </w:rPr>
        <w:t>TypeScript Handbook (2024 Edition) – Type safety and strict configuration practices</w:t>
      </w:r>
    </w:p>
    <w:p w14:paraId="69793FAE" w14:textId="77777777" w:rsidR="000964F7" w:rsidRPr="000964F7" w:rsidRDefault="000964F7" w:rsidP="000964F7">
      <w:pPr>
        <w:pStyle w:val="NormalWeb"/>
        <w:numPr>
          <w:ilvl w:val="0"/>
          <w:numId w:val="51"/>
        </w:numPr>
        <w:spacing w:before="0" w:beforeAutospacing="0" w:after="0" w:afterAutospacing="0"/>
        <w:textAlignment w:val="baseline"/>
        <w:rPr>
          <w:color w:val="000000"/>
          <w:sz w:val="22"/>
          <w:szCs w:val="22"/>
        </w:rPr>
      </w:pPr>
      <w:r w:rsidRPr="000964F7">
        <w:rPr>
          <w:color w:val="000000"/>
          <w:sz w:val="22"/>
          <w:szCs w:val="22"/>
        </w:rPr>
        <w:t>Research papers on data visualization and UI/UX design principles</w:t>
      </w:r>
    </w:p>
    <w:p w14:paraId="6B8CD584" w14:textId="77777777" w:rsidR="000964F7" w:rsidRPr="000964F7" w:rsidRDefault="000964F7" w:rsidP="000964F7">
      <w:pPr>
        <w:pStyle w:val="NormalWeb"/>
        <w:numPr>
          <w:ilvl w:val="0"/>
          <w:numId w:val="51"/>
        </w:numPr>
        <w:spacing w:before="0" w:beforeAutospacing="0" w:after="240" w:afterAutospacing="0"/>
        <w:textAlignment w:val="baseline"/>
        <w:rPr>
          <w:color w:val="000000"/>
          <w:sz w:val="22"/>
          <w:szCs w:val="22"/>
        </w:rPr>
      </w:pPr>
      <w:r w:rsidRPr="000964F7">
        <w:rPr>
          <w:color w:val="000000"/>
          <w:sz w:val="22"/>
          <w:szCs w:val="22"/>
        </w:rPr>
        <w:t>Agile Project Management guidelines and Scrum framework documentation</w:t>
      </w:r>
    </w:p>
    <w:p w14:paraId="14E82AF5" w14:textId="77777777" w:rsidR="000964F7" w:rsidRPr="000964F7" w:rsidRDefault="000964F7" w:rsidP="000964F7">
      <w:pPr>
        <w:pStyle w:val="NormalWeb"/>
        <w:spacing w:before="240" w:beforeAutospacing="0" w:after="240" w:afterAutospacing="0"/>
        <w:jc w:val="both"/>
      </w:pPr>
      <w:r w:rsidRPr="000964F7">
        <w:rPr>
          <w:color w:val="000000"/>
          <w:sz w:val="22"/>
          <w:szCs w:val="22"/>
        </w:rPr>
        <w:t>These references provided both theoretical and practical guidance throughout the project lifecycle.</w:t>
      </w:r>
    </w:p>
    <w:p w14:paraId="29C4B22D" w14:textId="77777777" w:rsidR="000964F7" w:rsidRPr="000964F7" w:rsidRDefault="000703F0" w:rsidP="000964F7">
      <w:r>
        <w:rPr>
          <w:noProof/>
        </w:rPr>
        <w:pict w14:anchorId="2D5C8F38">
          <v:rect id="_x0000_i1027" alt="" style="width:451.3pt;height:.05pt;mso-width-percent:0;mso-height-percent:0;mso-width-percent:0;mso-height-percent:0" o:hralign="center" o:hrstd="t" o:hr="t" fillcolor="#a0a0a0" stroked="f"/>
        </w:pict>
      </w:r>
    </w:p>
    <w:p w14:paraId="79F43286" w14:textId="77777777" w:rsidR="000964F7" w:rsidRPr="000964F7" w:rsidRDefault="000964F7" w:rsidP="000964F7">
      <w:pPr>
        <w:pStyle w:val="Heading1"/>
        <w:spacing w:before="480" w:beforeAutospacing="0" w:after="120" w:afterAutospacing="0"/>
        <w:jc w:val="both"/>
        <w:rPr>
          <w:b w:val="0"/>
          <w:bCs w:val="0"/>
        </w:rPr>
      </w:pPr>
      <w:r w:rsidRPr="000964F7">
        <w:rPr>
          <w:b w:val="0"/>
          <w:bCs w:val="0"/>
          <w:color w:val="000000"/>
          <w:sz w:val="46"/>
          <w:szCs w:val="46"/>
        </w:rPr>
        <w:lastRenderedPageBreak/>
        <w:t>15. Appendix</w:t>
      </w:r>
    </w:p>
    <w:p w14:paraId="28433824"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File Structure Analysis</w:t>
      </w:r>
    </w:p>
    <w:p w14:paraId="35CD817D"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follows a modular and scalable file structure:</w:t>
      </w:r>
    </w:p>
    <w:p w14:paraId="27ED6C08" w14:textId="77777777" w:rsidR="000964F7" w:rsidRPr="000964F7" w:rsidRDefault="000964F7" w:rsidP="000964F7">
      <w:pPr>
        <w:pStyle w:val="NormalWeb"/>
        <w:numPr>
          <w:ilvl w:val="0"/>
          <w:numId w:val="52"/>
        </w:numPr>
        <w:spacing w:before="240" w:beforeAutospacing="0" w:after="0" w:afterAutospacing="0"/>
        <w:textAlignment w:val="baseline"/>
        <w:rPr>
          <w:color w:val="000000"/>
          <w:sz w:val="22"/>
          <w:szCs w:val="22"/>
        </w:rPr>
      </w:pPr>
      <w:r w:rsidRPr="000964F7">
        <w:rPr>
          <w:rFonts w:ascii="Roboto Mono" w:hAnsi="Roboto Mono"/>
          <w:color w:val="188038"/>
          <w:sz w:val="22"/>
          <w:szCs w:val="22"/>
        </w:rPr>
        <w:t>app/</w:t>
      </w:r>
      <w:r w:rsidRPr="000964F7">
        <w:rPr>
          <w:color w:val="000000"/>
          <w:sz w:val="22"/>
          <w:szCs w:val="22"/>
        </w:rPr>
        <w:t xml:space="preserve"> – Contains main application logic, pages, and layouts</w:t>
      </w:r>
    </w:p>
    <w:p w14:paraId="5A563DA8" w14:textId="77777777" w:rsidR="000964F7" w:rsidRPr="000964F7" w:rsidRDefault="000964F7" w:rsidP="000964F7">
      <w:pPr>
        <w:pStyle w:val="NormalWeb"/>
        <w:numPr>
          <w:ilvl w:val="0"/>
          <w:numId w:val="52"/>
        </w:numPr>
        <w:spacing w:before="0" w:beforeAutospacing="0" w:after="0" w:afterAutospacing="0"/>
        <w:textAlignment w:val="baseline"/>
        <w:rPr>
          <w:color w:val="000000"/>
          <w:sz w:val="22"/>
          <w:szCs w:val="22"/>
        </w:rPr>
      </w:pPr>
      <w:r w:rsidRPr="000964F7">
        <w:rPr>
          <w:rFonts w:ascii="Roboto Mono" w:hAnsi="Roboto Mono"/>
          <w:color w:val="188038"/>
          <w:sz w:val="22"/>
          <w:szCs w:val="22"/>
        </w:rPr>
        <w:t>components/</w:t>
      </w:r>
      <w:r w:rsidRPr="000964F7">
        <w:rPr>
          <w:color w:val="000000"/>
          <w:sz w:val="22"/>
          <w:szCs w:val="22"/>
        </w:rPr>
        <w:t xml:space="preserve"> – Reusable UI components such as </w:t>
      </w:r>
      <w:r w:rsidRPr="000964F7">
        <w:rPr>
          <w:rFonts w:ascii="Roboto Mono" w:hAnsi="Roboto Mono"/>
          <w:color w:val="188038"/>
          <w:sz w:val="22"/>
          <w:szCs w:val="22"/>
        </w:rPr>
        <w:t>Sidebar.tsx</w:t>
      </w:r>
    </w:p>
    <w:p w14:paraId="39882C33" w14:textId="77777777" w:rsidR="000964F7" w:rsidRPr="000964F7" w:rsidRDefault="000964F7" w:rsidP="000964F7">
      <w:pPr>
        <w:pStyle w:val="NormalWeb"/>
        <w:numPr>
          <w:ilvl w:val="0"/>
          <w:numId w:val="52"/>
        </w:numPr>
        <w:spacing w:before="0" w:beforeAutospacing="0" w:after="0" w:afterAutospacing="0"/>
        <w:textAlignment w:val="baseline"/>
        <w:rPr>
          <w:color w:val="000000"/>
          <w:sz w:val="22"/>
          <w:szCs w:val="22"/>
        </w:rPr>
      </w:pPr>
      <w:r w:rsidRPr="000964F7">
        <w:rPr>
          <w:rFonts w:ascii="Roboto Mono" w:hAnsi="Roboto Mono"/>
          <w:color w:val="188038"/>
          <w:sz w:val="22"/>
          <w:szCs w:val="22"/>
        </w:rPr>
        <w:t>store/</w:t>
      </w:r>
      <w:r w:rsidRPr="000964F7">
        <w:rPr>
          <w:color w:val="000000"/>
          <w:sz w:val="22"/>
          <w:szCs w:val="22"/>
        </w:rPr>
        <w:t xml:space="preserve"> – Global state management using Zustand</w:t>
      </w:r>
    </w:p>
    <w:p w14:paraId="38147605" w14:textId="77777777" w:rsidR="000964F7" w:rsidRPr="000964F7" w:rsidRDefault="000964F7" w:rsidP="000964F7">
      <w:pPr>
        <w:pStyle w:val="NormalWeb"/>
        <w:numPr>
          <w:ilvl w:val="0"/>
          <w:numId w:val="52"/>
        </w:numPr>
        <w:spacing w:before="0" w:beforeAutospacing="0" w:after="240" w:afterAutospacing="0"/>
        <w:textAlignment w:val="baseline"/>
        <w:rPr>
          <w:color w:val="000000"/>
          <w:sz w:val="22"/>
          <w:szCs w:val="22"/>
        </w:rPr>
      </w:pPr>
      <w:r w:rsidRPr="000964F7">
        <w:rPr>
          <w:rFonts w:ascii="Roboto Mono" w:hAnsi="Roboto Mono"/>
          <w:color w:val="188038"/>
          <w:sz w:val="22"/>
          <w:szCs w:val="22"/>
        </w:rPr>
        <w:t>public/</w:t>
      </w:r>
      <w:r w:rsidRPr="000964F7">
        <w:rPr>
          <w:color w:val="000000"/>
          <w:sz w:val="22"/>
          <w:szCs w:val="22"/>
        </w:rPr>
        <w:t xml:space="preserve"> – Static assets including SVG files</w:t>
      </w:r>
    </w:p>
    <w:p w14:paraId="04008153" w14:textId="77777777" w:rsidR="000964F7" w:rsidRPr="000964F7" w:rsidRDefault="000964F7" w:rsidP="000964F7">
      <w:pPr>
        <w:pStyle w:val="NormalWeb"/>
        <w:spacing w:before="240" w:beforeAutospacing="0" w:after="240" w:afterAutospacing="0"/>
        <w:jc w:val="both"/>
      </w:pPr>
      <w:r w:rsidRPr="000964F7">
        <w:rPr>
          <w:color w:val="000000"/>
          <w:sz w:val="22"/>
          <w:szCs w:val="22"/>
        </w:rPr>
        <w:t>This structure ensures clear separation of concerns and simplifies navigation within the codebase.</w:t>
      </w:r>
    </w:p>
    <w:p w14:paraId="226E0906" w14:textId="77777777" w:rsidR="000964F7" w:rsidRPr="000964F7" w:rsidRDefault="000703F0" w:rsidP="000964F7">
      <w:r>
        <w:rPr>
          <w:noProof/>
        </w:rPr>
        <w:pict w14:anchorId="25D93329">
          <v:rect id="_x0000_i1026" alt="" style="width:451.3pt;height:.05pt;mso-width-percent:0;mso-height-percent:0;mso-width-percent:0;mso-height-percent:0" o:hralign="center" o:hrstd="t" o:hr="t" fillcolor="#a0a0a0" stroked="f"/>
        </w:pict>
      </w:r>
    </w:p>
    <w:p w14:paraId="725CE3AC"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Configuration Files Review</w:t>
      </w:r>
    </w:p>
    <w:p w14:paraId="70973C09" w14:textId="77777777" w:rsidR="000964F7" w:rsidRPr="000964F7" w:rsidRDefault="000964F7" w:rsidP="000964F7">
      <w:pPr>
        <w:pStyle w:val="NormalWeb"/>
        <w:spacing w:before="240" w:beforeAutospacing="0" w:after="240" w:afterAutospacing="0"/>
        <w:jc w:val="both"/>
      </w:pPr>
      <w:r w:rsidRPr="000964F7">
        <w:rPr>
          <w:color w:val="000000"/>
          <w:sz w:val="22"/>
          <w:szCs w:val="22"/>
        </w:rPr>
        <w:t>Key configuration files include:</w:t>
      </w:r>
    </w:p>
    <w:p w14:paraId="74E71D87" w14:textId="77777777" w:rsidR="000964F7" w:rsidRPr="000964F7" w:rsidRDefault="000964F7" w:rsidP="000964F7">
      <w:pPr>
        <w:pStyle w:val="NormalWeb"/>
        <w:numPr>
          <w:ilvl w:val="0"/>
          <w:numId w:val="53"/>
        </w:numPr>
        <w:spacing w:before="240" w:beforeAutospacing="0" w:after="0" w:afterAutospacing="0"/>
        <w:textAlignment w:val="baseline"/>
        <w:rPr>
          <w:color w:val="000000"/>
          <w:sz w:val="22"/>
          <w:szCs w:val="22"/>
        </w:rPr>
      </w:pPr>
      <w:r w:rsidRPr="000964F7">
        <w:rPr>
          <w:rFonts w:ascii="Roboto Mono" w:hAnsi="Roboto Mono"/>
          <w:color w:val="188038"/>
          <w:sz w:val="22"/>
          <w:szCs w:val="22"/>
        </w:rPr>
        <w:t>next.config.ts</w:t>
      </w:r>
      <w:r w:rsidRPr="000964F7">
        <w:rPr>
          <w:color w:val="000000"/>
          <w:sz w:val="22"/>
          <w:szCs w:val="22"/>
        </w:rPr>
        <w:t xml:space="preserve"> – Controls build and runtime behavior</w:t>
      </w:r>
    </w:p>
    <w:p w14:paraId="6164B269" w14:textId="77777777" w:rsidR="000964F7" w:rsidRPr="000964F7" w:rsidRDefault="000964F7" w:rsidP="000964F7">
      <w:pPr>
        <w:pStyle w:val="NormalWeb"/>
        <w:numPr>
          <w:ilvl w:val="0"/>
          <w:numId w:val="53"/>
        </w:numPr>
        <w:spacing w:before="0" w:beforeAutospacing="0" w:after="0" w:afterAutospacing="0"/>
        <w:textAlignment w:val="baseline"/>
        <w:rPr>
          <w:color w:val="000000"/>
          <w:sz w:val="22"/>
          <w:szCs w:val="22"/>
        </w:rPr>
      </w:pPr>
      <w:r w:rsidRPr="000964F7">
        <w:rPr>
          <w:rFonts w:ascii="Roboto Mono" w:hAnsi="Roboto Mono"/>
          <w:color w:val="188038"/>
          <w:sz w:val="22"/>
          <w:szCs w:val="22"/>
        </w:rPr>
        <w:t>tsconfig.json</w:t>
      </w:r>
      <w:r w:rsidRPr="000964F7">
        <w:rPr>
          <w:color w:val="000000"/>
          <w:sz w:val="22"/>
          <w:szCs w:val="22"/>
        </w:rPr>
        <w:t xml:space="preserve"> – Enforces strict typing rules</w:t>
      </w:r>
    </w:p>
    <w:p w14:paraId="6F1D5569" w14:textId="77777777" w:rsidR="000964F7" w:rsidRPr="000964F7" w:rsidRDefault="000964F7" w:rsidP="000964F7">
      <w:pPr>
        <w:pStyle w:val="NormalWeb"/>
        <w:numPr>
          <w:ilvl w:val="0"/>
          <w:numId w:val="53"/>
        </w:numPr>
        <w:spacing w:before="0" w:beforeAutospacing="0" w:after="240" w:afterAutospacing="0"/>
        <w:textAlignment w:val="baseline"/>
        <w:rPr>
          <w:color w:val="000000"/>
          <w:sz w:val="22"/>
          <w:szCs w:val="22"/>
        </w:rPr>
      </w:pPr>
      <w:r w:rsidRPr="000964F7">
        <w:rPr>
          <w:rFonts w:ascii="Roboto Mono" w:hAnsi="Roboto Mono"/>
          <w:color w:val="188038"/>
          <w:sz w:val="22"/>
          <w:szCs w:val="22"/>
        </w:rPr>
        <w:t>postcss.config.mjs</w:t>
      </w:r>
      <w:r w:rsidRPr="000964F7">
        <w:rPr>
          <w:color w:val="000000"/>
          <w:sz w:val="22"/>
          <w:szCs w:val="22"/>
        </w:rPr>
        <w:t xml:space="preserve"> – Manages CSS transformations</w:t>
      </w:r>
    </w:p>
    <w:p w14:paraId="5362933B" w14:textId="77777777" w:rsidR="000964F7" w:rsidRPr="000964F7" w:rsidRDefault="000964F7" w:rsidP="000964F7">
      <w:pPr>
        <w:pStyle w:val="NormalWeb"/>
        <w:spacing w:before="240" w:beforeAutospacing="0" w:after="240" w:afterAutospacing="0"/>
        <w:jc w:val="both"/>
      </w:pPr>
      <w:r w:rsidRPr="000964F7">
        <w:rPr>
          <w:color w:val="000000"/>
          <w:sz w:val="22"/>
          <w:szCs w:val="22"/>
        </w:rPr>
        <w:t>These configurations play a crucial role in maintaining performance and consistency.</w:t>
      </w:r>
    </w:p>
    <w:p w14:paraId="07B72277" w14:textId="77777777" w:rsidR="000964F7" w:rsidRPr="000964F7" w:rsidRDefault="000703F0" w:rsidP="000964F7">
      <w:r>
        <w:rPr>
          <w:noProof/>
        </w:rPr>
        <w:pict w14:anchorId="7919C960">
          <v:rect id="_x0000_i1025" alt="" style="width:451.3pt;height:.05pt;mso-width-percent:0;mso-height-percent:0;mso-width-percent:0;mso-height-percent:0" o:hralign="center" o:hrstd="t" o:hr="t" fillcolor="#a0a0a0" stroked="f"/>
        </w:pict>
      </w:r>
    </w:p>
    <w:p w14:paraId="17B1F584" w14:textId="77777777" w:rsidR="000964F7" w:rsidRPr="000964F7" w:rsidRDefault="000964F7" w:rsidP="000964F7">
      <w:pPr>
        <w:pStyle w:val="Heading2"/>
        <w:spacing w:before="360" w:beforeAutospacing="0" w:after="80" w:afterAutospacing="0"/>
        <w:jc w:val="both"/>
        <w:rPr>
          <w:b w:val="0"/>
          <w:bCs w:val="0"/>
        </w:rPr>
      </w:pPr>
      <w:r w:rsidRPr="000964F7">
        <w:rPr>
          <w:b w:val="0"/>
          <w:bCs w:val="0"/>
          <w:color w:val="000000"/>
          <w:sz w:val="34"/>
          <w:szCs w:val="34"/>
        </w:rPr>
        <w:t>Assets Documentation</w:t>
      </w:r>
    </w:p>
    <w:p w14:paraId="21248AF8" w14:textId="77777777" w:rsidR="000964F7" w:rsidRPr="000964F7" w:rsidRDefault="000964F7" w:rsidP="000964F7">
      <w:pPr>
        <w:pStyle w:val="NormalWeb"/>
        <w:spacing w:before="240" w:beforeAutospacing="0" w:after="240" w:afterAutospacing="0"/>
        <w:jc w:val="both"/>
      </w:pPr>
      <w:r w:rsidRPr="000964F7">
        <w:rPr>
          <w:color w:val="000000"/>
          <w:sz w:val="22"/>
          <w:szCs w:val="22"/>
        </w:rPr>
        <w:t>The project uses several SVG assets such as:</w:t>
      </w:r>
    </w:p>
    <w:p w14:paraId="11F4008C" w14:textId="77777777" w:rsidR="000964F7" w:rsidRPr="000964F7" w:rsidRDefault="000964F7" w:rsidP="000964F7">
      <w:pPr>
        <w:pStyle w:val="NormalWeb"/>
        <w:numPr>
          <w:ilvl w:val="0"/>
          <w:numId w:val="54"/>
        </w:numPr>
        <w:spacing w:before="240" w:beforeAutospacing="0" w:after="0" w:afterAutospacing="0"/>
        <w:textAlignment w:val="baseline"/>
        <w:rPr>
          <w:color w:val="000000"/>
          <w:sz w:val="22"/>
          <w:szCs w:val="22"/>
        </w:rPr>
      </w:pPr>
      <w:r w:rsidRPr="000964F7">
        <w:rPr>
          <w:rFonts w:ascii="Roboto Mono" w:hAnsi="Roboto Mono"/>
          <w:color w:val="188038"/>
          <w:sz w:val="22"/>
          <w:szCs w:val="22"/>
        </w:rPr>
        <w:t>globe.svg</w:t>
      </w:r>
    </w:p>
    <w:p w14:paraId="58C5B407" w14:textId="77777777" w:rsidR="000964F7" w:rsidRPr="000964F7" w:rsidRDefault="000964F7" w:rsidP="000964F7">
      <w:pPr>
        <w:pStyle w:val="NormalWeb"/>
        <w:numPr>
          <w:ilvl w:val="0"/>
          <w:numId w:val="54"/>
        </w:numPr>
        <w:spacing w:before="0" w:beforeAutospacing="0" w:after="0" w:afterAutospacing="0"/>
        <w:textAlignment w:val="baseline"/>
        <w:rPr>
          <w:color w:val="000000"/>
          <w:sz w:val="22"/>
          <w:szCs w:val="22"/>
        </w:rPr>
      </w:pPr>
      <w:r w:rsidRPr="000964F7">
        <w:rPr>
          <w:rFonts w:ascii="Roboto Mono" w:hAnsi="Roboto Mono"/>
          <w:color w:val="188038"/>
          <w:sz w:val="22"/>
          <w:szCs w:val="22"/>
        </w:rPr>
        <w:t>file.svg</w:t>
      </w:r>
    </w:p>
    <w:p w14:paraId="33986116" w14:textId="77777777" w:rsidR="000964F7" w:rsidRPr="000964F7" w:rsidRDefault="000964F7" w:rsidP="000964F7">
      <w:pPr>
        <w:pStyle w:val="NormalWeb"/>
        <w:numPr>
          <w:ilvl w:val="0"/>
          <w:numId w:val="54"/>
        </w:numPr>
        <w:spacing w:before="0" w:beforeAutospacing="0" w:after="240" w:afterAutospacing="0"/>
        <w:textAlignment w:val="baseline"/>
        <w:rPr>
          <w:color w:val="000000"/>
          <w:sz w:val="22"/>
          <w:szCs w:val="22"/>
        </w:rPr>
      </w:pPr>
      <w:r w:rsidRPr="000964F7">
        <w:rPr>
          <w:rFonts w:ascii="Roboto Mono" w:hAnsi="Roboto Mono"/>
          <w:color w:val="188038"/>
          <w:sz w:val="22"/>
          <w:szCs w:val="22"/>
        </w:rPr>
        <w:t>window.svg</w:t>
      </w:r>
    </w:p>
    <w:p w14:paraId="77D15C16" w14:textId="77777777" w:rsidR="000964F7" w:rsidRPr="000964F7" w:rsidRDefault="000964F7" w:rsidP="000964F7">
      <w:pPr>
        <w:pStyle w:val="NormalWeb"/>
        <w:spacing w:before="240" w:beforeAutospacing="0" w:after="240" w:afterAutospacing="0"/>
        <w:jc w:val="both"/>
      </w:pPr>
      <w:r w:rsidRPr="000964F7">
        <w:rPr>
          <w:color w:val="000000"/>
          <w:sz w:val="22"/>
          <w:szCs w:val="22"/>
        </w:rPr>
        <w:t>These assets are optimized for fast loading and integrated seamlessly into the UI.</w:t>
      </w:r>
    </w:p>
    <w:p w14:paraId="35C6A2B1" w14:textId="77777777" w:rsidR="000964F7" w:rsidRPr="000964F7" w:rsidRDefault="000964F7" w:rsidP="000964F7"/>
    <w:p w14:paraId="1AEB9699" w14:textId="77777777" w:rsidR="00B658C2" w:rsidRPr="000964F7" w:rsidRDefault="00B658C2" w:rsidP="000964F7"/>
    <w:sectPr w:rsidR="00B658C2" w:rsidRPr="000964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7A672" w14:textId="77777777" w:rsidR="000703F0" w:rsidRDefault="000703F0" w:rsidP="0049365E">
      <w:pPr>
        <w:spacing w:after="0" w:line="240" w:lineRule="auto"/>
      </w:pPr>
      <w:r>
        <w:separator/>
      </w:r>
    </w:p>
  </w:endnote>
  <w:endnote w:type="continuationSeparator" w:id="0">
    <w:p w14:paraId="468BCF1A" w14:textId="77777777" w:rsidR="000703F0" w:rsidRDefault="000703F0" w:rsidP="00493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7C245" w14:textId="77777777" w:rsidR="000703F0" w:rsidRDefault="000703F0" w:rsidP="0049365E">
      <w:pPr>
        <w:spacing w:after="0" w:line="240" w:lineRule="auto"/>
      </w:pPr>
      <w:r>
        <w:separator/>
      </w:r>
    </w:p>
  </w:footnote>
  <w:footnote w:type="continuationSeparator" w:id="0">
    <w:p w14:paraId="77069F73" w14:textId="77777777" w:rsidR="000703F0" w:rsidRDefault="000703F0" w:rsidP="00493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6057"/>
    <w:multiLevelType w:val="multilevel"/>
    <w:tmpl w:val="88DC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86F42"/>
    <w:multiLevelType w:val="multilevel"/>
    <w:tmpl w:val="085C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529B8"/>
    <w:multiLevelType w:val="multilevel"/>
    <w:tmpl w:val="631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459D"/>
    <w:multiLevelType w:val="multilevel"/>
    <w:tmpl w:val="918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65541"/>
    <w:multiLevelType w:val="multilevel"/>
    <w:tmpl w:val="C9E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3DC3"/>
    <w:multiLevelType w:val="multilevel"/>
    <w:tmpl w:val="3D1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56565"/>
    <w:multiLevelType w:val="multilevel"/>
    <w:tmpl w:val="462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87D59"/>
    <w:multiLevelType w:val="multilevel"/>
    <w:tmpl w:val="090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25939"/>
    <w:multiLevelType w:val="multilevel"/>
    <w:tmpl w:val="3AC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8612C"/>
    <w:multiLevelType w:val="multilevel"/>
    <w:tmpl w:val="284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751D7"/>
    <w:multiLevelType w:val="multilevel"/>
    <w:tmpl w:val="C40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32A06"/>
    <w:multiLevelType w:val="multilevel"/>
    <w:tmpl w:val="B996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F4180"/>
    <w:multiLevelType w:val="multilevel"/>
    <w:tmpl w:val="FE5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C6993"/>
    <w:multiLevelType w:val="multilevel"/>
    <w:tmpl w:val="D67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00EED"/>
    <w:multiLevelType w:val="multilevel"/>
    <w:tmpl w:val="AB0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71CE6"/>
    <w:multiLevelType w:val="multilevel"/>
    <w:tmpl w:val="C77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115D4"/>
    <w:multiLevelType w:val="multilevel"/>
    <w:tmpl w:val="1A0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050E2"/>
    <w:multiLevelType w:val="multilevel"/>
    <w:tmpl w:val="4A66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B7F8D"/>
    <w:multiLevelType w:val="multilevel"/>
    <w:tmpl w:val="213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4415"/>
    <w:multiLevelType w:val="multilevel"/>
    <w:tmpl w:val="260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20D98"/>
    <w:multiLevelType w:val="multilevel"/>
    <w:tmpl w:val="506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44E65"/>
    <w:multiLevelType w:val="multilevel"/>
    <w:tmpl w:val="5CC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F155D"/>
    <w:multiLevelType w:val="multilevel"/>
    <w:tmpl w:val="99B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C7F88"/>
    <w:multiLevelType w:val="multilevel"/>
    <w:tmpl w:val="B67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11F7A"/>
    <w:multiLevelType w:val="multilevel"/>
    <w:tmpl w:val="641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C25E4"/>
    <w:multiLevelType w:val="multilevel"/>
    <w:tmpl w:val="907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760F0"/>
    <w:multiLevelType w:val="multilevel"/>
    <w:tmpl w:val="55F8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150F6"/>
    <w:multiLevelType w:val="multilevel"/>
    <w:tmpl w:val="541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D673B"/>
    <w:multiLevelType w:val="multilevel"/>
    <w:tmpl w:val="387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F33C6"/>
    <w:multiLevelType w:val="multilevel"/>
    <w:tmpl w:val="DC0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41E69"/>
    <w:multiLevelType w:val="multilevel"/>
    <w:tmpl w:val="553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733FA"/>
    <w:multiLevelType w:val="multilevel"/>
    <w:tmpl w:val="9354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C4C60"/>
    <w:multiLevelType w:val="multilevel"/>
    <w:tmpl w:val="61DE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A308B"/>
    <w:multiLevelType w:val="multilevel"/>
    <w:tmpl w:val="0ED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00D2C"/>
    <w:multiLevelType w:val="multilevel"/>
    <w:tmpl w:val="16B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252ED"/>
    <w:multiLevelType w:val="multilevel"/>
    <w:tmpl w:val="414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E16AA0"/>
    <w:multiLevelType w:val="multilevel"/>
    <w:tmpl w:val="9D2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A6A2C"/>
    <w:multiLevelType w:val="multilevel"/>
    <w:tmpl w:val="CA9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927C4"/>
    <w:multiLevelType w:val="multilevel"/>
    <w:tmpl w:val="6D9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B15ADA"/>
    <w:multiLevelType w:val="multilevel"/>
    <w:tmpl w:val="34A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30AEA"/>
    <w:multiLevelType w:val="multilevel"/>
    <w:tmpl w:val="D4C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01501"/>
    <w:multiLevelType w:val="multilevel"/>
    <w:tmpl w:val="F6F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D76F9"/>
    <w:multiLevelType w:val="multilevel"/>
    <w:tmpl w:val="DEA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A6E4D"/>
    <w:multiLevelType w:val="multilevel"/>
    <w:tmpl w:val="90D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A65DC"/>
    <w:multiLevelType w:val="multilevel"/>
    <w:tmpl w:val="CEA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A00AA"/>
    <w:multiLevelType w:val="multilevel"/>
    <w:tmpl w:val="6E6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2B3B85"/>
    <w:multiLevelType w:val="multilevel"/>
    <w:tmpl w:val="3CA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D71134"/>
    <w:multiLevelType w:val="multilevel"/>
    <w:tmpl w:val="5A6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77CB1"/>
    <w:multiLevelType w:val="multilevel"/>
    <w:tmpl w:val="E14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A3377"/>
    <w:multiLevelType w:val="multilevel"/>
    <w:tmpl w:val="34D2A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A343F0"/>
    <w:multiLevelType w:val="multilevel"/>
    <w:tmpl w:val="206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420C07"/>
    <w:multiLevelType w:val="multilevel"/>
    <w:tmpl w:val="41E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122C9A"/>
    <w:multiLevelType w:val="multilevel"/>
    <w:tmpl w:val="732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6418C"/>
    <w:multiLevelType w:val="multilevel"/>
    <w:tmpl w:val="B3DC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231535">
    <w:abstractNumId w:val="30"/>
  </w:num>
  <w:num w:numId="2" w16cid:durableId="1214922840">
    <w:abstractNumId w:val="33"/>
  </w:num>
  <w:num w:numId="3" w16cid:durableId="1602302429">
    <w:abstractNumId w:val="25"/>
  </w:num>
  <w:num w:numId="4" w16cid:durableId="1555507709">
    <w:abstractNumId w:val="16"/>
  </w:num>
  <w:num w:numId="5" w16cid:durableId="1973631065">
    <w:abstractNumId w:val="6"/>
  </w:num>
  <w:num w:numId="6" w16cid:durableId="1825587707">
    <w:abstractNumId w:val="48"/>
  </w:num>
  <w:num w:numId="7" w16cid:durableId="740643744">
    <w:abstractNumId w:val="0"/>
  </w:num>
  <w:num w:numId="8" w16cid:durableId="287048110">
    <w:abstractNumId w:val="40"/>
  </w:num>
  <w:num w:numId="9" w16cid:durableId="1769497377">
    <w:abstractNumId w:val="13"/>
  </w:num>
  <w:num w:numId="10" w16cid:durableId="1524200852">
    <w:abstractNumId w:val="23"/>
  </w:num>
  <w:num w:numId="11" w16cid:durableId="1820875335">
    <w:abstractNumId w:val="51"/>
  </w:num>
  <w:num w:numId="12" w16cid:durableId="54593413">
    <w:abstractNumId w:val="2"/>
  </w:num>
  <w:num w:numId="13" w16cid:durableId="608778049">
    <w:abstractNumId w:val="11"/>
  </w:num>
  <w:num w:numId="14" w16cid:durableId="1704356854">
    <w:abstractNumId w:val="43"/>
  </w:num>
  <w:num w:numId="15" w16cid:durableId="1320425331">
    <w:abstractNumId w:val="7"/>
  </w:num>
  <w:num w:numId="16" w16cid:durableId="739328398">
    <w:abstractNumId w:val="26"/>
  </w:num>
  <w:num w:numId="17" w16cid:durableId="422385707">
    <w:abstractNumId w:val="5"/>
  </w:num>
  <w:num w:numId="18" w16cid:durableId="1463617067">
    <w:abstractNumId w:val="41"/>
  </w:num>
  <w:num w:numId="19" w16cid:durableId="1689063065">
    <w:abstractNumId w:val="27"/>
  </w:num>
  <w:num w:numId="20" w16cid:durableId="520624973">
    <w:abstractNumId w:val="28"/>
  </w:num>
  <w:num w:numId="21" w16cid:durableId="1943343581">
    <w:abstractNumId w:val="10"/>
  </w:num>
  <w:num w:numId="22" w16cid:durableId="1581017266">
    <w:abstractNumId w:val="45"/>
  </w:num>
  <w:num w:numId="23" w16cid:durableId="1862161719">
    <w:abstractNumId w:val="24"/>
  </w:num>
  <w:num w:numId="24" w16cid:durableId="419983382">
    <w:abstractNumId w:val="42"/>
  </w:num>
  <w:num w:numId="25" w16cid:durableId="396978061">
    <w:abstractNumId w:val="37"/>
  </w:num>
  <w:num w:numId="26" w16cid:durableId="990209263">
    <w:abstractNumId w:val="32"/>
  </w:num>
  <w:num w:numId="27" w16cid:durableId="2011516356">
    <w:abstractNumId w:val="50"/>
  </w:num>
  <w:num w:numId="28" w16cid:durableId="734010046">
    <w:abstractNumId w:val="15"/>
  </w:num>
  <w:num w:numId="29" w16cid:durableId="648633918">
    <w:abstractNumId w:val="18"/>
  </w:num>
  <w:num w:numId="30" w16cid:durableId="1026906208">
    <w:abstractNumId w:val="22"/>
  </w:num>
  <w:num w:numId="31" w16cid:durableId="1380277657">
    <w:abstractNumId w:val="3"/>
  </w:num>
  <w:num w:numId="32" w16cid:durableId="1818836127">
    <w:abstractNumId w:val="1"/>
  </w:num>
  <w:num w:numId="33" w16cid:durableId="817190351">
    <w:abstractNumId w:val="36"/>
  </w:num>
  <w:num w:numId="34" w16cid:durableId="1856963523">
    <w:abstractNumId w:val="14"/>
  </w:num>
  <w:num w:numId="35" w16cid:durableId="1273979926">
    <w:abstractNumId w:val="52"/>
  </w:num>
  <w:num w:numId="36" w16cid:durableId="398944150">
    <w:abstractNumId w:val="46"/>
  </w:num>
  <w:num w:numId="37" w16cid:durableId="657195186">
    <w:abstractNumId w:val="17"/>
  </w:num>
  <w:num w:numId="38" w16cid:durableId="1414156987">
    <w:abstractNumId w:val="29"/>
  </w:num>
  <w:num w:numId="39" w16cid:durableId="1479610351">
    <w:abstractNumId w:val="8"/>
  </w:num>
  <w:num w:numId="40" w16cid:durableId="1000936666">
    <w:abstractNumId w:val="49"/>
  </w:num>
  <w:num w:numId="41" w16cid:durableId="1350451655">
    <w:abstractNumId w:val="4"/>
  </w:num>
  <w:num w:numId="42" w16cid:durableId="1395424804">
    <w:abstractNumId w:val="20"/>
  </w:num>
  <w:num w:numId="43" w16cid:durableId="2039773558">
    <w:abstractNumId w:val="47"/>
  </w:num>
  <w:num w:numId="44" w16cid:durableId="1405030533">
    <w:abstractNumId w:val="53"/>
  </w:num>
  <w:num w:numId="45" w16cid:durableId="2138833564">
    <w:abstractNumId w:val="44"/>
  </w:num>
  <w:num w:numId="46" w16cid:durableId="1004437316">
    <w:abstractNumId w:val="38"/>
  </w:num>
  <w:num w:numId="47" w16cid:durableId="1445349332">
    <w:abstractNumId w:val="9"/>
  </w:num>
  <w:num w:numId="48" w16cid:durableId="351884869">
    <w:abstractNumId w:val="34"/>
  </w:num>
  <w:num w:numId="49" w16cid:durableId="477577438">
    <w:abstractNumId w:val="39"/>
  </w:num>
  <w:num w:numId="50" w16cid:durableId="125204870">
    <w:abstractNumId w:val="31"/>
  </w:num>
  <w:num w:numId="51" w16cid:durableId="164709030">
    <w:abstractNumId w:val="35"/>
  </w:num>
  <w:num w:numId="52" w16cid:durableId="110974255">
    <w:abstractNumId w:val="12"/>
  </w:num>
  <w:num w:numId="53" w16cid:durableId="179007960">
    <w:abstractNumId w:val="19"/>
  </w:num>
  <w:num w:numId="54" w16cid:durableId="5476863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58C2"/>
    <w:rsid w:val="000703F0"/>
    <w:rsid w:val="000964F7"/>
    <w:rsid w:val="003A30BC"/>
    <w:rsid w:val="0049365E"/>
    <w:rsid w:val="008F7DE9"/>
    <w:rsid w:val="00B65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A8D9"/>
  <w15:docId w15:val="{CBCE8E23-E026-3C41-B9ED-DB55BD5C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36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9365E"/>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49365E"/>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9365E"/>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49365E"/>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49365E"/>
    <w:pPr>
      <w:spacing w:before="100" w:beforeAutospacing="1" w:after="100" w:afterAutospacing="1" w:line="240" w:lineRule="auto"/>
    </w:pPr>
    <w:rPr>
      <w:rFonts w:ascii="Times New Roman" w:eastAsia="Times New Roman" w:hAnsi="Times New Roman" w:cs="Times New Roman"/>
      <w:kern w:val="0"/>
    </w:rPr>
  </w:style>
  <w:style w:type="paragraph" w:styleId="Header">
    <w:name w:val="header"/>
    <w:basedOn w:val="Normal"/>
    <w:link w:val="HeaderChar"/>
    <w:uiPriority w:val="99"/>
    <w:unhideWhenUsed/>
    <w:rsid w:val="004936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65E"/>
  </w:style>
  <w:style w:type="paragraph" w:styleId="Footer">
    <w:name w:val="footer"/>
    <w:basedOn w:val="Normal"/>
    <w:link w:val="FooterChar"/>
    <w:uiPriority w:val="99"/>
    <w:unhideWhenUsed/>
    <w:rsid w:val="004936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93B2DBD1-837B-E04E-92FF-426DC9E38DB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3958</Words>
  <Characters>22562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Harshit Patel</cp:lastModifiedBy>
  <cp:revision>2</cp:revision>
  <dcterms:created xsi:type="dcterms:W3CDTF">2026-05-03T12:24:00Z</dcterms:created>
  <dcterms:modified xsi:type="dcterms:W3CDTF">2026-05-03T12:51:00Z</dcterms:modified>
</cp:coreProperties>
</file>