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2CD6" w:rsidRPr="00AF2CD6" w:rsidRDefault="00AF2CD6" w:rsidP="00AF2CD6">
      <w:pPr>
        <w:pStyle w:val="Heading3"/>
        <w:spacing w:before="0" w:after="0" w:line="360" w:lineRule="auto"/>
        <w:jc w:val="center"/>
        <w:rPr>
          <w:rFonts w:ascii="Times New Roman" w:hAnsi="Times New Roman" w:cs="Times New Roman"/>
          <w:bCs w:val="0"/>
          <w:sz w:val="28"/>
          <w:szCs w:val="28"/>
        </w:rPr>
      </w:pPr>
      <w:r w:rsidRPr="00AF2CD6">
        <w:rPr>
          <w:rFonts w:ascii="Times New Roman" w:hAnsi="Times New Roman" w:cs="Times New Roman"/>
          <w:bCs w:val="0"/>
          <w:sz w:val="28"/>
          <w:szCs w:val="28"/>
        </w:rPr>
        <w:t>SYSTEM TESTING</w:t>
      </w:r>
    </w:p>
    <w:p w:rsidR="001533D0" w:rsidRPr="001533D0" w:rsidRDefault="001533D0" w:rsidP="001533D0">
      <w:pPr>
        <w:pStyle w:val="Heading3"/>
        <w:spacing w:before="0" w:after="0" w:line="360" w:lineRule="auto"/>
        <w:jc w:val="both"/>
        <w:rPr>
          <w:rFonts w:ascii="Times New Roman" w:hAnsi="Times New Roman" w:cs="Times New Roman"/>
          <w:sz w:val="28"/>
          <w:szCs w:val="28"/>
        </w:rPr>
      </w:pPr>
      <w:r w:rsidRPr="001533D0">
        <w:rPr>
          <w:rStyle w:val="Strong"/>
          <w:rFonts w:ascii="Times New Roman" w:hAnsi="Times New Roman" w:cs="Times New Roman"/>
          <w:b/>
          <w:bCs/>
          <w:sz w:val="28"/>
          <w:szCs w:val="28"/>
        </w:rPr>
        <w:t>Introduction</w:t>
      </w:r>
    </w:p>
    <w:p w:rsidR="001533D0" w:rsidRPr="001533D0" w:rsidRDefault="001533D0" w:rsidP="001533D0">
      <w:pPr>
        <w:pStyle w:val="NormalWeb"/>
        <w:spacing w:before="0" w:beforeAutospacing="0" w:after="0" w:afterAutospacing="0" w:line="360" w:lineRule="auto"/>
        <w:jc w:val="both"/>
        <w:rPr>
          <w:sz w:val="28"/>
          <w:szCs w:val="28"/>
        </w:rPr>
      </w:pPr>
      <w:r w:rsidRPr="001533D0">
        <w:rPr>
          <w:sz w:val="28"/>
          <w:szCs w:val="28"/>
        </w:rPr>
        <w:t xml:space="preserve">This system testing document outlines the testing procedures and results for the project </w:t>
      </w:r>
      <w:r w:rsidRPr="001533D0">
        <w:rPr>
          <w:rStyle w:val="Emphasis"/>
          <w:sz w:val="28"/>
          <w:szCs w:val="28"/>
        </w:rPr>
        <w:t>“Rice Varieties Identification using Deep Learning.”</w:t>
      </w:r>
      <w:r w:rsidRPr="001533D0">
        <w:rPr>
          <w:sz w:val="28"/>
          <w:szCs w:val="28"/>
        </w:rPr>
        <w:t xml:space="preserve"> The purpose of this document is to ensure that the developed system meets all functional and performance requirements and to verify that it operates reliably under expected conditions.</w:t>
      </w:r>
    </w:p>
    <w:p w:rsidR="001533D0" w:rsidRPr="001533D0" w:rsidRDefault="001533D0" w:rsidP="001533D0">
      <w:pPr>
        <w:spacing w:after="0" w:line="360" w:lineRule="auto"/>
        <w:jc w:val="both"/>
        <w:rPr>
          <w:rFonts w:ascii="Times New Roman" w:hAnsi="Times New Roman" w:cs="Times New Roman"/>
          <w:sz w:val="28"/>
          <w:szCs w:val="28"/>
        </w:rPr>
      </w:pPr>
    </w:p>
    <w:p w:rsidR="001533D0" w:rsidRPr="001533D0" w:rsidRDefault="001533D0" w:rsidP="001533D0">
      <w:pPr>
        <w:pStyle w:val="Heading3"/>
        <w:spacing w:before="0" w:after="0" w:line="360" w:lineRule="auto"/>
        <w:jc w:val="both"/>
        <w:rPr>
          <w:rFonts w:ascii="Times New Roman" w:hAnsi="Times New Roman" w:cs="Times New Roman"/>
          <w:sz w:val="28"/>
          <w:szCs w:val="28"/>
        </w:rPr>
      </w:pPr>
      <w:r w:rsidRPr="001533D0">
        <w:rPr>
          <w:rStyle w:val="Strong"/>
          <w:rFonts w:ascii="Times New Roman" w:hAnsi="Times New Roman" w:cs="Times New Roman"/>
          <w:b/>
          <w:bCs/>
          <w:sz w:val="28"/>
          <w:szCs w:val="28"/>
        </w:rPr>
        <w:t>Objective of Testing</w:t>
      </w:r>
    </w:p>
    <w:p w:rsidR="001533D0" w:rsidRPr="001533D0" w:rsidRDefault="001533D0" w:rsidP="001533D0">
      <w:pPr>
        <w:pStyle w:val="NormalWeb"/>
        <w:numPr>
          <w:ilvl w:val="0"/>
          <w:numId w:val="3"/>
        </w:numPr>
        <w:spacing w:before="0" w:beforeAutospacing="0" w:after="0" w:afterAutospacing="0" w:line="360" w:lineRule="auto"/>
        <w:jc w:val="both"/>
        <w:rPr>
          <w:sz w:val="28"/>
          <w:szCs w:val="28"/>
        </w:rPr>
      </w:pPr>
      <w:r w:rsidRPr="001533D0">
        <w:rPr>
          <w:sz w:val="28"/>
          <w:szCs w:val="28"/>
        </w:rPr>
        <w:t>To validate the correct functionality of rice variety classification using DenseNet121 and MobileNet models.</w:t>
      </w:r>
    </w:p>
    <w:p w:rsidR="001533D0" w:rsidRPr="001533D0" w:rsidRDefault="001533D0" w:rsidP="001533D0">
      <w:pPr>
        <w:pStyle w:val="NormalWeb"/>
        <w:numPr>
          <w:ilvl w:val="0"/>
          <w:numId w:val="3"/>
        </w:numPr>
        <w:spacing w:before="0" w:beforeAutospacing="0" w:after="0" w:afterAutospacing="0" w:line="360" w:lineRule="auto"/>
        <w:jc w:val="both"/>
        <w:rPr>
          <w:sz w:val="28"/>
          <w:szCs w:val="28"/>
        </w:rPr>
      </w:pPr>
      <w:r w:rsidRPr="001533D0">
        <w:rPr>
          <w:sz w:val="28"/>
          <w:szCs w:val="28"/>
        </w:rPr>
        <w:t xml:space="preserve">To confirm data </w:t>
      </w:r>
      <w:proofErr w:type="spellStart"/>
      <w:r w:rsidRPr="001533D0">
        <w:rPr>
          <w:sz w:val="28"/>
          <w:szCs w:val="28"/>
        </w:rPr>
        <w:t>preprocessing</w:t>
      </w:r>
      <w:proofErr w:type="spellEnd"/>
      <w:r w:rsidRPr="001533D0">
        <w:rPr>
          <w:sz w:val="28"/>
          <w:szCs w:val="28"/>
        </w:rPr>
        <w:t xml:space="preserve"> and model prediction steps execute without error.</w:t>
      </w:r>
    </w:p>
    <w:p w:rsidR="001533D0" w:rsidRPr="001533D0" w:rsidRDefault="001533D0" w:rsidP="001533D0">
      <w:pPr>
        <w:pStyle w:val="NormalWeb"/>
        <w:numPr>
          <w:ilvl w:val="0"/>
          <w:numId w:val="3"/>
        </w:numPr>
        <w:spacing w:before="0" w:beforeAutospacing="0" w:after="0" w:afterAutospacing="0" w:line="360" w:lineRule="auto"/>
        <w:jc w:val="both"/>
        <w:rPr>
          <w:sz w:val="28"/>
          <w:szCs w:val="28"/>
        </w:rPr>
      </w:pPr>
      <w:r w:rsidRPr="001533D0">
        <w:rPr>
          <w:sz w:val="28"/>
          <w:szCs w:val="28"/>
        </w:rPr>
        <w:t>To evaluate the performance and usability of the web interface.</w:t>
      </w:r>
    </w:p>
    <w:p w:rsidR="001533D0" w:rsidRPr="001533D0" w:rsidRDefault="001533D0" w:rsidP="001533D0">
      <w:pPr>
        <w:pStyle w:val="NormalWeb"/>
        <w:numPr>
          <w:ilvl w:val="0"/>
          <w:numId w:val="3"/>
        </w:numPr>
        <w:spacing w:before="0" w:beforeAutospacing="0" w:after="0" w:afterAutospacing="0" w:line="360" w:lineRule="auto"/>
        <w:jc w:val="both"/>
        <w:rPr>
          <w:sz w:val="28"/>
          <w:szCs w:val="28"/>
        </w:rPr>
      </w:pPr>
      <w:r w:rsidRPr="001533D0">
        <w:rPr>
          <w:sz w:val="28"/>
          <w:szCs w:val="28"/>
        </w:rPr>
        <w:t>To ensure the overall system is stable, accurate, and deployment-ready.</w:t>
      </w:r>
    </w:p>
    <w:p w:rsidR="001533D0" w:rsidRPr="001533D0" w:rsidRDefault="001533D0" w:rsidP="001533D0">
      <w:pPr>
        <w:spacing w:after="0" w:line="360" w:lineRule="auto"/>
        <w:jc w:val="both"/>
        <w:rPr>
          <w:rFonts w:ascii="Times New Roman" w:hAnsi="Times New Roman" w:cs="Times New Roman"/>
          <w:sz w:val="28"/>
          <w:szCs w:val="28"/>
        </w:rPr>
      </w:pPr>
    </w:p>
    <w:p w:rsidR="001533D0" w:rsidRPr="001533D0" w:rsidRDefault="001533D0" w:rsidP="001533D0">
      <w:pPr>
        <w:pStyle w:val="Heading3"/>
        <w:spacing w:before="0" w:after="0" w:line="360" w:lineRule="auto"/>
        <w:jc w:val="both"/>
        <w:rPr>
          <w:rFonts w:ascii="Times New Roman" w:hAnsi="Times New Roman" w:cs="Times New Roman"/>
          <w:sz w:val="28"/>
          <w:szCs w:val="28"/>
        </w:rPr>
      </w:pPr>
      <w:r w:rsidRPr="001533D0">
        <w:rPr>
          <w:rStyle w:val="Strong"/>
          <w:rFonts w:ascii="Times New Roman" w:hAnsi="Times New Roman" w:cs="Times New Roman"/>
          <w:b/>
          <w:bCs/>
          <w:sz w:val="28"/>
          <w:szCs w:val="28"/>
        </w:rPr>
        <w:t>Testing Environment</w:t>
      </w:r>
    </w:p>
    <w:p w:rsidR="001533D0" w:rsidRPr="001533D0" w:rsidRDefault="001533D0" w:rsidP="001533D0">
      <w:pPr>
        <w:pStyle w:val="NormalWeb"/>
        <w:numPr>
          <w:ilvl w:val="0"/>
          <w:numId w:val="4"/>
        </w:numPr>
        <w:spacing w:before="0" w:beforeAutospacing="0" w:after="0" w:afterAutospacing="0" w:line="360" w:lineRule="auto"/>
        <w:jc w:val="both"/>
        <w:rPr>
          <w:sz w:val="28"/>
          <w:szCs w:val="28"/>
        </w:rPr>
      </w:pPr>
      <w:r w:rsidRPr="001533D0">
        <w:rPr>
          <w:rStyle w:val="Strong"/>
          <w:sz w:val="28"/>
          <w:szCs w:val="28"/>
        </w:rPr>
        <w:t>Backend</w:t>
      </w:r>
      <w:r w:rsidRPr="001533D0">
        <w:rPr>
          <w:sz w:val="28"/>
          <w:szCs w:val="28"/>
        </w:rPr>
        <w:t>: Python 3.</w:t>
      </w:r>
      <w:r>
        <w:rPr>
          <w:sz w:val="28"/>
          <w:szCs w:val="28"/>
        </w:rPr>
        <w:t>12.0</w:t>
      </w:r>
    </w:p>
    <w:p w:rsidR="001533D0" w:rsidRPr="001533D0" w:rsidRDefault="001533D0" w:rsidP="001533D0">
      <w:pPr>
        <w:pStyle w:val="NormalWeb"/>
        <w:numPr>
          <w:ilvl w:val="0"/>
          <w:numId w:val="4"/>
        </w:numPr>
        <w:spacing w:before="0" w:beforeAutospacing="0" w:after="0" w:afterAutospacing="0" w:line="360" w:lineRule="auto"/>
        <w:jc w:val="both"/>
        <w:rPr>
          <w:sz w:val="28"/>
          <w:szCs w:val="28"/>
        </w:rPr>
      </w:pPr>
      <w:r w:rsidRPr="001533D0">
        <w:rPr>
          <w:rStyle w:val="Strong"/>
          <w:sz w:val="28"/>
          <w:szCs w:val="28"/>
        </w:rPr>
        <w:t>Web Framework</w:t>
      </w:r>
      <w:r w:rsidRPr="001533D0">
        <w:rPr>
          <w:sz w:val="28"/>
          <w:szCs w:val="28"/>
        </w:rPr>
        <w:t>: Flask</w:t>
      </w:r>
    </w:p>
    <w:p w:rsidR="001533D0" w:rsidRPr="001533D0" w:rsidRDefault="001533D0" w:rsidP="001533D0">
      <w:pPr>
        <w:pStyle w:val="NormalWeb"/>
        <w:numPr>
          <w:ilvl w:val="0"/>
          <w:numId w:val="4"/>
        </w:numPr>
        <w:spacing w:before="0" w:beforeAutospacing="0" w:after="0" w:afterAutospacing="0" w:line="360" w:lineRule="auto"/>
        <w:jc w:val="both"/>
        <w:rPr>
          <w:sz w:val="28"/>
          <w:szCs w:val="28"/>
        </w:rPr>
      </w:pPr>
      <w:r w:rsidRPr="001533D0">
        <w:rPr>
          <w:rStyle w:val="Strong"/>
          <w:sz w:val="28"/>
          <w:szCs w:val="28"/>
        </w:rPr>
        <w:t>Frontend</w:t>
      </w:r>
      <w:r w:rsidRPr="001533D0">
        <w:rPr>
          <w:sz w:val="28"/>
          <w:szCs w:val="28"/>
        </w:rPr>
        <w:t>: HTML, CSS, JavaScript</w:t>
      </w:r>
    </w:p>
    <w:p w:rsidR="001533D0" w:rsidRPr="001533D0" w:rsidRDefault="001533D0" w:rsidP="001533D0">
      <w:pPr>
        <w:pStyle w:val="NormalWeb"/>
        <w:numPr>
          <w:ilvl w:val="0"/>
          <w:numId w:val="4"/>
        </w:numPr>
        <w:spacing w:before="0" w:beforeAutospacing="0" w:after="0" w:afterAutospacing="0" w:line="360" w:lineRule="auto"/>
        <w:jc w:val="both"/>
        <w:rPr>
          <w:sz w:val="28"/>
          <w:szCs w:val="28"/>
        </w:rPr>
      </w:pPr>
      <w:r w:rsidRPr="001533D0">
        <w:rPr>
          <w:rStyle w:val="Strong"/>
          <w:sz w:val="28"/>
          <w:szCs w:val="28"/>
        </w:rPr>
        <w:t>Deep Learning Libraries</w:t>
      </w:r>
      <w:r w:rsidRPr="001533D0">
        <w:rPr>
          <w:sz w:val="28"/>
          <w:szCs w:val="28"/>
        </w:rPr>
        <w:t xml:space="preserve">: </w:t>
      </w:r>
      <w:proofErr w:type="spellStart"/>
      <w:r w:rsidRPr="001533D0">
        <w:rPr>
          <w:sz w:val="28"/>
          <w:szCs w:val="28"/>
        </w:rPr>
        <w:t>TensorFlow</w:t>
      </w:r>
      <w:proofErr w:type="spellEnd"/>
      <w:r w:rsidRPr="001533D0">
        <w:rPr>
          <w:sz w:val="28"/>
          <w:szCs w:val="28"/>
        </w:rPr>
        <w:t xml:space="preserve">, </w:t>
      </w:r>
      <w:proofErr w:type="spellStart"/>
      <w:r w:rsidRPr="001533D0">
        <w:rPr>
          <w:sz w:val="28"/>
          <w:szCs w:val="28"/>
        </w:rPr>
        <w:t>Keras</w:t>
      </w:r>
      <w:proofErr w:type="spellEnd"/>
      <w:r w:rsidRPr="001533D0">
        <w:rPr>
          <w:sz w:val="28"/>
          <w:szCs w:val="28"/>
        </w:rPr>
        <w:t xml:space="preserve">, </w:t>
      </w:r>
      <w:proofErr w:type="spellStart"/>
      <w:r w:rsidRPr="001533D0">
        <w:rPr>
          <w:sz w:val="28"/>
          <w:szCs w:val="28"/>
        </w:rPr>
        <w:t>NumPy</w:t>
      </w:r>
      <w:proofErr w:type="spellEnd"/>
      <w:r w:rsidRPr="001533D0">
        <w:rPr>
          <w:sz w:val="28"/>
          <w:szCs w:val="28"/>
        </w:rPr>
        <w:t xml:space="preserve">, </w:t>
      </w:r>
      <w:proofErr w:type="spellStart"/>
      <w:r w:rsidRPr="001533D0">
        <w:rPr>
          <w:sz w:val="28"/>
          <w:szCs w:val="28"/>
        </w:rPr>
        <w:t>OpenCV</w:t>
      </w:r>
      <w:proofErr w:type="spellEnd"/>
    </w:p>
    <w:p w:rsidR="001533D0" w:rsidRPr="001533D0" w:rsidRDefault="001533D0" w:rsidP="001533D0">
      <w:pPr>
        <w:pStyle w:val="NormalWeb"/>
        <w:numPr>
          <w:ilvl w:val="0"/>
          <w:numId w:val="4"/>
        </w:numPr>
        <w:spacing w:before="0" w:beforeAutospacing="0" w:after="0" w:afterAutospacing="0" w:line="360" w:lineRule="auto"/>
        <w:jc w:val="both"/>
        <w:rPr>
          <w:sz w:val="28"/>
          <w:szCs w:val="28"/>
        </w:rPr>
      </w:pPr>
      <w:r w:rsidRPr="001533D0">
        <w:rPr>
          <w:rStyle w:val="Strong"/>
          <w:sz w:val="28"/>
          <w:szCs w:val="28"/>
        </w:rPr>
        <w:t>Hardware</w:t>
      </w:r>
      <w:r w:rsidRPr="001533D0">
        <w:rPr>
          <w:sz w:val="28"/>
          <w:szCs w:val="28"/>
        </w:rPr>
        <w:t>:</w:t>
      </w:r>
    </w:p>
    <w:p w:rsidR="001533D0" w:rsidRPr="001533D0" w:rsidRDefault="001533D0" w:rsidP="001533D0">
      <w:pPr>
        <w:pStyle w:val="NormalWeb"/>
        <w:numPr>
          <w:ilvl w:val="1"/>
          <w:numId w:val="4"/>
        </w:numPr>
        <w:spacing w:before="0" w:beforeAutospacing="0" w:after="0" w:afterAutospacing="0" w:line="360" w:lineRule="auto"/>
        <w:jc w:val="both"/>
        <w:rPr>
          <w:sz w:val="28"/>
          <w:szCs w:val="28"/>
        </w:rPr>
      </w:pPr>
      <w:r w:rsidRPr="001533D0">
        <w:rPr>
          <w:sz w:val="28"/>
          <w:szCs w:val="28"/>
        </w:rPr>
        <w:t>CPU: Intel i7 / AMD equivalent</w:t>
      </w:r>
    </w:p>
    <w:p w:rsidR="001533D0" w:rsidRPr="001533D0" w:rsidRDefault="001533D0" w:rsidP="001533D0">
      <w:pPr>
        <w:pStyle w:val="NormalWeb"/>
        <w:numPr>
          <w:ilvl w:val="1"/>
          <w:numId w:val="4"/>
        </w:numPr>
        <w:spacing w:before="0" w:beforeAutospacing="0" w:after="0" w:afterAutospacing="0" w:line="360" w:lineRule="auto"/>
        <w:jc w:val="both"/>
        <w:rPr>
          <w:sz w:val="28"/>
          <w:szCs w:val="28"/>
        </w:rPr>
      </w:pPr>
      <w:r w:rsidRPr="001533D0">
        <w:rPr>
          <w:sz w:val="28"/>
          <w:szCs w:val="28"/>
        </w:rPr>
        <w:t>GPU: NVIDIA GTX / Tesla T4</w:t>
      </w:r>
    </w:p>
    <w:p w:rsidR="001533D0" w:rsidRPr="001533D0" w:rsidRDefault="001533D0" w:rsidP="001533D0">
      <w:pPr>
        <w:pStyle w:val="NormalWeb"/>
        <w:numPr>
          <w:ilvl w:val="1"/>
          <w:numId w:val="4"/>
        </w:numPr>
        <w:spacing w:before="0" w:beforeAutospacing="0" w:after="0" w:afterAutospacing="0" w:line="360" w:lineRule="auto"/>
        <w:jc w:val="both"/>
        <w:rPr>
          <w:sz w:val="28"/>
          <w:szCs w:val="28"/>
        </w:rPr>
      </w:pPr>
      <w:r w:rsidRPr="001533D0">
        <w:rPr>
          <w:sz w:val="28"/>
          <w:szCs w:val="28"/>
        </w:rPr>
        <w:t>RAM: 16 GB</w:t>
      </w:r>
    </w:p>
    <w:p w:rsidR="001533D0" w:rsidRPr="001533D0" w:rsidRDefault="001533D0" w:rsidP="001533D0">
      <w:pPr>
        <w:pStyle w:val="NormalWeb"/>
        <w:numPr>
          <w:ilvl w:val="0"/>
          <w:numId w:val="4"/>
        </w:numPr>
        <w:spacing w:before="0" w:beforeAutospacing="0" w:after="0" w:afterAutospacing="0" w:line="360" w:lineRule="auto"/>
        <w:jc w:val="both"/>
        <w:rPr>
          <w:sz w:val="28"/>
          <w:szCs w:val="28"/>
        </w:rPr>
      </w:pPr>
      <w:r w:rsidRPr="001533D0">
        <w:rPr>
          <w:rStyle w:val="Strong"/>
          <w:sz w:val="28"/>
          <w:szCs w:val="28"/>
        </w:rPr>
        <w:t>Browser</w:t>
      </w:r>
      <w:r w:rsidRPr="001533D0">
        <w:rPr>
          <w:sz w:val="28"/>
          <w:szCs w:val="28"/>
        </w:rPr>
        <w:t>: Google Chrome / Firefox</w:t>
      </w:r>
    </w:p>
    <w:p w:rsidR="001533D0" w:rsidRPr="001533D0" w:rsidRDefault="001533D0" w:rsidP="001533D0">
      <w:pPr>
        <w:pStyle w:val="NormalWeb"/>
        <w:numPr>
          <w:ilvl w:val="0"/>
          <w:numId w:val="4"/>
        </w:numPr>
        <w:spacing w:before="0" w:beforeAutospacing="0" w:after="0" w:afterAutospacing="0" w:line="360" w:lineRule="auto"/>
        <w:jc w:val="both"/>
        <w:rPr>
          <w:sz w:val="28"/>
          <w:szCs w:val="28"/>
        </w:rPr>
      </w:pPr>
      <w:r w:rsidRPr="001533D0">
        <w:rPr>
          <w:rStyle w:val="Strong"/>
          <w:sz w:val="28"/>
          <w:szCs w:val="28"/>
        </w:rPr>
        <w:t>Dataset</w:t>
      </w:r>
      <w:r w:rsidRPr="001533D0">
        <w:rPr>
          <w:sz w:val="28"/>
          <w:szCs w:val="28"/>
        </w:rPr>
        <w:t xml:space="preserve">: 60,000 rice grain images (Arborio, Basmati, </w:t>
      </w:r>
      <w:proofErr w:type="spellStart"/>
      <w:r w:rsidRPr="001533D0">
        <w:rPr>
          <w:sz w:val="28"/>
          <w:szCs w:val="28"/>
        </w:rPr>
        <w:t>Ipsala</w:t>
      </w:r>
      <w:proofErr w:type="spellEnd"/>
      <w:r w:rsidRPr="001533D0">
        <w:rPr>
          <w:sz w:val="28"/>
          <w:szCs w:val="28"/>
        </w:rPr>
        <w:t xml:space="preserve">, Jasmine, </w:t>
      </w:r>
      <w:proofErr w:type="spellStart"/>
      <w:r w:rsidRPr="001533D0">
        <w:rPr>
          <w:sz w:val="28"/>
          <w:szCs w:val="28"/>
        </w:rPr>
        <w:t>Karacadag</w:t>
      </w:r>
      <w:proofErr w:type="spellEnd"/>
      <w:r w:rsidRPr="001533D0">
        <w:rPr>
          <w:sz w:val="28"/>
          <w:szCs w:val="28"/>
        </w:rPr>
        <w:t>)</w:t>
      </w:r>
    </w:p>
    <w:p w:rsidR="001533D0" w:rsidRPr="001533D0" w:rsidRDefault="001533D0" w:rsidP="001533D0">
      <w:pPr>
        <w:spacing w:after="0" w:line="360" w:lineRule="auto"/>
        <w:jc w:val="both"/>
        <w:rPr>
          <w:rFonts w:ascii="Times New Roman" w:hAnsi="Times New Roman" w:cs="Times New Roman"/>
          <w:sz w:val="28"/>
          <w:szCs w:val="28"/>
        </w:rPr>
      </w:pPr>
    </w:p>
    <w:p w:rsidR="001533D0" w:rsidRPr="001533D0" w:rsidRDefault="001533D0" w:rsidP="001533D0">
      <w:pPr>
        <w:pStyle w:val="Heading3"/>
        <w:spacing w:before="0" w:after="0" w:line="360" w:lineRule="auto"/>
        <w:jc w:val="both"/>
        <w:rPr>
          <w:rFonts w:ascii="Times New Roman" w:hAnsi="Times New Roman" w:cs="Times New Roman"/>
          <w:sz w:val="28"/>
          <w:szCs w:val="28"/>
        </w:rPr>
      </w:pPr>
      <w:r w:rsidRPr="001533D0">
        <w:rPr>
          <w:rStyle w:val="Strong"/>
          <w:rFonts w:ascii="Times New Roman" w:hAnsi="Times New Roman" w:cs="Times New Roman"/>
          <w:b/>
          <w:bCs/>
          <w:sz w:val="28"/>
          <w:szCs w:val="28"/>
        </w:rPr>
        <w:t>Types of Testing Performed</w:t>
      </w:r>
    </w:p>
    <w:p w:rsidR="001533D0" w:rsidRPr="001533D0" w:rsidRDefault="001533D0" w:rsidP="001533D0">
      <w:pPr>
        <w:pStyle w:val="Heading4"/>
        <w:spacing w:before="0" w:line="360" w:lineRule="auto"/>
        <w:jc w:val="both"/>
        <w:rPr>
          <w:rFonts w:ascii="Times New Roman" w:hAnsi="Times New Roman" w:cs="Times New Roman"/>
          <w:color w:val="000000" w:themeColor="text1"/>
          <w:sz w:val="28"/>
          <w:szCs w:val="28"/>
        </w:rPr>
      </w:pPr>
      <w:r w:rsidRPr="001533D0">
        <w:rPr>
          <w:rFonts w:ascii="Times New Roman" w:hAnsi="Times New Roman" w:cs="Times New Roman"/>
          <w:color w:val="000000" w:themeColor="text1"/>
          <w:sz w:val="28"/>
          <w:szCs w:val="28"/>
        </w:rPr>
        <w:t xml:space="preserve">a. </w:t>
      </w:r>
      <w:r w:rsidRPr="001533D0">
        <w:rPr>
          <w:rStyle w:val="Strong"/>
          <w:rFonts w:ascii="Times New Roman" w:hAnsi="Times New Roman" w:cs="Times New Roman"/>
          <w:b/>
          <w:bCs/>
          <w:color w:val="000000" w:themeColor="text1"/>
          <w:sz w:val="28"/>
          <w:szCs w:val="28"/>
        </w:rPr>
        <w:t>Unit Testing</w:t>
      </w:r>
    </w:p>
    <w:tbl>
      <w:tblPr>
        <w:tblW w:w="0" w:type="dxa"/>
        <w:tblCellMar>
          <w:left w:w="0" w:type="dxa"/>
          <w:right w:w="0" w:type="dxa"/>
        </w:tblCellMar>
        <w:tblLook w:val="04A0" w:firstRow="1" w:lastRow="0" w:firstColumn="1" w:lastColumn="0" w:noHBand="0" w:noVBand="1"/>
      </w:tblPr>
      <w:tblGrid>
        <w:gridCol w:w="2558"/>
        <w:gridCol w:w="3860"/>
        <w:gridCol w:w="702"/>
      </w:tblGrid>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center"/>
              <w:rPr>
                <w:rFonts w:ascii="Arial" w:eastAsia="Times New Roman" w:hAnsi="Arial" w:cs="Arial"/>
                <w:b/>
                <w:bCs/>
                <w:sz w:val="20"/>
                <w:szCs w:val="20"/>
                <w:lang w:val="en-IN" w:eastAsia="en-IN"/>
              </w:rPr>
            </w:pPr>
            <w:r w:rsidRPr="00B5177B">
              <w:rPr>
                <w:rFonts w:ascii="Arial" w:eastAsia="Times New Roman" w:hAnsi="Arial" w:cs="Arial"/>
                <w:b/>
                <w:bCs/>
                <w:sz w:val="20"/>
                <w:szCs w:val="20"/>
                <w:lang w:val="en-IN" w:eastAsia="en-IN"/>
              </w:rPr>
              <w:t>Component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center"/>
              <w:rPr>
                <w:rFonts w:ascii="Arial" w:eastAsia="Times New Roman" w:hAnsi="Arial" w:cs="Arial"/>
                <w:b/>
                <w:bCs/>
                <w:sz w:val="20"/>
                <w:szCs w:val="20"/>
                <w:lang w:val="en-IN" w:eastAsia="en-IN"/>
              </w:rPr>
            </w:pPr>
            <w:r w:rsidRPr="00B5177B">
              <w:rPr>
                <w:rFonts w:ascii="Arial" w:eastAsia="Times New Roman" w:hAnsi="Arial" w:cs="Arial"/>
                <w:b/>
                <w:bCs/>
                <w:sz w:val="20"/>
                <w:szCs w:val="20"/>
                <w:lang w:val="en-IN" w:eastAsia="en-IN"/>
              </w:rPr>
              <w:t>Test Case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center"/>
              <w:rPr>
                <w:rFonts w:ascii="Arial" w:eastAsia="Times New Roman" w:hAnsi="Arial" w:cs="Arial"/>
                <w:b/>
                <w:bCs/>
                <w:sz w:val="20"/>
                <w:szCs w:val="20"/>
                <w:lang w:val="en-IN" w:eastAsia="en-IN"/>
              </w:rPr>
            </w:pPr>
            <w:r w:rsidRPr="00B5177B">
              <w:rPr>
                <w:rFonts w:ascii="Arial" w:eastAsia="Times New Roman" w:hAnsi="Arial" w:cs="Arial"/>
                <w:b/>
                <w:bCs/>
                <w:sz w:val="20"/>
                <w:szCs w:val="20"/>
                <w:lang w:val="en-IN" w:eastAsia="en-IN"/>
              </w:rPr>
              <w:t>Status</w:t>
            </w:r>
          </w:p>
        </w:tc>
      </w:tr>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Image Upload Module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Upload valid rice image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Pass</w:t>
            </w:r>
          </w:p>
        </w:tc>
      </w:tr>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Upload invalid file format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Pass</w:t>
            </w:r>
          </w:p>
        </w:tc>
      </w:tr>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 xml:space="preserve">Data </w:t>
            </w:r>
            <w:proofErr w:type="spellStart"/>
            <w:r w:rsidRPr="00B5177B">
              <w:rPr>
                <w:rFonts w:ascii="Arial" w:eastAsia="Times New Roman" w:hAnsi="Arial" w:cs="Arial"/>
                <w:sz w:val="20"/>
                <w:szCs w:val="20"/>
                <w:lang w:val="en-IN" w:eastAsia="en-IN"/>
              </w:rPr>
              <w:t>Preprocessing</w:t>
            </w:r>
            <w:proofErr w:type="spellEnd"/>
            <w:r w:rsidRPr="00B5177B">
              <w:rPr>
                <w:rFonts w:ascii="Arial" w:eastAsia="Times New Roman" w:hAnsi="Arial" w:cs="Arial"/>
                <w:sz w:val="20"/>
                <w:szCs w:val="20"/>
                <w:lang w:val="en-IN" w:eastAsia="en-IN"/>
              </w:rPr>
              <w:t xml:space="preserve"> Module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Resize and normalize image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Pass</w:t>
            </w:r>
          </w:p>
        </w:tc>
      </w:tr>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Model Loading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Load DenseNet121 and MobileNet models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Pass</w:t>
            </w:r>
          </w:p>
        </w:tc>
      </w:tr>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Prediction Logic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Predict class for valid input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Pass</w:t>
            </w:r>
          </w:p>
        </w:tc>
      </w:tr>
    </w:tbl>
    <w:p w:rsidR="001533D0" w:rsidRDefault="001533D0" w:rsidP="00AF2CD6">
      <w:pPr>
        <w:spacing w:line="360" w:lineRule="auto"/>
        <w:jc w:val="both"/>
        <w:rPr>
          <w:rFonts w:ascii="Times New Roman" w:hAnsi="Times New Roman" w:cs="Times New Roman"/>
          <w:b/>
          <w:sz w:val="28"/>
          <w:szCs w:val="28"/>
        </w:rPr>
      </w:pPr>
    </w:p>
    <w:p w:rsidR="00860D08" w:rsidRDefault="00860D08" w:rsidP="00AF2CD6">
      <w:pPr>
        <w:spacing w:line="360" w:lineRule="auto"/>
        <w:jc w:val="both"/>
        <w:rPr>
          <w:rFonts w:ascii="Times New Roman" w:hAnsi="Times New Roman" w:cs="Times New Roman"/>
          <w:b/>
          <w:sz w:val="28"/>
          <w:szCs w:val="28"/>
        </w:rPr>
      </w:pPr>
      <w:r w:rsidRPr="00860D08">
        <w:rPr>
          <w:rFonts w:ascii="Times New Roman" w:hAnsi="Times New Roman" w:cs="Times New Roman"/>
          <w:b/>
          <w:sz w:val="28"/>
          <w:szCs w:val="28"/>
        </w:rPr>
        <w:t>b. Integration Testing</w:t>
      </w:r>
    </w:p>
    <w:tbl>
      <w:tblPr>
        <w:tblW w:w="0" w:type="dxa"/>
        <w:tblCellMar>
          <w:left w:w="0" w:type="dxa"/>
          <w:right w:w="0" w:type="dxa"/>
        </w:tblCellMar>
        <w:tblLook w:val="04A0" w:firstRow="1" w:lastRow="0" w:firstColumn="1" w:lastColumn="0" w:noHBand="0" w:noVBand="1"/>
      </w:tblPr>
      <w:tblGrid>
        <w:gridCol w:w="2314"/>
        <w:gridCol w:w="3658"/>
        <w:gridCol w:w="702"/>
      </w:tblGrid>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center"/>
              <w:rPr>
                <w:rFonts w:ascii="Arial" w:eastAsia="Times New Roman" w:hAnsi="Arial" w:cs="Arial"/>
                <w:b/>
                <w:bCs/>
                <w:sz w:val="20"/>
                <w:szCs w:val="20"/>
                <w:lang w:val="en-IN" w:eastAsia="en-IN"/>
              </w:rPr>
            </w:pPr>
            <w:r w:rsidRPr="00B5177B">
              <w:rPr>
                <w:rFonts w:ascii="Arial" w:eastAsia="Times New Roman" w:hAnsi="Arial" w:cs="Arial"/>
                <w:b/>
                <w:bCs/>
                <w:sz w:val="20"/>
                <w:szCs w:val="20"/>
                <w:lang w:val="en-IN" w:eastAsia="en-IN"/>
              </w:rPr>
              <w:t>Module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center"/>
              <w:rPr>
                <w:rFonts w:ascii="Arial" w:eastAsia="Times New Roman" w:hAnsi="Arial" w:cs="Arial"/>
                <w:b/>
                <w:bCs/>
                <w:sz w:val="20"/>
                <w:szCs w:val="20"/>
                <w:lang w:val="en-IN" w:eastAsia="en-IN"/>
              </w:rPr>
            </w:pPr>
            <w:r w:rsidRPr="00B5177B">
              <w:rPr>
                <w:rFonts w:ascii="Arial" w:eastAsia="Times New Roman" w:hAnsi="Arial" w:cs="Arial"/>
                <w:b/>
                <w:bCs/>
                <w:sz w:val="20"/>
                <w:szCs w:val="20"/>
                <w:lang w:val="en-IN" w:eastAsia="en-IN"/>
              </w:rPr>
              <w:t>Integration Tested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center"/>
              <w:rPr>
                <w:rFonts w:ascii="Arial" w:eastAsia="Times New Roman" w:hAnsi="Arial" w:cs="Arial"/>
                <w:b/>
                <w:bCs/>
                <w:sz w:val="20"/>
                <w:szCs w:val="20"/>
                <w:lang w:val="en-IN" w:eastAsia="en-IN"/>
              </w:rPr>
            </w:pPr>
            <w:r w:rsidRPr="00B5177B">
              <w:rPr>
                <w:rFonts w:ascii="Arial" w:eastAsia="Times New Roman" w:hAnsi="Arial" w:cs="Arial"/>
                <w:b/>
                <w:bCs/>
                <w:sz w:val="20"/>
                <w:szCs w:val="20"/>
                <w:lang w:val="en-IN" w:eastAsia="en-IN"/>
              </w:rPr>
              <w:t>Status</w:t>
            </w:r>
          </w:p>
        </w:tc>
      </w:tr>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Frontend to Backend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File upload triggers backend 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Pass</w:t>
            </w:r>
          </w:p>
        </w:tc>
      </w:tr>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Model to Result Interface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Prediction result displays on web UI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Pass</w:t>
            </w:r>
          </w:p>
        </w:tc>
      </w:tr>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Combined Workflow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Upload → Process → Predict → Display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Pass</w:t>
            </w:r>
          </w:p>
        </w:tc>
      </w:tr>
    </w:tbl>
    <w:p w:rsidR="00CE261C" w:rsidRDefault="00CE261C" w:rsidP="00AF2CD6">
      <w:pPr>
        <w:spacing w:line="360" w:lineRule="auto"/>
        <w:jc w:val="both"/>
        <w:rPr>
          <w:rFonts w:ascii="Times New Roman" w:hAnsi="Times New Roman" w:cs="Times New Roman"/>
          <w:b/>
          <w:sz w:val="28"/>
          <w:szCs w:val="28"/>
        </w:rPr>
      </w:pPr>
    </w:p>
    <w:p w:rsidR="00CE261C" w:rsidRDefault="00603DF4" w:rsidP="00AF2CD6">
      <w:pPr>
        <w:spacing w:line="360" w:lineRule="auto"/>
        <w:jc w:val="both"/>
        <w:rPr>
          <w:rFonts w:ascii="Times New Roman" w:hAnsi="Times New Roman" w:cs="Times New Roman"/>
          <w:b/>
          <w:sz w:val="28"/>
          <w:szCs w:val="28"/>
        </w:rPr>
      </w:pPr>
      <w:r w:rsidRPr="00603DF4">
        <w:rPr>
          <w:rFonts w:ascii="Times New Roman" w:hAnsi="Times New Roman" w:cs="Times New Roman"/>
          <w:b/>
          <w:sz w:val="28"/>
          <w:szCs w:val="28"/>
        </w:rPr>
        <w:t>c. Functional Testing</w:t>
      </w:r>
    </w:p>
    <w:tbl>
      <w:tblPr>
        <w:tblW w:w="0" w:type="dxa"/>
        <w:tblCellMar>
          <w:left w:w="0" w:type="dxa"/>
          <w:right w:w="0" w:type="dxa"/>
        </w:tblCellMar>
        <w:tblLook w:val="04A0" w:firstRow="1" w:lastRow="0" w:firstColumn="1" w:lastColumn="0" w:noHBand="0" w:noVBand="1"/>
      </w:tblPr>
      <w:tblGrid>
        <w:gridCol w:w="2392"/>
        <w:gridCol w:w="3859"/>
        <w:gridCol w:w="702"/>
      </w:tblGrid>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center"/>
              <w:rPr>
                <w:rFonts w:ascii="Arial" w:eastAsia="Times New Roman" w:hAnsi="Arial" w:cs="Arial"/>
                <w:b/>
                <w:bCs/>
                <w:sz w:val="20"/>
                <w:szCs w:val="20"/>
                <w:lang w:val="en-IN" w:eastAsia="en-IN"/>
              </w:rPr>
            </w:pPr>
            <w:r w:rsidRPr="00B5177B">
              <w:rPr>
                <w:rFonts w:ascii="Arial" w:eastAsia="Times New Roman" w:hAnsi="Arial" w:cs="Arial"/>
                <w:b/>
                <w:bCs/>
                <w:sz w:val="20"/>
                <w:szCs w:val="20"/>
                <w:lang w:val="en-IN" w:eastAsia="en-IN"/>
              </w:rPr>
              <w:t>Functionality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center"/>
              <w:rPr>
                <w:rFonts w:ascii="Arial" w:eastAsia="Times New Roman" w:hAnsi="Arial" w:cs="Arial"/>
                <w:b/>
                <w:bCs/>
                <w:sz w:val="20"/>
                <w:szCs w:val="20"/>
                <w:lang w:val="en-IN" w:eastAsia="en-IN"/>
              </w:rPr>
            </w:pPr>
            <w:r w:rsidRPr="00B5177B">
              <w:rPr>
                <w:rFonts w:ascii="Arial" w:eastAsia="Times New Roman" w:hAnsi="Arial" w:cs="Arial"/>
                <w:b/>
                <w:bCs/>
                <w:sz w:val="20"/>
                <w:szCs w:val="20"/>
                <w:lang w:val="en-IN" w:eastAsia="en-IN"/>
              </w:rPr>
              <w:t>Expected Result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center"/>
              <w:rPr>
                <w:rFonts w:ascii="Arial" w:eastAsia="Times New Roman" w:hAnsi="Arial" w:cs="Arial"/>
                <w:b/>
                <w:bCs/>
                <w:sz w:val="20"/>
                <w:szCs w:val="20"/>
                <w:lang w:val="en-IN" w:eastAsia="en-IN"/>
              </w:rPr>
            </w:pPr>
            <w:r w:rsidRPr="00B5177B">
              <w:rPr>
                <w:rFonts w:ascii="Arial" w:eastAsia="Times New Roman" w:hAnsi="Arial" w:cs="Arial"/>
                <w:b/>
                <w:bCs/>
                <w:sz w:val="20"/>
                <w:szCs w:val="20"/>
                <w:lang w:val="en-IN" w:eastAsia="en-IN"/>
              </w:rPr>
              <w:t>Status</w:t>
            </w:r>
          </w:p>
        </w:tc>
      </w:tr>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Upload Image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Image accepted and previewed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Pass</w:t>
            </w:r>
          </w:p>
        </w:tc>
      </w:tr>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Identify Rice Variety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Correct class displayed with high accuracy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Pass</w:t>
            </w:r>
          </w:p>
        </w:tc>
      </w:tr>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Display Confidence Score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 xml:space="preserve">Show </w:t>
            </w:r>
            <w:proofErr w:type="spellStart"/>
            <w:r w:rsidRPr="00B5177B">
              <w:rPr>
                <w:rFonts w:ascii="Arial" w:eastAsia="Times New Roman" w:hAnsi="Arial" w:cs="Arial"/>
                <w:sz w:val="20"/>
                <w:szCs w:val="20"/>
                <w:lang w:val="en-IN" w:eastAsia="en-IN"/>
              </w:rPr>
              <w:t>softmax</w:t>
            </w:r>
            <w:proofErr w:type="spellEnd"/>
            <w:r w:rsidRPr="00B5177B">
              <w:rPr>
                <w:rFonts w:ascii="Arial" w:eastAsia="Times New Roman" w:hAnsi="Arial" w:cs="Arial"/>
                <w:sz w:val="20"/>
                <w:szCs w:val="20"/>
                <w:lang w:val="en-IN" w:eastAsia="en-IN"/>
              </w:rPr>
              <w:t xml:space="preserve"> probability score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Pass</w:t>
            </w:r>
          </w:p>
        </w:tc>
      </w:tr>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Clear/Reset Function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Reset page content without refresh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Pass</w:t>
            </w:r>
          </w:p>
        </w:tc>
      </w:tr>
    </w:tbl>
    <w:p w:rsidR="00603DF4" w:rsidRDefault="00603DF4" w:rsidP="00AF2CD6">
      <w:pPr>
        <w:spacing w:line="360" w:lineRule="auto"/>
        <w:jc w:val="both"/>
        <w:rPr>
          <w:rFonts w:ascii="Times New Roman" w:hAnsi="Times New Roman" w:cs="Times New Roman"/>
          <w:b/>
          <w:sz w:val="28"/>
          <w:szCs w:val="28"/>
        </w:rPr>
      </w:pPr>
    </w:p>
    <w:p w:rsidR="00603DF4" w:rsidRDefault="00127A77" w:rsidP="00AF2CD6">
      <w:pPr>
        <w:spacing w:line="360" w:lineRule="auto"/>
        <w:jc w:val="both"/>
        <w:rPr>
          <w:rFonts w:ascii="Times New Roman" w:hAnsi="Times New Roman" w:cs="Times New Roman"/>
          <w:b/>
          <w:sz w:val="28"/>
          <w:szCs w:val="28"/>
        </w:rPr>
      </w:pPr>
      <w:r w:rsidRPr="00127A77">
        <w:rPr>
          <w:rFonts w:ascii="Times New Roman" w:hAnsi="Times New Roman" w:cs="Times New Roman"/>
          <w:b/>
          <w:sz w:val="28"/>
          <w:szCs w:val="28"/>
        </w:rPr>
        <w:t>d. Performance Testing</w:t>
      </w:r>
    </w:p>
    <w:tbl>
      <w:tblPr>
        <w:tblW w:w="0" w:type="dxa"/>
        <w:tblCellMar>
          <w:left w:w="0" w:type="dxa"/>
          <w:right w:w="0" w:type="dxa"/>
        </w:tblCellMar>
        <w:tblLook w:val="04A0" w:firstRow="1" w:lastRow="0" w:firstColumn="1" w:lastColumn="0" w:noHBand="0" w:noVBand="1"/>
      </w:tblPr>
      <w:tblGrid>
        <w:gridCol w:w="2269"/>
        <w:gridCol w:w="3333"/>
        <w:gridCol w:w="2095"/>
        <w:gridCol w:w="702"/>
      </w:tblGrid>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center"/>
              <w:rPr>
                <w:rFonts w:ascii="Arial" w:eastAsia="Times New Roman" w:hAnsi="Arial" w:cs="Arial"/>
                <w:b/>
                <w:bCs/>
                <w:sz w:val="20"/>
                <w:szCs w:val="20"/>
                <w:lang w:val="en-IN" w:eastAsia="en-IN"/>
              </w:rPr>
            </w:pPr>
            <w:r w:rsidRPr="00B5177B">
              <w:rPr>
                <w:rFonts w:ascii="Arial" w:eastAsia="Times New Roman" w:hAnsi="Arial" w:cs="Arial"/>
                <w:b/>
                <w:bCs/>
                <w:sz w:val="20"/>
                <w:szCs w:val="20"/>
                <w:lang w:val="en-IN" w:eastAsia="en-IN"/>
              </w:rPr>
              <w:t>Parameter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center"/>
              <w:rPr>
                <w:rFonts w:ascii="Arial" w:eastAsia="Times New Roman" w:hAnsi="Arial" w:cs="Arial"/>
                <w:b/>
                <w:bCs/>
                <w:sz w:val="20"/>
                <w:szCs w:val="20"/>
                <w:lang w:val="en-IN" w:eastAsia="en-IN"/>
              </w:rPr>
            </w:pPr>
            <w:r w:rsidRPr="00B5177B">
              <w:rPr>
                <w:rFonts w:ascii="Arial" w:eastAsia="Times New Roman" w:hAnsi="Arial" w:cs="Arial"/>
                <w:b/>
                <w:bCs/>
                <w:sz w:val="20"/>
                <w:szCs w:val="20"/>
                <w:lang w:val="en-IN" w:eastAsia="en-IN"/>
              </w:rPr>
              <w:t>Observed Result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center"/>
              <w:rPr>
                <w:rFonts w:ascii="Arial" w:eastAsia="Times New Roman" w:hAnsi="Arial" w:cs="Arial"/>
                <w:b/>
                <w:bCs/>
                <w:sz w:val="20"/>
                <w:szCs w:val="20"/>
                <w:lang w:val="en-IN" w:eastAsia="en-IN"/>
              </w:rPr>
            </w:pPr>
            <w:r w:rsidRPr="00B5177B">
              <w:rPr>
                <w:rFonts w:ascii="Arial" w:eastAsia="Times New Roman" w:hAnsi="Arial" w:cs="Arial"/>
                <w:b/>
                <w:bCs/>
                <w:sz w:val="20"/>
                <w:szCs w:val="20"/>
                <w:lang w:val="en-IN" w:eastAsia="en-IN"/>
              </w:rPr>
              <w:t>Threshold / Expected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center"/>
              <w:rPr>
                <w:rFonts w:ascii="Arial" w:eastAsia="Times New Roman" w:hAnsi="Arial" w:cs="Arial"/>
                <w:b/>
                <w:bCs/>
                <w:sz w:val="20"/>
                <w:szCs w:val="20"/>
                <w:lang w:val="en-IN" w:eastAsia="en-IN"/>
              </w:rPr>
            </w:pPr>
            <w:r w:rsidRPr="00B5177B">
              <w:rPr>
                <w:rFonts w:ascii="Arial" w:eastAsia="Times New Roman" w:hAnsi="Arial" w:cs="Arial"/>
                <w:b/>
                <w:bCs/>
                <w:sz w:val="20"/>
                <w:szCs w:val="20"/>
                <w:lang w:val="en-IN" w:eastAsia="en-IN"/>
              </w:rPr>
              <w:t>Status</w:t>
            </w:r>
          </w:p>
        </w:tc>
      </w:tr>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Model Loading 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~1.5 seconds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&lt; 2 seconds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Pass</w:t>
            </w:r>
          </w:p>
        </w:tc>
      </w:tr>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Prediction 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&lt; 0.5 seconds per image (MobileNet)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&lt; 1 second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Pass</w:t>
            </w:r>
          </w:p>
        </w:tc>
      </w:tr>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Web Interface Response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Immediate after upload and click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Responsive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Pass</w:t>
            </w:r>
          </w:p>
        </w:tc>
      </w:tr>
    </w:tbl>
    <w:p w:rsidR="001A7BE3" w:rsidRDefault="001A7BE3" w:rsidP="00AF2CD6">
      <w:pPr>
        <w:spacing w:line="360" w:lineRule="auto"/>
        <w:jc w:val="both"/>
        <w:rPr>
          <w:rFonts w:ascii="Times New Roman" w:hAnsi="Times New Roman" w:cs="Times New Roman"/>
          <w:b/>
          <w:sz w:val="28"/>
          <w:szCs w:val="28"/>
        </w:rPr>
      </w:pPr>
    </w:p>
    <w:p w:rsidR="001A7BE3" w:rsidRDefault="001A7BE3" w:rsidP="00AF2CD6">
      <w:pPr>
        <w:spacing w:line="360" w:lineRule="auto"/>
        <w:jc w:val="both"/>
        <w:rPr>
          <w:rFonts w:ascii="Times New Roman" w:hAnsi="Times New Roman" w:cs="Times New Roman"/>
          <w:b/>
          <w:sz w:val="28"/>
          <w:szCs w:val="28"/>
        </w:rPr>
      </w:pPr>
    </w:p>
    <w:p w:rsidR="001A7BE3" w:rsidRDefault="001A7BE3" w:rsidP="00AF2CD6">
      <w:pPr>
        <w:spacing w:line="360" w:lineRule="auto"/>
        <w:jc w:val="both"/>
        <w:rPr>
          <w:rFonts w:ascii="Times New Roman" w:hAnsi="Times New Roman" w:cs="Times New Roman"/>
          <w:b/>
          <w:sz w:val="28"/>
          <w:szCs w:val="28"/>
        </w:rPr>
      </w:pPr>
      <w:r w:rsidRPr="001A7BE3">
        <w:rPr>
          <w:rFonts w:ascii="Times New Roman" w:hAnsi="Times New Roman" w:cs="Times New Roman"/>
          <w:b/>
          <w:sz w:val="28"/>
          <w:szCs w:val="28"/>
        </w:rPr>
        <w:t>e. Usability Testing</w:t>
      </w:r>
    </w:p>
    <w:p w:rsidR="00583D5E" w:rsidRPr="003A0A47" w:rsidRDefault="00583D5E" w:rsidP="003A0A47">
      <w:pPr>
        <w:pStyle w:val="ListParagraph"/>
        <w:numPr>
          <w:ilvl w:val="0"/>
          <w:numId w:val="5"/>
        </w:numPr>
        <w:spacing w:after="0" w:line="360" w:lineRule="auto"/>
        <w:jc w:val="both"/>
        <w:rPr>
          <w:rFonts w:ascii="Times New Roman" w:eastAsia="Times New Roman" w:hAnsi="Times New Roman" w:cs="Times New Roman"/>
          <w:sz w:val="28"/>
          <w:szCs w:val="28"/>
          <w:lang w:val="en-IN" w:eastAsia="en-IN"/>
        </w:rPr>
      </w:pPr>
      <w:r w:rsidRPr="003A0A47">
        <w:rPr>
          <w:rFonts w:ascii="Times New Roman" w:eastAsia="Times New Roman" w:hAnsi="Times New Roman" w:cs="Times New Roman"/>
          <w:b/>
          <w:bCs/>
          <w:sz w:val="28"/>
          <w:szCs w:val="28"/>
          <w:lang w:val="en-IN" w:eastAsia="en-IN"/>
        </w:rPr>
        <w:t>Test Users</w:t>
      </w:r>
      <w:r w:rsidRPr="003A0A47">
        <w:rPr>
          <w:rFonts w:ascii="Times New Roman" w:eastAsia="Times New Roman" w:hAnsi="Times New Roman" w:cs="Times New Roman"/>
          <w:sz w:val="28"/>
          <w:szCs w:val="28"/>
          <w:lang w:val="en-IN" w:eastAsia="en-IN"/>
        </w:rPr>
        <w:t>: 5 testers from non-technical background</w:t>
      </w:r>
    </w:p>
    <w:p w:rsidR="00583D5E" w:rsidRPr="003A0A47" w:rsidRDefault="00583D5E" w:rsidP="003A0A47">
      <w:pPr>
        <w:pStyle w:val="ListParagraph"/>
        <w:numPr>
          <w:ilvl w:val="0"/>
          <w:numId w:val="5"/>
        </w:numPr>
        <w:spacing w:after="0" w:line="360" w:lineRule="auto"/>
        <w:jc w:val="both"/>
        <w:rPr>
          <w:rFonts w:ascii="Times New Roman" w:eastAsia="Times New Roman" w:hAnsi="Times New Roman" w:cs="Times New Roman"/>
          <w:sz w:val="28"/>
          <w:szCs w:val="28"/>
          <w:lang w:val="en-IN" w:eastAsia="en-IN"/>
        </w:rPr>
      </w:pPr>
      <w:r w:rsidRPr="003A0A47">
        <w:rPr>
          <w:rFonts w:ascii="Times New Roman" w:eastAsia="Times New Roman" w:hAnsi="Times New Roman" w:cs="Times New Roman"/>
          <w:b/>
          <w:bCs/>
          <w:sz w:val="28"/>
          <w:szCs w:val="28"/>
          <w:lang w:val="en-IN" w:eastAsia="en-IN"/>
        </w:rPr>
        <w:t>Feedback</w:t>
      </w:r>
      <w:r w:rsidRPr="003A0A47">
        <w:rPr>
          <w:rFonts w:ascii="Times New Roman" w:eastAsia="Times New Roman" w:hAnsi="Times New Roman" w:cs="Times New Roman"/>
          <w:sz w:val="28"/>
          <w:szCs w:val="28"/>
          <w:lang w:val="en-IN" w:eastAsia="en-IN"/>
        </w:rPr>
        <w:t>: Interface is user-friendly and simple to navigate</w:t>
      </w:r>
    </w:p>
    <w:p w:rsidR="00583D5E" w:rsidRPr="003A0A47" w:rsidRDefault="00583D5E" w:rsidP="003A0A47">
      <w:pPr>
        <w:pStyle w:val="ListParagraph"/>
        <w:numPr>
          <w:ilvl w:val="0"/>
          <w:numId w:val="5"/>
        </w:numPr>
        <w:spacing w:after="0" w:line="360" w:lineRule="auto"/>
        <w:jc w:val="both"/>
        <w:rPr>
          <w:rFonts w:ascii="Times New Roman" w:eastAsia="Times New Roman" w:hAnsi="Times New Roman" w:cs="Times New Roman"/>
          <w:sz w:val="28"/>
          <w:szCs w:val="28"/>
          <w:lang w:val="en-IN" w:eastAsia="en-IN"/>
        </w:rPr>
      </w:pPr>
      <w:r w:rsidRPr="003A0A47">
        <w:rPr>
          <w:rFonts w:ascii="Times New Roman" w:eastAsia="Times New Roman" w:hAnsi="Times New Roman" w:cs="Times New Roman"/>
          <w:b/>
          <w:bCs/>
          <w:sz w:val="28"/>
          <w:szCs w:val="28"/>
          <w:lang w:val="en-IN" w:eastAsia="en-IN"/>
        </w:rPr>
        <w:t>Action Taken</w:t>
      </w:r>
      <w:r w:rsidRPr="003A0A47">
        <w:rPr>
          <w:rFonts w:ascii="Times New Roman" w:eastAsia="Times New Roman" w:hAnsi="Times New Roman" w:cs="Times New Roman"/>
          <w:sz w:val="28"/>
          <w:szCs w:val="28"/>
          <w:lang w:val="en-IN" w:eastAsia="en-IN"/>
        </w:rPr>
        <w:t>: Added labels and helper text for better clarity</w:t>
      </w:r>
    </w:p>
    <w:p w:rsidR="00583D5E" w:rsidRPr="003A0A47" w:rsidRDefault="00583D5E" w:rsidP="003A0A47">
      <w:pPr>
        <w:pStyle w:val="ListParagraph"/>
        <w:numPr>
          <w:ilvl w:val="0"/>
          <w:numId w:val="5"/>
        </w:numPr>
        <w:spacing w:after="0" w:line="360" w:lineRule="auto"/>
        <w:jc w:val="both"/>
        <w:rPr>
          <w:rFonts w:ascii="Times New Roman" w:eastAsia="Times New Roman" w:hAnsi="Times New Roman" w:cs="Times New Roman"/>
          <w:sz w:val="28"/>
          <w:szCs w:val="28"/>
          <w:lang w:val="en-IN" w:eastAsia="en-IN"/>
        </w:rPr>
      </w:pPr>
      <w:r w:rsidRPr="003A0A47">
        <w:rPr>
          <w:rFonts w:ascii="Times New Roman" w:eastAsia="Times New Roman" w:hAnsi="Times New Roman" w:cs="Times New Roman"/>
          <w:b/>
          <w:bCs/>
          <w:sz w:val="28"/>
          <w:szCs w:val="28"/>
          <w:lang w:val="en-IN" w:eastAsia="en-IN"/>
        </w:rPr>
        <w:t>Status</w:t>
      </w:r>
      <w:r w:rsidRPr="003A0A47">
        <w:rPr>
          <w:rFonts w:ascii="Times New Roman" w:eastAsia="Times New Roman" w:hAnsi="Times New Roman" w:cs="Times New Roman"/>
          <w:sz w:val="28"/>
          <w:szCs w:val="28"/>
          <w:lang w:val="en-IN" w:eastAsia="en-IN"/>
        </w:rPr>
        <w:t>: ✅ Passed</w:t>
      </w:r>
    </w:p>
    <w:p w:rsidR="00583D5E" w:rsidRDefault="00583D5E" w:rsidP="00AF2CD6">
      <w:pPr>
        <w:spacing w:line="360" w:lineRule="auto"/>
        <w:jc w:val="both"/>
        <w:rPr>
          <w:rFonts w:ascii="Times New Roman" w:hAnsi="Times New Roman" w:cs="Times New Roman"/>
          <w:sz w:val="28"/>
          <w:szCs w:val="28"/>
        </w:rPr>
      </w:pPr>
    </w:p>
    <w:p w:rsidR="001964AD" w:rsidRPr="00B5177B" w:rsidRDefault="001964AD" w:rsidP="00AF2CD6">
      <w:pPr>
        <w:spacing w:line="360" w:lineRule="auto"/>
        <w:jc w:val="both"/>
        <w:rPr>
          <w:rFonts w:ascii="Times New Roman" w:hAnsi="Times New Roman" w:cs="Times New Roman"/>
          <w:b/>
          <w:sz w:val="28"/>
          <w:szCs w:val="28"/>
        </w:rPr>
      </w:pPr>
      <w:r w:rsidRPr="00B5177B">
        <w:rPr>
          <w:rFonts w:ascii="Times New Roman" w:hAnsi="Times New Roman" w:cs="Times New Roman"/>
          <w:b/>
          <w:sz w:val="28"/>
          <w:szCs w:val="28"/>
        </w:rPr>
        <w:t>Accuracy Validation</w:t>
      </w:r>
    </w:p>
    <w:tbl>
      <w:tblPr>
        <w:tblW w:w="0" w:type="dxa"/>
        <w:tblCellMar>
          <w:left w:w="0" w:type="dxa"/>
          <w:right w:w="0" w:type="dxa"/>
        </w:tblCellMar>
        <w:tblLook w:val="04A0" w:firstRow="1" w:lastRow="0" w:firstColumn="1" w:lastColumn="0" w:noHBand="0" w:noVBand="1"/>
      </w:tblPr>
      <w:tblGrid>
        <w:gridCol w:w="1314"/>
        <w:gridCol w:w="1836"/>
        <w:gridCol w:w="1758"/>
        <w:gridCol w:w="1135"/>
        <w:gridCol w:w="702"/>
      </w:tblGrid>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center"/>
              <w:rPr>
                <w:rFonts w:ascii="Arial" w:eastAsia="Times New Roman" w:hAnsi="Arial" w:cs="Arial"/>
                <w:b/>
                <w:bCs/>
                <w:sz w:val="20"/>
                <w:szCs w:val="20"/>
                <w:lang w:val="en-IN" w:eastAsia="en-IN"/>
              </w:rPr>
            </w:pPr>
            <w:r w:rsidRPr="00B5177B">
              <w:rPr>
                <w:rFonts w:ascii="Arial" w:eastAsia="Times New Roman" w:hAnsi="Arial" w:cs="Arial"/>
                <w:b/>
                <w:bCs/>
                <w:sz w:val="20"/>
                <w:szCs w:val="20"/>
                <w:lang w:val="en-IN" w:eastAsia="en-IN"/>
              </w:rPr>
              <w:t>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center"/>
              <w:rPr>
                <w:rFonts w:ascii="Arial" w:eastAsia="Times New Roman" w:hAnsi="Arial" w:cs="Arial"/>
                <w:b/>
                <w:bCs/>
                <w:sz w:val="20"/>
                <w:szCs w:val="20"/>
                <w:lang w:val="en-IN" w:eastAsia="en-IN"/>
              </w:rPr>
            </w:pPr>
            <w:r w:rsidRPr="00B5177B">
              <w:rPr>
                <w:rFonts w:ascii="Arial" w:eastAsia="Times New Roman" w:hAnsi="Arial" w:cs="Arial"/>
                <w:b/>
                <w:bCs/>
                <w:sz w:val="20"/>
                <w:szCs w:val="20"/>
                <w:lang w:val="en-IN" w:eastAsia="en-IN"/>
              </w:rPr>
              <w:t>Training Accuracy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center"/>
              <w:rPr>
                <w:rFonts w:ascii="Arial" w:eastAsia="Times New Roman" w:hAnsi="Arial" w:cs="Arial"/>
                <w:b/>
                <w:bCs/>
                <w:sz w:val="20"/>
                <w:szCs w:val="20"/>
                <w:lang w:val="en-IN" w:eastAsia="en-IN"/>
              </w:rPr>
            </w:pPr>
            <w:r w:rsidRPr="00B5177B">
              <w:rPr>
                <w:rFonts w:ascii="Arial" w:eastAsia="Times New Roman" w:hAnsi="Arial" w:cs="Arial"/>
                <w:b/>
                <w:bCs/>
                <w:sz w:val="20"/>
                <w:szCs w:val="20"/>
                <w:lang w:val="en-IN" w:eastAsia="en-IN"/>
              </w:rPr>
              <w:t>Testing Accuracy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center"/>
              <w:rPr>
                <w:rFonts w:ascii="Arial" w:eastAsia="Times New Roman" w:hAnsi="Arial" w:cs="Arial"/>
                <w:b/>
                <w:bCs/>
                <w:sz w:val="20"/>
                <w:szCs w:val="20"/>
                <w:lang w:val="en-IN" w:eastAsia="en-IN"/>
              </w:rPr>
            </w:pPr>
            <w:r w:rsidRPr="00B5177B">
              <w:rPr>
                <w:rFonts w:ascii="Arial" w:eastAsia="Times New Roman" w:hAnsi="Arial" w:cs="Arial"/>
                <w:b/>
                <w:bCs/>
                <w:sz w:val="20"/>
                <w:szCs w:val="20"/>
                <w:lang w:val="en-IN" w:eastAsia="en-IN"/>
              </w:rPr>
              <w:t>AUC Score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center"/>
              <w:rPr>
                <w:rFonts w:ascii="Arial" w:eastAsia="Times New Roman" w:hAnsi="Arial" w:cs="Arial"/>
                <w:b/>
                <w:bCs/>
                <w:sz w:val="20"/>
                <w:szCs w:val="20"/>
                <w:lang w:val="en-IN" w:eastAsia="en-IN"/>
              </w:rPr>
            </w:pPr>
            <w:r w:rsidRPr="00B5177B">
              <w:rPr>
                <w:rFonts w:ascii="Arial" w:eastAsia="Times New Roman" w:hAnsi="Arial" w:cs="Arial"/>
                <w:b/>
                <w:bCs/>
                <w:sz w:val="20"/>
                <w:szCs w:val="20"/>
                <w:lang w:val="en-IN" w:eastAsia="en-IN"/>
              </w:rPr>
              <w:t>Status</w:t>
            </w:r>
          </w:p>
        </w:tc>
      </w:tr>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DenseNet121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right"/>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99.00%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right"/>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99.30%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~0.999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Pass</w:t>
            </w:r>
          </w:p>
        </w:tc>
      </w:tr>
      <w:tr w:rsidR="00B5177B" w:rsidRPr="00B5177B" w:rsidTr="00B5177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MobileNet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right"/>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99.40%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jc w:val="right"/>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99.50%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~1.000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5177B" w:rsidRPr="00B5177B" w:rsidRDefault="00B5177B" w:rsidP="00B5177B">
            <w:pPr>
              <w:spacing w:after="0" w:line="240" w:lineRule="auto"/>
              <w:rPr>
                <w:rFonts w:ascii="Arial" w:eastAsia="Times New Roman" w:hAnsi="Arial" w:cs="Arial"/>
                <w:sz w:val="20"/>
                <w:szCs w:val="20"/>
                <w:lang w:val="en-IN" w:eastAsia="en-IN"/>
              </w:rPr>
            </w:pPr>
            <w:r w:rsidRPr="00B5177B">
              <w:rPr>
                <w:rFonts w:ascii="Arial" w:eastAsia="Times New Roman" w:hAnsi="Arial" w:cs="Arial"/>
                <w:sz w:val="20"/>
                <w:szCs w:val="20"/>
                <w:lang w:val="en-IN" w:eastAsia="en-IN"/>
              </w:rPr>
              <w:t>Pass</w:t>
            </w:r>
          </w:p>
        </w:tc>
      </w:tr>
    </w:tbl>
    <w:p w:rsidR="001964AD" w:rsidRDefault="001964AD" w:rsidP="00AF2CD6">
      <w:pPr>
        <w:spacing w:line="360" w:lineRule="auto"/>
        <w:jc w:val="both"/>
        <w:rPr>
          <w:rFonts w:ascii="Times New Roman" w:hAnsi="Times New Roman" w:cs="Times New Roman"/>
          <w:sz w:val="28"/>
          <w:szCs w:val="28"/>
        </w:rPr>
      </w:pPr>
      <w:bookmarkStart w:id="0" w:name="_GoBack"/>
      <w:bookmarkEnd w:id="0"/>
    </w:p>
    <w:p w:rsidR="00907CDD" w:rsidRPr="00B5177B" w:rsidRDefault="00907CDD" w:rsidP="00907CDD">
      <w:pPr>
        <w:spacing w:line="360" w:lineRule="auto"/>
        <w:jc w:val="both"/>
        <w:rPr>
          <w:rFonts w:ascii="Times New Roman" w:hAnsi="Times New Roman" w:cs="Times New Roman"/>
          <w:b/>
          <w:sz w:val="28"/>
          <w:szCs w:val="28"/>
        </w:rPr>
      </w:pPr>
      <w:r w:rsidRPr="00B5177B">
        <w:rPr>
          <w:rFonts w:ascii="Times New Roman" w:hAnsi="Times New Roman" w:cs="Times New Roman"/>
          <w:b/>
          <w:sz w:val="28"/>
          <w:szCs w:val="28"/>
        </w:rPr>
        <w:t>Conclusion</w:t>
      </w:r>
    </w:p>
    <w:p w:rsidR="001533D0" w:rsidRDefault="00907CDD" w:rsidP="00AF2CD6">
      <w:pPr>
        <w:spacing w:line="360" w:lineRule="auto"/>
        <w:jc w:val="both"/>
        <w:rPr>
          <w:rFonts w:ascii="Times New Roman" w:hAnsi="Times New Roman" w:cs="Times New Roman"/>
          <w:b/>
          <w:sz w:val="28"/>
          <w:szCs w:val="28"/>
        </w:rPr>
      </w:pPr>
      <w:r w:rsidRPr="00907CDD">
        <w:rPr>
          <w:rFonts w:ascii="Times New Roman" w:hAnsi="Times New Roman" w:cs="Times New Roman"/>
          <w:sz w:val="28"/>
          <w:szCs w:val="28"/>
        </w:rPr>
        <w:t>The rice variety identification system has passed all major testing phases, including unit, integration, functional, performance, and usability testing. Both deep learning models have been verified for their accuracy and speed, and the system performs consistently with high precision across all five rice categories. The web interface is intuitive and suitable for end-user deployment. The system is ready for real-world application and deployment.</w:t>
      </w:r>
    </w:p>
    <w:p w:rsidR="00AF2CD6" w:rsidRPr="002C2A71" w:rsidRDefault="002C2A71" w:rsidP="00AF2CD6">
      <w:pPr>
        <w:spacing w:line="360" w:lineRule="auto"/>
        <w:jc w:val="both"/>
        <w:rPr>
          <w:rFonts w:ascii="Times New Roman" w:hAnsi="Times New Roman" w:cs="Times New Roman"/>
          <w:b/>
          <w:sz w:val="28"/>
          <w:szCs w:val="28"/>
        </w:rPr>
      </w:pPr>
      <w:r w:rsidRPr="002C2A71">
        <w:rPr>
          <w:rFonts w:ascii="Times New Roman" w:hAnsi="Times New Roman" w:cs="Times New Roman"/>
          <w:b/>
          <w:sz w:val="28"/>
          <w:szCs w:val="28"/>
        </w:rPr>
        <w:t>Introduction to System Testing:</w:t>
      </w:r>
    </w:p>
    <w:p w:rsidR="002D5A29" w:rsidRPr="002D5A29" w:rsidRDefault="00AF2CD6" w:rsidP="002D5A29">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w:t>
      </w:r>
      <w:r w:rsidR="002D5A29" w:rsidRPr="002D5A29">
        <w:rPr>
          <w:rFonts w:ascii="Times New Roman" w:hAnsi="Times New Roman" w:cs="Times New Roman"/>
          <w:sz w:val="28"/>
          <w:szCs w:val="28"/>
        </w:rPr>
        <w:t xml:space="preserve">System testing is a critical phase in the software development life cycle that focuses on assessing the overall quality, functionality, and performance of a software system. It is a comprehensive and systematic process that aims to identify defects, ensure that the system meets specified requirements, and verify its readiness for deployment. System </w:t>
      </w:r>
      <w:r w:rsidR="002D5A29" w:rsidRPr="002D5A29">
        <w:rPr>
          <w:rFonts w:ascii="Times New Roman" w:hAnsi="Times New Roman" w:cs="Times New Roman"/>
          <w:sz w:val="28"/>
          <w:szCs w:val="28"/>
        </w:rPr>
        <w:lastRenderedPageBreak/>
        <w:t>testing plays a crucial role in delivering reliable, robust, and high-quality software solutions.</w:t>
      </w:r>
    </w:p>
    <w:p w:rsidR="002D5A29" w:rsidRPr="00220876" w:rsidRDefault="002D5A29" w:rsidP="00EA1A3F">
      <w:pPr>
        <w:spacing w:line="360" w:lineRule="auto"/>
        <w:ind w:firstLine="720"/>
        <w:jc w:val="both"/>
        <w:rPr>
          <w:rFonts w:ascii="Times New Roman" w:hAnsi="Times New Roman" w:cs="Times New Roman"/>
          <w:i/>
          <w:sz w:val="28"/>
          <w:szCs w:val="28"/>
        </w:rPr>
      </w:pPr>
      <w:r w:rsidRPr="00220876">
        <w:rPr>
          <w:rFonts w:ascii="Times New Roman" w:hAnsi="Times New Roman" w:cs="Times New Roman"/>
          <w:i/>
          <w:sz w:val="28"/>
          <w:szCs w:val="28"/>
        </w:rPr>
        <w:t>Importance of System Testing:</w:t>
      </w:r>
    </w:p>
    <w:p w:rsidR="00C26B93" w:rsidRDefault="002D5A29" w:rsidP="002D5A29">
      <w:pPr>
        <w:spacing w:line="360" w:lineRule="auto"/>
        <w:jc w:val="both"/>
        <w:rPr>
          <w:rFonts w:ascii="Times New Roman" w:hAnsi="Times New Roman" w:cs="Times New Roman"/>
          <w:sz w:val="28"/>
          <w:szCs w:val="28"/>
        </w:rPr>
      </w:pPr>
      <w:r w:rsidRPr="002D5A29">
        <w:rPr>
          <w:rFonts w:ascii="Times New Roman" w:hAnsi="Times New Roman" w:cs="Times New Roman"/>
          <w:sz w:val="28"/>
          <w:szCs w:val="28"/>
        </w:rPr>
        <w:t>System testing serves as the final gatekeeper before a software system is released to users. It helps identify and rectify defects, glitches, and inconsistencies that might have gone unnoticed during earlier testing phases. By rigorously testing the complete system, organizations can ensure that the software behaves as intended, performs well under various conditions, and meets user expectations.</w:t>
      </w:r>
      <w:r w:rsidR="000A3A1B">
        <w:rPr>
          <w:rFonts w:ascii="Times New Roman" w:hAnsi="Times New Roman" w:cs="Times New Roman"/>
          <w:sz w:val="28"/>
          <w:szCs w:val="28"/>
        </w:rPr>
        <w:t xml:space="preserve"> </w:t>
      </w:r>
    </w:p>
    <w:p w:rsidR="00AF2CD6" w:rsidRPr="00AF2CD6" w:rsidRDefault="00AF2CD6" w:rsidP="002D5A29">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The purpose of testing is to discover errors. Testing is the process of trying to discover every conceivable fault or weakness in a work product. It provides a way to check the functionality of components, sub</w:t>
      </w:r>
      <w:r w:rsidR="00190631">
        <w:rPr>
          <w:rFonts w:ascii="Times New Roman" w:hAnsi="Times New Roman" w:cs="Times New Roman"/>
          <w:sz w:val="28"/>
          <w:szCs w:val="28"/>
        </w:rPr>
        <w:t>-</w:t>
      </w:r>
      <w:r w:rsidRPr="00AF2CD6">
        <w:rPr>
          <w:rFonts w:ascii="Times New Roman" w:hAnsi="Times New Roman" w:cs="Times New Roman"/>
          <w:sz w:val="28"/>
          <w:szCs w:val="28"/>
        </w:rPr>
        <w:t xml:space="preserve"> assemblies, assemblies and/or a finished product</w:t>
      </w:r>
      <w:r w:rsidR="008C5DE4">
        <w:rPr>
          <w:rFonts w:ascii="Times New Roman" w:hAnsi="Times New Roman" w:cs="Times New Roman"/>
          <w:sz w:val="28"/>
          <w:szCs w:val="28"/>
        </w:rPr>
        <w:t>.</w:t>
      </w:r>
      <w:r w:rsidRPr="00AF2CD6">
        <w:rPr>
          <w:rFonts w:ascii="Times New Roman" w:hAnsi="Times New Roman" w:cs="Times New Roman"/>
          <w:sz w:val="28"/>
          <w:szCs w:val="28"/>
        </w:rPr>
        <w:t xml:space="preserve"> It is the process of exercising software with the intent of ensuring that the</w:t>
      </w:r>
      <w:r w:rsidR="00DF2F10">
        <w:rPr>
          <w:rFonts w:ascii="Times New Roman" w:hAnsi="Times New Roman" w:cs="Times New Roman"/>
          <w:sz w:val="28"/>
          <w:szCs w:val="28"/>
        </w:rPr>
        <w:t xml:space="preserve"> </w:t>
      </w:r>
      <w:r w:rsidRPr="00AF2CD6">
        <w:rPr>
          <w:rFonts w:ascii="Times New Roman" w:hAnsi="Times New Roman" w:cs="Times New Roman"/>
          <w:sz w:val="28"/>
          <w:szCs w:val="28"/>
        </w:rPr>
        <w:t>Software system meets its requirements and user expectations and does not fail in an unacceptable manner. There are various types of test. Each test type addresses a specific testing requirement.</w:t>
      </w:r>
    </w:p>
    <w:p w:rsidR="00AF2CD6" w:rsidRPr="00AF2CD6" w:rsidRDefault="00AF2CD6" w:rsidP="00AF2CD6">
      <w:pPr>
        <w:spacing w:line="360" w:lineRule="auto"/>
        <w:jc w:val="both"/>
        <w:rPr>
          <w:rFonts w:ascii="Times New Roman" w:hAnsi="Times New Roman" w:cs="Times New Roman"/>
          <w:sz w:val="28"/>
          <w:szCs w:val="28"/>
        </w:rPr>
      </w:pPr>
    </w:p>
    <w:p w:rsidR="00D25BD4" w:rsidRDefault="00D25BD4" w:rsidP="00AF2CD6">
      <w:pPr>
        <w:pStyle w:val="Heading7"/>
        <w:spacing w:before="0" w:after="0" w:line="360" w:lineRule="auto"/>
        <w:jc w:val="both"/>
        <w:rPr>
          <w:b/>
          <w:sz w:val="28"/>
          <w:szCs w:val="28"/>
        </w:rPr>
      </w:pPr>
    </w:p>
    <w:p w:rsidR="003F5A3C" w:rsidRDefault="003F5A3C" w:rsidP="00AF2CD6">
      <w:pPr>
        <w:pStyle w:val="Heading7"/>
        <w:spacing w:before="0" w:after="0" w:line="360" w:lineRule="auto"/>
        <w:jc w:val="both"/>
        <w:rPr>
          <w:b/>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t>TYPES OF TESTS</w:t>
      </w: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t>Unit testing</w:t>
      </w:r>
    </w:p>
    <w:p w:rsid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w:t>
      </w:r>
      <w:r w:rsidRPr="00AF2CD6">
        <w:rPr>
          <w:rFonts w:ascii="Times New Roman" w:hAnsi="Times New Roman" w:cs="Times New Roman"/>
          <w:sz w:val="28"/>
          <w:szCs w:val="28"/>
        </w:rPr>
        <w:lastRenderedPageBreak/>
        <w:t>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621998" w:rsidRPr="00621998" w:rsidRDefault="00621998" w:rsidP="00D866D2">
      <w:pPr>
        <w:spacing w:line="360" w:lineRule="auto"/>
        <w:ind w:firstLine="720"/>
        <w:jc w:val="both"/>
        <w:rPr>
          <w:rFonts w:ascii="Times New Roman" w:hAnsi="Times New Roman" w:cs="Times New Roman"/>
          <w:sz w:val="28"/>
          <w:szCs w:val="28"/>
        </w:rPr>
      </w:pPr>
      <w:r w:rsidRPr="00621998">
        <w:rPr>
          <w:rFonts w:ascii="Times New Roman" w:hAnsi="Times New Roman" w:cs="Times New Roman"/>
          <w:sz w:val="28"/>
          <w:szCs w:val="28"/>
        </w:rPr>
        <w:t>Unit testing is an essential practice in software development that involves testing individual units or components of a software application in isolation. Each unit, typically a small piece of code or a function, is tested to ensure that it functions correctly and produces expected outcomes. Unit testing plays a pivotal role in maintaining code quality, catching bugs early, and facilitating efficient debugging and maintenance.</w:t>
      </w:r>
    </w:p>
    <w:p w:rsidR="00621998" w:rsidRPr="00D866D2" w:rsidRDefault="00621998" w:rsidP="00621998">
      <w:pPr>
        <w:spacing w:line="360" w:lineRule="auto"/>
        <w:jc w:val="both"/>
        <w:rPr>
          <w:rFonts w:ascii="Times New Roman" w:hAnsi="Times New Roman" w:cs="Times New Roman"/>
          <w:i/>
          <w:sz w:val="28"/>
          <w:szCs w:val="28"/>
        </w:rPr>
      </w:pPr>
      <w:r w:rsidRPr="00D866D2">
        <w:rPr>
          <w:rFonts w:ascii="Times New Roman" w:hAnsi="Times New Roman" w:cs="Times New Roman"/>
          <w:i/>
          <w:sz w:val="28"/>
          <w:szCs w:val="28"/>
        </w:rPr>
        <w:t>Importance of Unit Testing:</w:t>
      </w:r>
    </w:p>
    <w:p w:rsidR="00621998" w:rsidRPr="00AF2CD6" w:rsidRDefault="00621998" w:rsidP="00621998">
      <w:pPr>
        <w:spacing w:line="360" w:lineRule="auto"/>
        <w:jc w:val="both"/>
        <w:rPr>
          <w:rFonts w:ascii="Times New Roman" w:hAnsi="Times New Roman" w:cs="Times New Roman"/>
          <w:sz w:val="28"/>
          <w:szCs w:val="28"/>
        </w:rPr>
      </w:pPr>
      <w:r w:rsidRPr="00621998">
        <w:rPr>
          <w:rFonts w:ascii="Times New Roman" w:hAnsi="Times New Roman" w:cs="Times New Roman"/>
          <w:sz w:val="28"/>
          <w:szCs w:val="28"/>
        </w:rPr>
        <w:t>Unit testing focuses on verifying the correctness of code at its smallest functional level. By isolating and testing individual units, developers can identify issues early in the development process, preventing defects from propagating through the entire application. This practice promotes better code quality, enhances software reliability, and simplifies the process of identifying and fixing defects.</w:t>
      </w:r>
    </w:p>
    <w:p w:rsidR="00AF2CD6" w:rsidRPr="00AF2CD6" w:rsidRDefault="00AF2CD6" w:rsidP="00AF2CD6">
      <w:pPr>
        <w:pStyle w:val="Heading8"/>
        <w:spacing w:before="0" w:after="0" w:line="360" w:lineRule="auto"/>
        <w:jc w:val="both"/>
        <w:rPr>
          <w:b/>
          <w:i w:val="0"/>
          <w:sz w:val="28"/>
          <w:szCs w:val="28"/>
        </w:rPr>
      </w:pPr>
      <w:r w:rsidRPr="00AF2CD6">
        <w:rPr>
          <w:b/>
          <w:i w:val="0"/>
          <w:sz w:val="28"/>
          <w:szCs w:val="28"/>
        </w:rPr>
        <w:t>Integration testing</w:t>
      </w:r>
    </w:p>
    <w:p w:rsidR="00AF2CD6" w:rsidRDefault="00AF2CD6" w:rsidP="00C01AE3">
      <w:pPr>
        <w:spacing w:line="360" w:lineRule="auto"/>
        <w:ind w:firstLine="720"/>
        <w:jc w:val="both"/>
        <w:rPr>
          <w:rFonts w:ascii="Times New Roman" w:hAnsi="Times New Roman" w:cs="Times New Roman"/>
          <w:sz w:val="28"/>
          <w:szCs w:val="28"/>
        </w:rPr>
      </w:pPr>
      <w:r w:rsidRPr="00AF2CD6">
        <w:rPr>
          <w:rFonts w:ascii="Times New Roman" w:hAnsi="Times New Roman" w:cs="Times New Roman"/>
          <w:sz w:val="28"/>
          <w:szCs w:val="28"/>
        </w:rPr>
        <w:t xml:space="preserve">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w:t>
      </w:r>
      <w:r w:rsidRPr="00AF2CD6">
        <w:rPr>
          <w:rFonts w:ascii="Times New Roman" w:hAnsi="Times New Roman" w:cs="Times New Roman"/>
          <w:sz w:val="28"/>
          <w:szCs w:val="28"/>
        </w:rPr>
        <w:lastRenderedPageBreak/>
        <w:t>is specifically aimed at   exposing the problems that arise from the combination of components.</w:t>
      </w:r>
    </w:p>
    <w:p w:rsidR="00AE6225" w:rsidRPr="00AE6225" w:rsidRDefault="00AE6225" w:rsidP="00AE6225">
      <w:pPr>
        <w:spacing w:line="360" w:lineRule="auto"/>
        <w:ind w:firstLine="720"/>
        <w:jc w:val="both"/>
        <w:rPr>
          <w:rFonts w:ascii="Times New Roman" w:hAnsi="Times New Roman" w:cs="Times New Roman"/>
          <w:sz w:val="28"/>
          <w:szCs w:val="28"/>
        </w:rPr>
      </w:pPr>
      <w:r w:rsidRPr="00AE6225">
        <w:rPr>
          <w:rFonts w:ascii="Times New Roman" w:hAnsi="Times New Roman" w:cs="Times New Roman"/>
          <w:sz w:val="28"/>
          <w:szCs w:val="28"/>
        </w:rPr>
        <w:t>Integration testing is a critical phase in the software development lifecycle that focuses on testing the interactions and collaborations between different components or modules of a software application. This testing phase ensures that the integrated system functions as a cohesive whole, with various parts working seamlessly together. Integration testing identifies and resolves issues related to data exchange, communication, and inter-component dependencies.</w:t>
      </w:r>
    </w:p>
    <w:p w:rsidR="00AE6225" w:rsidRPr="005E1960" w:rsidRDefault="00AE6225" w:rsidP="00AE6225">
      <w:pPr>
        <w:spacing w:line="360" w:lineRule="auto"/>
        <w:ind w:firstLine="720"/>
        <w:jc w:val="both"/>
        <w:rPr>
          <w:rFonts w:ascii="Times New Roman" w:hAnsi="Times New Roman" w:cs="Times New Roman"/>
          <w:i/>
          <w:sz w:val="28"/>
          <w:szCs w:val="28"/>
        </w:rPr>
      </w:pPr>
      <w:r w:rsidRPr="005E1960">
        <w:rPr>
          <w:rFonts w:ascii="Times New Roman" w:hAnsi="Times New Roman" w:cs="Times New Roman"/>
          <w:i/>
          <w:sz w:val="28"/>
          <w:szCs w:val="28"/>
        </w:rPr>
        <w:t>Importance of Integration Testing:</w:t>
      </w:r>
    </w:p>
    <w:p w:rsidR="00AE6225" w:rsidRDefault="00AE6225" w:rsidP="00AE6225">
      <w:pPr>
        <w:spacing w:line="360" w:lineRule="auto"/>
        <w:ind w:firstLine="720"/>
        <w:jc w:val="both"/>
        <w:rPr>
          <w:rFonts w:ascii="Times New Roman" w:hAnsi="Times New Roman" w:cs="Times New Roman"/>
          <w:sz w:val="28"/>
          <w:szCs w:val="28"/>
        </w:rPr>
      </w:pPr>
      <w:r w:rsidRPr="00AE6225">
        <w:rPr>
          <w:rFonts w:ascii="Times New Roman" w:hAnsi="Times New Roman" w:cs="Times New Roman"/>
          <w:sz w:val="28"/>
          <w:szCs w:val="28"/>
        </w:rPr>
        <w:t>Integration testing addresses the question: Do the different components of the software work together harmoniously? This phase verifies that the individual units, which have already been tested independently, can successfully collaborate and produce the desired outcomes when combined.</w:t>
      </w:r>
    </w:p>
    <w:p w:rsidR="008B7F2D" w:rsidRPr="00AF2CD6" w:rsidRDefault="008B7F2D" w:rsidP="00AE6225">
      <w:pPr>
        <w:spacing w:line="360" w:lineRule="auto"/>
        <w:ind w:firstLine="720"/>
        <w:jc w:val="both"/>
        <w:rPr>
          <w:rFonts w:ascii="Times New Roman" w:hAnsi="Times New Roman" w:cs="Times New Roman"/>
          <w:sz w:val="28"/>
          <w:szCs w:val="28"/>
        </w:rPr>
      </w:pPr>
      <w:r w:rsidRPr="008B7F2D">
        <w:rPr>
          <w:rFonts w:ascii="Times New Roman" w:hAnsi="Times New Roman" w:cs="Times New Roman"/>
          <w:sz w:val="28"/>
          <w:szCs w:val="28"/>
        </w:rPr>
        <w:t>Integration testing plays a crucial role in ensuring that a software application's components collaborate seamlessly to deliver the intended functionality. By identifying and resolving issues related to interactions, dependencies, and data exchanges, integration testing contributes to the overall stability and reliability of the integrated system. A successful integration testing phase enhances confidence in the software's ability to perform as a unified whole and helps avoid integration-related problems in production environments.</w:t>
      </w:r>
    </w:p>
    <w:p w:rsidR="00AF2CD6" w:rsidRPr="00AF2CD6" w:rsidRDefault="00AF2CD6" w:rsidP="00AF2CD6">
      <w:pPr>
        <w:pStyle w:val="Heading7"/>
        <w:spacing w:before="0" w:after="0" w:line="360" w:lineRule="auto"/>
        <w:jc w:val="both"/>
        <w:rPr>
          <w:b/>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t>Functional test</w:t>
      </w:r>
    </w:p>
    <w:p w:rsidR="00AF2CD6" w:rsidRDefault="00AF2CD6" w:rsidP="00C01AE3">
      <w:pPr>
        <w:spacing w:line="360" w:lineRule="auto"/>
        <w:ind w:firstLine="720"/>
        <w:jc w:val="both"/>
        <w:rPr>
          <w:rFonts w:ascii="Times New Roman" w:hAnsi="Times New Roman" w:cs="Times New Roman"/>
          <w:sz w:val="28"/>
          <w:szCs w:val="28"/>
        </w:rPr>
      </w:pPr>
      <w:r w:rsidRPr="00AF2CD6">
        <w:rPr>
          <w:rFonts w:ascii="Times New Roman" w:hAnsi="Times New Roman" w:cs="Times New Roman"/>
          <w:sz w:val="28"/>
          <w:szCs w:val="28"/>
        </w:rPr>
        <w:lastRenderedPageBreak/>
        <w:t>Functional tests provide systematic demonstrations that functions tested are available as specified by the business and technical requirements, system documentation, and user manuals.</w:t>
      </w:r>
    </w:p>
    <w:p w:rsidR="002024BB" w:rsidRPr="002024BB" w:rsidRDefault="002024BB" w:rsidP="002024BB">
      <w:pPr>
        <w:spacing w:line="360" w:lineRule="auto"/>
        <w:ind w:firstLine="720"/>
        <w:jc w:val="both"/>
        <w:rPr>
          <w:rFonts w:ascii="Times New Roman" w:hAnsi="Times New Roman" w:cs="Times New Roman"/>
          <w:sz w:val="28"/>
          <w:szCs w:val="28"/>
        </w:rPr>
      </w:pPr>
      <w:r w:rsidRPr="002024BB">
        <w:rPr>
          <w:rFonts w:ascii="Times New Roman" w:hAnsi="Times New Roman" w:cs="Times New Roman"/>
          <w:sz w:val="28"/>
          <w:szCs w:val="28"/>
        </w:rPr>
        <w:t>Functional testing is a vital testing methodology in software development that focuses on verifying whether a software application's features and functionalities perform according to the specified requirements. This type of testing assesses the application's behavior in response to various inputs, user actions, and system interactions. Functional testing ensures that the software meets user expectations, delivers the intended outcomes, and aligns with the defined functional specifications.</w:t>
      </w:r>
    </w:p>
    <w:p w:rsidR="002024BB" w:rsidRPr="002C7097" w:rsidRDefault="002024BB" w:rsidP="002024BB">
      <w:pPr>
        <w:spacing w:line="360" w:lineRule="auto"/>
        <w:ind w:firstLine="720"/>
        <w:jc w:val="both"/>
        <w:rPr>
          <w:rFonts w:ascii="Times New Roman" w:hAnsi="Times New Roman" w:cs="Times New Roman"/>
          <w:i/>
          <w:sz w:val="28"/>
          <w:szCs w:val="28"/>
        </w:rPr>
      </w:pPr>
      <w:r w:rsidRPr="002C7097">
        <w:rPr>
          <w:rFonts w:ascii="Times New Roman" w:hAnsi="Times New Roman" w:cs="Times New Roman"/>
          <w:i/>
          <w:sz w:val="28"/>
          <w:szCs w:val="28"/>
        </w:rPr>
        <w:t>Importance of Functional Testing:</w:t>
      </w:r>
    </w:p>
    <w:p w:rsidR="002024BB" w:rsidRPr="00AF2CD6" w:rsidRDefault="002024BB" w:rsidP="002024BB">
      <w:pPr>
        <w:spacing w:line="360" w:lineRule="auto"/>
        <w:ind w:firstLine="720"/>
        <w:jc w:val="both"/>
        <w:rPr>
          <w:rFonts w:ascii="Times New Roman" w:hAnsi="Times New Roman" w:cs="Times New Roman"/>
          <w:sz w:val="28"/>
          <w:szCs w:val="28"/>
        </w:rPr>
      </w:pPr>
      <w:r w:rsidRPr="002024BB">
        <w:rPr>
          <w:rFonts w:ascii="Times New Roman" w:hAnsi="Times New Roman" w:cs="Times New Roman"/>
          <w:sz w:val="28"/>
          <w:szCs w:val="28"/>
        </w:rPr>
        <w:t>Functional testing addresses the question: Does the software behave as expected? This testing phase helps ensure that the application's functionalities are reliable, accurate, and meet the defined business or user requirements. By validating that the software performs its intended tasks correctly, functional testing contributes to delivering a high-quality and user-friendly application.</w:t>
      </w:r>
    </w:p>
    <w:p w:rsidR="00C01AE3" w:rsidRDefault="00C01AE3" w:rsidP="00AF2CD6">
      <w:pPr>
        <w:spacing w:line="360" w:lineRule="auto"/>
        <w:jc w:val="both"/>
        <w:rPr>
          <w:rFonts w:ascii="Times New Roman" w:hAnsi="Times New Roman" w:cs="Times New Roman"/>
          <w:sz w:val="28"/>
          <w:szCs w:val="28"/>
        </w:rPr>
      </w:pPr>
    </w:p>
    <w:p w:rsidR="00A4352A" w:rsidRDefault="00A4352A" w:rsidP="00AF2CD6">
      <w:pPr>
        <w:spacing w:line="360" w:lineRule="auto"/>
        <w:jc w:val="both"/>
        <w:rPr>
          <w:rFonts w:ascii="Times New Roman" w:hAnsi="Times New Roman" w:cs="Times New Roman"/>
          <w:sz w:val="28"/>
          <w:szCs w:val="28"/>
        </w:rPr>
      </w:pPr>
    </w:p>
    <w:p w:rsidR="00A4352A" w:rsidRDefault="00A4352A"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Functional testing is centered on the following items:</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Valid Input               :  identified classes of valid input must be accepted.</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Invalid Input             : identified classes of invalid input must be rejected.</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Functions                  : identified functions must be exercised.</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lastRenderedPageBreak/>
        <w:t xml:space="preserve">Output           </w:t>
      </w:r>
      <w:r w:rsidRPr="00AF2CD6">
        <w:rPr>
          <w:rFonts w:ascii="Times New Roman" w:hAnsi="Times New Roman" w:cs="Times New Roman"/>
          <w:sz w:val="28"/>
          <w:szCs w:val="28"/>
        </w:rPr>
        <w:tab/>
        <w:t xml:space="preserve">   : identified classes of application outputs must be exercised.</w:t>
      </w:r>
    </w:p>
    <w:p w:rsidR="00C01AE3" w:rsidRDefault="00C01AE3"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Systems/Procedures: interfacing systems or procedures must be invoked.</w:t>
      </w:r>
    </w:p>
    <w:p w:rsidR="00AF2CD6" w:rsidRDefault="00AF2CD6" w:rsidP="00C01AE3">
      <w:pPr>
        <w:spacing w:line="360" w:lineRule="auto"/>
        <w:ind w:firstLine="720"/>
        <w:jc w:val="both"/>
        <w:rPr>
          <w:rFonts w:ascii="Times New Roman" w:hAnsi="Times New Roman" w:cs="Times New Roman"/>
          <w:sz w:val="28"/>
          <w:szCs w:val="28"/>
        </w:rPr>
      </w:pPr>
      <w:r w:rsidRPr="00AF2CD6">
        <w:rPr>
          <w:rFonts w:ascii="Times New Roman" w:hAnsi="Times New Roman" w:cs="Times New Roman"/>
          <w:sz w:val="28"/>
          <w:szCs w:val="28"/>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1E5E99" w:rsidRPr="00AF2CD6" w:rsidRDefault="001E5E99" w:rsidP="00C01AE3">
      <w:pPr>
        <w:spacing w:line="360" w:lineRule="auto"/>
        <w:ind w:firstLine="720"/>
        <w:jc w:val="both"/>
        <w:rPr>
          <w:rFonts w:ascii="Times New Roman" w:hAnsi="Times New Roman" w:cs="Times New Roman"/>
          <w:sz w:val="28"/>
          <w:szCs w:val="28"/>
        </w:rPr>
      </w:pPr>
      <w:r w:rsidRPr="001E5E99">
        <w:rPr>
          <w:rFonts w:ascii="Times New Roman" w:hAnsi="Times New Roman" w:cs="Times New Roman"/>
          <w:sz w:val="28"/>
          <w:szCs w:val="28"/>
        </w:rPr>
        <w:t>Functional testing is a fundamental aspect of software quality assurance that ensures the software's features and functionalities work as intended. By validating requirements, behaviors, and user interactions, functional testing provides insights into the software's reliability and alignment with user expectations. A successful functional testing phase contributes to delivering a functional, user-friendly, and high-quality application that meets both business goals and end-user needs.</w:t>
      </w:r>
    </w:p>
    <w:p w:rsidR="00AF2CD6" w:rsidRPr="00AF2CD6" w:rsidRDefault="00AF2CD6" w:rsidP="00AF2CD6">
      <w:pPr>
        <w:pStyle w:val="Heading7"/>
        <w:spacing w:before="0" w:after="0" w:line="360" w:lineRule="auto"/>
        <w:jc w:val="both"/>
        <w:rPr>
          <w:b/>
          <w:sz w:val="28"/>
          <w:szCs w:val="28"/>
        </w:rPr>
      </w:pPr>
    </w:p>
    <w:p w:rsidR="007046B4" w:rsidRDefault="007046B4" w:rsidP="00AF2CD6">
      <w:pPr>
        <w:pStyle w:val="Heading7"/>
        <w:spacing w:before="0" w:after="0" w:line="360" w:lineRule="auto"/>
        <w:jc w:val="both"/>
        <w:rPr>
          <w:b/>
          <w:sz w:val="28"/>
          <w:szCs w:val="28"/>
        </w:rPr>
      </w:pPr>
    </w:p>
    <w:p w:rsidR="007046B4" w:rsidRDefault="007046B4" w:rsidP="00AF2CD6">
      <w:pPr>
        <w:pStyle w:val="Heading7"/>
        <w:spacing w:before="0" w:after="0" w:line="360" w:lineRule="auto"/>
        <w:jc w:val="both"/>
        <w:rPr>
          <w:b/>
          <w:sz w:val="28"/>
          <w:szCs w:val="28"/>
        </w:rPr>
      </w:pPr>
    </w:p>
    <w:p w:rsidR="007046B4" w:rsidRDefault="007046B4" w:rsidP="00AF2CD6">
      <w:pPr>
        <w:pStyle w:val="Heading7"/>
        <w:spacing w:before="0" w:after="0" w:line="360" w:lineRule="auto"/>
        <w:jc w:val="both"/>
        <w:rPr>
          <w:b/>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t>System Test</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AF2CD6" w:rsidRPr="00AF2CD6" w:rsidRDefault="00AF2CD6" w:rsidP="00AF2CD6">
      <w:pPr>
        <w:pStyle w:val="Heading7"/>
        <w:spacing w:before="0" w:after="0" w:line="360" w:lineRule="auto"/>
        <w:jc w:val="both"/>
        <w:rPr>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t>White Box Testing</w:t>
      </w:r>
    </w:p>
    <w:p w:rsid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White box testing, also known as structural testing or clear box testing, is a testing methodology that focuses on examining the internal logic, structure, and code implementation of a software application. Unlike black box testing that evaluates software functionalities from an external perspective, white box testing delves into the underlying code to ensure that all aspects of the codebase, including branches, conditions, loops, and data flows, are thoroughly tested. This methodology aims to uncover defects, vulnerabilities, and potential optimizations within the code.</w:t>
      </w:r>
    </w:p>
    <w:p w:rsidR="0019128B" w:rsidRPr="0019128B" w:rsidRDefault="0019128B" w:rsidP="0019128B">
      <w:pPr>
        <w:spacing w:line="360" w:lineRule="auto"/>
        <w:jc w:val="both"/>
        <w:rPr>
          <w:rFonts w:ascii="Times New Roman" w:hAnsi="Times New Roman" w:cs="Times New Roman"/>
          <w:sz w:val="28"/>
          <w:szCs w:val="28"/>
        </w:rPr>
      </w:pPr>
    </w:p>
    <w:p w:rsidR="0019128B" w:rsidRPr="00FD1838" w:rsidRDefault="0019128B" w:rsidP="0019128B">
      <w:pPr>
        <w:spacing w:line="360" w:lineRule="auto"/>
        <w:jc w:val="both"/>
        <w:rPr>
          <w:rFonts w:ascii="Times New Roman" w:hAnsi="Times New Roman" w:cs="Times New Roman"/>
          <w:i/>
          <w:sz w:val="28"/>
          <w:szCs w:val="28"/>
        </w:rPr>
      </w:pPr>
      <w:r w:rsidRPr="00FD1838">
        <w:rPr>
          <w:rFonts w:ascii="Times New Roman" w:hAnsi="Times New Roman" w:cs="Times New Roman"/>
          <w:i/>
          <w:sz w:val="28"/>
          <w:szCs w:val="28"/>
        </w:rPr>
        <w:t>Importance of White Box Testing:</w:t>
      </w: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White box testing addresses the question: Does the code behave as expected based on its internal structure? This testing approach is particularly useful for identifying issues that might not be apparent through external testing methods and for ensuring that code paths and decision points are adequately tested.</w:t>
      </w:r>
    </w:p>
    <w:p w:rsidR="0019128B" w:rsidRPr="0019128B" w:rsidRDefault="0019128B" w:rsidP="0019128B">
      <w:pPr>
        <w:spacing w:line="360" w:lineRule="auto"/>
        <w:jc w:val="both"/>
        <w:rPr>
          <w:rFonts w:ascii="Times New Roman" w:hAnsi="Times New Roman" w:cs="Times New Roman"/>
          <w:sz w:val="28"/>
          <w:szCs w:val="28"/>
        </w:rPr>
      </w:pP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Key Objectives of White Box Testing:</w:t>
      </w:r>
    </w:p>
    <w:p w:rsidR="0019128B" w:rsidRPr="0019128B" w:rsidRDefault="0019128B" w:rsidP="0019128B">
      <w:pPr>
        <w:spacing w:line="360" w:lineRule="auto"/>
        <w:jc w:val="both"/>
        <w:rPr>
          <w:rFonts w:ascii="Times New Roman" w:hAnsi="Times New Roman" w:cs="Times New Roman"/>
          <w:sz w:val="28"/>
          <w:szCs w:val="28"/>
        </w:rPr>
      </w:pP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Code Coverage:</w:t>
      </w: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lastRenderedPageBreak/>
        <w:t>White box testing aims to achieve high code coverage by testing all possible paths, branches, and conditions within the code. This ensures that all logical scenarios are tested, increasing the likelihood of identifying defects.</w:t>
      </w:r>
    </w:p>
    <w:p w:rsidR="0019128B" w:rsidRPr="0019128B" w:rsidRDefault="0019128B" w:rsidP="0019128B">
      <w:pPr>
        <w:spacing w:line="360" w:lineRule="auto"/>
        <w:jc w:val="both"/>
        <w:rPr>
          <w:rFonts w:ascii="Times New Roman" w:hAnsi="Times New Roman" w:cs="Times New Roman"/>
          <w:sz w:val="28"/>
          <w:szCs w:val="28"/>
        </w:rPr>
      </w:pP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Error Detection:</w:t>
      </w: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By analyzing the code's internal logic, white box testing identifies issues such as incorrect calculations, logical errors, syntax errors, and issues related to variables and data manipulation.</w:t>
      </w:r>
    </w:p>
    <w:p w:rsidR="0019128B" w:rsidRPr="0019128B" w:rsidRDefault="0019128B" w:rsidP="0019128B">
      <w:pPr>
        <w:spacing w:line="360" w:lineRule="auto"/>
        <w:jc w:val="both"/>
        <w:rPr>
          <w:rFonts w:ascii="Times New Roman" w:hAnsi="Times New Roman" w:cs="Times New Roman"/>
          <w:sz w:val="28"/>
          <w:szCs w:val="28"/>
        </w:rPr>
      </w:pP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Security Assessment:</w:t>
      </w: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White box testing can uncover security vulnerabilities that might be exploited by attackers. It helps identify potential weaknesses in code, such as inadequate input validation or improper handling of sensitive data.</w:t>
      </w:r>
    </w:p>
    <w:p w:rsidR="0019128B" w:rsidRPr="0019128B" w:rsidRDefault="0019128B" w:rsidP="0019128B">
      <w:pPr>
        <w:spacing w:line="360" w:lineRule="auto"/>
        <w:jc w:val="both"/>
        <w:rPr>
          <w:rFonts w:ascii="Times New Roman" w:hAnsi="Times New Roman" w:cs="Times New Roman"/>
          <w:sz w:val="28"/>
          <w:szCs w:val="28"/>
        </w:rPr>
      </w:pP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Performance Optimization:</w:t>
      </w:r>
    </w:p>
    <w:p w:rsidR="0019128B" w:rsidRPr="00AF2CD6"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Through code analysis, white box testing can identify bottlenecks and inefficient code segments that impact the application's performance. This information helps in optimizing code for better efficiency.</w:t>
      </w:r>
    </w:p>
    <w:p w:rsidR="00AF2CD6" w:rsidRPr="00AF2CD6" w:rsidRDefault="00AF2CD6" w:rsidP="00AF2CD6">
      <w:pPr>
        <w:pStyle w:val="Heading7"/>
        <w:spacing w:before="0" w:after="0" w:line="360" w:lineRule="auto"/>
        <w:jc w:val="both"/>
        <w:rPr>
          <w:b/>
          <w:sz w:val="28"/>
          <w:szCs w:val="28"/>
        </w:rPr>
      </w:pPr>
      <w:r w:rsidRPr="00AF2CD6">
        <w:rPr>
          <w:b/>
          <w:sz w:val="28"/>
          <w:szCs w:val="28"/>
        </w:rPr>
        <w:t>Black Box Testing</w:t>
      </w:r>
    </w:p>
    <w:p w:rsid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w:t>
      </w:r>
      <w:r w:rsidRPr="00AF2CD6">
        <w:rPr>
          <w:rFonts w:ascii="Times New Roman" w:hAnsi="Times New Roman" w:cs="Times New Roman"/>
          <w:sz w:val="28"/>
          <w:szCs w:val="28"/>
        </w:rPr>
        <w:lastRenderedPageBreak/>
        <w:t>document, such as specification or requirements document. It is a testing in which the software under test is treated, as a black box .you cannot “see” into it. The test provides inputs and responds to outputs without considering how the software works.</w:t>
      </w:r>
    </w:p>
    <w:p w:rsidR="001021A1" w:rsidRPr="001021A1" w:rsidRDefault="001021A1" w:rsidP="001021A1">
      <w:pPr>
        <w:spacing w:line="360" w:lineRule="auto"/>
        <w:jc w:val="both"/>
        <w:rPr>
          <w:rFonts w:ascii="Times New Roman" w:hAnsi="Times New Roman" w:cs="Times New Roman"/>
          <w:sz w:val="28"/>
          <w:szCs w:val="28"/>
        </w:rPr>
      </w:pPr>
      <w:r w:rsidRPr="001021A1">
        <w:rPr>
          <w:rFonts w:ascii="Times New Roman" w:hAnsi="Times New Roman" w:cs="Times New Roman"/>
          <w:sz w:val="28"/>
          <w:szCs w:val="28"/>
        </w:rPr>
        <w:t>Black box testing is a testing methodology that focuses on evaluating the functionality of a software application without examining its internal code, structure, or implementation details. Instead, this approach treats the software as a "black box," where the tester interacts with the application's inputs and examines its outputs to assess whether the desired functionalities work as expected. Black box testing emphasizes validating the software's behavior based on user specifications, requirements, and expected outcomes.</w:t>
      </w:r>
    </w:p>
    <w:p w:rsidR="001021A1" w:rsidRPr="001021A1" w:rsidRDefault="001021A1" w:rsidP="001021A1">
      <w:pPr>
        <w:spacing w:line="360" w:lineRule="auto"/>
        <w:jc w:val="both"/>
        <w:rPr>
          <w:rFonts w:ascii="Times New Roman" w:hAnsi="Times New Roman" w:cs="Times New Roman"/>
          <w:sz w:val="28"/>
          <w:szCs w:val="28"/>
        </w:rPr>
      </w:pPr>
    </w:p>
    <w:p w:rsidR="001021A1" w:rsidRPr="001021A1" w:rsidRDefault="001021A1" w:rsidP="001021A1">
      <w:pPr>
        <w:spacing w:line="360" w:lineRule="auto"/>
        <w:jc w:val="both"/>
        <w:rPr>
          <w:rFonts w:ascii="Times New Roman" w:hAnsi="Times New Roman" w:cs="Times New Roman"/>
          <w:sz w:val="28"/>
          <w:szCs w:val="28"/>
        </w:rPr>
      </w:pPr>
      <w:r w:rsidRPr="001021A1">
        <w:rPr>
          <w:rFonts w:ascii="Times New Roman" w:hAnsi="Times New Roman" w:cs="Times New Roman"/>
          <w:sz w:val="28"/>
          <w:szCs w:val="28"/>
        </w:rPr>
        <w:t>Importance of Black Box Testing:</w:t>
      </w:r>
    </w:p>
    <w:p w:rsidR="001021A1" w:rsidRPr="00AF2CD6" w:rsidRDefault="001021A1" w:rsidP="001021A1">
      <w:pPr>
        <w:spacing w:line="360" w:lineRule="auto"/>
        <w:jc w:val="both"/>
        <w:rPr>
          <w:rFonts w:ascii="Times New Roman" w:hAnsi="Times New Roman" w:cs="Times New Roman"/>
          <w:sz w:val="28"/>
          <w:szCs w:val="28"/>
        </w:rPr>
      </w:pPr>
      <w:r w:rsidRPr="001021A1">
        <w:rPr>
          <w:rFonts w:ascii="Times New Roman" w:hAnsi="Times New Roman" w:cs="Times New Roman"/>
          <w:sz w:val="28"/>
          <w:szCs w:val="28"/>
        </w:rPr>
        <w:t>Black box testing addresses the question: Does the software behave as expected from an end-user perspective? This methodology ensures that the software meets user requirements, functions correctly, and delivers the intended outcomes without requiring knowledge of its internal workings.</w:t>
      </w:r>
    </w:p>
    <w:p w:rsidR="0038637D" w:rsidRDefault="0038637D" w:rsidP="00AF2CD6">
      <w:pPr>
        <w:spacing w:line="360" w:lineRule="auto"/>
        <w:jc w:val="both"/>
        <w:rPr>
          <w:rFonts w:ascii="Times New Roman" w:hAnsi="Times New Roman" w:cs="Times New Roman"/>
          <w:b/>
          <w:bCs/>
          <w:sz w:val="28"/>
          <w:szCs w:val="28"/>
        </w:rPr>
      </w:pPr>
    </w:p>
    <w:p w:rsidR="0038637D" w:rsidRDefault="0038637D" w:rsidP="00AF2CD6">
      <w:pPr>
        <w:spacing w:line="360" w:lineRule="auto"/>
        <w:jc w:val="both"/>
        <w:rPr>
          <w:rFonts w:ascii="Times New Roman" w:hAnsi="Times New Roman" w:cs="Times New Roman"/>
          <w:b/>
          <w:bCs/>
          <w:sz w:val="28"/>
          <w:szCs w:val="28"/>
        </w:rPr>
      </w:pPr>
    </w:p>
    <w:p w:rsidR="00AF2CD6" w:rsidRPr="00AF2CD6" w:rsidRDefault="00AF2CD6" w:rsidP="00AF2CD6">
      <w:pPr>
        <w:spacing w:line="360" w:lineRule="auto"/>
        <w:jc w:val="both"/>
        <w:rPr>
          <w:rFonts w:ascii="Times New Roman" w:hAnsi="Times New Roman" w:cs="Times New Roman"/>
          <w:b/>
          <w:bCs/>
          <w:sz w:val="28"/>
          <w:szCs w:val="28"/>
        </w:rPr>
      </w:pPr>
      <w:r w:rsidRPr="00AF2CD6">
        <w:rPr>
          <w:rFonts w:ascii="Times New Roman" w:hAnsi="Times New Roman" w:cs="Times New Roman"/>
          <w:b/>
          <w:bCs/>
          <w:sz w:val="28"/>
          <w:szCs w:val="28"/>
        </w:rPr>
        <w:t>Unit Testing:</w:t>
      </w:r>
    </w:p>
    <w:p w:rsidR="00AF2CD6" w:rsidRDefault="00AF2CD6" w:rsidP="00C01AE3">
      <w:pPr>
        <w:spacing w:line="360" w:lineRule="auto"/>
        <w:ind w:firstLine="720"/>
        <w:jc w:val="both"/>
        <w:rPr>
          <w:rFonts w:ascii="Times New Roman" w:hAnsi="Times New Roman" w:cs="Times New Roman"/>
          <w:sz w:val="28"/>
          <w:szCs w:val="28"/>
        </w:rPr>
      </w:pPr>
      <w:r w:rsidRPr="00AF2CD6">
        <w:rPr>
          <w:rFonts w:ascii="Times New Roman" w:hAnsi="Times New Roman" w:cs="Times New Roman"/>
          <w:sz w:val="28"/>
          <w:szCs w:val="28"/>
        </w:rPr>
        <w:t>Unit testing is usually conducted as part of a combined code and unit test phase of the software lifecycle, although it is not uncommon for coding and unit testing to be conducted as two distinct phases.</w:t>
      </w:r>
    </w:p>
    <w:p w:rsidR="00B56724" w:rsidRPr="00B56724" w:rsidRDefault="00B56724" w:rsidP="00B56724">
      <w:pPr>
        <w:spacing w:line="360" w:lineRule="auto"/>
        <w:ind w:firstLine="720"/>
        <w:jc w:val="both"/>
        <w:rPr>
          <w:rFonts w:ascii="Times New Roman" w:hAnsi="Times New Roman" w:cs="Times New Roman"/>
          <w:sz w:val="28"/>
          <w:szCs w:val="28"/>
        </w:rPr>
      </w:pPr>
      <w:r w:rsidRPr="00B56724">
        <w:rPr>
          <w:rFonts w:ascii="Times New Roman" w:hAnsi="Times New Roman" w:cs="Times New Roman"/>
          <w:sz w:val="28"/>
          <w:szCs w:val="28"/>
        </w:rPr>
        <w:lastRenderedPageBreak/>
        <w:t>Unit testing is a fundamental testing practice in software development that involves testing individual units or components of a software application in isolation. Each unit, which could be a function, method, class, or module, is tested to ensure that it behaves as intended and produces the expected outputs for a given set of inputs. Unit testing is a key element of the Test-Driven Development (TDD) approach and plays a critical role in maintaining code quality, preventing defects, and facilitating efficient debugging.</w:t>
      </w:r>
    </w:p>
    <w:p w:rsidR="00B56724" w:rsidRPr="00B56724" w:rsidRDefault="00B56724" w:rsidP="00B56724">
      <w:pPr>
        <w:spacing w:line="360" w:lineRule="auto"/>
        <w:ind w:firstLine="720"/>
        <w:jc w:val="both"/>
        <w:rPr>
          <w:rFonts w:ascii="Times New Roman" w:hAnsi="Times New Roman" w:cs="Times New Roman"/>
          <w:sz w:val="28"/>
          <w:szCs w:val="28"/>
        </w:rPr>
      </w:pPr>
    </w:p>
    <w:p w:rsidR="00B56724" w:rsidRPr="00B56724" w:rsidRDefault="00B56724" w:rsidP="00B56724">
      <w:pPr>
        <w:spacing w:line="360" w:lineRule="auto"/>
        <w:ind w:firstLine="720"/>
        <w:jc w:val="both"/>
        <w:rPr>
          <w:rFonts w:ascii="Times New Roman" w:hAnsi="Times New Roman" w:cs="Times New Roman"/>
          <w:sz w:val="28"/>
          <w:szCs w:val="28"/>
        </w:rPr>
      </w:pPr>
      <w:r w:rsidRPr="00B56724">
        <w:rPr>
          <w:rFonts w:ascii="Times New Roman" w:hAnsi="Times New Roman" w:cs="Times New Roman"/>
          <w:sz w:val="28"/>
          <w:szCs w:val="28"/>
        </w:rPr>
        <w:t>Importance of Unit Testing:</w:t>
      </w:r>
    </w:p>
    <w:p w:rsidR="00B56724" w:rsidRPr="00AF2CD6" w:rsidRDefault="00B56724" w:rsidP="00B56724">
      <w:pPr>
        <w:spacing w:line="360" w:lineRule="auto"/>
        <w:ind w:firstLine="720"/>
        <w:jc w:val="both"/>
        <w:rPr>
          <w:rFonts w:ascii="Times New Roman" w:hAnsi="Times New Roman" w:cs="Times New Roman"/>
          <w:sz w:val="28"/>
          <w:szCs w:val="28"/>
        </w:rPr>
      </w:pPr>
      <w:r w:rsidRPr="00B56724">
        <w:rPr>
          <w:rFonts w:ascii="Times New Roman" w:hAnsi="Times New Roman" w:cs="Times New Roman"/>
          <w:sz w:val="28"/>
          <w:szCs w:val="28"/>
        </w:rPr>
        <w:t>Unit testing addresses the question: Does each unit of code perform as expected on its own? This testing approach is essential for catching bugs early in the development process, isolating defects to specific units, and ensuring that individual components function correctly before they are integrated into the larger system.</w:t>
      </w:r>
    </w:p>
    <w:p w:rsidR="00AF2CD6" w:rsidRPr="00AF2CD6" w:rsidRDefault="00AF2CD6" w:rsidP="00AF2CD6">
      <w:pPr>
        <w:pStyle w:val="Heading8"/>
        <w:spacing w:before="0" w:after="0" w:line="360" w:lineRule="auto"/>
        <w:jc w:val="both"/>
        <w:rPr>
          <w:b/>
          <w:sz w:val="28"/>
          <w:szCs w:val="28"/>
        </w:rPr>
      </w:pPr>
    </w:p>
    <w:p w:rsidR="00AF2CD6" w:rsidRPr="00AF2CD6" w:rsidRDefault="00AF2CD6" w:rsidP="00AF2CD6">
      <w:pPr>
        <w:pStyle w:val="Heading8"/>
        <w:spacing w:before="0" w:after="0" w:line="360" w:lineRule="auto"/>
        <w:jc w:val="both"/>
        <w:rPr>
          <w:b/>
          <w:sz w:val="28"/>
          <w:szCs w:val="28"/>
        </w:rPr>
      </w:pPr>
      <w:r w:rsidRPr="00AF2CD6">
        <w:rPr>
          <w:b/>
          <w:sz w:val="28"/>
          <w:szCs w:val="28"/>
        </w:rPr>
        <w:t>Test strategy and approach</w:t>
      </w:r>
    </w:p>
    <w:p w:rsidR="00AF2CD6" w:rsidRPr="00AF2CD6" w:rsidRDefault="00AF2CD6" w:rsidP="00AF2CD6">
      <w:pPr>
        <w:pStyle w:val="BodyText"/>
        <w:jc w:val="both"/>
        <w:rPr>
          <w:sz w:val="28"/>
          <w:szCs w:val="28"/>
        </w:rPr>
      </w:pPr>
      <w:r w:rsidRPr="00AF2CD6">
        <w:rPr>
          <w:sz w:val="28"/>
          <w:szCs w:val="28"/>
        </w:rPr>
        <w:tab/>
        <w:t>Field testing will be performed manually and functional tests will be written in detail.</w:t>
      </w:r>
    </w:p>
    <w:p w:rsidR="00AF2CD6" w:rsidRPr="00AF2CD6" w:rsidRDefault="00AF2CD6" w:rsidP="00AF2CD6">
      <w:pPr>
        <w:pStyle w:val="BodyText"/>
        <w:jc w:val="both"/>
        <w:rPr>
          <w:sz w:val="28"/>
          <w:szCs w:val="28"/>
        </w:rPr>
      </w:pPr>
    </w:p>
    <w:p w:rsidR="00C01AE3" w:rsidRDefault="00C01AE3" w:rsidP="00AF2CD6">
      <w:pPr>
        <w:pStyle w:val="BodyText"/>
        <w:jc w:val="both"/>
        <w:rPr>
          <w:b/>
          <w:bCs/>
          <w:sz w:val="28"/>
          <w:szCs w:val="28"/>
        </w:rPr>
      </w:pPr>
    </w:p>
    <w:p w:rsidR="00AF2CD6" w:rsidRPr="00AF2CD6" w:rsidRDefault="00AF2CD6" w:rsidP="00AF2CD6">
      <w:pPr>
        <w:pStyle w:val="BodyText"/>
        <w:jc w:val="both"/>
        <w:rPr>
          <w:b/>
          <w:bCs/>
          <w:sz w:val="28"/>
          <w:szCs w:val="28"/>
        </w:rPr>
      </w:pPr>
      <w:r w:rsidRPr="00AF2CD6">
        <w:rPr>
          <w:b/>
          <w:bCs/>
          <w:sz w:val="28"/>
          <w:szCs w:val="28"/>
        </w:rPr>
        <w:t>Test objectives</w:t>
      </w:r>
    </w:p>
    <w:p w:rsidR="00AF2CD6" w:rsidRPr="00AF2CD6" w:rsidRDefault="00AF2CD6" w:rsidP="00AF2CD6">
      <w:pPr>
        <w:pStyle w:val="BodyText"/>
        <w:numPr>
          <w:ilvl w:val="0"/>
          <w:numId w:val="1"/>
        </w:numPr>
        <w:jc w:val="both"/>
        <w:rPr>
          <w:b/>
          <w:bCs/>
          <w:sz w:val="28"/>
          <w:szCs w:val="28"/>
        </w:rPr>
      </w:pPr>
      <w:r w:rsidRPr="00AF2CD6">
        <w:rPr>
          <w:sz w:val="28"/>
          <w:szCs w:val="28"/>
        </w:rPr>
        <w:t>All field entries must work properly.</w:t>
      </w:r>
    </w:p>
    <w:p w:rsidR="00AF2CD6" w:rsidRPr="00AF2CD6" w:rsidRDefault="00AF2CD6" w:rsidP="00AF2CD6">
      <w:pPr>
        <w:pStyle w:val="BodyText"/>
        <w:numPr>
          <w:ilvl w:val="0"/>
          <w:numId w:val="1"/>
        </w:numPr>
        <w:jc w:val="both"/>
        <w:rPr>
          <w:b/>
          <w:bCs/>
          <w:sz w:val="28"/>
          <w:szCs w:val="28"/>
        </w:rPr>
      </w:pPr>
      <w:r w:rsidRPr="00AF2CD6">
        <w:rPr>
          <w:sz w:val="28"/>
          <w:szCs w:val="28"/>
        </w:rPr>
        <w:t>Pages must be activated from the identified link.</w:t>
      </w:r>
    </w:p>
    <w:p w:rsidR="00AF2CD6" w:rsidRPr="00AF2CD6" w:rsidRDefault="00AF2CD6" w:rsidP="00AF2CD6">
      <w:pPr>
        <w:pStyle w:val="BodyText"/>
        <w:numPr>
          <w:ilvl w:val="0"/>
          <w:numId w:val="1"/>
        </w:numPr>
        <w:jc w:val="both"/>
        <w:rPr>
          <w:b/>
          <w:bCs/>
          <w:sz w:val="28"/>
          <w:szCs w:val="28"/>
        </w:rPr>
      </w:pPr>
      <w:r w:rsidRPr="00AF2CD6">
        <w:rPr>
          <w:sz w:val="28"/>
          <w:szCs w:val="28"/>
        </w:rPr>
        <w:t>The entry screen, messages and responses must not be delayed.</w:t>
      </w:r>
    </w:p>
    <w:p w:rsidR="00AF2CD6" w:rsidRPr="00AF2CD6" w:rsidRDefault="00AF2CD6" w:rsidP="00AF2CD6">
      <w:pPr>
        <w:pStyle w:val="BodyText"/>
        <w:jc w:val="both"/>
        <w:rPr>
          <w:sz w:val="28"/>
          <w:szCs w:val="28"/>
        </w:rPr>
      </w:pPr>
    </w:p>
    <w:p w:rsidR="00AF2CD6" w:rsidRPr="00AF2CD6" w:rsidRDefault="00AF2CD6" w:rsidP="00AF2CD6">
      <w:pPr>
        <w:pStyle w:val="BodyText"/>
        <w:jc w:val="both"/>
        <w:rPr>
          <w:b/>
          <w:bCs/>
          <w:sz w:val="28"/>
          <w:szCs w:val="28"/>
        </w:rPr>
      </w:pPr>
      <w:r w:rsidRPr="00AF2CD6">
        <w:rPr>
          <w:b/>
          <w:bCs/>
          <w:sz w:val="28"/>
          <w:szCs w:val="28"/>
        </w:rPr>
        <w:t>Features to be tested</w:t>
      </w:r>
    </w:p>
    <w:p w:rsidR="00AF2CD6" w:rsidRPr="00AF2CD6" w:rsidRDefault="00AF2CD6" w:rsidP="00AF2CD6">
      <w:pPr>
        <w:pStyle w:val="BodyText"/>
        <w:numPr>
          <w:ilvl w:val="0"/>
          <w:numId w:val="2"/>
        </w:numPr>
        <w:jc w:val="both"/>
        <w:rPr>
          <w:b/>
          <w:bCs/>
          <w:sz w:val="28"/>
          <w:szCs w:val="28"/>
        </w:rPr>
      </w:pPr>
      <w:r w:rsidRPr="00AF2CD6">
        <w:rPr>
          <w:sz w:val="28"/>
          <w:szCs w:val="28"/>
        </w:rPr>
        <w:lastRenderedPageBreak/>
        <w:t>Verify that the entries are of the correct format</w:t>
      </w:r>
    </w:p>
    <w:p w:rsidR="00AF2CD6" w:rsidRPr="00AF2CD6" w:rsidRDefault="00AF2CD6" w:rsidP="00AF2CD6">
      <w:pPr>
        <w:pStyle w:val="BodyText"/>
        <w:numPr>
          <w:ilvl w:val="0"/>
          <w:numId w:val="2"/>
        </w:numPr>
        <w:jc w:val="both"/>
        <w:rPr>
          <w:b/>
          <w:bCs/>
          <w:sz w:val="28"/>
          <w:szCs w:val="28"/>
        </w:rPr>
      </w:pPr>
      <w:r w:rsidRPr="00AF2CD6">
        <w:rPr>
          <w:sz w:val="28"/>
          <w:szCs w:val="28"/>
        </w:rPr>
        <w:t>No duplicate entries should be allowed</w:t>
      </w:r>
    </w:p>
    <w:p w:rsidR="00AF2CD6" w:rsidRPr="00AF2CD6" w:rsidRDefault="00AF2CD6" w:rsidP="00AF2CD6">
      <w:pPr>
        <w:pStyle w:val="BodyText"/>
        <w:numPr>
          <w:ilvl w:val="0"/>
          <w:numId w:val="2"/>
        </w:numPr>
        <w:jc w:val="both"/>
        <w:rPr>
          <w:b/>
          <w:bCs/>
          <w:sz w:val="28"/>
          <w:szCs w:val="28"/>
        </w:rPr>
      </w:pPr>
      <w:r w:rsidRPr="00AF2CD6">
        <w:rPr>
          <w:sz w:val="28"/>
          <w:szCs w:val="28"/>
        </w:rPr>
        <w:t>All links should take the user to the correct page.</w:t>
      </w: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pStyle w:val="Heading1"/>
        <w:spacing w:before="0" w:after="0" w:line="360" w:lineRule="auto"/>
        <w:jc w:val="both"/>
        <w:rPr>
          <w:rFonts w:ascii="Times New Roman" w:hAnsi="Times New Roman" w:cs="Times New Roman"/>
          <w:sz w:val="28"/>
          <w:szCs w:val="28"/>
        </w:rPr>
      </w:pPr>
      <w:r w:rsidRPr="00AF2CD6">
        <w:rPr>
          <w:rFonts w:ascii="Times New Roman" w:hAnsi="Times New Roman" w:cs="Times New Roman"/>
          <w:sz w:val="28"/>
          <w:szCs w:val="28"/>
        </w:rPr>
        <w:t>Integration Testing</w:t>
      </w:r>
    </w:p>
    <w:p w:rsidR="00AF2CD6" w:rsidRPr="00AF2CD6" w:rsidRDefault="00AF2CD6" w:rsidP="00EC47F2">
      <w:pPr>
        <w:spacing w:line="360" w:lineRule="auto"/>
        <w:ind w:firstLine="720"/>
        <w:jc w:val="both"/>
        <w:rPr>
          <w:rFonts w:ascii="Times New Roman" w:hAnsi="Times New Roman" w:cs="Times New Roman"/>
          <w:sz w:val="28"/>
          <w:szCs w:val="28"/>
        </w:rPr>
      </w:pPr>
      <w:r w:rsidRPr="00AF2CD6">
        <w:rPr>
          <w:rFonts w:ascii="Times New Roman" w:hAnsi="Times New Roman" w:cs="Times New Roman"/>
          <w:sz w:val="28"/>
          <w:szCs w:val="28"/>
        </w:rPr>
        <w:t>Software integration testing is the incremental integration testing of two or more integrated software components on a single platform to</w:t>
      </w:r>
      <w:r w:rsidR="00410E74">
        <w:rPr>
          <w:rFonts w:ascii="Times New Roman" w:hAnsi="Times New Roman" w:cs="Times New Roman"/>
          <w:sz w:val="28"/>
          <w:szCs w:val="28"/>
        </w:rPr>
        <w:t xml:space="preserve"> </w:t>
      </w:r>
      <w:r w:rsidRPr="00AF2CD6">
        <w:rPr>
          <w:rFonts w:ascii="Times New Roman" w:hAnsi="Times New Roman" w:cs="Times New Roman"/>
          <w:sz w:val="28"/>
          <w:szCs w:val="28"/>
        </w:rPr>
        <w:t>produce failures caused by interface defects.</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ab/>
        <w:t>The task of the integration test is to check that components or software applications, e.g. components in a software system or – one step up – software applications at the company level – interact without error.</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b/>
          <w:bCs/>
          <w:sz w:val="28"/>
          <w:szCs w:val="28"/>
        </w:rPr>
        <w:t xml:space="preserve">Test Results: </w:t>
      </w:r>
      <w:r w:rsidRPr="00AF2CD6">
        <w:rPr>
          <w:rFonts w:ascii="Times New Roman" w:hAnsi="Times New Roman" w:cs="Times New Roman"/>
          <w:sz w:val="28"/>
          <w:szCs w:val="28"/>
        </w:rPr>
        <w:t>All the test cases mentioned above passed successfully. No defects encountered.</w:t>
      </w:r>
    </w:p>
    <w:p w:rsidR="005D2C00" w:rsidRDefault="005D2C00" w:rsidP="00AF2CD6">
      <w:pPr>
        <w:pStyle w:val="Heading8"/>
        <w:spacing w:before="0" w:after="0" w:line="360" w:lineRule="auto"/>
        <w:jc w:val="both"/>
        <w:rPr>
          <w:b/>
          <w:i w:val="0"/>
          <w:sz w:val="28"/>
          <w:szCs w:val="28"/>
        </w:rPr>
      </w:pPr>
    </w:p>
    <w:p w:rsidR="00AF2CD6" w:rsidRPr="00AF2CD6" w:rsidRDefault="00AF2CD6" w:rsidP="00AF2CD6">
      <w:pPr>
        <w:pStyle w:val="Heading8"/>
        <w:spacing w:before="0" w:after="0" w:line="360" w:lineRule="auto"/>
        <w:jc w:val="both"/>
        <w:rPr>
          <w:b/>
          <w:i w:val="0"/>
          <w:sz w:val="28"/>
          <w:szCs w:val="28"/>
        </w:rPr>
      </w:pPr>
      <w:r w:rsidRPr="00AF2CD6">
        <w:rPr>
          <w:b/>
          <w:i w:val="0"/>
          <w:sz w:val="28"/>
          <w:szCs w:val="28"/>
        </w:rPr>
        <w:t>Acceptance Testing</w:t>
      </w:r>
    </w:p>
    <w:p w:rsidR="00AF2CD6" w:rsidRPr="00AF2CD6" w:rsidRDefault="00AF2CD6" w:rsidP="00231302">
      <w:pPr>
        <w:spacing w:line="360" w:lineRule="auto"/>
        <w:ind w:firstLine="720"/>
        <w:jc w:val="both"/>
        <w:rPr>
          <w:rFonts w:ascii="Times New Roman" w:hAnsi="Times New Roman" w:cs="Times New Roman"/>
          <w:sz w:val="28"/>
          <w:szCs w:val="28"/>
        </w:rPr>
      </w:pPr>
      <w:r w:rsidRPr="00AF2CD6">
        <w:rPr>
          <w:rFonts w:ascii="Times New Roman" w:hAnsi="Times New Roman" w:cs="Times New Roman"/>
          <w:sz w:val="28"/>
          <w:szCs w:val="28"/>
        </w:rPr>
        <w:t>User Acceptance Testing is a critical phase of any project and requires significant participation by the end user. It also ensures that the system meets the functional requirements.</w:t>
      </w:r>
    </w:p>
    <w:p w:rsidR="006209D9"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b/>
          <w:bCs/>
          <w:sz w:val="28"/>
          <w:szCs w:val="28"/>
        </w:rPr>
        <w:t xml:space="preserve">Test Results: </w:t>
      </w:r>
      <w:r w:rsidRPr="00AF2CD6">
        <w:rPr>
          <w:rFonts w:ascii="Times New Roman" w:hAnsi="Times New Roman" w:cs="Times New Roman"/>
          <w:sz w:val="28"/>
          <w:szCs w:val="28"/>
        </w:rPr>
        <w:t>All the test cases mentioned above passed successfully. No defects encountered.</w:t>
      </w:r>
    </w:p>
    <w:sectPr w:rsidR="006209D9" w:rsidRPr="00AF2CD6" w:rsidSect="00342382">
      <w:footerReference w:type="even" r:id="rId8"/>
      <w:pgSz w:w="11909" w:h="16834" w:code="9"/>
      <w:pgMar w:top="1267"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648C" w:rsidRDefault="0066648C" w:rsidP="00B14FFD">
      <w:pPr>
        <w:spacing w:after="0" w:line="240" w:lineRule="auto"/>
      </w:pPr>
      <w:r>
        <w:separator/>
      </w:r>
    </w:p>
  </w:endnote>
  <w:endnote w:type="continuationSeparator" w:id="0">
    <w:p w:rsidR="0066648C" w:rsidRDefault="0066648C" w:rsidP="00B14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7791" w:rsidRDefault="00B14FFD" w:rsidP="0041727B">
    <w:pPr>
      <w:pStyle w:val="Footer"/>
      <w:framePr w:wrap="around" w:vAnchor="text" w:hAnchor="margin" w:xAlign="center" w:y="1"/>
      <w:rPr>
        <w:rStyle w:val="PageNumber"/>
      </w:rPr>
    </w:pPr>
    <w:r>
      <w:rPr>
        <w:rStyle w:val="PageNumber"/>
      </w:rPr>
      <w:fldChar w:fldCharType="begin"/>
    </w:r>
    <w:r w:rsidR="006209D9">
      <w:rPr>
        <w:rStyle w:val="PageNumber"/>
      </w:rPr>
      <w:instrText xml:space="preserve">PAGE  </w:instrText>
    </w:r>
    <w:r>
      <w:rPr>
        <w:rStyle w:val="PageNumber"/>
      </w:rPr>
      <w:fldChar w:fldCharType="end"/>
    </w:r>
  </w:p>
  <w:p w:rsidR="00B27791" w:rsidRDefault="006664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648C" w:rsidRDefault="0066648C" w:rsidP="00B14FFD">
      <w:pPr>
        <w:spacing w:after="0" w:line="240" w:lineRule="auto"/>
      </w:pPr>
      <w:r>
        <w:separator/>
      </w:r>
    </w:p>
  </w:footnote>
  <w:footnote w:type="continuationSeparator" w:id="0">
    <w:p w:rsidR="0066648C" w:rsidRDefault="0066648C" w:rsidP="00B14F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C9D17C3"/>
    <w:multiLevelType w:val="hybridMultilevel"/>
    <w:tmpl w:val="838E835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E614C36"/>
    <w:multiLevelType w:val="multilevel"/>
    <w:tmpl w:val="031C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E7C2DF4"/>
    <w:multiLevelType w:val="multilevel"/>
    <w:tmpl w:val="5414D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AF2CD6"/>
    <w:rsid w:val="000A3A1B"/>
    <w:rsid w:val="000C6328"/>
    <w:rsid w:val="001021A1"/>
    <w:rsid w:val="00127A77"/>
    <w:rsid w:val="001533D0"/>
    <w:rsid w:val="00190631"/>
    <w:rsid w:val="0019128B"/>
    <w:rsid w:val="001964AD"/>
    <w:rsid w:val="001A78E1"/>
    <w:rsid w:val="001A7BE3"/>
    <w:rsid w:val="001E5E99"/>
    <w:rsid w:val="002024BB"/>
    <w:rsid w:val="00220876"/>
    <w:rsid w:val="00231302"/>
    <w:rsid w:val="002C2A71"/>
    <w:rsid w:val="002C7097"/>
    <w:rsid w:val="002D5A29"/>
    <w:rsid w:val="0037610B"/>
    <w:rsid w:val="0038637D"/>
    <w:rsid w:val="00395C5D"/>
    <w:rsid w:val="003A0A47"/>
    <w:rsid w:val="003C40F8"/>
    <w:rsid w:val="003F5A3C"/>
    <w:rsid w:val="00410E74"/>
    <w:rsid w:val="00444D77"/>
    <w:rsid w:val="00496F3A"/>
    <w:rsid w:val="00583D5E"/>
    <w:rsid w:val="005D2C00"/>
    <w:rsid w:val="005E1960"/>
    <w:rsid w:val="00603DF4"/>
    <w:rsid w:val="006209D9"/>
    <w:rsid w:val="00621998"/>
    <w:rsid w:val="0066648C"/>
    <w:rsid w:val="006C490A"/>
    <w:rsid w:val="007046B4"/>
    <w:rsid w:val="00715266"/>
    <w:rsid w:val="00717530"/>
    <w:rsid w:val="007665DE"/>
    <w:rsid w:val="00860D08"/>
    <w:rsid w:val="008A2304"/>
    <w:rsid w:val="008B7F2D"/>
    <w:rsid w:val="008C5DE4"/>
    <w:rsid w:val="008E55C5"/>
    <w:rsid w:val="008F5329"/>
    <w:rsid w:val="00907CDD"/>
    <w:rsid w:val="00A011D1"/>
    <w:rsid w:val="00A12443"/>
    <w:rsid w:val="00A4352A"/>
    <w:rsid w:val="00A74A42"/>
    <w:rsid w:val="00AA218A"/>
    <w:rsid w:val="00AE6225"/>
    <w:rsid w:val="00AF2CD6"/>
    <w:rsid w:val="00B14FFD"/>
    <w:rsid w:val="00B211C6"/>
    <w:rsid w:val="00B5177B"/>
    <w:rsid w:val="00B56724"/>
    <w:rsid w:val="00C01AE3"/>
    <w:rsid w:val="00C03885"/>
    <w:rsid w:val="00C26B93"/>
    <w:rsid w:val="00C46249"/>
    <w:rsid w:val="00CB24EB"/>
    <w:rsid w:val="00CE261C"/>
    <w:rsid w:val="00D25BD4"/>
    <w:rsid w:val="00D866D2"/>
    <w:rsid w:val="00DE2E04"/>
    <w:rsid w:val="00DF2F10"/>
    <w:rsid w:val="00E8733E"/>
    <w:rsid w:val="00EA1A3F"/>
    <w:rsid w:val="00EC47F2"/>
    <w:rsid w:val="00F47781"/>
    <w:rsid w:val="00F641CA"/>
    <w:rsid w:val="00FD1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4FFD"/>
  </w:style>
  <w:style w:type="paragraph" w:styleId="Heading1">
    <w:name w:val="heading 1"/>
    <w:basedOn w:val="Normal"/>
    <w:next w:val="Normal"/>
    <w:link w:val="Heading1Char"/>
    <w:qFormat/>
    <w:rsid w:val="00AF2CD6"/>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AF2CD6"/>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iPriority w:val="9"/>
    <w:semiHidden/>
    <w:unhideWhenUsed/>
    <w:qFormat/>
    <w:rsid w:val="001533D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qFormat/>
    <w:rsid w:val="00AF2CD6"/>
    <w:p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AF2CD6"/>
    <w:p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AF2CD6"/>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2CD6"/>
    <w:rPr>
      <w:rFonts w:ascii="Arial" w:eastAsia="Times New Roman" w:hAnsi="Arial" w:cs="Arial"/>
      <w:b/>
      <w:bCs/>
      <w:kern w:val="32"/>
      <w:sz w:val="32"/>
      <w:szCs w:val="32"/>
    </w:rPr>
  </w:style>
  <w:style w:type="character" w:customStyle="1" w:styleId="Heading3Char">
    <w:name w:val="Heading 3 Char"/>
    <w:basedOn w:val="DefaultParagraphFont"/>
    <w:link w:val="Heading3"/>
    <w:rsid w:val="00AF2CD6"/>
    <w:rPr>
      <w:rFonts w:ascii="Arial" w:eastAsia="Times New Roman" w:hAnsi="Arial" w:cs="Arial"/>
      <w:b/>
      <w:bCs/>
      <w:sz w:val="26"/>
      <w:szCs w:val="26"/>
    </w:rPr>
  </w:style>
  <w:style w:type="character" w:customStyle="1" w:styleId="Heading7Char">
    <w:name w:val="Heading 7 Char"/>
    <w:basedOn w:val="DefaultParagraphFont"/>
    <w:link w:val="Heading7"/>
    <w:rsid w:val="00AF2CD6"/>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AF2CD6"/>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AF2CD6"/>
    <w:rPr>
      <w:rFonts w:ascii="Arial" w:eastAsia="Times New Roman" w:hAnsi="Arial" w:cs="Arial"/>
    </w:rPr>
  </w:style>
  <w:style w:type="paragraph" w:styleId="BodyText">
    <w:name w:val="Body Text"/>
    <w:basedOn w:val="Normal"/>
    <w:link w:val="BodyTextChar"/>
    <w:rsid w:val="00AF2CD6"/>
    <w:pPr>
      <w:spacing w:after="0" w:line="360" w:lineRule="auto"/>
    </w:pPr>
    <w:rPr>
      <w:rFonts w:ascii="Times New Roman" w:eastAsia="Times New Roman" w:hAnsi="Times New Roman" w:cs="Times New Roman"/>
      <w:szCs w:val="24"/>
    </w:rPr>
  </w:style>
  <w:style w:type="character" w:customStyle="1" w:styleId="BodyTextChar">
    <w:name w:val="Body Text Char"/>
    <w:basedOn w:val="DefaultParagraphFont"/>
    <w:link w:val="BodyText"/>
    <w:rsid w:val="00AF2CD6"/>
    <w:rPr>
      <w:rFonts w:ascii="Times New Roman" w:eastAsia="Times New Roman" w:hAnsi="Times New Roman" w:cs="Times New Roman"/>
      <w:szCs w:val="24"/>
    </w:rPr>
  </w:style>
  <w:style w:type="paragraph" w:styleId="Footer">
    <w:name w:val="footer"/>
    <w:basedOn w:val="Normal"/>
    <w:link w:val="FooterChar"/>
    <w:rsid w:val="00AF2CD6"/>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AF2CD6"/>
    <w:rPr>
      <w:rFonts w:ascii="Times New Roman" w:eastAsia="Times New Roman" w:hAnsi="Times New Roman" w:cs="Times New Roman"/>
      <w:sz w:val="24"/>
      <w:szCs w:val="24"/>
    </w:rPr>
  </w:style>
  <w:style w:type="character" w:styleId="PageNumber">
    <w:name w:val="page number"/>
    <w:basedOn w:val="DefaultParagraphFont"/>
    <w:rsid w:val="00AF2CD6"/>
  </w:style>
  <w:style w:type="paragraph" w:styleId="Header">
    <w:name w:val="header"/>
    <w:basedOn w:val="Normal"/>
    <w:link w:val="HeaderChar"/>
    <w:uiPriority w:val="99"/>
    <w:semiHidden/>
    <w:unhideWhenUsed/>
    <w:rsid w:val="00F477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7781"/>
  </w:style>
  <w:style w:type="character" w:customStyle="1" w:styleId="Heading4Char">
    <w:name w:val="Heading 4 Char"/>
    <w:basedOn w:val="DefaultParagraphFont"/>
    <w:link w:val="Heading4"/>
    <w:uiPriority w:val="9"/>
    <w:semiHidden/>
    <w:rsid w:val="001533D0"/>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1533D0"/>
    <w:rPr>
      <w:b/>
      <w:bCs/>
    </w:rPr>
  </w:style>
  <w:style w:type="paragraph" w:styleId="NormalWeb">
    <w:name w:val="Normal (Web)"/>
    <w:basedOn w:val="Normal"/>
    <w:uiPriority w:val="99"/>
    <w:semiHidden/>
    <w:unhideWhenUsed/>
    <w:rsid w:val="001533D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1533D0"/>
    <w:rPr>
      <w:i/>
      <w:iCs/>
    </w:rPr>
  </w:style>
  <w:style w:type="paragraph" w:styleId="ListParagraph">
    <w:name w:val="List Paragraph"/>
    <w:basedOn w:val="Normal"/>
    <w:uiPriority w:val="34"/>
    <w:qFormat/>
    <w:rsid w:val="003A0A4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983786">
      <w:bodyDiv w:val="1"/>
      <w:marLeft w:val="0"/>
      <w:marRight w:val="0"/>
      <w:marTop w:val="0"/>
      <w:marBottom w:val="0"/>
      <w:divBdr>
        <w:top w:val="none" w:sz="0" w:space="0" w:color="auto"/>
        <w:left w:val="none" w:sz="0" w:space="0" w:color="auto"/>
        <w:bottom w:val="none" w:sz="0" w:space="0" w:color="auto"/>
        <w:right w:val="none" w:sz="0" w:space="0" w:color="auto"/>
      </w:divBdr>
    </w:div>
    <w:div w:id="464858083">
      <w:bodyDiv w:val="1"/>
      <w:marLeft w:val="0"/>
      <w:marRight w:val="0"/>
      <w:marTop w:val="0"/>
      <w:marBottom w:val="0"/>
      <w:divBdr>
        <w:top w:val="none" w:sz="0" w:space="0" w:color="auto"/>
        <w:left w:val="none" w:sz="0" w:space="0" w:color="auto"/>
        <w:bottom w:val="none" w:sz="0" w:space="0" w:color="auto"/>
        <w:right w:val="none" w:sz="0" w:space="0" w:color="auto"/>
      </w:divBdr>
    </w:div>
    <w:div w:id="518200771">
      <w:bodyDiv w:val="1"/>
      <w:marLeft w:val="0"/>
      <w:marRight w:val="0"/>
      <w:marTop w:val="0"/>
      <w:marBottom w:val="0"/>
      <w:divBdr>
        <w:top w:val="none" w:sz="0" w:space="0" w:color="auto"/>
        <w:left w:val="none" w:sz="0" w:space="0" w:color="auto"/>
        <w:bottom w:val="none" w:sz="0" w:space="0" w:color="auto"/>
        <w:right w:val="none" w:sz="0" w:space="0" w:color="auto"/>
      </w:divBdr>
    </w:div>
    <w:div w:id="578367401">
      <w:bodyDiv w:val="1"/>
      <w:marLeft w:val="0"/>
      <w:marRight w:val="0"/>
      <w:marTop w:val="0"/>
      <w:marBottom w:val="0"/>
      <w:divBdr>
        <w:top w:val="none" w:sz="0" w:space="0" w:color="auto"/>
        <w:left w:val="none" w:sz="0" w:space="0" w:color="auto"/>
        <w:bottom w:val="none" w:sz="0" w:space="0" w:color="auto"/>
        <w:right w:val="none" w:sz="0" w:space="0" w:color="auto"/>
      </w:divBdr>
    </w:div>
    <w:div w:id="670371330">
      <w:bodyDiv w:val="1"/>
      <w:marLeft w:val="0"/>
      <w:marRight w:val="0"/>
      <w:marTop w:val="0"/>
      <w:marBottom w:val="0"/>
      <w:divBdr>
        <w:top w:val="none" w:sz="0" w:space="0" w:color="auto"/>
        <w:left w:val="none" w:sz="0" w:space="0" w:color="auto"/>
        <w:bottom w:val="none" w:sz="0" w:space="0" w:color="auto"/>
        <w:right w:val="none" w:sz="0" w:space="0" w:color="auto"/>
      </w:divBdr>
    </w:div>
    <w:div w:id="836264952">
      <w:bodyDiv w:val="1"/>
      <w:marLeft w:val="0"/>
      <w:marRight w:val="0"/>
      <w:marTop w:val="0"/>
      <w:marBottom w:val="0"/>
      <w:divBdr>
        <w:top w:val="none" w:sz="0" w:space="0" w:color="auto"/>
        <w:left w:val="none" w:sz="0" w:space="0" w:color="auto"/>
        <w:bottom w:val="none" w:sz="0" w:space="0" w:color="auto"/>
        <w:right w:val="none" w:sz="0" w:space="0" w:color="auto"/>
      </w:divBdr>
    </w:div>
    <w:div w:id="1016273185">
      <w:bodyDiv w:val="1"/>
      <w:marLeft w:val="0"/>
      <w:marRight w:val="0"/>
      <w:marTop w:val="0"/>
      <w:marBottom w:val="0"/>
      <w:divBdr>
        <w:top w:val="none" w:sz="0" w:space="0" w:color="auto"/>
        <w:left w:val="none" w:sz="0" w:space="0" w:color="auto"/>
        <w:bottom w:val="none" w:sz="0" w:space="0" w:color="auto"/>
        <w:right w:val="none" w:sz="0" w:space="0" w:color="auto"/>
      </w:divBdr>
    </w:div>
    <w:div w:id="1095900129">
      <w:bodyDiv w:val="1"/>
      <w:marLeft w:val="0"/>
      <w:marRight w:val="0"/>
      <w:marTop w:val="0"/>
      <w:marBottom w:val="0"/>
      <w:divBdr>
        <w:top w:val="none" w:sz="0" w:space="0" w:color="auto"/>
        <w:left w:val="none" w:sz="0" w:space="0" w:color="auto"/>
        <w:bottom w:val="none" w:sz="0" w:space="0" w:color="auto"/>
        <w:right w:val="none" w:sz="0" w:space="0" w:color="auto"/>
      </w:divBdr>
    </w:div>
    <w:div w:id="1141196551">
      <w:bodyDiv w:val="1"/>
      <w:marLeft w:val="0"/>
      <w:marRight w:val="0"/>
      <w:marTop w:val="0"/>
      <w:marBottom w:val="0"/>
      <w:divBdr>
        <w:top w:val="none" w:sz="0" w:space="0" w:color="auto"/>
        <w:left w:val="none" w:sz="0" w:space="0" w:color="auto"/>
        <w:bottom w:val="none" w:sz="0" w:space="0" w:color="auto"/>
        <w:right w:val="none" w:sz="0" w:space="0" w:color="auto"/>
      </w:divBdr>
    </w:div>
    <w:div w:id="1698194977">
      <w:bodyDiv w:val="1"/>
      <w:marLeft w:val="0"/>
      <w:marRight w:val="0"/>
      <w:marTop w:val="0"/>
      <w:marBottom w:val="0"/>
      <w:divBdr>
        <w:top w:val="none" w:sz="0" w:space="0" w:color="auto"/>
        <w:left w:val="none" w:sz="0" w:space="0" w:color="auto"/>
        <w:bottom w:val="none" w:sz="0" w:space="0" w:color="auto"/>
        <w:right w:val="none" w:sz="0" w:space="0" w:color="auto"/>
      </w:divBdr>
    </w:div>
    <w:div w:id="1710035809">
      <w:bodyDiv w:val="1"/>
      <w:marLeft w:val="0"/>
      <w:marRight w:val="0"/>
      <w:marTop w:val="0"/>
      <w:marBottom w:val="0"/>
      <w:divBdr>
        <w:top w:val="none" w:sz="0" w:space="0" w:color="auto"/>
        <w:left w:val="none" w:sz="0" w:space="0" w:color="auto"/>
        <w:bottom w:val="none" w:sz="0" w:space="0" w:color="auto"/>
        <w:right w:val="none" w:sz="0" w:space="0" w:color="auto"/>
      </w:divBdr>
    </w:div>
    <w:div w:id="1830172528">
      <w:bodyDiv w:val="1"/>
      <w:marLeft w:val="0"/>
      <w:marRight w:val="0"/>
      <w:marTop w:val="0"/>
      <w:marBottom w:val="0"/>
      <w:divBdr>
        <w:top w:val="none" w:sz="0" w:space="0" w:color="auto"/>
        <w:left w:val="none" w:sz="0" w:space="0" w:color="auto"/>
        <w:bottom w:val="none" w:sz="0" w:space="0" w:color="auto"/>
        <w:right w:val="none" w:sz="0" w:space="0" w:color="auto"/>
      </w:divBdr>
    </w:div>
    <w:div w:id="1928225699">
      <w:bodyDiv w:val="1"/>
      <w:marLeft w:val="0"/>
      <w:marRight w:val="0"/>
      <w:marTop w:val="0"/>
      <w:marBottom w:val="0"/>
      <w:divBdr>
        <w:top w:val="none" w:sz="0" w:space="0" w:color="auto"/>
        <w:left w:val="none" w:sz="0" w:space="0" w:color="auto"/>
        <w:bottom w:val="none" w:sz="0" w:space="0" w:color="auto"/>
        <w:right w:val="none" w:sz="0" w:space="0" w:color="auto"/>
      </w:divBdr>
    </w:div>
    <w:div w:id="2015107749">
      <w:bodyDiv w:val="1"/>
      <w:marLeft w:val="0"/>
      <w:marRight w:val="0"/>
      <w:marTop w:val="0"/>
      <w:marBottom w:val="0"/>
      <w:divBdr>
        <w:top w:val="none" w:sz="0" w:space="0" w:color="auto"/>
        <w:left w:val="none" w:sz="0" w:space="0" w:color="auto"/>
        <w:bottom w:val="none" w:sz="0" w:space="0" w:color="auto"/>
        <w:right w:val="none" w:sz="0" w:space="0" w:color="auto"/>
      </w:divBdr>
    </w:div>
    <w:div w:id="2032955341">
      <w:bodyDiv w:val="1"/>
      <w:marLeft w:val="0"/>
      <w:marRight w:val="0"/>
      <w:marTop w:val="0"/>
      <w:marBottom w:val="0"/>
      <w:divBdr>
        <w:top w:val="none" w:sz="0" w:space="0" w:color="auto"/>
        <w:left w:val="none" w:sz="0" w:space="0" w:color="auto"/>
        <w:bottom w:val="none" w:sz="0" w:space="0" w:color="auto"/>
        <w:right w:val="none" w:sz="0" w:space="0" w:color="auto"/>
      </w:divBdr>
    </w:div>
    <w:div w:id="2118140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13</Pages>
  <Words>2507</Words>
  <Characters>14295</Characters>
  <Application>Microsoft Office Word</Application>
  <DocSecurity>0</DocSecurity>
  <Lines>119</Lines>
  <Paragraphs>33</Paragraphs>
  <ScaleCrop>false</ScaleCrop>
  <Company/>
  <LinksUpToDate>false</LinksUpToDate>
  <CharactersWithSpaces>16769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D</cp:lastModifiedBy>
  <cp:revision>64</cp:revision>
  <dcterms:created xsi:type="dcterms:W3CDTF">2012-10-10T11:13:00Z</dcterms:created>
  <dcterms:modified xsi:type="dcterms:W3CDTF">2025-08-11T14:15:00Z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