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846301" w14:textId="24CE08D4" w:rsidR="00EC133A" w:rsidRPr="00EC133A" w:rsidRDefault="00EC133A" w:rsidP="00EC133A">
      <w:pPr>
        <w:pStyle w:val="ListParagraph"/>
        <w:numPr>
          <w:ilvl w:val="0"/>
          <w:numId w:val="4"/>
        </w:numPr>
      </w:pPr>
      <w:r w:rsidRPr="00EC133A">
        <w:t>You are given three IP addresses: 192.168.10.5, 172.20.15.1, and 8.8.8.8.</w:t>
      </w:r>
      <w:r w:rsidRPr="00EC133A">
        <w:br/>
        <w:t>Identify the class of each IP address.</w:t>
      </w:r>
      <w:r w:rsidRPr="00EC133A">
        <w:br/>
        <w:t>Determine if it is private or public.</w:t>
      </w:r>
      <w:r w:rsidRPr="00EC133A">
        <w:br/>
        <w:t xml:space="preserve">Explain how NAT would handle a private IP when accessing the internet. </w:t>
      </w:r>
    </w:p>
    <w:p w14:paraId="1BA588C0" w14:textId="77777777" w:rsidR="00EC133A" w:rsidRDefault="00EC133A"/>
    <w:tbl>
      <w:tblPr>
        <w:tblW w:w="0" w:type="auto"/>
        <w:tblCellSpacing w:w="15" w:type="dxa"/>
        <w:tblCellMar>
          <w:left w:w="0" w:type="dxa"/>
          <w:right w:w="0" w:type="dxa"/>
        </w:tblCellMar>
        <w:tblLook w:val="04A0" w:firstRow="1" w:lastRow="0" w:firstColumn="1" w:lastColumn="0" w:noHBand="0" w:noVBand="1"/>
      </w:tblPr>
      <w:tblGrid>
        <w:gridCol w:w="1511"/>
        <w:gridCol w:w="1008"/>
        <w:gridCol w:w="2086"/>
        <w:gridCol w:w="2034"/>
      </w:tblGrid>
      <w:tr w:rsidR="000531B3" w:rsidRPr="000531B3" w14:paraId="155260CD"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02D3C97" w14:textId="77777777" w:rsidR="000531B3" w:rsidRPr="000531B3" w:rsidRDefault="000531B3" w:rsidP="000531B3">
            <w:r w:rsidRPr="000531B3">
              <w:rPr>
                <w:b/>
                <w:bCs/>
              </w:rPr>
              <w:t>IP Address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27A1EAF" w14:textId="77777777" w:rsidR="000531B3" w:rsidRPr="000531B3" w:rsidRDefault="000531B3" w:rsidP="000531B3">
            <w:r w:rsidRPr="000531B3">
              <w:rPr>
                <w:b/>
                <w:bCs/>
              </w:rPr>
              <w:t>Class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1F7F166" w14:textId="77777777" w:rsidR="000531B3" w:rsidRPr="000531B3" w:rsidRDefault="000531B3" w:rsidP="000531B3">
            <w:r w:rsidRPr="000531B3">
              <w:rPr>
                <w:b/>
                <w:bCs/>
              </w:rPr>
              <w:t>Range (First Octet)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FF49704" w14:textId="77777777" w:rsidR="000531B3" w:rsidRPr="000531B3" w:rsidRDefault="000531B3" w:rsidP="000531B3">
            <w:r w:rsidRPr="000531B3">
              <w:rPr>
                <w:b/>
                <w:bCs/>
              </w:rPr>
              <w:t>Public or Private?</w:t>
            </w:r>
          </w:p>
        </w:tc>
      </w:tr>
      <w:tr w:rsidR="000531B3" w:rsidRPr="000531B3" w14:paraId="35F3C11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4586521" w14:textId="77777777" w:rsidR="000531B3" w:rsidRPr="000531B3" w:rsidRDefault="000531B3" w:rsidP="000531B3">
            <w:r w:rsidRPr="000531B3">
              <w:rPr>
                <w:b/>
                <w:bCs/>
              </w:rPr>
              <w:t>192.168.10.5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E2C4F80" w14:textId="77777777" w:rsidR="000531B3" w:rsidRPr="000531B3" w:rsidRDefault="000531B3" w:rsidP="000531B3">
            <w:r w:rsidRPr="000531B3">
              <w:rPr>
                <w:b/>
                <w:bCs/>
              </w:rPr>
              <w:t>Class C</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4F290EE" w14:textId="76259C04" w:rsidR="000531B3" w:rsidRPr="000531B3" w:rsidRDefault="000531B3" w:rsidP="000531B3">
            <w:r w:rsidRPr="000531B3">
              <w:t>192–223</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8AED37B" w14:textId="77777777" w:rsidR="000531B3" w:rsidRPr="000531B3" w:rsidRDefault="000531B3" w:rsidP="000531B3">
            <w:r w:rsidRPr="000531B3">
              <w:rPr>
                <w:b/>
                <w:bCs/>
              </w:rPr>
              <w:t>Private</w:t>
            </w:r>
          </w:p>
        </w:tc>
      </w:tr>
      <w:tr w:rsidR="000531B3" w:rsidRPr="000531B3" w14:paraId="6F81121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3428988" w14:textId="77777777" w:rsidR="000531B3" w:rsidRPr="000531B3" w:rsidRDefault="000531B3" w:rsidP="000531B3">
            <w:r w:rsidRPr="000531B3">
              <w:rPr>
                <w:b/>
                <w:bCs/>
              </w:rPr>
              <w:t>172.20.15.1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AA316E1" w14:textId="77777777" w:rsidR="000531B3" w:rsidRPr="000531B3" w:rsidRDefault="000531B3" w:rsidP="000531B3">
            <w:r w:rsidRPr="000531B3">
              <w:rPr>
                <w:b/>
                <w:bCs/>
              </w:rPr>
              <w:t>Class B</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DB15B81" w14:textId="5F57D196" w:rsidR="000531B3" w:rsidRPr="000531B3" w:rsidRDefault="000531B3" w:rsidP="000531B3">
            <w:r w:rsidRPr="000531B3">
              <w:t>128–191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8102C53" w14:textId="77777777" w:rsidR="000531B3" w:rsidRPr="000531B3" w:rsidRDefault="000531B3" w:rsidP="000531B3">
            <w:r w:rsidRPr="000531B3">
              <w:rPr>
                <w:b/>
                <w:bCs/>
              </w:rPr>
              <w:t>Private</w:t>
            </w:r>
          </w:p>
        </w:tc>
      </w:tr>
      <w:tr w:rsidR="000531B3" w:rsidRPr="000531B3" w14:paraId="1E8D7B3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59EEC91" w14:textId="77777777" w:rsidR="000531B3" w:rsidRPr="000531B3" w:rsidRDefault="000531B3" w:rsidP="000531B3">
            <w:r w:rsidRPr="000531B3">
              <w:rPr>
                <w:b/>
                <w:bCs/>
              </w:rPr>
              <w:t>8.8.8.8</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CE66125" w14:textId="77777777" w:rsidR="000531B3" w:rsidRPr="000531B3" w:rsidRDefault="000531B3" w:rsidP="000531B3">
            <w:r w:rsidRPr="000531B3">
              <w:rPr>
                <w:b/>
                <w:bCs/>
              </w:rPr>
              <w:t>Class 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D29CCEB" w14:textId="5986DEEF" w:rsidR="000531B3" w:rsidRPr="000531B3" w:rsidRDefault="000531B3" w:rsidP="000531B3">
            <w:r w:rsidRPr="000531B3">
              <w:t>1–126</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7A70C3E" w14:textId="77777777" w:rsidR="000531B3" w:rsidRPr="000531B3" w:rsidRDefault="000531B3" w:rsidP="000531B3">
            <w:r w:rsidRPr="000531B3">
              <w:rPr>
                <w:b/>
                <w:bCs/>
              </w:rPr>
              <w:t>Public</w:t>
            </w:r>
            <w:r w:rsidRPr="000531B3">
              <w:t xml:space="preserve"> (Google DNS)</w:t>
            </w:r>
          </w:p>
        </w:tc>
      </w:tr>
    </w:tbl>
    <w:p w14:paraId="47A8F509" w14:textId="23FAA90D" w:rsidR="004D0373" w:rsidRDefault="004D0373">
      <w:pPr>
        <w:rPr>
          <w:lang w:val="en-US"/>
        </w:rPr>
      </w:pPr>
    </w:p>
    <w:p w14:paraId="44B35544" w14:textId="77777777" w:rsidR="000531B3" w:rsidRPr="000531B3" w:rsidRDefault="000531B3" w:rsidP="000531B3">
      <w:r w:rsidRPr="000531B3">
        <w:rPr>
          <w:b/>
          <w:bCs/>
        </w:rPr>
        <w:t>NAT (Network Address Translation)</w:t>
      </w:r>
      <w:r w:rsidRPr="000531B3">
        <w:t xml:space="preserve"> is the technology that allows multiple devices in a home or office (using private IPs) to share a single public IP address.</w:t>
      </w:r>
    </w:p>
    <w:p w14:paraId="2EDAF762" w14:textId="77777777" w:rsidR="000531B3" w:rsidRPr="000531B3" w:rsidRDefault="000531B3" w:rsidP="000531B3">
      <w:r w:rsidRPr="000531B3">
        <w:t xml:space="preserve">When a device with a private IP, like </w:t>
      </w:r>
      <w:r w:rsidRPr="000531B3">
        <w:rPr>
          <w:b/>
          <w:bCs/>
        </w:rPr>
        <w:t>192.168.10.5</w:t>
      </w:r>
      <w:r w:rsidRPr="000531B3">
        <w:t>, wants to access the internet:</w:t>
      </w:r>
    </w:p>
    <w:p w14:paraId="215130BD" w14:textId="33700037" w:rsidR="000531B3" w:rsidRPr="000531B3" w:rsidRDefault="000531B3" w:rsidP="000531B3">
      <w:pPr>
        <w:numPr>
          <w:ilvl w:val="0"/>
          <w:numId w:val="1"/>
        </w:numPr>
      </w:pPr>
      <w:r w:rsidRPr="000531B3">
        <w:rPr>
          <w:b/>
          <w:bCs/>
        </w:rPr>
        <w:t>Request:</w:t>
      </w:r>
      <w:r w:rsidRPr="000531B3">
        <w:t xml:space="preserve"> The device sends a packet to the router. The "Source IP" is 192.168.10.5.</w:t>
      </w:r>
    </w:p>
    <w:p w14:paraId="42C776BC" w14:textId="77777777" w:rsidR="000531B3" w:rsidRPr="000531B3" w:rsidRDefault="000531B3" w:rsidP="000531B3">
      <w:pPr>
        <w:numPr>
          <w:ilvl w:val="0"/>
          <w:numId w:val="1"/>
        </w:numPr>
      </w:pPr>
      <w:r w:rsidRPr="000531B3">
        <w:rPr>
          <w:b/>
          <w:bCs/>
        </w:rPr>
        <w:t>Translation:</w:t>
      </w:r>
      <w:r w:rsidRPr="000531B3">
        <w:t xml:space="preserve"> The router realizes this is a private address that cannot travel on the public internet. It swaps the private "Source IP" for its own </w:t>
      </w:r>
      <w:r w:rsidRPr="000531B3">
        <w:rPr>
          <w:b/>
          <w:bCs/>
        </w:rPr>
        <w:t>Public IP</w:t>
      </w:r>
      <w:r w:rsidRPr="000531B3">
        <w:t>.</w:t>
      </w:r>
    </w:p>
    <w:p w14:paraId="7922ED59" w14:textId="77777777" w:rsidR="000531B3" w:rsidRPr="000531B3" w:rsidRDefault="000531B3" w:rsidP="000531B3">
      <w:pPr>
        <w:numPr>
          <w:ilvl w:val="0"/>
          <w:numId w:val="1"/>
        </w:numPr>
      </w:pPr>
      <w:r w:rsidRPr="000531B3">
        <w:rPr>
          <w:b/>
          <w:bCs/>
        </w:rPr>
        <w:t>The Table:</w:t>
      </w:r>
      <w:r w:rsidRPr="000531B3">
        <w:t xml:space="preserve"> The router makes a note in its </w:t>
      </w:r>
      <w:r w:rsidRPr="000531B3">
        <w:rPr>
          <w:b/>
          <w:bCs/>
        </w:rPr>
        <w:t>NAT Translation Table</w:t>
      </w:r>
      <w:r w:rsidRPr="000531B3">
        <w:t xml:space="preserve"> that says: </w:t>
      </w:r>
      <w:r w:rsidRPr="000531B3">
        <w:rPr>
          <w:i/>
          <w:iCs/>
        </w:rPr>
        <w:t>"192.168.10.5 is currently talking to 8.8.8.8 using Port X."</w:t>
      </w:r>
    </w:p>
    <w:p w14:paraId="4BF8747B" w14:textId="25F9076C" w:rsidR="000531B3" w:rsidRPr="000531B3" w:rsidRDefault="000531B3" w:rsidP="000531B3">
      <w:pPr>
        <w:numPr>
          <w:ilvl w:val="0"/>
          <w:numId w:val="1"/>
        </w:numPr>
      </w:pPr>
      <w:r w:rsidRPr="000531B3">
        <w:rPr>
          <w:b/>
          <w:bCs/>
        </w:rPr>
        <w:t>Response:</w:t>
      </w:r>
      <w:r w:rsidRPr="000531B3">
        <w:t xml:space="preserve"> When the internet (8.8.8.8) replies, it sends the data to the router’s public IP. The router looks at its table, sees the data is meant for 192.168.10.5, swaps the destination IP back, and delivers the packet to the correct device.</w:t>
      </w:r>
    </w:p>
    <w:p w14:paraId="77A20032" w14:textId="77777777" w:rsidR="000531B3" w:rsidRPr="000531B3" w:rsidRDefault="000531B3" w:rsidP="000531B3">
      <w:pPr>
        <w:rPr>
          <w:b/>
          <w:bCs/>
        </w:rPr>
      </w:pPr>
      <w:r w:rsidRPr="000531B3">
        <w:rPr>
          <w:b/>
          <w:bCs/>
        </w:rPr>
        <w:t>Why do we do this?</w:t>
      </w:r>
    </w:p>
    <w:p w14:paraId="1CEE7BBF" w14:textId="77777777" w:rsidR="000531B3" w:rsidRPr="000531B3" w:rsidRDefault="000531B3" w:rsidP="000531B3">
      <w:pPr>
        <w:numPr>
          <w:ilvl w:val="0"/>
          <w:numId w:val="2"/>
        </w:numPr>
      </w:pPr>
      <w:r w:rsidRPr="000531B3">
        <w:rPr>
          <w:b/>
          <w:bCs/>
        </w:rPr>
        <w:t>IP Conservation:</w:t>
      </w:r>
      <w:r w:rsidRPr="000531B3">
        <w:t xml:space="preserve"> We ran out of IPv4 addresses years ago. NAT allows thousands of devices to hide behind one public IP.</w:t>
      </w:r>
    </w:p>
    <w:p w14:paraId="040E125A" w14:textId="77777777" w:rsidR="000531B3" w:rsidRPr="000531B3" w:rsidRDefault="000531B3" w:rsidP="000531B3">
      <w:pPr>
        <w:numPr>
          <w:ilvl w:val="0"/>
          <w:numId w:val="2"/>
        </w:numPr>
      </w:pPr>
      <w:r w:rsidRPr="000531B3">
        <w:rPr>
          <w:b/>
          <w:bCs/>
        </w:rPr>
        <w:t>Security:</w:t>
      </w:r>
      <w:r w:rsidRPr="000531B3">
        <w:t xml:space="preserve"> Devices on the internet cannot see your private IP directly; they only see the router. This acts as a basic firewall.</w:t>
      </w:r>
    </w:p>
    <w:p w14:paraId="22EEEE72" w14:textId="77777777" w:rsidR="000531B3" w:rsidRPr="000531B3" w:rsidRDefault="000531B3">
      <w:pPr>
        <w:rPr>
          <w:lang w:val="en-US"/>
        </w:rPr>
      </w:pPr>
    </w:p>
    <w:sectPr w:rsidR="000531B3" w:rsidRPr="000531B3">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47C08"/>
    <w:multiLevelType w:val="multilevel"/>
    <w:tmpl w:val="2090B0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E2919DE"/>
    <w:multiLevelType w:val="hybridMultilevel"/>
    <w:tmpl w:val="A36C084A"/>
    <w:lvl w:ilvl="0" w:tplc="4009000F">
      <w:start w:val="4"/>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55B83C8E"/>
    <w:multiLevelType w:val="multilevel"/>
    <w:tmpl w:val="8F4E2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B2A7ECD"/>
    <w:multiLevelType w:val="hybridMultilevel"/>
    <w:tmpl w:val="2C4CD720"/>
    <w:lvl w:ilvl="0" w:tplc="4009000F">
      <w:start w:val="3"/>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num w:numId="1" w16cid:durableId="1478954216">
    <w:abstractNumId w:val="0"/>
  </w:num>
  <w:num w:numId="2" w16cid:durableId="2095009957">
    <w:abstractNumId w:val="2"/>
  </w:num>
  <w:num w:numId="3" w16cid:durableId="107238101">
    <w:abstractNumId w:val="3"/>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39482083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31B3"/>
    <w:rsid w:val="000531B3"/>
    <w:rsid w:val="000B6277"/>
    <w:rsid w:val="004D0373"/>
    <w:rsid w:val="00BB3BDC"/>
    <w:rsid w:val="00D47413"/>
    <w:rsid w:val="00D76C26"/>
    <w:rsid w:val="00DE4A12"/>
    <w:rsid w:val="00EC133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D3BFB8"/>
  <w15:chartTrackingRefBased/>
  <w15:docId w15:val="{1D620BDB-5581-42ED-944B-C94A210527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31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531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531B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531B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531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531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31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31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31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31B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531B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531B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531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531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531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31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31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31B3"/>
    <w:rPr>
      <w:rFonts w:eastAsiaTheme="majorEastAsia" w:cstheme="majorBidi"/>
      <w:color w:val="272727" w:themeColor="text1" w:themeTint="D8"/>
    </w:rPr>
  </w:style>
  <w:style w:type="paragraph" w:styleId="Title">
    <w:name w:val="Title"/>
    <w:basedOn w:val="Normal"/>
    <w:next w:val="Normal"/>
    <w:link w:val="TitleChar"/>
    <w:uiPriority w:val="10"/>
    <w:qFormat/>
    <w:rsid w:val="000531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31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31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31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31B3"/>
    <w:pPr>
      <w:spacing w:before="160"/>
      <w:jc w:val="center"/>
    </w:pPr>
    <w:rPr>
      <w:i/>
      <w:iCs/>
      <w:color w:val="404040" w:themeColor="text1" w:themeTint="BF"/>
    </w:rPr>
  </w:style>
  <w:style w:type="character" w:customStyle="1" w:styleId="QuoteChar">
    <w:name w:val="Quote Char"/>
    <w:basedOn w:val="DefaultParagraphFont"/>
    <w:link w:val="Quote"/>
    <w:uiPriority w:val="29"/>
    <w:rsid w:val="000531B3"/>
    <w:rPr>
      <w:i/>
      <w:iCs/>
      <w:color w:val="404040" w:themeColor="text1" w:themeTint="BF"/>
    </w:rPr>
  </w:style>
  <w:style w:type="paragraph" w:styleId="ListParagraph">
    <w:name w:val="List Paragraph"/>
    <w:basedOn w:val="Normal"/>
    <w:uiPriority w:val="34"/>
    <w:qFormat/>
    <w:rsid w:val="000531B3"/>
    <w:pPr>
      <w:ind w:left="720"/>
      <w:contextualSpacing/>
    </w:pPr>
  </w:style>
  <w:style w:type="character" w:styleId="IntenseEmphasis">
    <w:name w:val="Intense Emphasis"/>
    <w:basedOn w:val="DefaultParagraphFont"/>
    <w:uiPriority w:val="21"/>
    <w:qFormat/>
    <w:rsid w:val="000531B3"/>
    <w:rPr>
      <w:i/>
      <w:iCs/>
      <w:color w:val="0F4761" w:themeColor="accent1" w:themeShade="BF"/>
    </w:rPr>
  </w:style>
  <w:style w:type="paragraph" w:styleId="IntenseQuote">
    <w:name w:val="Intense Quote"/>
    <w:basedOn w:val="Normal"/>
    <w:next w:val="Normal"/>
    <w:link w:val="IntenseQuoteChar"/>
    <w:uiPriority w:val="30"/>
    <w:qFormat/>
    <w:rsid w:val="000531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31B3"/>
    <w:rPr>
      <w:i/>
      <w:iCs/>
      <w:color w:val="0F4761" w:themeColor="accent1" w:themeShade="BF"/>
    </w:rPr>
  </w:style>
  <w:style w:type="character" w:styleId="IntenseReference">
    <w:name w:val="Intense Reference"/>
    <w:basedOn w:val="DefaultParagraphFont"/>
    <w:uiPriority w:val="32"/>
    <w:qFormat/>
    <w:rsid w:val="000531B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259</Words>
  <Characters>1267</Characters>
  <Application>Microsoft Office Word</Application>
  <DocSecurity>0</DocSecurity>
  <Lines>38</Lines>
  <Paragraphs>30</Paragraphs>
  <ScaleCrop>false</ScaleCrop>
  <Company/>
  <LinksUpToDate>false</LinksUpToDate>
  <CharactersWithSpaces>1496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Hariharan S V 22BEE033</dc:creator>
  <cp:keywords/>
  <dc:description/>
  <cp:lastModifiedBy>Hariharan S V 22BEE033</cp:lastModifiedBy>
  <cp:revision>5</cp:revision>
  <dcterms:created xsi:type="dcterms:W3CDTF">2026-03-19T06:33:00Z</dcterms:created>
  <dcterms:modified xsi:type="dcterms:W3CDTF">2026-03-27T06:03:00Z</dcterms:modified>
</cp:coreProperties>
</file>