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/ AI CHATBOT — STUDY CHECKLIST</w:t>
      </w:r>
    </w:p>
    <w:p>
      <w:pPr>
        <w:jc w:val="center"/>
      </w:pPr>
      <w:r>
        <w:rPr>
          <w:i/>
        </w:rPr>
        <w:t>High-level topics and hints</w:t>
      </w:r>
    </w:p>
    <w:p>
      <w:pPr>
        <w:pStyle w:val="Heading1"/>
      </w:pPr>
      <w:r>
        <w:t>1. AI &amp; LLM Fundamentals</w:t>
      </w:r>
    </w:p>
    <w:p>
      <w:pPr>
        <w:pStyle w:val="ListBullet"/>
        <w:spacing w:after="0"/>
      </w:pPr>
      <w:r>
        <w:t>AI vs ML vs Deep Learning vs Generative AI</w:t>
      </w:r>
    </w:p>
    <w:p>
      <w:pPr>
        <w:pStyle w:val="ListBullet"/>
        <w:spacing w:after="0"/>
      </w:pPr>
      <w:r>
        <w:t>LLM</w:t>
      </w:r>
    </w:p>
    <w:p>
      <w:pPr>
        <w:pStyle w:val="ListBullet"/>
        <w:spacing w:after="0"/>
      </w:pPr>
      <w:r>
        <w:t>Tokens</w:t>
      </w:r>
    </w:p>
    <w:p>
      <w:pPr>
        <w:pStyle w:val="ListBullet"/>
        <w:spacing w:after="0"/>
      </w:pPr>
      <w:r>
        <w:t>Context window</w:t>
      </w:r>
    </w:p>
    <w:p>
      <w:pPr>
        <w:pStyle w:val="ListBullet"/>
        <w:spacing w:after="0"/>
      </w:pPr>
      <w:r>
        <w:t>Inference</w:t>
      </w:r>
    </w:p>
    <w:p>
      <w:pPr>
        <w:pStyle w:val="ListBullet"/>
        <w:spacing w:after="0"/>
      </w:pPr>
      <w:r>
        <w:t>Training vs inference</w:t>
      </w:r>
    </w:p>
    <w:p>
      <w:pPr>
        <w:pStyle w:val="ListBullet"/>
        <w:spacing w:after="0"/>
      </w:pPr>
      <w:r>
        <w:t>Transformer basics</w:t>
      </w:r>
    </w:p>
    <w:p>
      <w:pPr>
        <w:pStyle w:val="ListBullet"/>
        <w:spacing w:after="0"/>
      </w:pPr>
      <w:r>
        <w:t>Model limitations</w:t>
      </w:r>
    </w:p>
    <w:p>
      <w:pPr>
        <w:pStyle w:val="ListBullet"/>
        <w:spacing w:after="0"/>
      </w:pPr>
      <w:r>
        <w:t>Hallucination</w:t>
      </w:r>
    </w:p>
    <w:p>
      <w:pPr>
        <w:pStyle w:val="Heading1"/>
      </w:pPr>
      <w:r>
        <w:t>2. Models &amp; Providers</w:t>
      </w:r>
    </w:p>
    <w:p>
      <w:pPr>
        <w:pStyle w:val="ListBullet"/>
        <w:spacing w:after="0"/>
      </w:pPr>
      <w:r>
        <w:t>OpenAI</w:t>
      </w:r>
    </w:p>
    <w:p>
      <w:pPr>
        <w:pStyle w:val="ListBullet"/>
        <w:spacing w:after="0"/>
      </w:pPr>
      <w:r>
        <w:t>OpenRouter</w:t>
      </w:r>
    </w:p>
    <w:p>
      <w:pPr>
        <w:pStyle w:val="ListBullet"/>
        <w:spacing w:after="0"/>
      </w:pPr>
      <w:r>
        <w:t>Anthropic</w:t>
      </w:r>
    </w:p>
    <w:p>
      <w:pPr>
        <w:pStyle w:val="ListBullet"/>
        <w:spacing w:after="0"/>
      </w:pPr>
      <w:r>
        <w:t>Google Gemini</w:t>
      </w:r>
    </w:p>
    <w:p>
      <w:pPr>
        <w:pStyle w:val="ListBullet"/>
        <w:spacing w:after="0"/>
      </w:pPr>
      <w:r>
        <w:t>Open-source models</w:t>
      </w:r>
    </w:p>
    <w:p>
      <w:pPr>
        <w:pStyle w:val="ListBullet"/>
        <w:spacing w:after="0"/>
      </w:pPr>
      <w:r>
        <w:t>Model selection</w:t>
      </w:r>
    </w:p>
    <w:p>
      <w:pPr>
        <w:pStyle w:val="ListBullet"/>
        <w:spacing w:after="0"/>
      </w:pPr>
      <w:r>
        <w:t>Free vs paid models</w:t>
      </w:r>
    </w:p>
    <w:p>
      <w:pPr>
        <w:pStyle w:val="ListBullet"/>
        <w:spacing w:after="0"/>
      </w:pPr>
      <w:r>
        <w:t>Model limits</w:t>
      </w:r>
    </w:p>
    <w:p>
      <w:pPr>
        <w:pStyle w:val="ListBullet"/>
        <w:spacing w:after="0"/>
      </w:pPr>
      <w:r>
        <w:t>Latency / cost / quality</w:t>
      </w:r>
    </w:p>
    <w:p>
      <w:pPr>
        <w:pStyle w:val="Heading1"/>
      </w:pPr>
      <w:r>
        <w:t>3. Prompt Engineering</w:t>
      </w:r>
    </w:p>
    <w:p>
      <w:pPr>
        <w:pStyle w:val="ListBullet"/>
        <w:spacing w:after="0"/>
      </w:pPr>
      <w:r>
        <w:t>System / developer / user instructions</w:t>
      </w:r>
    </w:p>
    <w:p>
      <w:pPr>
        <w:pStyle w:val="ListBullet"/>
        <w:spacing w:after="0"/>
      </w:pPr>
      <w:r>
        <w:t>Prompt structure</w:t>
      </w:r>
    </w:p>
    <w:p>
      <w:pPr>
        <w:pStyle w:val="ListBullet"/>
        <w:spacing w:after="0"/>
      </w:pPr>
      <w:r>
        <w:t>Few-shot prompting</w:t>
      </w:r>
    </w:p>
    <w:p>
      <w:pPr>
        <w:pStyle w:val="ListBullet"/>
        <w:spacing w:after="0"/>
      </w:pPr>
      <w:r>
        <w:t>Prompt templates</w:t>
      </w:r>
    </w:p>
    <w:p>
      <w:pPr>
        <w:pStyle w:val="ListBullet"/>
        <w:spacing w:after="0"/>
      </w:pPr>
      <w:r>
        <w:t>Output control</w:t>
      </w:r>
    </w:p>
    <w:p>
      <w:pPr>
        <w:pStyle w:val="ListBullet"/>
        <w:spacing w:after="0"/>
      </w:pPr>
      <w:r>
        <w:t>JSON / structured output</w:t>
      </w:r>
    </w:p>
    <w:p>
      <w:pPr>
        <w:pStyle w:val="ListBullet"/>
        <w:spacing w:after="0"/>
      </w:pPr>
      <w:r>
        <w:t>Prompt evaluation</w:t>
      </w:r>
    </w:p>
    <w:p>
      <w:pPr>
        <w:pStyle w:val="Heading1"/>
      </w:pPr>
      <w:r>
        <w:t>4. AI API Integration</w:t>
      </w:r>
    </w:p>
    <w:p>
      <w:pPr>
        <w:pStyle w:val="ListBullet"/>
        <w:spacing w:after="0"/>
      </w:pPr>
      <w:r>
        <w:t>API keys</w:t>
      </w:r>
    </w:p>
    <w:p>
      <w:pPr>
        <w:pStyle w:val="ListBullet"/>
        <w:spacing w:after="0"/>
      </w:pPr>
      <w:r>
        <w:t>Environment variables</w:t>
      </w:r>
    </w:p>
    <w:p>
      <w:pPr>
        <w:pStyle w:val="ListBullet"/>
        <w:spacing w:after="0"/>
      </w:pPr>
      <w:r>
        <w:t>SDKs</w:t>
      </w:r>
    </w:p>
    <w:p>
      <w:pPr>
        <w:pStyle w:val="ListBullet"/>
        <w:spacing w:after="0"/>
      </w:pPr>
      <w:r>
        <w:t>REST API</w:t>
      </w:r>
    </w:p>
    <w:p>
      <w:pPr>
        <w:pStyle w:val="ListBullet"/>
        <w:spacing w:after="0"/>
      </w:pPr>
      <w:r>
        <w:t>Request / response</w:t>
      </w:r>
    </w:p>
    <w:p>
      <w:pPr>
        <w:pStyle w:val="ListBullet"/>
        <w:spacing w:after="0"/>
      </w:pPr>
      <w:r>
        <w:t>Streaming</w:t>
      </w:r>
    </w:p>
    <w:p>
      <w:pPr>
        <w:pStyle w:val="ListBullet"/>
        <w:spacing w:after="0"/>
      </w:pPr>
      <w:r>
        <w:t>Error handling</w:t>
      </w:r>
    </w:p>
    <w:p>
      <w:pPr>
        <w:pStyle w:val="ListBullet"/>
        <w:spacing w:after="0"/>
      </w:pPr>
      <w:r>
        <w:t>Retries</w:t>
      </w:r>
    </w:p>
    <w:p>
      <w:pPr>
        <w:pStyle w:val="ListBullet"/>
        <w:spacing w:after="0"/>
      </w:pPr>
      <w:r>
        <w:t>Rate limits</w:t>
      </w:r>
    </w:p>
    <w:p>
      <w:pPr>
        <w:pStyle w:val="ListBullet"/>
        <w:spacing w:after="0"/>
      </w:pPr>
      <w:r>
        <w:t>Token limits</w:t>
      </w:r>
    </w:p>
    <w:p>
      <w:pPr>
        <w:pStyle w:val="ListBullet"/>
        <w:spacing w:after="0"/>
      </w:pPr>
      <w:r>
        <w:t>Cost tracking</w:t>
      </w:r>
    </w:p>
    <w:p>
      <w:pPr>
        <w:pStyle w:val="Heading1"/>
      </w:pPr>
      <w:r>
        <w:t>5. Chatbot Fundamentals</w:t>
      </w:r>
    </w:p>
    <w:p>
      <w:pPr>
        <w:pStyle w:val="ListBullet"/>
        <w:spacing w:after="0"/>
      </w:pPr>
      <w:r>
        <w:t>Chat UI</w:t>
      </w:r>
    </w:p>
    <w:p>
      <w:pPr>
        <w:pStyle w:val="ListBullet"/>
        <w:spacing w:after="0"/>
      </w:pPr>
      <w:r>
        <w:t>Conversation history</w:t>
      </w:r>
    </w:p>
    <w:p>
      <w:pPr>
        <w:pStyle w:val="ListBullet"/>
        <w:spacing w:after="0"/>
      </w:pPr>
      <w:r>
        <w:t>Message roles</w:t>
      </w:r>
    </w:p>
    <w:p>
      <w:pPr>
        <w:pStyle w:val="ListBullet"/>
        <w:spacing w:after="0"/>
      </w:pPr>
      <w:r>
        <w:t>Context management</w:t>
      </w:r>
    </w:p>
    <w:p>
      <w:pPr>
        <w:pStyle w:val="ListBullet"/>
        <w:spacing w:after="0"/>
      </w:pPr>
      <w:r>
        <w:t>Session management</w:t>
      </w:r>
    </w:p>
    <w:p>
      <w:pPr>
        <w:pStyle w:val="ListBullet"/>
        <w:spacing w:after="0"/>
      </w:pPr>
      <w:r>
        <w:t>Streaming chat</w:t>
      </w:r>
    </w:p>
    <w:p>
      <w:pPr>
        <w:pStyle w:val="ListBullet"/>
        <w:spacing w:after="0"/>
      </w:pPr>
      <w:r>
        <w:t>Chat persistence</w:t>
      </w:r>
    </w:p>
    <w:p>
      <w:pPr>
        <w:pStyle w:val="ListBullet"/>
        <w:spacing w:after="0"/>
      </w:pPr>
      <w:r>
        <w:t>Multi-user chat</w:t>
      </w:r>
    </w:p>
    <w:p>
      <w:pPr>
        <w:pStyle w:val="ListBullet"/>
        <w:spacing w:after="0"/>
      </w:pPr>
      <w:r>
        <w:t>Authentication</w:t>
      </w:r>
    </w:p>
    <w:p>
      <w:pPr>
        <w:pStyle w:val="Heading1"/>
      </w:pPr>
      <w:r>
        <w:t>6. Embeddings</w:t>
      </w:r>
    </w:p>
    <w:p>
      <w:pPr>
        <w:pStyle w:val="ListBullet"/>
        <w:spacing w:after="0"/>
      </w:pPr>
      <w:r>
        <w:t>What are embeddings?</w:t>
      </w:r>
    </w:p>
    <w:p>
      <w:pPr>
        <w:pStyle w:val="ListBullet"/>
        <w:spacing w:after="0"/>
      </w:pPr>
      <w:r>
        <w:t>Text embeddings</w:t>
      </w:r>
    </w:p>
    <w:p>
      <w:pPr>
        <w:pStyle w:val="ListBullet"/>
        <w:spacing w:after="0"/>
      </w:pPr>
      <w:r>
        <w:t>Semantic similarity</w:t>
      </w:r>
    </w:p>
    <w:p>
      <w:pPr>
        <w:pStyle w:val="ListBullet"/>
        <w:spacing w:after="0"/>
      </w:pPr>
      <w:r>
        <w:t>Embedding generation</w:t>
      </w:r>
    </w:p>
    <w:p>
      <w:pPr>
        <w:pStyle w:val="ListBullet"/>
        <w:spacing w:after="0"/>
      </w:pPr>
      <w:r>
        <w:t>Chunking</w:t>
      </w:r>
    </w:p>
    <w:p>
      <w:pPr>
        <w:pStyle w:val="ListBullet"/>
        <w:spacing w:after="0"/>
      </w:pPr>
      <w:r>
        <w:t>Metadata</w:t>
      </w:r>
    </w:p>
    <w:p>
      <w:pPr>
        <w:pStyle w:val="ListBullet"/>
        <w:spacing w:after="0"/>
      </w:pPr>
      <w:r>
        <w:t>Similarity search</w:t>
      </w:r>
    </w:p>
    <w:p>
      <w:pPr>
        <w:pStyle w:val="Heading1"/>
      </w:pPr>
      <w:r>
        <w:t>7. Vector Database</w:t>
      </w:r>
    </w:p>
    <w:p>
      <w:pPr>
        <w:pStyle w:val="ListBullet"/>
        <w:spacing w:after="0"/>
      </w:pPr>
      <w:r>
        <w:t>Vector database</w:t>
      </w:r>
    </w:p>
    <w:p>
      <w:pPr>
        <w:pStyle w:val="ListBullet"/>
        <w:spacing w:after="0"/>
      </w:pPr>
      <w:r>
        <w:t>Vector storage</w:t>
      </w:r>
    </w:p>
    <w:p>
      <w:pPr>
        <w:pStyle w:val="ListBullet"/>
        <w:spacing w:after="0"/>
      </w:pPr>
      <w:r>
        <w:t>Indexing</w:t>
      </w:r>
    </w:p>
    <w:p>
      <w:pPr>
        <w:pStyle w:val="ListBullet"/>
        <w:spacing w:after="0"/>
      </w:pPr>
      <w:r>
        <w:t>Similarity search</w:t>
      </w:r>
    </w:p>
    <w:p>
      <w:pPr>
        <w:pStyle w:val="ListBullet"/>
        <w:spacing w:after="0"/>
      </w:pPr>
      <w:r>
        <w:t>Metadata filtering</w:t>
      </w:r>
    </w:p>
    <w:p>
      <w:pPr>
        <w:pStyle w:val="ListBullet"/>
        <w:spacing w:after="0"/>
      </w:pPr>
      <w:r>
        <w:t>PostgreSQL + pgvector</w:t>
      </w:r>
    </w:p>
    <w:p>
      <w:pPr>
        <w:pStyle w:val="ListBullet"/>
        <w:spacing w:after="0"/>
      </w:pPr>
      <w:r>
        <w:t>Pinecone</w:t>
      </w:r>
    </w:p>
    <w:p>
      <w:pPr>
        <w:pStyle w:val="ListBullet"/>
        <w:spacing w:after="0"/>
      </w:pPr>
      <w:r>
        <w:t>Qdrant</w:t>
      </w:r>
    </w:p>
    <w:p>
      <w:pPr>
        <w:pStyle w:val="ListBullet"/>
        <w:spacing w:after="0"/>
      </w:pPr>
      <w:r>
        <w:t>Weaviate</w:t>
      </w:r>
    </w:p>
    <w:p>
      <w:pPr>
        <w:pStyle w:val="Heading1"/>
      </w:pPr>
      <w:r>
        <w:t>8. RAG</w:t>
      </w:r>
    </w:p>
    <w:p>
      <w:pPr>
        <w:pStyle w:val="ListBullet"/>
        <w:spacing w:after="0"/>
      </w:pPr>
      <w:r>
        <w:t>Retrieval Augmented Generation</w:t>
      </w:r>
    </w:p>
    <w:p>
      <w:pPr>
        <w:pStyle w:val="ListBullet"/>
        <w:spacing w:after="0"/>
      </w:pPr>
      <w:r>
        <w:t>Document ingestion</w:t>
      </w:r>
    </w:p>
    <w:p>
      <w:pPr>
        <w:pStyle w:val="ListBullet"/>
        <w:spacing w:after="0"/>
      </w:pPr>
      <w:r>
        <w:t>Document parsing</w:t>
      </w:r>
    </w:p>
    <w:p>
      <w:pPr>
        <w:pStyle w:val="ListBullet"/>
        <w:spacing w:after="0"/>
      </w:pPr>
      <w:r>
        <w:t>Chunking strategy</w:t>
      </w:r>
    </w:p>
    <w:p>
      <w:pPr>
        <w:pStyle w:val="ListBullet"/>
        <w:spacing w:after="0"/>
      </w:pPr>
      <w:r>
        <w:t>Embeddings</w:t>
      </w:r>
    </w:p>
    <w:p>
      <w:pPr>
        <w:pStyle w:val="ListBullet"/>
        <w:spacing w:after="0"/>
      </w:pPr>
      <w:r>
        <w:t>Vector search</w:t>
      </w:r>
    </w:p>
    <w:p>
      <w:pPr>
        <w:pStyle w:val="ListBullet"/>
        <w:spacing w:after="0"/>
      </w:pPr>
      <w:r>
        <w:t>Retrieval</w:t>
      </w:r>
    </w:p>
    <w:p>
      <w:pPr>
        <w:pStyle w:val="ListBullet"/>
        <w:spacing w:after="0"/>
      </w:pPr>
      <w:r>
        <w:t>Reranking</w:t>
      </w:r>
    </w:p>
    <w:p>
      <w:pPr>
        <w:pStyle w:val="ListBullet"/>
        <w:spacing w:after="0"/>
      </w:pPr>
      <w:r>
        <w:t>Context building</w:t>
      </w:r>
    </w:p>
    <w:p>
      <w:pPr>
        <w:pStyle w:val="ListBullet"/>
        <w:spacing w:after="0"/>
      </w:pPr>
      <w:r>
        <w:t>Citations / sources</w:t>
      </w:r>
    </w:p>
    <w:p>
      <w:pPr>
        <w:pStyle w:val="ListBullet"/>
        <w:spacing w:after="0"/>
      </w:pPr>
      <w:r>
        <w:t>RAG evaluation</w:t>
      </w:r>
    </w:p>
    <w:p>
      <w:pPr>
        <w:pStyle w:val="Heading1"/>
      </w:pPr>
      <w:r>
        <w:t>9. AI Tools / Function Calling</w:t>
      </w:r>
    </w:p>
    <w:p>
      <w:pPr>
        <w:pStyle w:val="ListBullet"/>
        <w:spacing w:after="0"/>
      </w:pPr>
      <w:r>
        <w:t>Tool calling</w:t>
      </w:r>
    </w:p>
    <w:p>
      <w:pPr>
        <w:pStyle w:val="ListBullet"/>
        <w:spacing w:after="0"/>
      </w:pPr>
      <w:r>
        <w:t>Function definitions</w:t>
      </w:r>
    </w:p>
    <w:p>
      <w:pPr>
        <w:pStyle w:val="ListBullet"/>
        <w:spacing w:after="0"/>
      </w:pPr>
      <w:r>
        <w:t>Tool parameters</w:t>
      </w:r>
    </w:p>
    <w:p>
      <w:pPr>
        <w:pStyle w:val="ListBullet"/>
        <w:spacing w:after="0"/>
      </w:pPr>
      <w:r>
        <w:t>API tools</w:t>
      </w:r>
    </w:p>
    <w:p>
      <w:pPr>
        <w:pStyle w:val="ListBullet"/>
        <w:spacing w:after="0"/>
      </w:pPr>
      <w:r>
        <w:t>Database tools</w:t>
      </w:r>
    </w:p>
    <w:p>
      <w:pPr>
        <w:pStyle w:val="ListBullet"/>
        <w:spacing w:after="0"/>
      </w:pPr>
      <w:r>
        <w:t>Web search</w:t>
      </w:r>
    </w:p>
    <w:p>
      <w:pPr>
        <w:pStyle w:val="ListBullet"/>
        <w:spacing w:after="0"/>
      </w:pPr>
      <w:r>
        <w:t>Tool results</w:t>
      </w:r>
    </w:p>
    <w:p>
      <w:pPr>
        <w:pStyle w:val="ListBullet"/>
        <w:spacing w:after="0"/>
      </w:pPr>
      <w:r>
        <w:t>Validation</w:t>
      </w:r>
    </w:p>
    <w:p>
      <w:pPr>
        <w:pStyle w:val="ListBullet"/>
        <w:spacing w:after="0"/>
      </w:pPr>
      <w:r>
        <w:t>Permission control</w:t>
      </w:r>
    </w:p>
    <w:p>
      <w:pPr>
        <w:pStyle w:val="Heading1"/>
      </w:pPr>
      <w:r>
        <w:t>10. AI Agents</w:t>
      </w:r>
    </w:p>
    <w:p>
      <w:pPr>
        <w:pStyle w:val="ListBullet"/>
        <w:spacing w:after="0"/>
      </w:pPr>
      <w:r>
        <w:t>Agent concept</w:t>
      </w:r>
    </w:p>
    <w:p>
      <w:pPr>
        <w:pStyle w:val="ListBullet"/>
        <w:spacing w:after="0"/>
      </w:pPr>
      <w:r>
        <w:t>Agent loop</w:t>
      </w:r>
    </w:p>
    <w:p>
      <w:pPr>
        <w:pStyle w:val="ListBullet"/>
        <w:spacing w:after="0"/>
      </w:pPr>
      <w:r>
        <w:t>Planning</w:t>
      </w:r>
    </w:p>
    <w:p>
      <w:pPr>
        <w:pStyle w:val="ListBullet"/>
        <w:spacing w:after="0"/>
      </w:pPr>
      <w:r>
        <w:t>Tool selection</w:t>
      </w:r>
    </w:p>
    <w:p>
      <w:pPr>
        <w:pStyle w:val="ListBullet"/>
        <w:spacing w:after="0"/>
      </w:pPr>
      <w:r>
        <w:t>Multi-step tasks</w:t>
      </w:r>
    </w:p>
    <w:p>
      <w:pPr>
        <w:pStyle w:val="ListBullet"/>
        <w:spacing w:after="0"/>
      </w:pPr>
      <w:r>
        <w:t>Agent memory</w:t>
      </w:r>
    </w:p>
    <w:p>
      <w:pPr>
        <w:pStyle w:val="ListBullet"/>
        <w:spacing w:after="0"/>
      </w:pPr>
      <w:r>
        <w:t>State management</w:t>
      </w:r>
    </w:p>
    <w:p>
      <w:pPr>
        <w:pStyle w:val="ListBullet"/>
        <w:spacing w:after="0"/>
      </w:pPr>
      <w:r>
        <w:t>Human approval</w:t>
      </w:r>
    </w:p>
    <w:p>
      <w:pPr>
        <w:pStyle w:val="ListBullet"/>
        <w:spacing w:after="0"/>
      </w:pPr>
      <w:r>
        <w:t>Guardrails</w:t>
      </w:r>
    </w:p>
    <w:p>
      <w:pPr>
        <w:pStyle w:val="Heading1"/>
      </w:pPr>
      <w:r>
        <w:t>11. AI Chatbot Architecture</w:t>
      </w:r>
    </w:p>
    <w:p>
      <w:pPr>
        <w:pStyle w:val="ListBullet"/>
        <w:spacing w:after="0"/>
      </w:pPr>
      <w:r>
        <w:t>Frontend</w:t>
      </w:r>
    </w:p>
    <w:p>
      <w:pPr>
        <w:pStyle w:val="ListBullet"/>
        <w:spacing w:after="0"/>
      </w:pPr>
      <w:r>
        <w:t>Backend API</w:t>
      </w:r>
    </w:p>
    <w:p>
      <w:pPr>
        <w:pStyle w:val="ListBullet"/>
        <w:spacing w:after="0"/>
      </w:pPr>
      <w:r>
        <w:t>AI service</w:t>
      </w:r>
    </w:p>
    <w:p>
      <w:pPr>
        <w:pStyle w:val="ListBullet"/>
        <w:spacing w:after="0"/>
      </w:pPr>
      <w:r>
        <w:t>LLM provider</w:t>
      </w:r>
    </w:p>
    <w:p>
      <w:pPr>
        <w:pStyle w:val="ListBullet"/>
        <w:spacing w:after="0"/>
      </w:pPr>
      <w:r>
        <w:t>Conversation store</w:t>
      </w:r>
    </w:p>
    <w:p>
      <w:pPr>
        <w:pStyle w:val="ListBullet"/>
        <w:spacing w:after="0"/>
      </w:pPr>
      <w:r>
        <w:t>Vector database</w:t>
      </w:r>
    </w:p>
    <w:p>
      <w:pPr>
        <w:pStyle w:val="ListBullet"/>
        <w:spacing w:after="0"/>
      </w:pPr>
      <w:r>
        <w:t>RAG service</w:t>
      </w:r>
    </w:p>
    <w:p>
      <w:pPr>
        <w:pStyle w:val="ListBullet"/>
        <w:spacing w:after="0"/>
      </w:pPr>
      <w:r>
        <w:t>Tool service</w:t>
      </w:r>
    </w:p>
    <w:p>
      <w:pPr>
        <w:pStyle w:val="ListBullet"/>
        <w:spacing w:after="0"/>
      </w:pPr>
      <w:r>
        <w:t>Authentication</w:t>
      </w:r>
    </w:p>
    <w:p>
      <w:pPr>
        <w:pStyle w:val="ListBullet"/>
        <w:spacing w:after="0"/>
      </w:pPr>
      <w:r>
        <w:t>Logging / monitoring</w:t>
      </w:r>
    </w:p>
    <w:p>
      <w:pPr>
        <w:pStyle w:val="Heading1"/>
      </w:pPr>
      <w:r>
        <w:t>12. Backend &amp; AI Engineering</w:t>
      </w:r>
    </w:p>
    <w:p>
      <w:pPr>
        <w:pStyle w:val="ListBullet"/>
        <w:spacing w:after="0"/>
      </w:pPr>
      <w:r>
        <w:t>Node.js / TypeScript integration</w:t>
      </w:r>
    </w:p>
    <w:p>
      <w:pPr>
        <w:pStyle w:val="ListBullet"/>
        <w:spacing w:after="0"/>
      </w:pPr>
      <w:r>
        <w:t>Python integration</w:t>
      </w:r>
    </w:p>
    <w:p>
      <w:pPr>
        <w:pStyle w:val="ListBullet"/>
        <w:spacing w:after="0"/>
      </w:pPr>
      <w:r>
        <w:t>REST APIs</w:t>
      </w:r>
    </w:p>
    <w:p>
      <w:pPr>
        <w:pStyle w:val="ListBullet"/>
        <w:spacing w:after="0"/>
      </w:pPr>
      <w:r>
        <w:t>Streaming</w:t>
      </w:r>
    </w:p>
    <w:p>
      <w:pPr>
        <w:pStyle w:val="ListBullet"/>
        <w:spacing w:after="0"/>
      </w:pPr>
      <w:r>
        <w:t>Queues / background jobs</w:t>
      </w:r>
    </w:p>
    <w:p>
      <w:pPr>
        <w:pStyle w:val="ListBullet"/>
        <w:spacing w:after="0"/>
      </w:pPr>
      <w:r>
        <w:t>Caching</w:t>
      </w:r>
    </w:p>
    <w:p>
      <w:pPr>
        <w:pStyle w:val="ListBullet"/>
        <w:spacing w:after="0"/>
      </w:pPr>
      <w:r>
        <w:t>Database design</w:t>
      </w:r>
    </w:p>
    <w:p>
      <w:pPr>
        <w:pStyle w:val="ListBullet"/>
        <w:spacing w:after="0"/>
      </w:pPr>
      <w:r>
        <w:t>Service separation</w:t>
      </w:r>
    </w:p>
    <w:p>
      <w:pPr>
        <w:pStyle w:val="ListBullet"/>
        <w:spacing w:after="0"/>
      </w:pPr>
      <w:r>
        <w:t>Scalability</w:t>
      </w:r>
    </w:p>
    <w:p>
      <w:pPr>
        <w:pStyle w:val="Heading1"/>
      </w:pPr>
      <w:r>
        <w:t>13. AI Security</w:t>
      </w:r>
    </w:p>
    <w:p>
      <w:pPr>
        <w:pStyle w:val="ListBullet"/>
        <w:spacing w:after="0"/>
      </w:pPr>
      <w:r>
        <w:t>API key security</w:t>
      </w:r>
    </w:p>
    <w:p>
      <w:pPr>
        <w:pStyle w:val="ListBullet"/>
        <w:spacing w:after="0"/>
      </w:pPr>
      <w:r>
        <w:t>Prompt injection</w:t>
      </w:r>
    </w:p>
    <w:p>
      <w:pPr>
        <w:pStyle w:val="ListBullet"/>
        <w:spacing w:after="0"/>
      </w:pPr>
      <w:r>
        <w:t>Data leakage</w:t>
      </w:r>
    </w:p>
    <w:p>
      <w:pPr>
        <w:pStyle w:val="ListBullet"/>
        <w:spacing w:after="0"/>
      </w:pPr>
      <w:r>
        <w:t>Sensitive data</w:t>
      </w:r>
    </w:p>
    <w:p>
      <w:pPr>
        <w:pStyle w:val="ListBullet"/>
        <w:spacing w:after="0"/>
      </w:pPr>
      <w:r>
        <w:t>Input validation</w:t>
      </w:r>
    </w:p>
    <w:p>
      <w:pPr>
        <w:pStyle w:val="ListBullet"/>
        <w:spacing w:after="0"/>
      </w:pPr>
      <w:r>
        <w:t>Output validation</w:t>
      </w:r>
    </w:p>
    <w:p>
      <w:pPr>
        <w:pStyle w:val="ListBullet"/>
        <w:spacing w:after="0"/>
      </w:pPr>
      <w:r>
        <w:t>Tool permissions</w:t>
      </w:r>
    </w:p>
    <w:p>
      <w:pPr>
        <w:pStyle w:val="ListBullet"/>
        <w:spacing w:after="0"/>
      </w:pPr>
      <w:r>
        <w:t>Authorization</w:t>
      </w:r>
    </w:p>
    <w:p>
      <w:pPr>
        <w:pStyle w:val="ListBullet"/>
        <w:spacing w:after="0"/>
      </w:pPr>
      <w:r>
        <w:t>Tenant isolation</w:t>
      </w:r>
    </w:p>
    <w:p>
      <w:pPr>
        <w:pStyle w:val="ListBullet"/>
        <w:spacing w:after="0"/>
      </w:pPr>
      <w:r>
        <w:t>Rate limiting</w:t>
      </w:r>
    </w:p>
    <w:p>
      <w:pPr>
        <w:pStyle w:val="Heading1"/>
      </w:pPr>
      <w:r>
        <w:t>14. AI Memory</w:t>
      </w:r>
    </w:p>
    <w:p>
      <w:pPr>
        <w:pStyle w:val="ListBullet"/>
        <w:spacing w:after="0"/>
      </w:pPr>
      <w:r>
        <w:t>Short-term memory</w:t>
      </w:r>
    </w:p>
    <w:p>
      <w:pPr>
        <w:pStyle w:val="ListBullet"/>
        <w:spacing w:after="0"/>
      </w:pPr>
      <w:r>
        <w:t>Long-term memory</w:t>
      </w:r>
    </w:p>
    <w:p>
      <w:pPr>
        <w:pStyle w:val="ListBullet"/>
        <w:spacing w:after="0"/>
      </w:pPr>
      <w:r>
        <w:t>User preferences</w:t>
      </w:r>
    </w:p>
    <w:p>
      <w:pPr>
        <w:pStyle w:val="ListBullet"/>
        <w:spacing w:after="0"/>
      </w:pPr>
      <w:r>
        <w:t>Conversation summaries</w:t>
      </w:r>
    </w:p>
    <w:p>
      <w:pPr>
        <w:pStyle w:val="ListBullet"/>
        <w:spacing w:after="0"/>
      </w:pPr>
      <w:r>
        <w:t>Memory storage</w:t>
      </w:r>
    </w:p>
    <w:p>
      <w:pPr>
        <w:pStyle w:val="ListBullet"/>
        <w:spacing w:after="0"/>
      </w:pPr>
      <w:r>
        <w:t>Memory retrieval</w:t>
      </w:r>
    </w:p>
    <w:p>
      <w:pPr>
        <w:pStyle w:val="ListBullet"/>
        <w:spacing w:after="0"/>
      </w:pPr>
      <w:r>
        <w:t>Privacy</w:t>
      </w:r>
    </w:p>
    <w:p>
      <w:pPr>
        <w:pStyle w:val="Heading1"/>
      </w:pPr>
      <w:r>
        <w:t>15. AI Evaluation</w:t>
      </w:r>
    </w:p>
    <w:p>
      <w:pPr>
        <w:pStyle w:val="ListBullet"/>
        <w:spacing w:after="0"/>
      </w:pPr>
      <w:r>
        <w:t>Answer quality</w:t>
      </w:r>
    </w:p>
    <w:p>
      <w:pPr>
        <w:pStyle w:val="ListBullet"/>
        <w:spacing w:after="0"/>
      </w:pPr>
      <w:r>
        <w:t>Accuracy</w:t>
      </w:r>
    </w:p>
    <w:p>
      <w:pPr>
        <w:pStyle w:val="ListBullet"/>
        <w:spacing w:after="0"/>
      </w:pPr>
      <w:r>
        <w:t>Hallucination testing</w:t>
      </w:r>
    </w:p>
    <w:p>
      <w:pPr>
        <w:pStyle w:val="ListBullet"/>
        <w:spacing w:after="0"/>
      </w:pPr>
      <w:r>
        <w:t>Prompt testing</w:t>
      </w:r>
    </w:p>
    <w:p>
      <w:pPr>
        <w:pStyle w:val="ListBullet"/>
        <w:spacing w:after="0"/>
      </w:pPr>
      <w:r>
        <w:t>RAG evaluation</w:t>
      </w:r>
    </w:p>
    <w:p>
      <w:pPr>
        <w:pStyle w:val="ListBullet"/>
        <w:spacing w:after="0"/>
      </w:pPr>
      <w:r>
        <w:t>Tool-call accuracy</w:t>
      </w:r>
    </w:p>
    <w:p>
      <w:pPr>
        <w:pStyle w:val="ListBullet"/>
        <w:spacing w:after="0"/>
      </w:pPr>
      <w:r>
        <w:t>Regression testing</w:t>
      </w:r>
    </w:p>
    <w:p>
      <w:pPr>
        <w:pStyle w:val="ListBullet"/>
        <w:spacing w:after="0"/>
      </w:pPr>
      <w:r>
        <w:t>Evaluation datasets</w:t>
      </w:r>
    </w:p>
    <w:p>
      <w:pPr>
        <w:pStyle w:val="Heading1"/>
      </w:pPr>
      <w:r>
        <w:t>16. Production AI</w:t>
      </w:r>
    </w:p>
    <w:p>
      <w:pPr>
        <w:pStyle w:val="ListBullet"/>
        <w:spacing w:after="0"/>
      </w:pPr>
      <w:r>
        <w:t>Logging</w:t>
      </w:r>
    </w:p>
    <w:p>
      <w:pPr>
        <w:pStyle w:val="ListBullet"/>
        <w:spacing w:after="0"/>
      </w:pPr>
      <w:r>
        <w:t>Monitoring</w:t>
      </w:r>
    </w:p>
    <w:p>
      <w:pPr>
        <w:pStyle w:val="ListBullet"/>
        <w:spacing w:after="0"/>
      </w:pPr>
      <w:r>
        <w:t>Tracing</w:t>
      </w:r>
    </w:p>
    <w:p>
      <w:pPr>
        <w:pStyle w:val="ListBullet"/>
        <w:spacing w:after="0"/>
      </w:pPr>
      <w:r>
        <w:t>Latency</w:t>
      </w:r>
    </w:p>
    <w:p>
      <w:pPr>
        <w:pStyle w:val="ListBullet"/>
        <w:spacing w:after="0"/>
      </w:pPr>
      <w:r>
        <w:t>Token usage</w:t>
      </w:r>
    </w:p>
    <w:p>
      <w:pPr>
        <w:pStyle w:val="ListBullet"/>
        <w:spacing w:after="0"/>
      </w:pPr>
      <w:r>
        <w:t>Cost monitoring</w:t>
      </w:r>
    </w:p>
    <w:p>
      <w:pPr>
        <w:pStyle w:val="ListBullet"/>
        <w:spacing w:after="0"/>
      </w:pPr>
      <w:r>
        <w:t>Retries / fallbacks</w:t>
      </w:r>
    </w:p>
    <w:p>
      <w:pPr>
        <w:pStyle w:val="ListBullet"/>
        <w:spacing w:after="0"/>
      </w:pPr>
      <w:r>
        <w:t>Model routing</w:t>
      </w:r>
    </w:p>
    <w:p>
      <w:pPr>
        <w:pStyle w:val="ListBullet"/>
        <w:spacing w:after="0"/>
      </w:pPr>
      <w:r>
        <w:t>Caching</w:t>
      </w:r>
    </w:p>
    <w:p>
      <w:pPr>
        <w:pStyle w:val="ListBullet"/>
        <w:spacing w:after="0"/>
      </w:pPr>
      <w:r>
        <w:t>Scaling</w:t>
      </w:r>
    </w:p>
    <w:p>
      <w:pPr>
        <w:pStyle w:val="ListBullet"/>
        <w:spacing w:after="0"/>
      </w:pPr>
      <w:r>
        <w:t>Observability</w:t>
      </w:r>
    </w:p>
    <w:p>
      <w:pPr>
        <w:pStyle w:val="Heading1"/>
      </w:pPr>
      <w:r>
        <w:t>17. Advanced AI</w:t>
      </w:r>
    </w:p>
    <w:p>
      <w:pPr>
        <w:pStyle w:val="ListBullet"/>
        <w:spacing w:after="0"/>
      </w:pPr>
      <w:r>
        <w:t>Fine-tuning</w:t>
      </w:r>
    </w:p>
    <w:p>
      <w:pPr>
        <w:pStyle w:val="ListBullet"/>
        <w:spacing w:after="0"/>
      </w:pPr>
      <w:r>
        <w:t>LoRA / PEFT</w:t>
      </w:r>
    </w:p>
    <w:p>
      <w:pPr>
        <w:pStyle w:val="ListBullet"/>
        <w:spacing w:after="0"/>
      </w:pPr>
      <w:r>
        <w:t>Open-source LLMs</w:t>
      </w:r>
    </w:p>
    <w:p>
      <w:pPr>
        <w:pStyle w:val="ListBullet"/>
        <w:spacing w:after="0"/>
      </w:pPr>
      <w:r>
        <w:t>Local LLMs</w:t>
      </w:r>
    </w:p>
    <w:p>
      <w:pPr>
        <w:pStyle w:val="ListBullet"/>
        <w:spacing w:after="0"/>
      </w:pPr>
      <w:r>
        <w:t>Quantization</w:t>
      </w:r>
    </w:p>
    <w:p>
      <w:pPr>
        <w:pStyle w:val="ListBullet"/>
        <w:spacing w:after="0"/>
      </w:pPr>
      <w:r>
        <w:t>GPU inference</w:t>
      </w:r>
    </w:p>
    <w:p>
      <w:pPr>
        <w:pStyle w:val="ListBullet"/>
        <w:spacing w:after="0"/>
      </w:pPr>
      <w:r>
        <w:t>Model serving</w:t>
      </w:r>
    </w:p>
    <w:p>
      <w:pPr>
        <w:pStyle w:val="ListBullet"/>
        <w:spacing w:after="0"/>
      </w:pPr>
      <w:r>
        <w:t>AI infrastructure</w:t>
      </w:r>
    </w:p>
    <w:p>
      <w:pPr>
        <w:pStyle w:val="Heading1"/>
      </w:pPr>
      <w:r>
        <w:t>18. One AI Chatbot — Practical Path</w:t>
      </w:r>
    </w:p>
    <w:p>
      <w:pPr>
        <w:pStyle w:val="ListBullet"/>
      </w:pPr>
      <w:r>
        <w:t>Basic LLM API → Chat UI + backend → Conversation history</w:t>
      </w:r>
    </w:p>
    <w:p>
      <w:pPr>
        <w:pStyle w:val="ListBullet"/>
      </w:pPr>
      <w:r>
        <w:t>Streaming → Authentication → Database-backed chat history</w:t>
      </w:r>
    </w:p>
    <w:p>
      <w:pPr>
        <w:pStyle w:val="ListBullet"/>
      </w:pPr>
      <w:r>
        <w:t>Document upload → Embeddings → Vector DB → RAG chatbot</w:t>
      </w:r>
    </w:p>
    <w:p>
      <w:pPr>
        <w:pStyle w:val="ListBullet"/>
      </w:pPr>
      <w:r>
        <w:t>Tool calling → Business APIs / web search → Agent workflow</w:t>
      </w:r>
    </w:p>
    <w:p>
      <w:pPr>
        <w:pStyle w:val="ListBullet"/>
      </w:pPr>
      <w:r>
        <w:t>Security → Guardrails → Evaluation → Monitoring → Production</w:t>
      </w:r>
    </w:p>
    <w:p>
      <w:pPr>
        <w:pStyle w:val="Heading1"/>
      </w:pPr>
      <w:r>
        <w:t>19. Final Mental Model</w:t>
      </w:r>
    </w:p>
    <w:p>
      <w:r>
        <w:rPr>
          <w:b/>
        </w:rPr>
        <w:t>Chatbot → LLM → Context → RAG → Tools → Memory → Guardrails → Evaluation → Production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