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97B" w:rsidRPr="00F6797B" w:rsidRDefault="00F6797B" w:rsidP="00F6797B">
      <w:pPr>
        <w:rPr>
          <w:sz w:val="24"/>
          <w:szCs w:val="24"/>
        </w:rPr>
      </w:pPr>
      <w:proofErr w:type="gramStart"/>
      <w:r w:rsidRPr="00F6797B">
        <w:rPr>
          <w:sz w:val="24"/>
          <w:szCs w:val="24"/>
        </w:rPr>
        <w:t>Name :</w:t>
      </w:r>
      <w:proofErr w:type="gramEnd"/>
      <w:r w:rsidRPr="00F6797B">
        <w:rPr>
          <w:sz w:val="24"/>
          <w:szCs w:val="24"/>
        </w:rPr>
        <w:t xml:space="preserve"> K. </w:t>
      </w:r>
      <w:proofErr w:type="spellStart"/>
      <w:r w:rsidRPr="00F6797B">
        <w:rPr>
          <w:sz w:val="24"/>
          <w:szCs w:val="24"/>
        </w:rPr>
        <w:t>Hari</w:t>
      </w:r>
      <w:proofErr w:type="spellEnd"/>
      <w:r w:rsidRPr="00F6797B">
        <w:rPr>
          <w:sz w:val="24"/>
          <w:szCs w:val="24"/>
        </w:rPr>
        <w:t xml:space="preserve"> </w:t>
      </w:r>
      <w:proofErr w:type="spellStart"/>
      <w:r w:rsidRPr="00F6797B">
        <w:rPr>
          <w:sz w:val="24"/>
          <w:szCs w:val="24"/>
        </w:rPr>
        <w:t>Priya</w:t>
      </w:r>
      <w:proofErr w:type="spellEnd"/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 xml:space="preserve">H.T </w:t>
      </w:r>
      <w:proofErr w:type="gramStart"/>
      <w:r w:rsidRPr="00F6797B">
        <w:rPr>
          <w:sz w:val="24"/>
          <w:szCs w:val="24"/>
        </w:rPr>
        <w:t>NO :</w:t>
      </w:r>
      <w:proofErr w:type="gramEnd"/>
      <w:r w:rsidRPr="00F6797B">
        <w:rPr>
          <w:sz w:val="24"/>
          <w:szCs w:val="24"/>
        </w:rPr>
        <w:t xml:space="preserve"> 2303A51372</w:t>
      </w:r>
    </w:p>
    <w:p w:rsidR="00F6797B" w:rsidRPr="00F6797B" w:rsidRDefault="00F6797B" w:rsidP="00F6797B">
      <w:pPr>
        <w:rPr>
          <w:sz w:val="24"/>
          <w:szCs w:val="24"/>
        </w:rPr>
      </w:pPr>
      <w:proofErr w:type="gramStart"/>
      <w:r w:rsidRPr="00F6797B">
        <w:rPr>
          <w:sz w:val="24"/>
          <w:szCs w:val="24"/>
        </w:rPr>
        <w:t>Date :</w:t>
      </w:r>
      <w:proofErr w:type="gramEnd"/>
      <w:r w:rsidRPr="00F6797B">
        <w:rPr>
          <w:sz w:val="24"/>
          <w:szCs w:val="24"/>
        </w:rPr>
        <w:t xml:space="preserve"> 21-01-2026</w:t>
      </w:r>
    </w:p>
    <w:p w:rsidR="00F6797B" w:rsidRPr="00F6797B" w:rsidRDefault="00F6797B" w:rsidP="00F6797B">
      <w:pPr>
        <w:rPr>
          <w:b/>
          <w:sz w:val="24"/>
          <w:szCs w:val="24"/>
        </w:rPr>
      </w:pPr>
      <w:r w:rsidRPr="00F6797B">
        <w:rPr>
          <w:b/>
          <w:sz w:val="24"/>
          <w:szCs w:val="24"/>
        </w:rPr>
        <w:t>Lab 3: Application for TGNPDCL – Electricity Bill Generation Using Python &amp;</w:t>
      </w:r>
    </w:p>
    <w:p w:rsidR="00F73728" w:rsidRDefault="00F6797B" w:rsidP="00F6797B">
      <w:pPr>
        <w:rPr>
          <w:b/>
          <w:sz w:val="24"/>
          <w:szCs w:val="24"/>
        </w:rPr>
      </w:pPr>
      <w:r w:rsidRPr="00F6797B">
        <w:rPr>
          <w:b/>
          <w:sz w:val="24"/>
          <w:szCs w:val="24"/>
        </w:rPr>
        <w:t>AI Tools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1: AI-Generated Logic for Reading Consumer Details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Scenario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An electricity billing system must collect accurate consumer data.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Description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Use an AI tool (</w:t>
      </w:r>
      <w:proofErr w:type="spellStart"/>
      <w:r w:rsidRPr="00F6797B">
        <w:rPr>
          <w:sz w:val="24"/>
          <w:szCs w:val="24"/>
        </w:rPr>
        <w:t>GitHub</w:t>
      </w:r>
      <w:proofErr w:type="spellEnd"/>
      <w:r w:rsidRPr="00F6797B">
        <w:rPr>
          <w:sz w:val="24"/>
          <w:szCs w:val="24"/>
        </w:rPr>
        <w:t xml:space="preserve"> Copilot / Gemini) to generate a Python program that: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Reads:</w:t>
      </w:r>
    </w:p>
    <w:p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Previous Units (PU)</w:t>
      </w:r>
    </w:p>
    <w:p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Current Units (CU)</w:t>
      </w:r>
    </w:p>
    <w:p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Type of Customer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Calculates units consumed</w:t>
      </w:r>
    </w:p>
    <w:p w:rsid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Implements logic directly in the main program (no functions)</w:t>
      </w:r>
    </w:p>
    <w:p w:rsidR="00F6797B" w:rsidRDefault="00F6797B" w:rsidP="00F6797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6008370" cy="39040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984" cy="391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685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2: Energy Charges Calc</w:t>
      </w:r>
      <w:r>
        <w:rPr>
          <w:sz w:val="24"/>
          <w:szCs w:val="24"/>
        </w:rPr>
        <w:t xml:space="preserve">ulation Based on Units Consumed 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Scenario</w:t>
      </w:r>
      <w:r w:rsidR="00293685">
        <w:rPr>
          <w:sz w:val="24"/>
          <w:szCs w:val="24"/>
        </w:rPr>
        <w:t>: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Energy charges depend on the number of units consumed and customer type.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Description</w:t>
      </w:r>
      <w:r w:rsidR="00293685">
        <w:rPr>
          <w:sz w:val="24"/>
          <w:szCs w:val="24"/>
        </w:rPr>
        <w:t>: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Review the AI-generated code from Task 1 and extend it to: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Calculate Energy Charges (EC)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Use conditional statements based on:</w:t>
      </w:r>
    </w:p>
    <w:p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Domestic</w:t>
      </w:r>
    </w:p>
    <w:p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Commercial</w:t>
      </w:r>
    </w:p>
    <w:p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Industrial consumers</w:t>
      </w:r>
    </w:p>
    <w:p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Improve readability using AI prompts such as:</w:t>
      </w:r>
    </w:p>
    <w:p w:rsidR="00F6797B" w:rsidRPr="00F6797B" w:rsidRDefault="00F6797B" w:rsidP="00F679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6797B">
        <w:rPr>
          <w:sz w:val="24"/>
          <w:szCs w:val="24"/>
        </w:rPr>
        <w:t>“Simplify energy charge calculation logic”</w:t>
      </w:r>
    </w:p>
    <w:p w:rsidR="00F6797B" w:rsidRDefault="00F6797B" w:rsidP="00F679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6797B">
        <w:rPr>
          <w:sz w:val="24"/>
          <w:szCs w:val="24"/>
        </w:rPr>
        <w:t>“Optimize conditional statements”</w:t>
      </w:r>
    </w:p>
    <w:p w:rsidR="00F6797B" w:rsidRDefault="00F6797B" w:rsidP="00F6797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2399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97B" w:rsidRDefault="00F6797B" w:rsidP="00F679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4513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Task 3: Modular Design Using AI Assistance (Using Functions)</w:t>
      </w:r>
    </w:p>
    <w:p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Scenario</w:t>
      </w:r>
      <w:r>
        <w:rPr>
          <w:sz w:val="24"/>
          <w:szCs w:val="24"/>
        </w:rPr>
        <w:t>:</w:t>
      </w:r>
    </w:p>
    <w:p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Billing logic must be reusable for multiple consumers.</w:t>
      </w:r>
    </w:p>
    <w:p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Task Description</w:t>
      </w:r>
      <w:r>
        <w:rPr>
          <w:sz w:val="24"/>
          <w:szCs w:val="24"/>
        </w:rPr>
        <w:t>:</w:t>
      </w:r>
    </w:p>
    <w:p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Use AI assistance to generate a Python program that:</w:t>
      </w:r>
    </w:p>
    <w:p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Uses user-defined functions to:</w:t>
      </w:r>
    </w:p>
    <w:p w:rsidR="00293685" w:rsidRPr="00293685" w:rsidRDefault="00293685" w:rsidP="0029368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293685">
        <w:rPr>
          <w:sz w:val="24"/>
          <w:szCs w:val="24"/>
        </w:rPr>
        <w:lastRenderedPageBreak/>
        <w:t>Calculate Energy Charges</w:t>
      </w:r>
    </w:p>
    <w:p w:rsidR="00293685" w:rsidRPr="00293685" w:rsidRDefault="00293685" w:rsidP="0029368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293685">
        <w:rPr>
          <w:sz w:val="24"/>
          <w:szCs w:val="24"/>
        </w:rPr>
        <w:t>Calculate Fixed Charges</w:t>
      </w:r>
    </w:p>
    <w:p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Returns calculated values</w:t>
      </w:r>
    </w:p>
    <w:p w:rsidR="00F6797B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Includes meaningful comments</w:t>
      </w:r>
    </w:p>
    <w:p w:rsidR="00293685" w:rsidRDefault="00293685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9759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685" w:rsidRDefault="00293685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6814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685" w:rsidRDefault="00153DDB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72712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7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DDB" w:rsidRDefault="00153DDB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66209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Task 4: Calculation of Additional Charges</w:t>
      </w:r>
    </w:p>
    <w:p w:rsidR="00153DDB" w:rsidRPr="00153DDB" w:rsidRDefault="00153DDB" w:rsidP="00153DDB">
      <w:pPr>
        <w:rPr>
          <w:sz w:val="24"/>
          <w:szCs w:val="24"/>
        </w:rPr>
      </w:pPr>
      <w:proofErr w:type="gramStart"/>
      <w:r w:rsidRPr="00153DDB">
        <w:rPr>
          <w:sz w:val="24"/>
          <w:szCs w:val="24"/>
        </w:rPr>
        <w:t>Scenario</w:t>
      </w:r>
      <w:r>
        <w:rPr>
          <w:sz w:val="24"/>
          <w:szCs w:val="24"/>
        </w:rPr>
        <w:t xml:space="preserve"> :</w:t>
      </w:r>
      <w:proofErr w:type="gramEnd"/>
    </w:p>
    <w:p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Electricity bills include multiple additional charges.</w:t>
      </w:r>
    </w:p>
    <w:p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 xml:space="preserve">Task </w:t>
      </w:r>
      <w:proofErr w:type="gramStart"/>
      <w:r w:rsidRPr="00153DDB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:</w:t>
      </w:r>
      <w:proofErr w:type="gramEnd"/>
    </w:p>
    <w:p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Extend the program to calculate:</w:t>
      </w:r>
    </w:p>
    <w:p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FC – Fixed Charges</w:t>
      </w:r>
    </w:p>
    <w:p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CC – Customer Charges</w:t>
      </w:r>
    </w:p>
    <w:p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ED – Electricity Duty (percentage of EC)</w:t>
      </w:r>
    </w:p>
    <w:p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Use AI prompts like:</w:t>
      </w:r>
    </w:p>
    <w:p w:rsidR="00153DDB" w:rsidRPr="00153DDB" w:rsidRDefault="00153DDB" w:rsidP="00153DDB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153DDB">
        <w:rPr>
          <w:sz w:val="24"/>
          <w:szCs w:val="24"/>
        </w:rPr>
        <w:t>“Add electricity duty calculation”</w:t>
      </w:r>
    </w:p>
    <w:p w:rsidR="00153DDB" w:rsidRDefault="00153DDB" w:rsidP="00153DDB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153DDB">
        <w:rPr>
          <w:sz w:val="24"/>
          <w:szCs w:val="24"/>
        </w:rPr>
        <w:t>“Improve billing accuracy”</w:t>
      </w:r>
    </w:p>
    <w:p w:rsidR="00153DDB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45172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98985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406300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3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39038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0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36092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0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Task 5: Final Bill Generation and Output Analysis</w:t>
      </w:r>
    </w:p>
    <w:p w:rsidR="00FC2429" w:rsidRPr="00FC2429" w:rsidRDefault="00FC2429" w:rsidP="00FC2429">
      <w:pPr>
        <w:rPr>
          <w:sz w:val="24"/>
          <w:szCs w:val="24"/>
        </w:rPr>
      </w:pPr>
      <w:proofErr w:type="gramStart"/>
      <w:r w:rsidRPr="00FC2429">
        <w:rPr>
          <w:sz w:val="24"/>
          <w:szCs w:val="24"/>
        </w:rPr>
        <w:t>Scenario</w:t>
      </w:r>
      <w:r>
        <w:rPr>
          <w:sz w:val="24"/>
          <w:szCs w:val="24"/>
        </w:rPr>
        <w:t xml:space="preserve"> :</w:t>
      </w:r>
      <w:proofErr w:type="gramEnd"/>
    </w:p>
    <w:p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The final electricity bill must present all values clearly.</w:t>
      </w:r>
    </w:p>
    <w:p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 xml:space="preserve">Task </w:t>
      </w:r>
      <w:proofErr w:type="gramStart"/>
      <w:r w:rsidRPr="00FC2429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:</w:t>
      </w:r>
      <w:proofErr w:type="gramEnd"/>
    </w:p>
    <w:p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Develop the final Python application to:</w:t>
      </w:r>
    </w:p>
    <w:p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Calculate total bill:</w:t>
      </w:r>
    </w:p>
    <w:p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Total Bill = EC + FC + CC + ED</w:t>
      </w:r>
    </w:p>
    <w:p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Display:</w:t>
      </w:r>
    </w:p>
    <w:p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Energy Charges (EC)</w:t>
      </w:r>
    </w:p>
    <w:p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Fixed Charges (FC)</w:t>
      </w:r>
    </w:p>
    <w:p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Customer Charges (CC)</w:t>
      </w:r>
    </w:p>
    <w:p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Electricity Duty (ED)</w:t>
      </w:r>
    </w:p>
    <w:p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lastRenderedPageBreak/>
        <w:t>Total Bill Amount</w:t>
      </w:r>
    </w:p>
    <w:p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Analyze the program based on:</w:t>
      </w:r>
    </w:p>
    <w:p w:rsidR="00FC2429" w:rsidRP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Accuracy</w:t>
      </w:r>
    </w:p>
    <w:p w:rsidR="00FC2429" w:rsidRP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Readability</w:t>
      </w:r>
    </w:p>
    <w:p w:rsid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Real-world applicability</w:t>
      </w:r>
    </w:p>
    <w:p w:rsidR="00FC2429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69096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98842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8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10523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451446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586155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BEC" w:rsidRPr="00FC2429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65929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429" w:rsidRPr="00153DDB" w:rsidRDefault="00FC2429" w:rsidP="00FC2429">
      <w:pPr>
        <w:rPr>
          <w:sz w:val="24"/>
          <w:szCs w:val="24"/>
        </w:rPr>
      </w:pPr>
    </w:p>
    <w:sectPr w:rsidR="00FC2429" w:rsidRPr="00153DDB" w:rsidSect="00365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F1D4C"/>
    <w:multiLevelType w:val="hybridMultilevel"/>
    <w:tmpl w:val="AA3644EC"/>
    <w:lvl w:ilvl="0" w:tplc="6D9095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55403"/>
    <w:multiLevelType w:val="hybridMultilevel"/>
    <w:tmpl w:val="35C06130"/>
    <w:lvl w:ilvl="0" w:tplc="DC3C73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01142"/>
    <w:multiLevelType w:val="hybridMultilevel"/>
    <w:tmpl w:val="95BCF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831632"/>
    <w:multiLevelType w:val="hybridMultilevel"/>
    <w:tmpl w:val="53A2BE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02CCF4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2A08A7"/>
    <w:multiLevelType w:val="hybridMultilevel"/>
    <w:tmpl w:val="646C12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9A514B"/>
    <w:multiLevelType w:val="hybridMultilevel"/>
    <w:tmpl w:val="012658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C562F2"/>
    <w:multiLevelType w:val="hybridMultilevel"/>
    <w:tmpl w:val="560EB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E52A28"/>
    <w:multiLevelType w:val="hybridMultilevel"/>
    <w:tmpl w:val="FE5CB8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184978"/>
    <w:multiLevelType w:val="hybridMultilevel"/>
    <w:tmpl w:val="8EC0EEA6"/>
    <w:lvl w:ilvl="0" w:tplc="6D9095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037A18"/>
    <w:multiLevelType w:val="hybridMultilevel"/>
    <w:tmpl w:val="5E0425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C95FD6"/>
    <w:multiLevelType w:val="hybridMultilevel"/>
    <w:tmpl w:val="C2EA14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473817"/>
    <w:multiLevelType w:val="hybridMultilevel"/>
    <w:tmpl w:val="2404FC70"/>
    <w:lvl w:ilvl="0" w:tplc="14543B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FA6927"/>
    <w:multiLevelType w:val="hybridMultilevel"/>
    <w:tmpl w:val="A96C46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B73A6A"/>
    <w:multiLevelType w:val="hybridMultilevel"/>
    <w:tmpl w:val="6958DD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8"/>
  </w:num>
  <w:num w:numId="8">
    <w:abstractNumId w:val="9"/>
  </w:num>
  <w:num w:numId="9">
    <w:abstractNumId w:val="7"/>
  </w:num>
  <w:num w:numId="10">
    <w:abstractNumId w:val="4"/>
  </w:num>
  <w:num w:numId="11">
    <w:abstractNumId w:val="13"/>
  </w:num>
  <w:num w:numId="12">
    <w:abstractNumId w:val="10"/>
  </w:num>
  <w:num w:numId="13">
    <w:abstractNumId w:val="6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6797B"/>
    <w:rsid w:val="00153DDB"/>
    <w:rsid w:val="00293685"/>
    <w:rsid w:val="0036528D"/>
    <w:rsid w:val="00785BEC"/>
    <w:rsid w:val="00951E4D"/>
    <w:rsid w:val="00F6797B"/>
    <w:rsid w:val="00F73728"/>
    <w:rsid w:val="00FC2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2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9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7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9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91807</dc:creator>
  <cp:lastModifiedBy>91807</cp:lastModifiedBy>
  <cp:revision>4</cp:revision>
  <dcterms:created xsi:type="dcterms:W3CDTF">2026-01-21T04:47:00Z</dcterms:created>
  <dcterms:modified xsi:type="dcterms:W3CDTF">2026-01-21T05:20:00Z</dcterms:modified>
</cp:coreProperties>
</file>