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Study Notes: MathematicsMathematics is often called the language of the universe. It is a powerful and fascinating subject that deals with numbers, quantities, shapes, and patterns. It's not just about solving complex equations; it's a way of thinking, analyzing, and understanding the world around us in a logical and structured manner.Why is Mathematics Important?-   Develops problem-solving skills: Math teaches you to break down big problems into smaller, manageable parts and find solutions logically.-   Enhances critical thinking: It trains your brain to think critically, evaluate information, and make reasoned judgments.-   Used in everyday life: From managing your money and cooking to understanding sports statistics and planning a trip, math is everywhere.-   Foundation for many careers: Fields like engineering, computer science, medicine, finance, and even art and music rely heavily on mathematical principles.-   Helps us understand the world: Math helps explain natural phenomena, from the orbits of planets to the patterns in a sunflower.Key Areas of MathematicsMathematics is a vast field, but here are some foundational areas:-   Algebra: This branch uses symbols and letters (like x and y) to represent numbers and quantities in formulas and equations. It's about finding unknown values and understanding relationships.    -   Example: Solving for x in 2x   5 = 11.-   Geometry: This area focuses on shapes, sizes, positions, and properties of figures in space. It includes lines, angles, triangles, circles, and 3D objects.    -   Example: Calculating the area of a square or the volume of a cylinder.-   Calculus: Deals with change and motion. It has two main parts: differential calculus (how things change) and integral calculus (accumulating quantities). It's crucial in physics, engineering, and economics.    -   Example: Determining the speed of a car at a specific moment or the total distance it travels.-   Statistics and Probability: Statistics involves collecting, analyzing, interpreting, and presenting data. Probability deals with the likelihood of events occurring.    -   Example: Interpreting survey results or predicting the chance of rain tomorrow.How to Study Mathematics Effectively1.  Understand the Basics First: Before tackling complex problems, make sure you thoroughly understand the fundamental concepts and definitions. Each new topic builds on previous ones.2.  Practice Regularly: Math is not a spectator sport. The more problems you solve, the better you become. Consistent practice helps solidify your understanding.3.  Don't Just Memorize, Understand: Try to grasp *why* a certain formula or method works, rather than just memorizing it. Understanding the logic makes it easier to apply in different situations.4.  Show Your Work: Always write down each step of your solution. This helps you catch errors, understand your thought process, and lets your teacher see where you might be going wrong.5.  Ask Questions: If you don't understand something, ask your teacher, classmates, or look for explanations online. Don't let confusion build up.6.  Connect Math to Real Life: Try to see how mathematical concepts apply to the world around you. This can make the subject more interesting and relevant.7.  Review and Reflect: Go over old notes and problems. Reflect on what you've learned and identify areas where you still need practice.ConclusionMathematics is much more than just numbers; it's a powerful tool for understanding, innovation, and critical thinking. By approaching it with curiosity and consistent effort, you can unlock its beauty and leverage its power in many aspects of your life and future career.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