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E956" w14:textId="277425B6" w:rsidR="00B55EEF" w:rsidRPr="00B55EEF" w:rsidRDefault="00B55EEF" w:rsidP="00B55EEF">
      <w:r w:rsidRPr="00B55EEF">
        <w:rPr>
          <w:b/>
          <w:bCs/>
          <w:u w:val="single"/>
        </w:rPr>
        <w:t>Transitioning to GCP: Which Files Change?</w:t>
      </w:r>
      <w:r>
        <w:br/>
      </w:r>
      <w:r w:rsidRPr="00B55EEF">
        <w:t xml:space="preserve">The beauty of the modular architecture we set up is that </w:t>
      </w:r>
      <w:r w:rsidRPr="00B55EEF">
        <w:rPr>
          <w:b/>
          <w:bCs/>
        </w:rPr>
        <w:t>90% of your code will not change at all.</w:t>
      </w:r>
      <w:r w:rsidRPr="00B55EEF">
        <w:t xml:space="preserve"> Because we isolated the storage logic, the core orchestrator and the API client are completely unaware of </w:t>
      </w:r>
      <w:r w:rsidRPr="00B55EEF">
        <w:rPr>
          <w:i/>
          <w:iCs/>
        </w:rPr>
        <w:t>where</w:t>
      </w:r>
      <w:r w:rsidRPr="00B55EEF">
        <w:t xml:space="preserve"> the data is being saved.</w:t>
      </w:r>
    </w:p>
    <w:p w14:paraId="3F7F4888" w14:textId="77777777" w:rsidR="00B55EEF" w:rsidRPr="00B55EEF" w:rsidRDefault="00B55EEF" w:rsidP="00B55EEF">
      <w:r w:rsidRPr="00B55EEF">
        <w:t>When you are ready to switch from local folders to Google Cloud Storage, you will only touch two files:</w:t>
      </w:r>
    </w:p>
    <w:p w14:paraId="110E5D67" w14:textId="77777777" w:rsidR="00B55EEF" w:rsidRPr="00B55EEF" w:rsidRDefault="00B55EEF" w:rsidP="00B55EEF">
      <w:pPr>
        <w:numPr>
          <w:ilvl w:val="0"/>
          <w:numId w:val="1"/>
        </w:numPr>
      </w:pPr>
      <w:r w:rsidRPr="00B55EEF">
        <w:rPr>
          <w:b/>
          <w:bCs/>
        </w:rPr>
        <w:t>.env</w:t>
      </w:r>
      <w:r w:rsidRPr="00B55EEF">
        <w:t>: You will add a new variable pointing to your Google Service Account key file (e.g., GOOGLE_APPLICATION_CREDENTIALS=./gcp-key.json).</w:t>
      </w:r>
    </w:p>
    <w:p w14:paraId="6F2203A5" w14:textId="77777777" w:rsidR="00B55EEF" w:rsidRPr="00B55EEF" w:rsidRDefault="00B55EEF" w:rsidP="00B55EEF">
      <w:pPr>
        <w:numPr>
          <w:ilvl w:val="0"/>
          <w:numId w:val="1"/>
        </w:numPr>
      </w:pPr>
      <w:r w:rsidRPr="00B55EEF">
        <w:rPr>
          <w:b/>
          <w:bCs/>
        </w:rPr>
        <w:t>storage.py</w:t>
      </w:r>
      <w:r w:rsidRPr="00B55EEF">
        <w:t>: You will import the google-cloud-storage library. Instead of using Python's os and open() to write to your local bronze/ folder, you will initialize a GCS Client and use blob.upload_from_string() to push the JSON directly into your GCS bucket. You will also update load_watermark and save_watermark to read/write the watermark_state.json file directly from a GCS bucket so your state is maintained in the cloud.</w:t>
      </w:r>
    </w:p>
    <w:p w14:paraId="1DA78E78" w14:textId="77777777" w:rsidR="0024400B" w:rsidRPr="0024400B" w:rsidRDefault="0024400B" w:rsidP="0024400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24400B">
        <w:rPr>
          <w:rFonts w:ascii="Times New Roman" w:eastAsia="Times New Roman" w:hAnsi="Times New Roman" w:cs="Times New Roman"/>
          <w:b/>
          <w:bCs/>
          <w:kern w:val="0"/>
          <w:sz w:val="27"/>
          <w:szCs w:val="27"/>
          <w:lang w:eastAsia="en-IN"/>
          <w14:ligatures w14:val="none"/>
        </w:rPr>
        <w:t>1. What is Pagination? (The "Next Page" Problem)</w:t>
      </w:r>
    </w:p>
    <w:p w14:paraId="4011504F" w14:textId="77777777" w:rsidR="0024400B" w:rsidRPr="0024400B" w:rsidRDefault="0024400B" w:rsidP="0024400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400B">
        <w:rPr>
          <w:rFonts w:ascii="Times New Roman" w:eastAsia="Times New Roman" w:hAnsi="Times New Roman" w:cs="Times New Roman"/>
          <w:kern w:val="0"/>
          <w:lang w:eastAsia="en-IN"/>
          <w14:ligatures w14:val="none"/>
        </w:rPr>
        <w:t xml:space="preserve">Imagine you ask the Libraries.io API for the dependencies of </w:t>
      </w:r>
      <w:r w:rsidRPr="0024400B">
        <w:rPr>
          <w:rFonts w:ascii="Courier New" w:eastAsia="Times New Roman" w:hAnsi="Courier New" w:cs="Courier New"/>
          <w:kern w:val="0"/>
          <w:sz w:val="20"/>
          <w:szCs w:val="20"/>
          <w:lang w:eastAsia="en-IN"/>
          <w14:ligatures w14:val="none"/>
        </w:rPr>
        <w:t>react</w:t>
      </w:r>
      <w:r w:rsidRPr="0024400B">
        <w:rPr>
          <w:rFonts w:ascii="Times New Roman" w:eastAsia="Times New Roman" w:hAnsi="Times New Roman" w:cs="Times New Roman"/>
          <w:kern w:val="0"/>
          <w:lang w:eastAsia="en-IN"/>
          <w14:ligatures w14:val="none"/>
        </w:rPr>
        <w:t>. React might have 80 dependencies. However, sending a massive block of 80 items in one single JSON response can overload the server.</w:t>
      </w:r>
    </w:p>
    <w:p w14:paraId="7342C1CF" w14:textId="77777777" w:rsidR="0024400B" w:rsidRPr="0024400B" w:rsidRDefault="0024400B" w:rsidP="0024400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400B">
        <w:rPr>
          <w:rFonts w:ascii="Times New Roman" w:eastAsia="Times New Roman" w:hAnsi="Times New Roman" w:cs="Times New Roman"/>
          <w:kern w:val="0"/>
          <w:lang w:eastAsia="en-IN"/>
          <w14:ligatures w14:val="none"/>
        </w:rPr>
        <w:t xml:space="preserve">To prevent this, the API "paginates" the response. It says, </w:t>
      </w:r>
      <w:r w:rsidRPr="0024400B">
        <w:rPr>
          <w:rFonts w:ascii="Times New Roman" w:eastAsia="Times New Roman" w:hAnsi="Times New Roman" w:cs="Times New Roman"/>
          <w:i/>
          <w:iCs/>
          <w:kern w:val="0"/>
          <w:lang w:eastAsia="en-IN"/>
          <w14:ligatures w14:val="none"/>
        </w:rPr>
        <w:t>"Here are the first 30 dependencies (Page 1). If you want the rest, ask for Page 2."</w:t>
      </w:r>
    </w:p>
    <w:p w14:paraId="63121D9B" w14:textId="77777777" w:rsidR="0024400B" w:rsidRPr="0024400B" w:rsidRDefault="0024400B" w:rsidP="0024400B">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400B">
        <w:rPr>
          <w:rFonts w:ascii="Times New Roman" w:eastAsia="Times New Roman" w:hAnsi="Times New Roman" w:cs="Times New Roman"/>
          <w:kern w:val="0"/>
          <w:lang w:eastAsia="en-IN"/>
          <w14:ligatures w14:val="none"/>
        </w:rPr>
        <w:t xml:space="preserve">In your current code, when you hit the dependencies endpoint, you are only grabbing Page 1. If a library has 100 dependencies, you are missing 70 of them. To fix this in a production environment, you would look at the HTTP response headers. If the header contains a link to </w:t>
      </w:r>
      <w:r w:rsidRPr="0024400B">
        <w:rPr>
          <w:rFonts w:ascii="Courier New" w:eastAsia="Times New Roman" w:hAnsi="Courier New" w:cs="Courier New"/>
          <w:kern w:val="0"/>
          <w:sz w:val="20"/>
          <w:szCs w:val="20"/>
          <w:lang w:eastAsia="en-IN"/>
          <w14:ligatures w14:val="none"/>
        </w:rPr>
        <w:t>rel="next"</w:t>
      </w:r>
      <w:r w:rsidRPr="0024400B">
        <w:rPr>
          <w:rFonts w:ascii="Times New Roman" w:eastAsia="Times New Roman" w:hAnsi="Times New Roman" w:cs="Times New Roman"/>
          <w:kern w:val="0"/>
          <w:lang w:eastAsia="en-IN"/>
          <w14:ligatures w14:val="none"/>
        </w:rPr>
        <w:t xml:space="preserve">, your Python script would run a </w:t>
      </w:r>
      <w:r w:rsidRPr="0024400B">
        <w:rPr>
          <w:rFonts w:ascii="Courier New" w:eastAsia="Times New Roman" w:hAnsi="Courier New" w:cs="Courier New"/>
          <w:kern w:val="0"/>
          <w:sz w:val="20"/>
          <w:szCs w:val="20"/>
          <w:lang w:eastAsia="en-IN"/>
          <w14:ligatures w14:val="none"/>
        </w:rPr>
        <w:t>while</w:t>
      </w:r>
      <w:r w:rsidRPr="0024400B">
        <w:rPr>
          <w:rFonts w:ascii="Times New Roman" w:eastAsia="Times New Roman" w:hAnsi="Times New Roman" w:cs="Times New Roman"/>
          <w:kern w:val="0"/>
          <w:lang w:eastAsia="en-IN"/>
          <w14:ligatures w14:val="none"/>
        </w:rPr>
        <w:t xml:space="preserve"> loop, automatically hitting the URL for Page 2, then Page 3, until it has collected all the dependencies, and </w:t>
      </w:r>
      <w:r w:rsidRPr="0024400B">
        <w:rPr>
          <w:rFonts w:ascii="Times New Roman" w:eastAsia="Times New Roman" w:hAnsi="Times New Roman" w:cs="Times New Roman"/>
          <w:i/>
          <w:iCs/>
          <w:kern w:val="0"/>
          <w:lang w:eastAsia="en-IN"/>
          <w14:ligatures w14:val="none"/>
        </w:rPr>
        <w:t>then</w:t>
      </w:r>
      <w:r w:rsidRPr="0024400B">
        <w:rPr>
          <w:rFonts w:ascii="Times New Roman" w:eastAsia="Times New Roman" w:hAnsi="Times New Roman" w:cs="Times New Roman"/>
          <w:kern w:val="0"/>
          <w:lang w:eastAsia="en-IN"/>
          <w14:ligatures w14:val="none"/>
        </w:rPr>
        <w:t xml:space="preserve"> save them.</w:t>
      </w:r>
    </w:p>
    <w:p w14:paraId="7B4937A6" w14:textId="3E76539F" w:rsidR="00EF6321" w:rsidRPr="00EF6321" w:rsidRDefault="00EF6321" w:rsidP="00EF6321">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EF6321">
        <w:rPr>
          <w:rFonts w:ascii="Times New Roman" w:eastAsia="Times New Roman" w:hAnsi="Times New Roman" w:cs="Times New Roman"/>
          <w:b/>
          <w:bCs/>
          <w:kern w:val="0"/>
          <w:sz w:val="27"/>
          <w:szCs w:val="27"/>
          <w:lang w:eastAsia="en-IN"/>
          <w14:ligatures w14:val="none"/>
        </w:rPr>
        <w:t xml:space="preserve"> Pagination: Not Yet Implemented</w:t>
      </w:r>
    </w:p>
    <w:p w14:paraId="42E8C46E" w14:textId="77777777" w:rsidR="00EF6321" w:rsidRPr="00EF6321" w:rsidRDefault="00EF6321" w:rsidP="00EF6321">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6321">
        <w:rPr>
          <w:rFonts w:ascii="Times New Roman" w:eastAsia="Times New Roman" w:hAnsi="Times New Roman" w:cs="Times New Roman"/>
          <w:kern w:val="0"/>
          <w:lang w:eastAsia="en-IN"/>
          <w14:ligatures w14:val="none"/>
        </w:rPr>
        <w:t xml:space="preserve">Currently, the script does </w:t>
      </w:r>
      <w:r w:rsidRPr="00EF6321">
        <w:rPr>
          <w:rFonts w:ascii="Times New Roman" w:eastAsia="Times New Roman" w:hAnsi="Times New Roman" w:cs="Times New Roman"/>
          <w:b/>
          <w:bCs/>
          <w:kern w:val="0"/>
          <w:lang w:eastAsia="en-IN"/>
          <w14:ligatures w14:val="none"/>
        </w:rPr>
        <w:t>not</w:t>
      </w:r>
      <w:r w:rsidRPr="00EF6321">
        <w:rPr>
          <w:rFonts w:ascii="Times New Roman" w:eastAsia="Times New Roman" w:hAnsi="Times New Roman" w:cs="Times New Roman"/>
          <w:kern w:val="0"/>
          <w:lang w:eastAsia="en-IN"/>
          <w14:ligatures w14:val="none"/>
        </w:rPr>
        <w:t xml:space="preserve"> handle pagination.</w:t>
      </w:r>
    </w:p>
    <w:p w14:paraId="76C483CD" w14:textId="77777777" w:rsidR="00EF6321" w:rsidRPr="00EF6321" w:rsidRDefault="00EF6321" w:rsidP="00EF6321">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6321">
        <w:rPr>
          <w:rFonts w:ascii="Times New Roman" w:eastAsia="Times New Roman" w:hAnsi="Times New Roman" w:cs="Times New Roman"/>
          <w:kern w:val="0"/>
          <w:lang w:eastAsia="en-IN"/>
          <w14:ligatures w14:val="none"/>
        </w:rPr>
        <w:t xml:space="preserve">If you look at the </w:t>
      </w:r>
      <w:r w:rsidRPr="00EF6321">
        <w:rPr>
          <w:rFonts w:ascii="Courier New" w:eastAsia="Times New Roman" w:hAnsi="Courier New" w:cs="Courier New"/>
          <w:kern w:val="0"/>
          <w:sz w:val="20"/>
          <w:szCs w:val="20"/>
          <w:lang w:eastAsia="en-IN"/>
          <w14:ligatures w14:val="none"/>
        </w:rPr>
        <w:t>fetch_dependencies</w:t>
      </w:r>
      <w:r w:rsidRPr="00EF6321">
        <w:rPr>
          <w:rFonts w:ascii="Times New Roman" w:eastAsia="Times New Roman" w:hAnsi="Times New Roman" w:cs="Times New Roman"/>
          <w:kern w:val="0"/>
          <w:lang w:eastAsia="en-IN"/>
          <w14:ligatures w14:val="none"/>
        </w:rPr>
        <w:t xml:space="preserve"> function, it makes a single </w:t>
      </w:r>
      <w:r w:rsidRPr="00EF6321">
        <w:rPr>
          <w:rFonts w:ascii="Courier New" w:eastAsia="Times New Roman" w:hAnsi="Courier New" w:cs="Courier New"/>
          <w:kern w:val="0"/>
          <w:sz w:val="20"/>
          <w:szCs w:val="20"/>
          <w:lang w:eastAsia="en-IN"/>
          <w14:ligatures w14:val="none"/>
        </w:rPr>
        <w:t>session.get(url)</w:t>
      </w:r>
      <w:r w:rsidRPr="00EF6321">
        <w:rPr>
          <w:rFonts w:ascii="Times New Roman" w:eastAsia="Times New Roman" w:hAnsi="Times New Roman" w:cs="Times New Roman"/>
          <w:kern w:val="0"/>
          <w:lang w:eastAsia="en-IN"/>
          <w14:ligatures w14:val="none"/>
        </w:rPr>
        <w:t xml:space="preserve"> request and returns the JSON. If a library has 100 dependencies and the API only returns 30 per page, the current script will only save those first 30 and move on to the next library.</w:t>
      </w:r>
    </w:p>
    <w:p w14:paraId="6C01597D" w14:textId="77777777" w:rsidR="00EF6321" w:rsidRPr="00EF6321" w:rsidRDefault="00EF6321" w:rsidP="00EF6321">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F6321">
        <w:rPr>
          <w:rFonts w:ascii="Times New Roman" w:eastAsia="Times New Roman" w:hAnsi="Times New Roman" w:cs="Times New Roman"/>
          <w:kern w:val="0"/>
          <w:lang w:eastAsia="en-IN"/>
          <w14:ligatures w14:val="none"/>
        </w:rPr>
        <w:t xml:space="preserve">To fix this, that specific function needs a </w:t>
      </w:r>
      <w:r w:rsidRPr="00EF6321">
        <w:rPr>
          <w:rFonts w:ascii="Courier New" w:eastAsia="Times New Roman" w:hAnsi="Courier New" w:cs="Courier New"/>
          <w:kern w:val="0"/>
          <w:sz w:val="20"/>
          <w:szCs w:val="20"/>
          <w:lang w:eastAsia="en-IN"/>
          <w14:ligatures w14:val="none"/>
        </w:rPr>
        <w:t>while</w:t>
      </w:r>
      <w:r w:rsidRPr="00EF6321">
        <w:rPr>
          <w:rFonts w:ascii="Times New Roman" w:eastAsia="Times New Roman" w:hAnsi="Times New Roman" w:cs="Times New Roman"/>
          <w:kern w:val="0"/>
          <w:lang w:eastAsia="en-IN"/>
          <w14:ligatures w14:val="none"/>
        </w:rPr>
        <w:t xml:space="preserve"> loop to check the HTTP response headers for a </w:t>
      </w:r>
      <w:r w:rsidRPr="00EF6321">
        <w:rPr>
          <w:rFonts w:ascii="Courier New" w:eastAsia="Times New Roman" w:hAnsi="Courier New" w:cs="Courier New"/>
          <w:kern w:val="0"/>
          <w:sz w:val="20"/>
          <w:szCs w:val="20"/>
          <w:lang w:eastAsia="en-IN"/>
          <w14:ligatures w14:val="none"/>
        </w:rPr>
        <w:t>"next"</w:t>
      </w:r>
      <w:r w:rsidRPr="00EF6321">
        <w:rPr>
          <w:rFonts w:ascii="Times New Roman" w:eastAsia="Times New Roman" w:hAnsi="Times New Roman" w:cs="Times New Roman"/>
          <w:kern w:val="0"/>
          <w:lang w:eastAsia="en-IN"/>
          <w14:ligatures w14:val="none"/>
        </w:rPr>
        <w:t xml:space="preserve"> link. It would keep fetching and appending the dependencies to a list until the next link disappears, and </w:t>
      </w:r>
      <w:r w:rsidRPr="00EF6321">
        <w:rPr>
          <w:rFonts w:ascii="Times New Roman" w:eastAsia="Times New Roman" w:hAnsi="Times New Roman" w:cs="Times New Roman"/>
          <w:i/>
          <w:iCs/>
          <w:kern w:val="0"/>
          <w:lang w:eastAsia="en-IN"/>
          <w14:ligatures w14:val="none"/>
        </w:rPr>
        <w:t>then</w:t>
      </w:r>
      <w:r w:rsidRPr="00EF6321">
        <w:rPr>
          <w:rFonts w:ascii="Times New Roman" w:eastAsia="Times New Roman" w:hAnsi="Times New Roman" w:cs="Times New Roman"/>
          <w:kern w:val="0"/>
          <w:lang w:eastAsia="en-IN"/>
          <w14:ligatures w14:val="none"/>
        </w:rPr>
        <w:t xml:space="preserve"> return the full list.</w:t>
      </w:r>
    </w:p>
    <w:p w14:paraId="721869F5" w14:textId="77777777" w:rsidR="00CA6EB8" w:rsidRPr="00CA6EB8" w:rsidRDefault="00CA6EB8" w:rsidP="00CA6EB8">
      <w:pPr>
        <w:rPr>
          <w:b/>
          <w:bCs/>
        </w:rPr>
      </w:pPr>
      <w:r w:rsidRPr="00CA6EB8">
        <w:rPr>
          <w:b/>
          <w:bCs/>
        </w:rPr>
        <w:t>Here is a breakdown of your exact scenario to show why that while loop is critical for your data pipeline's accuracy.</w:t>
      </w:r>
    </w:p>
    <w:p w14:paraId="2DA5C02F" w14:textId="77777777" w:rsidR="00CA6EB8" w:rsidRPr="00CA6EB8" w:rsidRDefault="00CA6EB8" w:rsidP="00CA6EB8">
      <w:pPr>
        <w:rPr>
          <w:b/>
          <w:bCs/>
        </w:rPr>
      </w:pPr>
      <w:r w:rsidRPr="00CA6EB8">
        <w:rPr>
          <w:b/>
          <w:bCs/>
        </w:rPr>
        <w:t>1. The Day 1 to Day 5 Scenario Explained</w:t>
      </w:r>
    </w:p>
    <w:p w14:paraId="4ACA9F5E" w14:textId="77777777" w:rsidR="00CA6EB8" w:rsidRPr="00CA6EB8" w:rsidRDefault="00CA6EB8" w:rsidP="00CA6EB8">
      <w:pPr>
        <w:rPr>
          <w:b/>
          <w:bCs/>
        </w:rPr>
      </w:pPr>
      <w:r w:rsidRPr="00CA6EB8">
        <w:rPr>
          <w:b/>
          <w:bCs/>
        </w:rPr>
        <w:lastRenderedPageBreak/>
        <w:t>Let's assume we set per_page=100 (meaning we ask the API to give us up to 100 dependencies at a time).</w:t>
      </w:r>
    </w:p>
    <w:p w14:paraId="5A50C040" w14:textId="77777777" w:rsidR="00CA6EB8" w:rsidRPr="00CA6EB8" w:rsidRDefault="00CA6EB8" w:rsidP="00CA6EB8">
      <w:pPr>
        <w:numPr>
          <w:ilvl w:val="0"/>
          <w:numId w:val="3"/>
        </w:numPr>
        <w:rPr>
          <w:b/>
          <w:bCs/>
        </w:rPr>
      </w:pPr>
      <w:r w:rsidRPr="00CA6EB8">
        <w:rPr>
          <w:b/>
          <w:bCs/>
        </w:rPr>
        <w:t>Day 1 (50 dependencies): The API returns exactly 50 items. Both the old code and the new code handle this perfectly because everything fits on Page 1.</w:t>
      </w:r>
    </w:p>
    <w:p w14:paraId="66EC2EB0" w14:textId="77777777" w:rsidR="00CA6EB8" w:rsidRPr="00CA6EB8" w:rsidRDefault="00CA6EB8" w:rsidP="00CA6EB8">
      <w:pPr>
        <w:numPr>
          <w:ilvl w:val="0"/>
          <w:numId w:val="3"/>
        </w:numPr>
        <w:rPr>
          <w:b/>
          <w:bCs/>
        </w:rPr>
      </w:pPr>
      <w:r w:rsidRPr="00CA6EB8">
        <w:rPr>
          <w:b/>
          <w:bCs/>
        </w:rPr>
        <w:t>Day 2 (52 dependencies): Two dependencies are added. The API returns 52 items. Again, both versions of the code work fine because 52 is less than 100.</w:t>
      </w:r>
    </w:p>
    <w:p w14:paraId="0DC8152B" w14:textId="77777777" w:rsidR="00CA6EB8" w:rsidRPr="00CA6EB8" w:rsidRDefault="00CA6EB8" w:rsidP="00CA6EB8">
      <w:pPr>
        <w:numPr>
          <w:ilvl w:val="0"/>
          <w:numId w:val="3"/>
        </w:numPr>
        <w:rPr>
          <w:b/>
          <w:bCs/>
        </w:rPr>
      </w:pPr>
      <w:r w:rsidRPr="00CA6EB8">
        <w:rPr>
          <w:b/>
          <w:bCs/>
        </w:rPr>
        <w:t>Day 5 (102 dependencies): Fifty massive dependencies are suddenly added.</w:t>
      </w:r>
    </w:p>
    <w:p w14:paraId="4FE0D66E" w14:textId="77777777" w:rsidR="00CA6EB8" w:rsidRPr="00CA6EB8" w:rsidRDefault="00CA6EB8" w:rsidP="00CA6EB8">
      <w:pPr>
        <w:numPr>
          <w:ilvl w:val="1"/>
          <w:numId w:val="3"/>
        </w:numPr>
        <w:rPr>
          <w:b/>
          <w:bCs/>
        </w:rPr>
      </w:pPr>
      <w:r w:rsidRPr="00CA6EB8">
        <w:rPr>
          <w:b/>
          <w:bCs/>
          <w:i/>
          <w:iCs/>
        </w:rPr>
        <w:t>The Old Code:</w:t>
      </w:r>
      <w:r w:rsidRPr="00CA6EB8">
        <w:rPr>
          <w:b/>
          <w:bCs/>
        </w:rPr>
        <w:t xml:space="preserve"> Asks for Page 1. The API hands over exactly 100 dependencies and keeps the remaining 2 hidden on Page 2. The old code saves the 100 and moves on. You just lost data.</w:t>
      </w:r>
    </w:p>
    <w:p w14:paraId="7F8F228F" w14:textId="77777777" w:rsidR="00CA6EB8" w:rsidRPr="00CA6EB8" w:rsidRDefault="00CA6EB8" w:rsidP="00CA6EB8">
      <w:pPr>
        <w:numPr>
          <w:ilvl w:val="1"/>
          <w:numId w:val="3"/>
        </w:numPr>
        <w:rPr>
          <w:b/>
          <w:bCs/>
        </w:rPr>
      </w:pPr>
      <w:r w:rsidRPr="00CA6EB8">
        <w:rPr>
          <w:b/>
          <w:bCs/>
          <w:i/>
          <w:iCs/>
        </w:rPr>
        <w:t>The New Code:</w:t>
      </w:r>
      <w:r w:rsidRPr="00CA6EB8">
        <w:rPr>
          <w:b/>
          <w:bCs/>
        </w:rPr>
        <w:t xml:space="preserve"> Asks for Page 1. Gets 100 items. The while loop says, "Wait, there might be more." It asks for Page 2. It gets the remaining 2 items. It stitches them together into a single list of 102 items and saves it. Your data is perfectly intact.</w:t>
      </w:r>
    </w:p>
    <w:p w14:paraId="312DB7AB" w14:textId="77777777" w:rsidR="00CA6EB8" w:rsidRPr="00CA6EB8" w:rsidRDefault="00CA6EB8" w:rsidP="00CA6EB8">
      <w:pPr>
        <w:rPr>
          <w:b/>
          <w:bCs/>
        </w:rPr>
      </w:pPr>
      <w:r w:rsidRPr="00CA6EB8">
        <w:rPr>
          <w:b/>
          <w:bCs/>
        </w:rPr>
        <w:t>2. How the Logic Works (The Stop Condition)</w:t>
      </w:r>
    </w:p>
    <w:p w14:paraId="41EBEE5E" w14:textId="77777777" w:rsidR="00CA6EB8" w:rsidRPr="00CA6EB8" w:rsidRDefault="00CA6EB8" w:rsidP="00CA6EB8">
      <w:pPr>
        <w:rPr>
          <w:b/>
          <w:bCs/>
        </w:rPr>
      </w:pPr>
      <w:r w:rsidRPr="00CA6EB8">
        <w:rPr>
          <w:b/>
          <w:bCs/>
        </w:rPr>
        <w:t>You asked how the code actually "knows" about the pagination and when to stop. It relies on a very standard API engineering trick: comparing the payload size to the requested limit.</w:t>
      </w:r>
    </w:p>
    <w:p w14:paraId="13245E6C" w14:textId="77777777" w:rsidR="00CA6EB8" w:rsidRPr="00CA6EB8" w:rsidRDefault="00CA6EB8" w:rsidP="00CA6EB8">
      <w:pPr>
        <w:rPr>
          <w:b/>
          <w:bCs/>
        </w:rPr>
      </w:pPr>
      <w:r w:rsidRPr="00CA6EB8">
        <w:rPr>
          <w:b/>
          <w:bCs/>
        </w:rPr>
        <w:t>Here is the exact logic block making the decisions:</w:t>
      </w:r>
    </w:p>
    <w:p w14:paraId="754719A4" w14:textId="77777777" w:rsidR="00CA6EB8" w:rsidRPr="00CA6EB8" w:rsidRDefault="00CA6EB8" w:rsidP="00CA6EB8">
      <w:pPr>
        <w:rPr>
          <w:b/>
          <w:bCs/>
        </w:rPr>
      </w:pPr>
      <w:r w:rsidRPr="00CA6EB8">
        <w:rPr>
          <w:b/>
          <w:bCs/>
        </w:rPr>
        <w:t>Python</w:t>
      </w:r>
    </w:p>
    <w:p w14:paraId="43AFA290" w14:textId="77777777" w:rsidR="00CA6EB8" w:rsidRPr="00CA6EB8" w:rsidRDefault="00CA6EB8" w:rsidP="00CA6EB8">
      <w:pPr>
        <w:rPr>
          <w:b/>
          <w:bCs/>
        </w:rPr>
      </w:pPr>
      <w:r w:rsidRPr="00CA6EB8">
        <w:rPr>
          <w:b/>
          <w:bCs/>
        </w:rPr>
        <w:t># We tell the API we want 100 items at a time</w:t>
      </w:r>
    </w:p>
    <w:p w14:paraId="43FC3D10" w14:textId="77777777" w:rsidR="00CA6EB8" w:rsidRPr="00CA6EB8" w:rsidRDefault="00CA6EB8" w:rsidP="00CA6EB8">
      <w:pPr>
        <w:rPr>
          <w:b/>
          <w:bCs/>
        </w:rPr>
      </w:pPr>
      <w:r w:rsidRPr="00CA6EB8">
        <w:rPr>
          <w:b/>
          <w:bCs/>
        </w:rPr>
        <w:t xml:space="preserve">per_page = 100 </w:t>
      </w:r>
    </w:p>
    <w:p w14:paraId="3EBF64FB" w14:textId="77777777" w:rsidR="00CA6EB8" w:rsidRPr="00CA6EB8" w:rsidRDefault="00CA6EB8" w:rsidP="00CA6EB8">
      <w:pPr>
        <w:rPr>
          <w:b/>
          <w:bCs/>
        </w:rPr>
      </w:pPr>
    </w:p>
    <w:p w14:paraId="4F91C6AD" w14:textId="77777777" w:rsidR="00CA6EB8" w:rsidRPr="00CA6EB8" w:rsidRDefault="00CA6EB8" w:rsidP="00CA6EB8">
      <w:pPr>
        <w:rPr>
          <w:b/>
          <w:bCs/>
        </w:rPr>
      </w:pPr>
      <w:r w:rsidRPr="00CA6EB8">
        <w:rPr>
          <w:b/>
          <w:bCs/>
        </w:rPr>
        <w:t># ... (API call happens) ...</w:t>
      </w:r>
    </w:p>
    <w:p w14:paraId="267FBE5B" w14:textId="77777777" w:rsidR="00CA6EB8" w:rsidRPr="00CA6EB8" w:rsidRDefault="00CA6EB8" w:rsidP="00CA6EB8">
      <w:pPr>
        <w:rPr>
          <w:b/>
          <w:bCs/>
        </w:rPr>
      </w:pPr>
    </w:p>
    <w:p w14:paraId="0DB664EE" w14:textId="77777777" w:rsidR="00CA6EB8" w:rsidRPr="00CA6EB8" w:rsidRDefault="00CA6EB8" w:rsidP="00CA6EB8">
      <w:pPr>
        <w:rPr>
          <w:b/>
          <w:bCs/>
        </w:rPr>
      </w:pPr>
      <w:r w:rsidRPr="00CA6EB8">
        <w:rPr>
          <w:b/>
          <w:bCs/>
        </w:rPr>
        <w:t># We check how many items the API actually gave us</w:t>
      </w:r>
    </w:p>
    <w:p w14:paraId="294AB6F5" w14:textId="77777777" w:rsidR="00CA6EB8" w:rsidRPr="00CA6EB8" w:rsidRDefault="00CA6EB8" w:rsidP="00CA6EB8">
      <w:pPr>
        <w:rPr>
          <w:b/>
          <w:bCs/>
        </w:rPr>
      </w:pPr>
      <w:r w:rsidRPr="00CA6EB8">
        <w:rPr>
          <w:b/>
          <w:bCs/>
        </w:rPr>
        <w:t>if len(current_deps) &lt; per_page:</w:t>
      </w:r>
    </w:p>
    <w:p w14:paraId="3259AD32" w14:textId="77777777" w:rsidR="00CA6EB8" w:rsidRPr="00CA6EB8" w:rsidRDefault="00CA6EB8" w:rsidP="00CA6EB8">
      <w:pPr>
        <w:rPr>
          <w:b/>
          <w:bCs/>
        </w:rPr>
      </w:pPr>
      <w:r w:rsidRPr="00CA6EB8">
        <w:rPr>
          <w:b/>
          <w:bCs/>
        </w:rPr>
        <w:t xml:space="preserve">    break # STOP THE LOOP</w:t>
      </w:r>
    </w:p>
    <w:p w14:paraId="355628FD" w14:textId="77777777" w:rsidR="00CA6EB8" w:rsidRPr="00CA6EB8" w:rsidRDefault="00CA6EB8" w:rsidP="00CA6EB8">
      <w:pPr>
        <w:rPr>
          <w:b/>
          <w:bCs/>
        </w:rPr>
      </w:pPr>
      <w:r w:rsidRPr="00CA6EB8">
        <w:rPr>
          <w:b/>
          <w:bCs/>
        </w:rPr>
        <w:t>Here is the thought process of the script:</w:t>
      </w:r>
    </w:p>
    <w:p w14:paraId="456F32DF" w14:textId="77777777" w:rsidR="00CA6EB8" w:rsidRPr="00CA6EB8" w:rsidRDefault="00CA6EB8" w:rsidP="00CA6EB8">
      <w:pPr>
        <w:numPr>
          <w:ilvl w:val="0"/>
          <w:numId w:val="4"/>
        </w:numPr>
        <w:rPr>
          <w:b/>
          <w:bCs/>
        </w:rPr>
      </w:pPr>
      <w:r w:rsidRPr="00CA6EB8">
        <w:rPr>
          <w:b/>
          <w:bCs/>
        </w:rPr>
        <w:t>Request: "Give me Page 1, up to 100 items."</w:t>
      </w:r>
    </w:p>
    <w:p w14:paraId="55FF815B" w14:textId="77777777" w:rsidR="00CA6EB8" w:rsidRPr="00CA6EB8" w:rsidRDefault="00CA6EB8" w:rsidP="00CA6EB8">
      <w:pPr>
        <w:numPr>
          <w:ilvl w:val="0"/>
          <w:numId w:val="4"/>
        </w:numPr>
        <w:rPr>
          <w:b/>
          <w:bCs/>
        </w:rPr>
      </w:pPr>
      <w:r w:rsidRPr="00CA6EB8">
        <w:rPr>
          <w:b/>
          <w:bCs/>
        </w:rPr>
        <w:t>Response: The API gives back exactly 100 items.</w:t>
      </w:r>
    </w:p>
    <w:p w14:paraId="461272EC" w14:textId="77777777" w:rsidR="00CA6EB8" w:rsidRPr="00CA6EB8" w:rsidRDefault="00CA6EB8" w:rsidP="00CA6EB8">
      <w:pPr>
        <w:numPr>
          <w:ilvl w:val="0"/>
          <w:numId w:val="4"/>
        </w:numPr>
        <w:rPr>
          <w:b/>
          <w:bCs/>
        </w:rPr>
      </w:pPr>
      <w:r w:rsidRPr="00CA6EB8">
        <w:rPr>
          <w:b/>
          <w:bCs/>
        </w:rPr>
        <w:lastRenderedPageBreak/>
        <w:t>Check: Did the API give me fewer than 100? No. That means the "box" is full, and there are probably more boxes in the warehouse. Increment to Page 2 and loop again.</w:t>
      </w:r>
    </w:p>
    <w:p w14:paraId="4CCFB308" w14:textId="77777777" w:rsidR="00CA6EB8" w:rsidRPr="00CA6EB8" w:rsidRDefault="00CA6EB8" w:rsidP="00CA6EB8">
      <w:pPr>
        <w:numPr>
          <w:ilvl w:val="0"/>
          <w:numId w:val="4"/>
        </w:numPr>
        <w:rPr>
          <w:b/>
          <w:bCs/>
        </w:rPr>
      </w:pPr>
      <w:r w:rsidRPr="00CA6EB8">
        <w:rPr>
          <w:b/>
          <w:bCs/>
        </w:rPr>
        <w:t>Request: "Give me Page 2, up to 100 items."</w:t>
      </w:r>
    </w:p>
    <w:p w14:paraId="571417F1" w14:textId="77777777" w:rsidR="00CA6EB8" w:rsidRPr="00CA6EB8" w:rsidRDefault="00CA6EB8" w:rsidP="00CA6EB8">
      <w:pPr>
        <w:numPr>
          <w:ilvl w:val="0"/>
          <w:numId w:val="4"/>
        </w:numPr>
        <w:rPr>
          <w:b/>
          <w:bCs/>
        </w:rPr>
      </w:pPr>
      <w:r w:rsidRPr="00CA6EB8">
        <w:rPr>
          <w:b/>
          <w:bCs/>
        </w:rPr>
        <w:t>Response: The API gives back 2 items.</w:t>
      </w:r>
    </w:p>
    <w:p w14:paraId="38E750D1" w14:textId="77777777" w:rsidR="00CA6EB8" w:rsidRPr="00CA6EB8" w:rsidRDefault="00CA6EB8" w:rsidP="00CA6EB8">
      <w:pPr>
        <w:numPr>
          <w:ilvl w:val="0"/>
          <w:numId w:val="4"/>
        </w:numPr>
        <w:rPr>
          <w:b/>
          <w:bCs/>
        </w:rPr>
      </w:pPr>
      <w:r w:rsidRPr="00CA6EB8">
        <w:rPr>
          <w:b/>
          <w:bCs/>
        </w:rPr>
        <w:t>Check: Did the API give me fewer than 100? Yes! If I asked for a box of 100 and only got 2, it means the warehouse is empty. There is no Page 3. Hit break to exit the loop and return the data.</w:t>
      </w:r>
    </w:p>
    <w:p w14:paraId="1D143AB8" w14:textId="77777777" w:rsidR="00CA6EB8" w:rsidRPr="00CA6EB8" w:rsidRDefault="00CA6EB8" w:rsidP="00CA6EB8">
      <w:pPr>
        <w:rPr>
          <w:b/>
          <w:bCs/>
        </w:rPr>
      </w:pPr>
      <w:r w:rsidRPr="00CA6EB8">
        <w:rPr>
          <w:b/>
          <w:bCs/>
        </w:rPr>
        <w:t>This approach is highly efficient because it doesn't require making an extra, empty API call just to realize you are at the end of the list.</w:t>
      </w:r>
    </w:p>
    <w:p w14:paraId="2C1D61B0" w14:textId="77777777" w:rsidR="00CA6EB8" w:rsidRPr="00CA6EB8" w:rsidRDefault="00CA6EB8" w:rsidP="00CA6EB8">
      <w:pPr>
        <w:rPr>
          <w:b/>
          <w:bCs/>
        </w:rPr>
      </w:pPr>
      <w:r w:rsidRPr="00CA6EB8">
        <w:rPr>
          <w:b/>
          <w:bCs/>
        </w:rPr>
        <w:t>With the core ingestion logic, rate limiting, and pagination fully solved, your Week 1 foundation is incredibly solid.</w:t>
      </w:r>
    </w:p>
    <w:p w14:paraId="722B2957" w14:textId="484F7535" w:rsidR="00EF6321" w:rsidRPr="00EF6321" w:rsidRDefault="00CA6EB8" w:rsidP="00EF6321">
      <w:pPr>
        <w:rPr>
          <w:b/>
          <w:bCs/>
        </w:rPr>
      </w:pPr>
      <w:r>
        <w:rPr>
          <w:b/>
          <w:bCs/>
        </w:rPr>
        <w:br/>
      </w:r>
      <w:r w:rsidR="00EF6321" w:rsidRPr="00EF6321">
        <w:rPr>
          <w:b/>
          <w:bCs/>
        </w:rPr>
        <w:t>2. Slowly Changing Dimensions (SCD): Structurally Yes, SQL No</w:t>
      </w:r>
    </w:p>
    <w:p w14:paraId="7CDDD482" w14:textId="77777777" w:rsidR="00EF6321" w:rsidRPr="00EF6321" w:rsidRDefault="00EF6321" w:rsidP="00EF6321">
      <w:r w:rsidRPr="00EF6321">
        <w:t xml:space="preserve">Your current setup </w:t>
      </w:r>
      <w:r w:rsidRPr="00EF6321">
        <w:rPr>
          <w:b/>
          <w:bCs/>
        </w:rPr>
        <w:t>does</w:t>
      </w:r>
      <w:r w:rsidRPr="00EF6321">
        <w:t xml:space="preserve"> have the perfect foundation for SCD, but the actual "cleanup" happens later in SQL, not in this Python script.</w:t>
      </w:r>
    </w:p>
    <w:p w14:paraId="652E68A6" w14:textId="77777777" w:rsidR="00EF6321" w:rsidRPr="00EF6321" w:rsidRDefault="00EF6321" w:rsidP="00EF6321">
      <w:r w:rsidRPr="00EF6321">
        <w:t>Here is how your current Python script handles the two sides of the SCD coin:</w:t>
      </w:r>
    </w:p>
    <w:p w14:paraId="40719806" w14:textId="77777777" w:rsidR="00EF6321" w:rsidRPr="00EF6321" w:rsidRDefault="00EF6321" w:rsidP="00EF6321">
      <w:pPr>
        <w:numPr>
          <w:ilvl w:val="0"/>
          <w:numId w:val="2"/>
        </w:numPr>
      </w:pPr>
      <w:r w:rsidRPr="00EF6321">
        <w:rPr>
          <w:b/>
          <w:bCs/>
        </w:rPr>
        <w:t>The Audit Trail (Bronze Layer):</w:t>
      </w:r>
      <w:r w:rsidRPr="00EF6321">
        <w:t xml:space="preserve"> Yes, the Python script handles this perfectly. By saving files into date-partitioned folders (bronze/projects/2023/10/26/react.json), you are creating an append-only snapshot. If React updates tomorrow, the should_ingest function will see the new timestamp, return True, and save a </w:t>
      </w:r>
      <w:r w:rsidRPr="00EF6321">
        <w:rPr>
          <w:i/>
          <w:iCs/>
        </w:rPr>
        <w:t>new</w:t>
      </w:r>
      <w:r w:rsidRPr="00EF6321">
        <w:t xml:space="preserve"> file in tomorrow's folder. The old file is kept safe in yesterday's folder.</w:t>
      </w:r>
    </w:p>
    <w:p w14:paraId="60E1F159" w14:textId="77777777" w:rsidR="00EF6321" w:rsidRPr="00EF6321" w:rsidRDefault="00EF6321" w:rsidP="00EF6321">
      <w:pPr>
        <w:numPr>
          <w:ilvl w:val="0"/>
          <w:numId w:val="2"/>
        </w:numPr>
      </w:pPr>
      <w:r w:rsidRPr="00EF6321">
        <w:rPr>
          <w:b/>
          <w:bCs/>
        </w:rPr>
        <w:t>The Deduplication (Silver Layer):</w:t>
      </w:r>
      <w:r w:rsidRPr="00EF6321">
        <w:t xml:space="preserve"> No, this is not in the Python code because it doesn't belong there. The Medallion architecture dictates that we do not delete or overwrite data in Python. The logic to hide the duplicates using ROW_NUMBER() will be written as a SQL query inside BigQuery during Week 2.</w:t>
      </w:r>
    </w:p>
    <w:p w14:paraId="477D9EF6" w14:textId="77777777" w:rsidR="00CA6EB8" w:rsidRPr="00CA6EB8" w:rsidRDefault="00CA6EB8" w:rsidP="00CA6EB8">
      <w:pPr>
        <w:rPr>
          <w:b/>
          <w:bCs/>
        </w:rPr>
      </w:pPr>
      <w:r w:rsidRPr="00CA6EB8">
        <w:rPr>
          <w:b/>
          <w:bCs/>
        </w:rPr>
        <w:t>Gemini said</w:t>
      </w:r>
    </w:p>
    <w:p w14:paraId="39482334" w14:textId="77777777" w:rsidR="00CA6EB8" w:rsidRPr="00CA6EB8" w:rsidRDefault="00CA6EB8" w:rsidP="00CA6EB8">
      <w:r w:rsidRPr="00CA6EB8">
        <w:t>You have got the theory down perfectly, so let's clear up exactly what that phrase means for your project.</w:t>
      </w:r>
    </w:p>
    <w:p w14:paraId="1F7B4195" w14:textId="77777777" w:rsidR="00CA6EB8" w:rsidRPr="00CA6EB8" w:rsidRDefault="00CA6EB8" w:rsidP="00CA6EB8">
      <w:r w:rsidRPr="00CA6EB8">
        <w:t xml:space="preserve">When I said </w:t>
      </w:r>
      <w:r w:rsidRPr="00CA6EB8">
        <w:rPr>
          <w:b/>
          <w:bCs/>
        </w:rPr>
        <w:t>"Structurally Yes, SQL No"</w:t>
      </w:r>
      <w:r w:rsidRPr="00CA6EB8">
        <w:t xml:space="preserve">, I meant that your Python code is already doing its job perfectly by creating the </w:t>
      </w:r>
      <w:r w:rsidRPr="00CA6EB8">
        <w:rPr>
          <w:i/>
          <w:iCs/>
        </w:rPr>
        <w:t>structure</w:t>
      </w:r>
      <w:r w:rsidRPr="00CA6EB8">
        <w:t xml:space="preserve"> for Slowly Changing Dimensions (SCD Type 2), but the actual </w:t>
      </w:r>
      <w:r w:rsidRPr="00CA6EB8">
        <w:rPr>
          <w:i/>
          <w:iCs/>
        </w:rPr>
        <w:t>cleanup</w:t>
      </w:r>
      <w:r w:rsidRPr="00CA6EB8">
        <w:t xml:space="preserve"> of that data hasn't been written yet because it belongs in your BigQuery SQL code, not in Python.</w:t>
      </w:r>
    </w:p>
    <w:p w14:paraId="568FB3BD" w14:textId="77777777" w:rsidR="00CA6EB8" w:rsidRPr="00CA6EB8" w:rsidRDefault="00CA6EB8" w:rsidP="00CA6EB8">
      <w:r w:rsidRPr="00CA6EB8">
        <w:t>Here is the exact breakdown of the "issue" and how you will tackle it.</w:t>
      </w:r>
    </w:p>
    <w:p w14:paraId="61EF45DB" w14:textId="77777777" w:rsidR="00CA6EB8" w:rsidRPr="00CA6EB8" w:rsidRDefault="00CA6EB8" w:rsidP="00CA6EB8">
      <w:pPr>
        <w:rPr>
          <w:b/>
          <w:bCs/>
        </w:rPr>
      </w:pPr>
      <w:r w:rsidRPr="00CA6EB8">
        <w:rPr>
          <w:b/>
          <w:bCs/>
        </w:rPr>
        <w:lastRenderedPageBreak/>
        <w:t>1. The "Issue" (The Bronze Reality)</w:t>
      </w:r>
    </w:p>
    <w:p w14:paraId="3357C77D" w14:textId="77777777" w:rsidR="00CA6EB8" w:rsidRPr="00CA6EB8" w:rsidRDefault="00CA6EB8" w:rsidP="00CA6EB8">
      <w:r w:rsidRPr="00CA6EB8">
        <w:t>Right now, your Python script saves a brand new JSON file into a new date folder every time a library updates.</w:t>
      </w:r>
    </w:p>
    <w:p w14:paraId="498CD396" w14:textId="77777777" w:rsidR="00CA6EB8" w:rsidRPr="00CA6EB8" w:rsidRDefault="00CA6EB8" w:rsidP="00CA6EB8">
      <w:r w:rsidRPr="00CA6EB8">
        <w:t>If react updates on Monday, Wednesday, and Friday, your Bronze layer will have three separate react.json files. If you plug your Gold dashboard directly into this Bronze data, your CTO will look at the "Popularity vs. Freshness" chart and see react listed three times. If they try to sum up the total number of dependencies across the company, the math will be completely wrong because it is counting Monday, Wednesday, and Friday's dependencies all together.</w:t>
      </w:r>
    </w:p>
    <w:p w14:paraId="3A9DFEC7" w14:textId="77777777" w:rsidR="00CA6EB8" w:rsidRPr="00CA6EB8" w:rsidRDefault="00CA6EB8" w:rsidP="00CA6EB8">
      <w:r w:rsidRPr="00CA6EB8">
        <w:t xml:space="preserve">That is the issue: </w:t>
      </w:r>
      <w:r w:rsidRPr="00CA6EB8">
        <w:rPr>
          <w:b/>
          <w:bCs/>
        </w:rPr>
        <w:t>The raw data contains intentional duplicates.</w:t>
      </w:r>
    </w:p>
    <w:p w14:paraId="5A43F79A" w14:textId="77777777" w:rsidR="00CA6EB8" w:rsidRPr="00CA6EB8" w:rsidRDefault="00CA6EB8" w:rsidP="00CA6EB8">
      <w:pPr>
        <w:rPr>
          <w:b/>
          <w:bCs/>
        </w:rPr>
      </w:pPr>
      <w:r w:rsidRPr="00CA6EB8">
        <w:rPr>
          <w:b/>
          <w:bCs/>
        </w:rPr>
        <w:t>2. How to Tackle It (The Silver SQL Fix)</w:t>
      </w:r>
    </w:p>
    <w:p w14:paraId="7C7EAA94" w14:textId="77777777" w:rsidR="00CA6EB8" w:rsidRPr="00CA6EB8" w:rsidRDefault="00CA6EB8" w:rsidP="00CA6EB8">
      <w:r w:rsidRPr="00CA6EB8">
        <w:t>You do not fix this in Python. You fix it in BigQuery during Week 2 when you create your Silver Layer.</w:t>
      </w:r>
    </w:p>
    <w:p w14:paraId="2262F597" w14:textId="77777777" w:rsidR="00CA6EB8" w:rsidRPr="00CA6EB8" w:rsidRDefault="00CA6EB8" w:rsidP="00CA6EB8">
      <w:r w:rsidRPr="00CA6EB8">
        <w:t>You will use a SQL Window Function called ROW_NUMBER(). Think of this function as a way to group your data into buckets and assign a rank to each row inside that bucket.</w:t>
      </w:r>
    </w:p>
    <w:p w14:paraId="49746537" w14:textId="77777777" w:rsidR="00CA6EB8" w:rsidRPr="00CA6EB8" w:rsidRDefault="00CA6EB8" w:rsidP="00CA6EB8">
      <w:r w:rsidRPr="00CA6EB8">
        <w:t>Here is the exact SQL logic you will use to build your Silver table:</w:t>
      </w:r>
    </w:p>
    <w:p w14:paraId="115BD423" w14:textId="77777777" w:rsidR="00CA6EB8" w:rsidRPr="00CA6EB8" w:rsidRDefault="00CA6EB8" w:rsidP="00CA6EB8">
      <w:r w:rsidRPr="00CA6EB8">
        <w:t>SQL</w:t>
      </w:r>
    </w:p>
    <w:p w14:paraId="0AE5FE70" w14:textId="77777777" w:rsidR="00CA6EB8" w:rsidRPr="00CA6EB8" w:rsidRDefault="00CA6EB8" w:rsidP="00CA6EB8">
      <w:r w:rsidRPr="00CA6EB8">
        <w:t>WITH RankedLibraries AS (</w:t>
      </w:r>
    </w:p>
    <w:p w14:paraId="345EB93F" w14:textId="77777777" w:rsidR="00CA6EB8" w:rsidRPr="00CA6EB8" w:rsidRDefault="00CA6EB8" w:rsidP="00CA6EB8">
      <w:r w:rsidRPr="00CA6EB8">
        <w:t xml:space="preserve">    SELECT </w:t>
      </w:r>
    </w:p>
    <w:p w14:paraId="30F58652" w14:textId="77777777" w:rsidR="00CA6EB8" w:rsidRPr="00CA6EB8" w:rsidRDefault="00CA6EB8" w:rsidP="00CA6EB8">
      <w:r w:rsidRPr="00CA6EB8">
        <w:t xml:space="preserve">        name AS library_name,</w:t>
      </w:r>
    </w:p>
    <w:p w14:paraId="562EC8DC" w14:textId="77777777" w:rsidR="00CA6EB8" w:rsidRPr="00CA6EB8" w:rsidRDefault="00CA6EB8" w:rsidP="00CA6EB8">
      <w:r w:rsidRPr="00CA6EB8">
        <w:t xml:space="preserve">        stars,</w:t>
      </w:r>
    </w:p>
    <w:p w14:paraId="5BDC8E4A" w14:textId="77777777" w:rsidR="00CA6EB8" w:rsidRPr="00CA6EB8" w:rsidRDefault="00CA6EB8" w:rsidP="00CA6EB8">
      <w:r w:rsidRPr="00CA6EB8">
        <w:t xml:space="preserve">        latest_release_published_at,</w:t>
      </w:r>
    </w:p>
    <w:p w14:paraId="374B9C14" w14:textId="77777777" w:rsidR="00CA6EB8" w:rsidRPr="00CA6EB8" w:rsidRDefault="00CA6EB8" w:rsidP="00CA6EB8">
      <w:r w:rsidRPr="00CA6EB8">
        <w:t xml:space="preserve">        dependency_health, -- The nested data</w:t>
      </w:r>
    </w:p>
    <w:p w14:paraId="6AAF7405" w14:textId="77777777" w:rsidR="00CA6EB8" w:rsidRPr="00CA6EB8" w:rsidRDefault="00CA6EB8" w:rsidP="00CA6EB8">
      <w:r w:rsidRPr="00CA6EB8">
        <w:t xml:space="preserve">        -- BigQuery can capture the time the file was loaded:</w:t>
      </w:r>
    </w:p>
    <w:p w14:paraId="6802CBF7" w14:textId="77777777" w:rsidR="00CA6EB8" w:rsidRPr="00CA6EB8" w:rsidRDefault="00CA6EB8" w:rsidP="00CA6EB8">
      <w:r w:rsidRPr="00CA6EB8">
        <w:t xml:space="preserve">        CURRENT_TIMESTAMP() AS processed_at, </w:t>
      </w:r>
    </w:p>
    <w:p w14:paraId="4E57AF00" w14:textId="77777777" w:rsidR="00CA6EB8" w:rsidRPr="00CA6EB8" w:rsidRDefault="00CA6EB8" w:rsidP="00CA6EB8">
      <w:r w:rsidRPr="00CA6EB8">
        <w:t xml:space="preserve">        </w:t>
      </w:r>
    </w:p>
    <w:p w14:paraId="14E17EE6" w14:textId="77777777" w:rsidR="00CA6EB8" w:rsidRPr="00CA6EB8" w:rsidRDefault="00CA6EB8" w:rsidP="00CA6EB8">
      <w:r w:rsidRPr="00CA6EB8">
        <w:t xml:space="preserve">        -- THE MAGIC HAPPENS HERE:</w:t>
      </w:r>
    </w:p>
    <w:p w14:paraId="29CE069D" w14:textId="77777777" w:rsidR="00CA6EB8" w:rsidRPr="00CA6EB8" w:rsidRDefault="00CA6EB8" w:rsidP="00CA6EB8">
      <w:r w:rsidRPr="00CA6EB8">
        <w:t xml:space="preserve">        ROW_NUMBER() OVER (</w:t>
      </w:r>
    </w:p>
    <w:p w14:paraId="5FE06C55" w14:textId="77777777" w:rsidR="00CA6EB8" w:rsidRPr="00CA6EB8" w:rsidRDefault="00CA6EB8" w:rsidP="00CA6EB8">
      <w:r w:rsidRPr="00CA6EB8">
        <w:t xml:space="preserve">            PARTITION BY name  -- Put all 'react' records in one bucket</w:t>
      </w:r>
    </w:p>
    <w:p w14:paraId="3FA8D4AB" w14:textId="77777777" w:rsidR="00CA6EB8" w:rsidRPr="00CA6EB8" w:rsidRDefault="00CA6EB8" w:rsidP="00CA6EB8">
      <w:r w:rsidRPr="00CA6EB8">
        <w:t xml:space="preserve">            ORDER BY latest_release_published_at DESC -- Sort newest to oldest</w:t>
      </w:r>
    </w:p>
    <w:p w14:paraId="4AF36B27" w14:textId="77777777" w:rsidR="00CA6EB8" w:rsidRPr="00CA6EB8" w:rsidRDefault="00CA6EB8" w:rsidP="00CA6EB8">
      <w:r w:rsidRPr="00CA6EB8">
        <w:lastRenderedPageBreak/>
        <w:t xml:space="preserve">        ) as row_num</w:t>
      </w:r>
    </w:p>
    <w:p w14:paraId="7762987F" w14:textId="77777777" w:rsidR="00CA6EB8" w:rsidRPr="00CA6EB8" w:rsidRDefault="00CA6EB8" w:rsidP="00CA6EB8"/>
    <w:p w14:paraId="1C813E78" w14:textId="77777777" w:rsidR="00CA6EB8" w:rsidRPr="00CA6EB8" w:rsidRDefault="00CA6EB8" w:rsidP="00CA6EB8">
      <w:r w:rsidRPr="00CA6EB8">
        <w:t xml:space="preserve">    FROM `your_project.oss_health_metrics.bronze_libraries`</w:t>
      </w:r>
    </w:p>
    <w:p w14:paraId="25463EAA" w14:textId="77777777" w:rsidR="00CA6EB8" w:rsidRPr="00CA6EB8" w:rsidRDefault="00CA6EB8" w:rsidP="00CA6EB8">
      <w:r w:rsidRPr="00CA6EB8">
        <w:t>)</w:t>
      </w:r>
    </w:p>
    <w:p w14:paraId="12DEB4A9" w14:textId="77777777" w:rsidR="00CA6EB8" w:rsidRPr="00CA6EB8" w:rsidRDefault="00CA6EB8" w:rsidP="00CA6EB8"/>
    <w:p w14:paraId="04C57404" w14:textId="77777777" w:rsidR="00CA6EB8" w:rsidRPr="00CA6EB8" w:rsidRDefault="00CA6EB8" w:rsidP="00CA6EB8">
      <w:r w:rsidRPr="00CA6EB8">
        <w:t>-- Now, only select the absolute newest record for each library</w:t>
      </w:r>
    </w:p>
    <w:p w14:paraId="26006EE8" w14:textId="77777777" w:rsidR="00CA6EB8" w:rsidRPr="00CA6EB8" w:rsidRDefault="00CA6EB8" w:rsidP="00CA6EB8">
      <w:r w:rsidRPr="00CA6EB8">
        <w:t>SELECT * EXCEPT(row_num)</w:t>
      </w:r>
    </w:p>
    <w:p w14:paraId="79AB8F9F" w14:textId="77777777" w:rsidR="00CA6EB8" w:rsidRPr="00CA6EB8" w:rsidRDefault="00CA6EB8" w:rsidP="00CA6EB8">
      <w:r w:rsidRPr="00CA6EB8">
        <w:t>FROM RankedLibraries</w:t>
      </w:r>
    </w:p>
    <w:p w14:paraId="45B1C2B1" w14:textId="77777777" w:rsidR="00CA6EB8" w:rsidRPr="00CA6EB8" w:rsidRDefault="00CA6EB8" w:rsidP="00CA6EB8">
      <w:r w:rsidRPr="00CA6EB8">
        <w:t>WHERE row_num = 1;</w:t>
      </w:r>
    </w:p>
    <w:p w14:paraId="4F86EAEC" w14:textId="77777777" w:rsidR="00CA6EB8" w:rsidRPr="00CA6EB8" w:rsidRDefault="00CA6EB8" w:rsidP="00CA6EB8">
      <w:pPr>
        <w:rPr>
          <w:b/>
          <w:bCs/>
        </w:rPr>
      </w:pPr>
      <w:r w:rsidRPr="00CA6EB8">
        <w:rPr>
          <w:b/>
          <w:bCs/>
        </w:rPr>
        <w:t>Why This is the Ultimate Solution</w:t>
      </w:r>
    </w:p>
    <w:p w14:paraId="05EF4BC9" w14:textId="77777777" w:rsidR="00CA6EB8" w:rsidRPr="00CA6EB8" w:rsidRDefault="00CA6EB8" w:rsidP="00CA6EB8">
      <w:r w:rsidRPr="00CA6EB8">
        <w:t>By using this query to create your silver_library_health table, you achieve two things:</w:t>
      </w:r>
    </w:p>
    <w:p w14:paraId="483B0EA6" w14:textId="77777777" w:rsidR="00CA6EB8" w:rsidRPr="00CA6EB8" w:rsidRDefault="00CA6EB8" w:rsidP="00CA6EB8">
      <w:pPr>
        <w:numPr>
          <w:ilvl w:val="0"/>
          <w:numId w:val="5"/>
        </w:numPr>
      </w:pPr>
      <w:r w:rsidRPr="00CA6EB8">
        <w:rPr>
          <w:b/>
          <w:bCs/>
        </w:rPr>
        <w:t>The CTO is happy:</w:t>
      </w:r>
      <w:r w:rsidRPr="00CA6EB8">
        <w:t xml:space="preserve"> The Silver table now has exactly one row per library—the most up-to-date version. The math will be perfect.</w:t>
      </w:r>
    </w:p>
    <w:p w14:paraId="1CADCBBA" w14:textId="77777777" w:rsidR="00CA6EB8" w:rsidRPr="00CA6EB8" w:rsidRDefault="00CA6EB8" w:rsidP="00CA6EB8">
      <w:pPr>
        <w:numPr>
          <w:ilvl w:val="0"/>
          <w:numId w:val="5"/>
        </w:numPr>
      </w:pPr>
      <w:r w:rsidRPr="00CA6EB8">
        <w:rPr>
          <w:b/>
          <w:bCs/>
        </w:rPr>
        <w:t>The Engineers are happy:</w:t>
      </w:r>
      <w:r w:rsidRPr="00CA6EB8">
        <w:t xml:space="preserve"> Because you never deleted the old JSON files in the Bronze layer, if you ever need to go back and investigate </w:t>
      </w:r>
      <w:r w:rsidRPr="00CA6EB8">
        <w:rPr>
          <w:i/>
          <w:iCs/>
        </w:rPr>
        <w:t>when</w:t>
      </w:r>
      <w:r w:rsidRPr="00CA6EB8">
        <w:t xml:space="preserve"> a specific dependency was added to react, you still have the full historical audit trail safely stored.</w:t>
      </w:r>
    </w:p>
    <w:p w14:paraId="526D54BE" w14:textId="77777777" w:rsidR="00CA6EB8" w:rsidRPr="00CA6EB8" w:rsidRDefault="00CA6EB8" w:rsidP="00CA6EB8">
      <w:r w:rsidRPr="00CA6EB8">
        <w:t>You have now completely mastered the ingestion logic, the pagination, and the Medallion architecture strategy for this assignment!</w:t>
      </w:r>
    </w:p>
    <w:p w14:paraId="4758E360" w14:textId="77777777" w:rsidR="00CA6EB8" w:rsidRPr="00CA6EB8" w:rsidRDefault="00CA6EB8" w:rsidP="00CA6EB8">
      <w:r w:rsidRPr="00CA6EB8">
        <w:t>Would you like to move on to Week 2 and write the pytest unit tests, or do you want to map out the rest of your BigQuery environment?</w:t>
      </w:r>
    </w:p>
    <w:p w14:paraId="23A7B04C" w14:textId="77777777" w:rsidR="004C6965" w:rsidRDefault="004C6965"/>
    <w:sectPr w:rsidR="004C6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4B79"/>
    <w:multiLevelType w:val="multilevel"/>
    <w:tmpl w:val="34B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9079F"/>
    <w:multiLevelType w:val="multilevel"/>
    <w:tmpl w:val="437E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56E42"/>
    <w:multiLevelType w:val="multilevel"/>
    <w:tmpl w:val="6CFEE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862B1"/>
    <w:multiLevelType w:val="multilevel"/>
    <w:tmpl w:val="F1D8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C45D01"/>
    <w:multiLevelType w:val="multilevel"/>
    <w:tmpl w:val="7F80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6823224">
    <w:abstractNumId w:val="1"/>
  </w:num>
  <w:num w:numId="2" w16cid:durableId="834615178">
    <w:abstractNumId w:val="0"/>
  </w:num>
  <w:num w:numId="3" w16cid:durableId="515659215">
    <w:abstractNumId w:val="2"/>
  </w:num>
  <w:num w:numId="4" w16cid:durableId="2007316144">
    <w:abstractNumId w:val="3"/>
  </w:num>
  <w:num w:numId="5" w16cid:durableId="553542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9C"/>
    <w:rsid w:val="000E2652"/>
    <w:rsid w:val="0022239C"/>
    <w:rsid w:val="0024400B"/>
    <w:rsid w:val="002E2364"/>
    <w:rsid w:val="004C6965"/>
    <w:rsid w:val="00B55EEF"/>
    <w:rsid w:val="00CA6EB8"/>
    <w:rsid w:val="00D360F7"/>
    <w:rsid w:val="00D53E04"/>
    <w:rsid w:val="00E150F1"/>
    <w:rsid w:val="00EF6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52C1"/>
  <w15:chartTrackingRefBased/>
  <w15:docId w15:val="{23F56C82-7DEA-4BE9-8763-E714DD04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23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3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3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2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39C"/>
    <w:rPr>
      <w:rFonts w:eastAsiaTheme="majorEastAsia" w:cstheme="majorBidi"/>
      <w:color w:val="272727" w:themeColor="text1" w:themeTint="D8"/>
    </w:rPr>
  </w:style>
  <w:style w:type="paragraph" w:styleId="Title">
    <w:name w:val="Title"/>
    <w:basedOn w:val="Normal"/>
    <w:next w:val="Normal"/>
    <w:link w:val="TitleChar"/>
    <w:uiPriority w:val="10"/>
    <w:qFormat/>
    <w:rsid w:val="00222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39C"/>
    <w:pPr>
      <w:spacing w:before="160"/>
      <w:jc w:val="center"/>
    </w:pPr>
    <w:rPr>
      <w:i/>
      <w:iCs/>
      <w:color w:val="404040" w:themeColor="text1" w:themeTint="BF"/>
    </w:rPr>
  </w:style>
  <w:style w:type="character" w:customStyle="1" w:styleId="QuoteChar">
    <w:name w:val="Quote Char"/>
    <w:basedOn w:val="DefaultParagraphFont"/>
    <w:link w:val="Quote"/>
    <w:uiPriority w:val="29"/>
    <w:rsid w:val="0022239C"/>
    <w:rPr>
      <w:i/>
      <w:iCs/>
      <w:color w:val="404040" w:themeColor="text1" w:themeTint="BF"/>
    </w:rPr>
  </w:style>
  <w:style w:type="paragraph" w:styleId="ListParagraph">
    <w:name w:val="List Paragraph"/>
    <w:basedOn w:val="Normal"/>
    <w:uiPriority w:val="34"/>
    <w:qFormat/>
    <w:rsid w:val="0022239C"/>
    <w:pPr>
      <w:ind w:left="720"/>
      <w:contextualSpacing/>
    </w:pPr>
  </w:style>
  <w:style w:type="character" w:styleId="IntenseEmphasis">
    <w:name w:val="Intense Emphasis"/>
    <w:basedOn w:val="DefaultParagraphFont"/>
    <w:uiPriority w:val="21"/>
    <w:qFormat/>
    <w:rsid w:val="0022239C"/>
    <w:rPr>
      <w:i/>
      <w:iCs/>
      <w:color w:val="2F5496" w:themeColor="accent1" w:themeShade="BF"/>
    </w:rPr>
  </w:style>
  <w:style w:type="paragraph" w:styleId="IntenseQuote">
    <w:name w:val="Intense Quote"/>
    <w:basedOn w:val="Normal"/>
    <w:next w:val="Normal"/>
    <w:link w:val="IntenseQuoteChar"/>
    <w:uiPriority w:val="30"/>
    <w:qFormat/>
    <w:rsid w:val="00222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39C"/>
    <w:rPr>
      <w:i/>
      <w:iCs/>
      <w:color w:val="2F5496" w:themeColor="accent1" w:themeShade="BF"/>
    </w:rPr>
  </w:style>
  <w:style w:type="character" w:styleId="IntenseReference">
    <w:name w:val="Intense Reference"/>
    <w:basedOn w:val="DefaultParagraphFont"/>
    <w:uiPriority w:val="32"/>
    <w:qFormat/>
    <w:rsid w:val="0022239C"/>
    <w:rPr>
      <w:b/>
      <w:bCs/>
      <w:smallCaps/>
      <w:color w:val="2F5496" w:themeColor="accent1" w:themeShade="BF"/>
      <w:spacing w:val="5"/>
    </w:rPr>
  </w:style>
  <w:style w:type="paragraph" w:styleId="NormalWeb">
    <w:name w:val="Normal (Web)"/>
    <w:basedOn w:val="Normal"/>
    <w:uiPriority w:val="99"/>
    <w:semiHidden/>
    <w:unhideWhenUsed/>
    <w:rsid w:val="002440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2440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harsh282003@outlook.com</dc:creator>
  <cp:keywords/>
  <dc:description/>
  <cp:lastModifiedBy>harsh282003@outlook.com</cp:lastModifiedBy>
  <cp:revision>3</cp:revision>
  <dcterms:created xsi:type="dcterms:W3CDTF">2026-03-10T03:05:00Z</dcterms:created>
  <dcterms:modified xsi:type="dcterms:W3CDTF">2026-03-10T03:45:00Z</dcterms:modified>
</cp:coreProperties>
</file>