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Student Registration Data Cleaning Report</w:t>
      </w:r>
    </w:p>
    <w:p>
      <w:r>
        <w:t>This report was generated automatically using Python. The source Excel workbook was read, cleaned, organized, and saved without manually opening Excel or Word.</w:t>
      </w:r>
    </w:p>
    <w:p>
      <w:pPr>
        <w:pStyle w:val="Heading1"/>
      </w:pPr>
      <w:r>
        <w:t>Processing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registrations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Duplicate registrations removed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Cleaned registrations saved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Records requiring email review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Cleaned Excel output</w:t>
            </w:r>
          </w:p>
        </w:tc>
        <w:tc>
          <w:tcPr>
            <w:tcW w:type="dxa" w:w="4320"/>
          </w:tcPr>
          <w:p>
            <w:r>
              <w:t>cleaned_registration_data.xlsx</w:t>
            </w:r>
          </w:p>
        </w:tc>
      </w:tr>
    </w:tbl>
    <w:p>
      <w:pPr>
        <w:pStyle w:val="Heading1"/>
      </w:pPr>
      <w:r>
        <w:t>Cleaning operations performed</w:t>
      </w:r>
    </w:p>
    <w:p>
      <w:pPr>
        <w:pStyle w:val="ListBullet"/>
      </w:pPr>
      <w:r>
        <w:t>Removed extra spaces from column names and text fields.</w:t>
      </w:r>
    </w:p>
    <w:p>
      <w:pPr>
        <w:pStyle w:val="ListBullet"/>
      </w:pPr>
      <w:r>
        <w:t>Converted email addresses to lowercase and marked missing email values for review.</w:t>
      </w:r>
    </w:p>
    <w:p>
      <w:pPr>
        <w:pStyle w:val="ListBullet"/>
      </w:pPr>
      <w:r>
        <w:t>Standardized department labels (for example, Information Technology became IT).</w:t>
      </w:r>
    </w:p>
    <w:p>
      <w:pPr>
        <w:pStyle w:val="ListBullet"/>
      </w:pPr>
      <w:r>
        <w:t>Removed duplicate registrations using email address, keeping the first occurrence.</w:t>
      </w:r>
    </w:p>
    <w:p>
      <w:pPr>
        <w:pStyle w:val="ListBullet"/>
      </w:pPr>
      <w:r>
        <w:t>Sorted the final records by department and student name.</w:t>
      </w:r>
    </w:p>
    <w:p>
      <w:pPr>
        <w:pStyle w:val="ListBullet"/>
      </w:pPr>
      <w:r>
        <w:t>Saved the cleaned data to a new Excel workbook so the original sample file remains unchanged.</w:t>
      </w:r>
    </w:p>
    <w:p>
      <w:pPr>
        <w:pStyle w:val="Heading1"/>
      </w:pPr>
      <w:r>
        <w:t>Cleaned registration preview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Registration ID</w:t>
            </w:r>
          </w:p>
        </w:tc>
        <w:tc>
          <w:tcPr>
            <w:tcW w:type="dxa" w:w="1440"/>
          </w:tcPr>
          <w:p>
            <w:r>
              <w:t>Full Name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Review Status</w:t>
            </w:r>
          </w:p>
        </w:tc>
      </w:tr>
      <w:tr>
        <w:tc>
          <w:tcPr>
            <w:tcW w:type="dxa" w:w="1440"/>
          </w:tcPr>
          <w:p>
            <w:r>
              <w:t>REG007</w:t>
            </w:r>
          </w:p>
        </w:tc>
        <w:tc>
          <w:tcPr>
            <w:tcW w:type="dxa" w:w="1440"/>
          </w:tcPr>
          <w:p>
            <w:r>
              <w:t>Meena P</w:t>
            </w:r>
          </w:p>
        </w:tc>
        <w:tc>
          <w:tcPr>
            <w:tcW w:type="dxa" w:w="1440"/>
          </w:tcPr>
          <w:p>
            <w:r>
              <w:t>meena.p@example.com</w:t>
            </w:r>
          </w:p>
        </w:tc>
        <w:tc>
          <w:tcPr>
            <w:tcW w:type="dxa" w:w="1440"/>
          </w:tcPr>
          <w:p>
            <w:r>
              <w:t>AI &amp; DS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REG006</w:t>
            </w:r>
          </w:p>
        </w:tc>
        <w:tc>
          <w:tcPr>
            <w:tcW w:type="dxa" w:w="1440"/>
          </w:tcPr>
          <w:p>
            <w:r>
              <w:t>Kavin</w:t>
            </w:r>
          </w:p>
        </w:tc>
        <w:tc>
          <w:tcPr>
            <w:tcW w:type="dxa" w:w="1440"/>
          </w:tcPr>
          <w:p>
            <w:r>
              <w:t>kavin@example.com</w:t>
            </w:r>
          </w:p>
        </w:tc>
        <w:tc>
          <w:tcPr>
            <w:tcW w:type="dxa" w:w="1440"/>
          </w:tcPr>
          <w:p>
            <w:r>
              <w:t>CSE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REG002</w:t>
            </w:r>
          </w:p>
        </w:tc>
        <w:tc>
          <w:tcPr>
            <w:tcW w:type="dxa" w:w="1440"/>
          </w:tcPr>
          <w:p>
            <w:r>
              <w:t>Priya S</w:t>
            </w:r>
          </w:p>
        </w:tc>
        <w:tc>
          <w:tcPr>
            <w:tcW w:type="dxa" w:w="1440"/>
          </w:tcPr>
          <w:p>
            <w:r>
              <w:t>priya.s@example.com</w:t>
            </w:r>
          </w:p>
        </w:tc>
        <w:tc>
          <w:tcPr>
            <w:tcW w:type="dxa" w:w="1440"/>
          </w:tcPr>
          <w:p>
            <w:r>
              <w:t>CSE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REG010</w:t>
            </w:r>
          </w:p>
        </w:tc>
        <w:tc>
          <w:tcPr>
            <w:tcW w:type="dxa" w:w="1440"/>
          </w:tcPr>
          <w:p>
            <w:r>
              <w:t>Rohit</w:t>
            </w:r>
          </w:p>
        </w:tc>
        <w:tc>
          <w:tcPr>
            <w:tcW w:type="dxa" w:w="1440"/>
          </w:tcPr>
          <w:p>
            <w:r>
              <w:t>rohit@example.com</w:t>
            </w:r>
          </w:p>
        </w:tc>
        <w:tc>
          <w:tcPr>
            <w:tcW w:type="dxa" w:w="1440"/>
          </w:tcPr>
          <w:p>
            <w:r>
              <w:t>CSE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REG004</w:t>
            </w:r>
          </w:p>
        </w:tc>
        <w:tc>
          <w:tcPr>
            <w:tcW w:type="dxa" w:w="1440"/>
          </w:tcPr>
          <w:p>
            <w:r>
              <w:t>Divya 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ECE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Email missing - review</w:t>
            </w:r>
          </w:p>
        </w:tc>
      </w:tr>
      <w:tr>
        <w:tc>
          <w:tcPr>
            <w:tcW w:type="dxa" w:w="1440"/>
          </w:tcPr>
          <w:p>
            <w:r>
              <w:t>REG009</w:t>
            </w:r>
          </w:p>
        </w:tc>
        <w:tc>
          <w:tcPr>
            <w:tcW w:type="dxa" w:w="1440"/>
          </w:tcPr>
          <w:p>
            <w:r>
              <w:t>Nila Devi</w:t>
            </w:r>
          </w:p>
        </w:tc>
        <w:tc>
          <w:tcPr>
            <w:tcW w:type="dxa" w:w="1440"/>
          </w:tcPr>
          <w:p>
            <w:r>
              <w:t>nila@example.com</w:t>
            </w:r>
          </w:p>
        </w:tc>
        <w:tc>
          <w:tcPr>
            <w:tcW w:type="dxa" w:w="1440"/>
          </w:tcPr>
          <w:p>
            <w:r>
              <w:t>ECE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REG001</w:t>
            </w:r>
          </w:p>
        </w:tc>
        <w:tc>
          <w:tcPr>
            <w:tcW w:type="dxa" w:w="1440"/>
          </w:tcPr>
          <w:p>
            <w:r>
              <w:t>Arun Kumar</w:t>
            </w:r>
          </w:p>
        </w:tc>
        <w:tc>
          <w:tcPr>
            <w:tcW w:type="dxa" w:w="1440"/>
          </w:tcPr>
          <w:p>
            <w:r>
              <w:t>arun.kumar@example.com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REG003</w:t>
            </w:r>
          </w:p>
        </w:tc>
        <w:tc>
          <w:tcPr>
            <w:tcW w:type="dxa" w:w="1440"/>
          </w:tcPr>
          <w:p>
            <w:r>
              <w:t>Mohammed Faisal</w:t>
            </w:r>
          </w:p>
        </w:tc>
        <w:tc>
          <w:tcPr>
            <w:tcW w:type="dxa" w:w="1440"/>
          </w:tcPr>
          <w:p>
            <w:r>
              <w:t>faisal@example.com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r>
        <w:t>Note: The sample registration data is fictional and is provided only for demonstration.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