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38" w:rsidRPr="00A61713" w:rsidRDefault="00025D38" w:rsidP="00A61713">
      <w:pPr>
        <w:pStyle w:val="ListParagraph"/>
        <w:numPr>
          <w:ilvl w:val="0"/>
          <w:numId w:val="7"/>
        </w:numPr>
        <w:shd w:val="clear" w:color="auto" w:fill="FFFFFF"/>
        <w:spacing w:after="243" w:line="240" w:lineRule="auto"/>
        <w:rPr>
          <w:rFonts w:ascii="Arial" w:eastAsia="Times New Roman" w:hAnsi="Arial" w:cs="Arial"/>
          <w:b/>
          <w:bCs/>
          <w:i/>
          <w:iCs/>
          <w:color w:val="222222"/>
          <w:sz w:val="40"/>
          <w:szCs w:val="40"/>
        </w:rPr>
      </w:pPr>
      <w:r w:rsidRPr="00A61713">
        <w:rPr>
          <w:rFonts w:ascii="Arial" w:eastAsia="Times New Roman" w:hAnsi="Arial" w:cs="Arial"/>
          <w:b/>
          <w:bCs/>
          <w:color w:val="222222"/>
          <w:sz w:val="40"/>
          <w:szCs w:val="40"/>
        </w:rPr>
        <w:t>What is a Framework</w:t>
      </w:r>
      <w:r w:rsidRPr="00A61713">
        <w:rPr>
          <w:rFonts w:ascii="Arial" w:eastAsia="Times New Roman" w:hAnsi="Arial" w:cs="Arial"/>
          <w:b/>
          <w:bCs/>
          <w:i/>
          <w:iCs/>
          <w:color w:val="222222"/>
          <w:sz w:val="40"/>
          <w:szCs w:val="40"/>
        </w:rPr>
        <w:t>?</w:t>
      </w:r>
    </w:p>
    <w:p w:rsidR="00A61713" w:rsidRDefault="00A61713" w:rsidP="00A61713">
      <w:pPr>
        <w:ind w:left="360"/>
        <w:rPr>
          <w:rFonts w:ascii="Times New Roman" w:hAnsi="Times New Roman" w:cs="Times New Roman"/>
          <w:sz w:val="40"/>
          <w:szCs w:val="40"/>
        </w:rPr>
      </w:pPr>
      <w:r w:rsidRPr="00A61713">
        <w:rPr>
          <w:rFonts w:ascii="Times New Roman" w:hAnsi="Times New Roman" w:cs="Times New Roman"/>
          <w:sz w:val="40"/>
          <w:szCs w:val="40"/>
        </w:rPr>
        <w:t xml:space="preserve">   The structural way to implement the scripts for better maintenance is known as framework.</w:t>
      </w:r>
    </w:p>
    <w:p w:rsidR="004A767A" w:rsidRPr="00A61713" w:rsidRDefault="004A767A" w:rsidP="004A767A">
      <w:pPr>
        <w:rPr>
          <w:rFonts w:ascii="Arial" w:eastAsia="Times New Roman" w:hAnsi="Arial" w:cs="Arial"/>
          <w:color w:val="222222"/>
          <w:sz w:val="40"/>
          <w:szCs w:val="40"/>
        </w:rPr>
      </w:pPr>
      <w:r w:rsidRPr="00A61713">
        <w:rPr>
          <w:rFonts w:ascii="Arial" w:eastAsia="Times New Roman" w:hAnsi="Arial" w:cs="Arial"/>
          <w:color w:val="222222"/>
          <w:sz w:val="40"/>
          <w:szCs w:val="40"/>
        </w:rPr>
        <w:t>Maintenance means how we are implementing the script. Is it easy to analyze, update, execute and</w:t>
      </w:r>
      <w:r w:rsidRPr="00A61713">
        <w:rPr>
          <w:rFonts w:ascii="Times New Roman" w:hAnsi="Times New Roman" w:cs="Times New Roman"/>
          <w:sz w:val="40"/>
          <w:szCs w:val="40"/>
        </w:rPr>
        <w:t xml:space="preserve"> </w:t>
      </w:r>
      <w:r w:rsidRPr="00A61713">
        <w:rPr>
          <w:rFonts w:ascii="Arial" w:eastAsia="Times New Roman" w:hAnsi="Arial" w:cs="Arial"/>
          <w:color w:val="222222"/>
          <w:sz w:val="40"/>
          <w:szCs w:val="40"/>
        </w:rPr>
        <w:t>getting the test report.</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bookmarkStart w:id="0" w:name="_GoBack"/>
      <w:bookmarkEnd w:id="0"/>
      <w:r w:rsidRPr="00A61713">
        <w:rPr>
          <w:rFonts w:ascii="Arial" w:eastAsia="Times New Roman" w:hAnsi="Arial" w:cs="Arial"/>
          <w:color w:val="222222"/>
          <w:sz w:val="40"/>
          <w:szCs w:val="40"/>
        </w:rPr>
        <w:t>A framework defines a set of rules or best practices which we can follow in a systematic way to achieve the desired results.</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2. Tell me some popular Test Automation Frameworks?</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There are different types of test automation frameworks and the most common ones are:</w:t>
      </w:r>
    </w:p>
    <w:p w:rsidR="00025D38" w:rsidRPr="00A61713"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Modular Testing Framework</w:t>
      </w:r>
    </w:p>
    <w:p w:rsidR="00025D38" w:rsidRPr="00A61713"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​​Data Driven Testing Framework</w:t>
      </w:r>
    </w:p>
    <w:p w:rsidR="00025D38" w:rsidRPr="00A61713"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Keyword Driven Testing Framework</w:t>
      </w:r>
    </w:p>
    <w:p w:rsidR="00025D38" w:rsidRPr="00A61713"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Hybrid Testing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3. Why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In a test automation project, we do perform different tasks by using different types of files</w:t>
      </w:r>
      <w:r w:rsidR="00F34F2B" w:rsidRPr="00A61713">
        <w:rPr>
          <w:rFonts w:ascii="Arial" w:eastAsia="Times New Roman" w:hAnsi="Arial" w:cs="Arial"/>
          <w:color w:val="222222"/>
          <w:sz w:val="40"/>
          <w:szCs w:val="40"/>
        </w:rPr>
        <w:t xml:space="preserve"> like .xlsx, .txt, .properties, xml, etc. </w:t>
      </w:r>
      <w:r w:rsidRPr="00A61713">
        <w:rPr>
          <w:rFonts w:ascii="Arial" w:eastAsia="Times New Roman" w:hAnsi="Arial" w:cs="Arial"/>
          <w:color w:val="222222"/>
          <w:sz w:val="40"/>
          <w:szCs w:val="40"/>
        </w:rPr>
        <w:t xml:space="preserve">To organize and manage all the </w:t>
      </w:r>
      <w:r w:rsidRPr="00A61713">
        <w:rPr>
          <w:rFonts w:ascii="Arial" w:eastAsia="Times New Roman" w:hAnsi="Arial" w:cs="Arial"/>
          <w:color w:val="222222"/>
          <w:sz w:val="40"/>
          <w:szCs w:val="40"/>
        </w:rPr>
        <w:lastRenderedPageBreak/>
        <w:t>files and to finish all the tasks in a systematic approach we use a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4. Have you created any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If you are a beginner: </w:t>
      </w:r>
      <w:r w:rsidRPr="00A61713">
        <w:rPr>
          <w:rFonts w:ascii="Arial" w:eastAsia="Times New Roman" w:hAnsi="Arial" w:cs="Arial"/>
          <w:i/>
          <w:iCs/>
          <w:color w:val="222222"/>
          <w:sz w:val="40"/>
          <w:szCs w:val="40"/>
        </w:rPr>
        <w:t>No, I didn’t get a chance to create a framework. I have used the framework which is already available.</w:t>
      </w:r>
      <w:r w:rsidRPr="00A61713">
        <w:rPr>
          <w:rFonts w:ascii="Arial" w:eastAsia="Times New Roman" w:hAnsi="Arial" w:cs="Arial"/>
          <w:color w:val="222222"/>
          <w:sz w:val="40"/>
          <w:szCs w:val="40"/>
        </w:rPr>
        <w:br/>
        <w:t xml:space="preserve">If </w:t>
      </w:r>
      <w:r w:rsidR="005A70B4" w:rsidRPr="00A61713">
        <w:rPr>
          <w:rFonts w:ascii="Arial" w:eastAsia="Times New Roman" w:hAnsi="Arial" w:cs="Arial"/>
          <w:color w:val="222222"/>
          <w:sz w:val="40"/>
          <w:szCs w:val="40"/>
        </w:rPr>
        <w:t>you’re interested</w:t>
      </w:r>
      <w:r w:rsidRPr="00A61713">
        <w:rPr>
          <w:rFonts w:ascii="Arial" w:eastAsia="Times New Roman" w:hAnsi="Arial" w:cs="Arial"/>
          <w:color w:val="222222"/>
          <w:sz w:val="40"/>
          <w:szCs w:val="40"/>
        </w:rPr>
        <w:t xml:space="preserve"> are an experienced tester: </w:t>
      </w:r>
      <w:r w:rsidRPr="00A61713">
        <w:rPr>
          <w:rFonts w:ascii="Arial" w:eastAsia="Times New Roman" w:hAnsi="Arial" w:cs="Arial"/>
          <w:i/>
          <w:iCs/>
          <w:color w:val="222222"/>
          <w:sz w:val="40"/>
          <w:szCs w:val="40"/>
        </w:rPr>
        <w:t>Yes, I have created a framework (Or) No, but I have involved in the creation of the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5. What are the advantages of using Test Automation Framework?</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​Saves time and money. Automation testing is faster in execution</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Reusability of code. Create one time and execute multiple times with less or no maintenance</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Easy reporting. It generates automatic reports after test execution</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Easy for compatibility testing. It enables parallel execution in combination of different OS and browser environments</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Low cost maintenance. It is cheaper compared to manual testing in a long run</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Automated testing is more reliable</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Automated testing is more powerful and versatile</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lastRenderedPageBreak/>
        <w:t>It is mostly used for regression testing. Supports execution of repeated test cases</w:t>
      </w:r>
    </w:p>
    <w:p w:rsidR="00025D38" w:rsidRPr="00A61713"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Maximum coverage. It helps to increase the test coverage​</w:t>
      </w:r>
    </w:p>
    <w:p w:rsidR="00D705A9" w:rsidRPr="00A61713" w:rsidRDefault="00D705A9" w:rsidP="00D705A9">
      <w:pPr>
        <w:shd w:val="clear" w:color="auto" w:fill="FFFFFF"/>
        <w:spacing w:before="100" w:beforeAutospacing="1" w:after="100" w:afterAutospacing="1" w:line="240" w:lineRule="auto"/>
        <w:ind w:left="14"/>
        <w:rPr>
          <w:rFonts w:ascii="Arial" w:eastAsia="Times New Roman" w:hAnsi="Arial" w:cs="Arial"/>
          <w:color w:val="222222"/>
          <w:sz w:val="40"/>
          <w:szCs w:val="40"/>
        </w:rPr>
      </w:pP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6. Which Test Automation Framework you are using and why?</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Some of the Test Automation Frameworks are:</w:t>
      </w:r>
    </w:p>
    <w:p w:rsidR="00025D38" w:rsidRPr="00A61713"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​Data Driven Testing Framework</w:t>
      </w:r>
    </w:p>
    <w:p w:rsidR="00025D38" w:rsidRPr="00A61713"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Keyword Driven Testing Framework</w:t>
      </w:r>
    </w:p>
    <w:p w:rsidR="00025D38" w:rsidRPr="00A61713"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Hybrid Testing Framework</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7. Mention the name of the framework which ‘you are currently using’ or which ‘you have hands on experience’.</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Example: </w:t>
      </w:r>
      <w:r w:rsidRPr="00A61713">
        <w:rPr>
          <w:rFonts w:ascii="Arial" w:eastAsia="Times New Roman" w:hAnsi="Arial" w:cs="Arial"/>
          <w:color w:val="222222"/>
          <w:sz w:val="40"/>
          <w:szCs w:val="40"/>
        </w:rPr>
        <w:br/>
        <w:t>​Answers should be, </w:t>
      </w:r>
      <w:proofErr w:type="gramStart"/>
      <w:r w:rsidRPr="00A61713">
        <w:rPr>
          <w:rFonts w:ascii="Arial" w:eastAsia="Times New Roman" w:hAnsi="Arial" w:cs="Arial"/>
          <w:i/>
          <w:iCs/>
          <w:color w:val="222222"/>
          <w:sz w:val="40"/>
          <w:szCs w:val="40"/>
        </w:rPr>
        <w:t>Already</w:t>
      </w:r>
      <w:proofErr w:type="gramEnd"/>
      <w:r w:rsidRPr="00A61713">
        <w:rPr>
          <w:rFonts w:ascii="Arial" w:eastAsia="Times New Roman" w:hAnsi="Arial" w:cs="Arial"/>
          <w:i/>
          <w:iCs/>
          <w:color w:val="222222"/>
          <w:sz w:val="40"/>
          <w:szCs w:val="40"/>
        </w:rPr>
        <w:t xml:space="preserve"> the organization which I am working for is using that particular framework</w:t>
      </w:r>
      <w:r w:rsidRPr="00A61713">
        <w:rPr>
          <w:rFonts w:ascii="Arial" w:eastAsia="Times New Roman" w:hAnsi="Arial" w:cs="Arial"/>
          <w:color w:val="222222"/>
          <w:sz w:val="40"/>
          <w:szCs w:val="40"/>
        </w:rPr>
        <w:t> or </w:t>
      </w:r>
      <w:r w:rsidRPr="00A61713">
        <w:rPr>
          <w:rFonts w:ascii="Arial" w:eastAsia="Times New Roman" w:hAnsi="Arial" w:cs="Arial"/>
          <w:i/>
          <w:iCs/>
          <w:color w:val="222222"/>
          <w:sz w:val="40"/>
          <w:szCs w:val="40"/>
        </w:rPr>
        <w:t>I have an experience on that particular framework</w:t>
      </w:r>
      <w:r w:rsidRPr="00A61713">
        <w:rPr>
          <w:rFonts w:ascii="Arial" w:eastAsia="Times New Roman" w:hAnsi="Arial" w:cs="Arial"/>
          <w:color w:val="222222"/>
          <w:sz w:val="40"/>
          <w:szCs w:val="40"/>
        </w:rPr>
        <w:t> or </w:t>
      </w:r>
      <w:r w:rsidRPr="00A61713">
        <w:rPr>
          <w:rFonts w:ascii="Arial" w:eastAsia="Times New Roman" w:hAnsi="Arial" w:cs="Arial"/>
          <w:i/>
          <w:iCs/>
          <w:color w:val="222222"/>
          <w:sz w:val="40"/>
          <w:szCs w:val="40"/>
        </w:rPr>
        <w:t>Its easy to handle all my scripts to execute and generate logs, screenshots and reports</w:t>
      </w:r>
      <w:r w:rsidRPr="00A61713">
        <w:rPr>
          <w:rFonts w:ascii="Arial" w:eastAsia="Times New Roman" w:hAnsi="Arial" w:cs="Arial"/>
          <w:color w:val="222222"/>
          <w:sz w:val="40"/>
          <w:szCs w:val="40"/>
        </w:rPr>
        <w:t> by using this framework.</w:t>
      </w:r>
      <w:r w:rsidRPr="00A61713">
        <w:rPr>
          <w:rFonts w:ascii="Arial" w:eastAsia="Times New Roman" w:hAnsi="Arial" w:cs="Arial"/>
          <w:b/>
          <w:bCs/>
          <w:color w:val="222222"/>
          <w:sz w:val="40"/>
          <w:szCs w:val="40"/>
        </w:rPr>
        <w:t>​</w:t>
      </w:r>
    </w:p>
    <w:p w:rsidR="00025D38" w:rsidRPr="00A61713" w:rsidRDefault="00025D38" w:rsidP="00294066">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8. Can you explain the </w:t>
      </w:r>
      <w:proofErr w:type="gramStart"/>
      <w:r w:rsidRPr="00A61713">
        <w:rPr>
          <w:rFonts w:ascii="Arial" w:eastAsia="Times New Roman" w:hAnsi="Arial" w:cs="Arial"/>
          <w:b/>
          <w:bCs/>
          <w:color w:val="222222"/>
          <w:sz w:val="40"/>
          <w:szCs w:val="40"/>
        </w:rPr>
        <w:t>Framework</w:t>
      </w:r>
      <w:proofErr w:type="gramEnd"/>
      <w:r w:rsidRPr="00A61713">
        <w:rPr>
          <w:rFonts w:ascii="Arial" w:eastAsia="Times New Roman" w:hAnsi="Arial" w:cs="Arial"/>
          <w:b/>
          <w:bCs/>
          <w:color w:val="222222"/>
          <w:sz w:val="40"/>
          <w:szCs w:val="40"/>
        </w:rPr>
        <w:t> </w:t>
      </w:r>
      <w:r w:rsidR="00294066" w:rsidRPr="00A61713">
        <w:rPr>
          <w:rFonts w:ascii="Arial" w:eastAsia="Times New Roman" w:hAnsi="Arial" w:cs="Arial"/>
          <w:color w:val="222222"/>
          <w:sz w:val="40"/>
          <w:szCs w:val="40"/>
        </w:rPr>
        <w:t xml:space="preserve"> </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lastRenderedPageBreak/>
        <w:t>9. What is Automation testing? What are the advantages of Automation Testing?</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w:t>
      </w:r>
      <w:proofErr w:type="gramStart"/>
      <w:r w:rsidRPr="00A61713">
        <w:rPr>
          <w:rFonts w:ascii="Arial" w:eastAsia="Times New Roman" w:hAnsi="Arial" w:cs="Arial"/>
          <w:color w:val="222222"/>
          <w:sz w:val="40"/>
          <w:szCs w:val="40"/>
        </w:rPr>
        <w:t>  etc</w:t>
      </w:r>
      <w:proofErr w:type="gramEnd"/>
      <w:r w:rsidRPr="00A61713">
        <w:rPr>
          <w:rFonts w:ascii="Arial" w:eastAsia="Times New Roman" w:hAnsi="Arial" w:cs="Arial"/>
          <w:color w:val="222222"/>
          <w:sz w:val="40"/>
          <w:szCs w:val="40"/>
        </w:rPr>
        <w:t>.,</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For advantages refer to question 5 of this post “Test Automation Framework Interview Questions”</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10. What are the most popular testing tools for functional testing?</w:t>
      </w:r>
    </w:p>
    <w:p w:rsidR="00025D38" w:rsidRPr="00A61713" w:rsidRDefault="00025D38" w:rsidP="00025D38">
      <w:pPr>
        <w:numPr>
          <w:ilvl w:val="0"/>
          <w:numId w:val="4"/>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Selenium</w:t>
      </w:r>
    </w:p>
    <w:p w:rsidR="00025D38" w:rsidRPr="00A61713" w:rsidRDefault="00025D38" w:rsidP="00025D38">
      <w:pPr>
        <w:numPr>
          <w:ilvl w:val="0"/>
          <w:numId w:val="4"/>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QTP(Quick Test Professional) / UFT(Unified Functional Testing)</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 xml:space="preserve">11. </w:t>
      </w:r>
      <w:r w:rsidRPr="00A61713">
        <w:rPr>
          <w:rFonts w:ascii="Arial" w:eastAsia="Times New Roman" w:hAnsi="Arial" w:cs="Arial"/>
          <w:bCs/>
          <w:color w:val="222222"/>
          <w:sz w:val="40"/>
          <w:szCs w:val="40"/>
        </w:rPr>
        <w:t>Why do you prefer Selenium Automation Tool?</w:t>
      </w:r>
    </w:p>
    <w:p w:rsidR="00025D38" w:rsidRPr="00A61713"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Free and open source</w:t>
      </w:r>
    </w:p>
    <w:p w:rsidR="00025D38" w:rsidRPr="00A61713"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Have large user base and helping communities</w:t>
      </w:r>
    </w:p>
    <w:p w:rsidR="00025D38" w:rsidRPr="00A61713"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Cross browser compatibility</w:t>
      </w:r>
    </w:p>
    <w:p w:rsidR="00025D38" w:rsidRPr="00A61713"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Platform compatibility</w:t>
      </w:r>
    </w:p>
    <w:p w:rsidR="00025D38" w:rsidRPr="00A61713"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40"/>
          <w:szCs w:val="40"/>
        </w:rPr>
      </w:pPr>
      <w:r w:rsidRPr="00A61713">
        <w:rPr>
          <w:rFonts w:ascii="Arial" w:eastAsia="Times New Roman" w:hAnsi="Arial" w:cs="Arial"/>
          <w:color w:val="222222"/>
          <w:sz w:val="40"/>
          <w:szCs w:val="40"/>
        </w:rPr>
        <w:t>Multiple programming languages support</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12. What type of test cases do you pick up to automate?</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lastRenderedPageBreak/>
        <w:t>I focus on the test cases which should be executed in a repetitive manner such as regression test cases, smoke and sanity test cases</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13. What type of test cases you won’t pick up to automate?</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Before picking up the test cases to automate, I do check whether the application is stable or not. So based on this, I don’t pickup test cases when the AUT changes frequently and the test cases which I run rarely and run only one time. When I do usability and exploratory testing.</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14. How many test cases you have automated per day?</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It depends on Test case scenario complexity and length. I did automate 2-5 test scenarios per day when the complexity is limited. Sometimes just 1 or fewer test scenarios in a day when the complexity is high.</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b/>
          <w:bCs/>
          <w:color w:val="222222"/>
          <w:sz w:val="40"/>
          <w:szCs w:val="40"/>
        </w:rPr>
        <w:t>15. How you build Object Repository in your project? </w:t>
      </w:r>
    </w:p>
    <w:p w:rsidR="00025D38" w:rsidRPr="00A61713" w:rsidRDefault="00025D38" w:rsidP="00025D38">
      <w:pPr>
        <w:shd w:val="clear" w:color="auto" w:fill="FFFFFF"/>
        <w:spacing w:after="243" w:line="240" w:lineRule="auto"/>
        <w:rPr>
          <w:rFonts w:ascii="Arial" w:eastAsia="Times New Roman" w:hAnsi="Arial" w:cs="Arial"/>
          <w:color w:val="222222"/>
          <w:sz w:val="40"/>
          <w:szCs w:val="40"/>
        </w:rPr>
      </w:pPr>
      <w:r w:rsidRPr="00A61713">
        <w:rPr>
          <w:rFonts w:ascii="Arial" w:eastAsia="Times New Roman" w:hAnsi="Arial" w:cs="Arial"/>
          <w:color w:val="222222"/>
          <w:sz w:val="40"/>
          <w:szCs w:val="40"/>
        </w:rPr>
        <w:t xml:space="preserve">In QTP, there is an Object Repository concept. When a user records a test, the objects and its properties are captured by default in an Object Repository. QTP uses this Object Repository to play back the scripts. Coming to Selenium, there is no </w:t>
      </w:r>
      <w:r w:rsidRPr="00A61713">
        <w:rPr>
          <w:rFonts w:ascii="Arial" w:eastAsia="Times New Roman" w:hAnsi="Arial" w:cs="Arial"/>
          <w:color w:val="222222"/>
          <w:sz w:val="40"/>
          <w:szCs w:val="40"/>
        </w:rPr>
        <w:lastRenderedPageBreak/>
        <w:t>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rsidR="00535B1B" w:rsidRPr="00A61713" w:rsidRDefault="00535B1B" w:rsidP="00025D38">
      <w:pPr>
        <w:shd w:val="clear" w:color="auto" w:fill="FFFFFF"/>
        <w:spacing w:after="243" w:line="240" w:lineRule="auto"/>
        <w:rPr>
          <w:rFonts w:ascii="Arial" w:eastAsia="Times New Roman" w:hAnsi="Arial" w:cs="Arial"/>
          <w:color w:val="222222"/>
          <w:sz w:val="40"/>
          <w:szCs w:val="40"/>
        </w:rPr>
      </w:pPr>
    </w:p>
    <w:p w:rsidR="00535B1B" w:rsidRPr="00A61713" w:rsidRDefault="00535B1B" w:rsidP="00025D38">
      <w:pPr>
        <w:shd w:val="clear" w:color="auto" w:fill="FFFFFF"/>
        <w:spacing w:after="243" w:line="240" w:lineRule="auto"/>
        <w:rPr>
          <w:rFonts w:ascii="Arial" w:eastAsia="Times New Roman" w:hAnsi="Arial" w:cs="Arial"/>
          <w:color w:val="222222"/>
          <w:sz w:val="40"/>
          <w:szCs w:val="40"/>
        </w:rPr>
      </w:pPr>
    </w:p>
    <w:p w:rsidR="00535B1B" w:rsidRPr="00A61713" w:rsidRDefault="00535B1B" w:rsidP="00025D38">
      <w:pPr>
        <w:shd w:val="clear" w:color="auto" w:fill="FFFFFF"/>
        <w:spacing w:after="243" w:line="240" w:lineRule="auto"/>
        <w:rPr>
          <w:rFonts w:ascii="Arial" w:eastAsia="Times New Roman" w:hAnsi="Arial" w:cs="Arial"/>
          <w:color w:val="222222"/>
          <w:sz w:val="40"/>
          <w:szCs w:val="40"/>
        </w:rPr>
      </w:pPr>
    </w:p>
    <w:p w:rsidR="00415AA7" w:rsidRPr="00A61713" w:rsidRDefault="00415AA7">
      <w:pPr>
        <w:rPr>
          <w:sz w:val="40"/>
          <w:szCs w:val="40"/>
        </w:rPr>
      </w:pPr>
    </w:p>
    <w:sectPr w:rsidR="00415AA7" w:rsidRPr="00A61713" w:rsidSect="0041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50AA"/>
    <w:multiLevelType w:val="multilevel"/>
    <w:tmpl w:val="7B1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14AF"/>
    <w:multiLevelType w:val="hybridMultilevel"/>
    <w:tmpl w:val="789C8B90"/>
    <w:lvl w:ilvl="0" w:tplc="40090001">
      <w:start w:val="1"/>
      <w:numFmt w:val="bullet"/>
      <w:lvlText w:val=""/>
      <w:lvlJc w:val="left"/>
      <w:pPr>
        <w:ind w:left="877" w:hanging="360"/>
      </w:pPr>
      <w:rPr>
        <w:rFonts w:ascii="Symbol" w:hAnsi="Symbol"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2" w15:restartNumberingAfterBreak="0">
    <w:nsid w:val="2B7A2C3D"/>
    <w:multiLevelType w:val="multilevel"/>
    <w:tmpl w:val="A646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37AED"/>
    <w:multiLevelType w:val="multilevel"/>
    <w:tmpl w:val="DC6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76D7A"/>
    <w:multiLevelType w:val="multilevel"/>
    <w:tmpl w:val="66A4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462C9"/>
    <w:multiLevelType w:val="multilevel"/>
    <w:tmpl w:val="FCCE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E4CDE"/>
    <w:multiLevelType w:val="hybridMultilevel"/>
    <w:tmpl w:val="72826CF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025D38"/>
    <w:rsid w:val="00006B71"/>
    <w:rsid w:val="00025D38"/>
    <w:rsid w:val="00041D4D"/>
    <w:rsid w:val="000A583F"/>
    <w:rsid w:val="000E4E02"/>
    <w:rsid w:val="001918BF"/>
    <w:rsid w:val="00294066"/>
    <w:rsid w:val="002E3EBD"/>
    <w:rsid w:val="00415AA7"/>
    <w:rsid w:val="004A767A"/>
    <w:rsid w:val="00535B1B"/>
    <w:rsid w:val="005A70B4"/>
    <w:rsid w:val="00637750"/>
    <w:rsid w:val="00644A0B"/>
    <w:rsid w:val="006E1CFB"/>
    <w:rsid w:val="00720221"/>
    <w:rsid w:val="00730630"/>
    <w:rsid w:val="007504C2"/>
    <w:rsid w:val="00834730"/>
    <w:rsid w:val="00875B5F"/>
    <w:rsid w:val="00995CE0"/>
    <w:rsid w:val="009A39D5"/>
    <w:rsid w:val="009C6D55"/>
    <w:rsid w:val="00A44242"/>
    <w:rsid w:val="00A54D17"/>
    <w:rsid w:val="00A61713"/>
    <w:rsid w:val="00A633E2"/>
    <w:rsid w:val="00AA6A53"/>
    <w:rsid w:val="00B43112"/>
    <w:rsid w:val="00BB6F3A"/>
    <w:rsid w:val="00C1798C"/>
    <w:rsid w:val="00C34CE5"/>
    <w:rsid w:val="00D10337"/>
    <w:rsid w:val="00D40204"/>
    <w:rsid w:val="00D41CFF"/>
    <w:rsid w:val="00D705A9"/>
    <w:rsid w:val="00DC5E76"/>
    <w:rsid w:val="00E17341"/>
    <w:rsid w:val="00E53ABA"/>
    <w:rsid w:val="00E61D82"/>
    <w:rsid w:val="00F34F2B"/>
    <w:rsid w:val="00F7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526A"/>
  <w15:docId w15:val="{2780D2E9-5442-42FD-85C9-1CF4CABB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AA7"/>
  </w:style>
  <w:style w:type="paragraph" w:styleId="Heading2">
    <w:name w:val="heading 2"/>
    <w:basedOn w:val="Normal"/>
    <w:link w:val="Heading2Char"/>
    <w:uiPriority w:val="9"/>
    <w:qFormat/>
    <w:rsid w:val="00025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D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5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D38"/>
    <w:rPr>
      <w:b/>
      <w:bCs/>
    </w:rPr>
  </w:style>
  <w:style w:type="character" w:customStyle="1" w:styleId="il">
    <w:name w:val="il"/>
    <w:basedOn w:val="DefaultParagraphFont"/>
    <w:rsid w:val="00025D38"/>
  </w:style>
  <w:style w:type="character" w:styleId="Emphasis">
    <w:name w:val="Emphasis"/>
    <w:basedOn w:val="DefaultParagraphFont"/>
    <w:uiPriority w:val="20"/>
    <w:qFormat/>
    <w:rsid w:val="00025D38"/>
    <w:rPr>
      <w:i/>
      <w:iCs/>
    </w:rPr>
  </w:style>
  <w:style w:type="character" w:styleId="Hyperlink">
    <w:name w:val="Hyperlink"/>
    <w:basedOn w:val="DefaultParagraphFont"/>
    <w:uiPriority w:val="99"/>
    <w:semiHidden/>
    <w:unhideWhenUsed/>
    <w:rsid w:val="00025D38"/>
    <w:rPr>
      <w:color w:val="0000FF"/>
      <w:u w:val="single"/>
    </w:rPr>
  </w:style>
  <w:style w:type="paragraph" w:styleId="ListParagraph">
    <w:name w:val="List Paragraph"/>
    <w:basedOn w:val="Normal"/>
    <w:uiPriority w:val="34"/>
    <w:qFormat/>
    <w:rsid w:val="009C6D5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118184">
      <w:bodyDiv w:val="1"/>
      <w:marLeft w:val="0"/>
      <w:marRight w:val="0"/>
      <w:marTop w:val="0"/>
      <w:marBottom w:val="0"/>
      <w:divBdr>
        <w:top w:val="none" w:sz="0" w:space="0" w:color="auto"/>
        <w:left w:val="none" w:sz="0" w:space="0" w:color="auto"/>
        <w:bottom w:val="none" w:sz="0" w:space="0" w:color="auto"/>
        <w:right w:val="none" w:sz="0" w:space="0" w:color="auto"/>
      </w:divBdr>
      <w:divsChild>
        <w:div w:id="1270743337">
          <w:marLeft w:val="0"/>
          <w:marRight w:val="0"/>
          <w:marTop w:val="0"/>
          <w:marBottom w:val="0"/>
          <w:divBdr>
            <w:top w:val="none" w:sz="0" w:space="0" w:color="auto"/>
            <w:left w:val="none" w:sz="0" w:space="0" w:color="auto"/>
            <w:bottom w:val="none" w:sz="0" w:space="0" w:color="auto"/>
            <w:right w:val="none" w:sz="0" w:space="0" w:color="auto"/>
          </w:divBdr>
        </w:div>
        <w:div w:id="416757375">
          <w:blockQuote w:val="1"/>
          <w:marLeft w:val="0"/>
          <w:marRight w:val="0"/>
          <w:marTop w:val="0"/>
          <w:marBottom w:val="243"/>
          <w:divBdr>
            <w:top w:val="none" w:sz="0" w:space="0" w:color="auto"/>
            <w:left w:val="none" w:sz="0" w:space="0" w:color="auto"/>
            <w:bottom w:val="none" w:sz="0" w:space="0" w:color="auto"/>
            <w:right w:val="none" w:sz="0" w:space="0" w:color="auto"/>
          </w:divBdr>
        </w:div>
        <w:div w:id="135804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MAXHUB</cp:lastModifiedBy>
  <cp:revision>24</cp:revision>
  <dcterms:created xsi:type="dcterms:W3CDTF">2017-08-04T05:26:00Z</dcterms:created>
  <dcterms:modified xsi:type="dcterms:W3CDTF">2024-07-11T13:49:00Z</dcterms:modified>
</cp:coreProperties>
</file>