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Proposition Commerciale</w:t>
      </w:r>
    </w:p>
    <w:p>
      <w:r>
        <w:t>Numéro d'opportunité : OPP125</w:t>
      </w:r>
    </w:p>
    <w:p>
      <w:r>
        <w:t>Nom du client : Client ABC</w:t>
      </w:r>
    </w:p>
    <w:p>
      <w:r>
        <w:t>Tarif proposé : 600.00€</w:t>
      </w:r>
    </w:p>
    <w:p>
      <w:r>
        <w:t>Date de création : 2025-03-25 15:40:52.405342+00:00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