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EC" w:rsidRDefault="00D3155E">
      <w:pPr>
        <w:pStyle w:val="Title"/>
      </w:pPr>
      <w:r>
        <w:t>ASSIGNMENT</w:t>
      </w:r>
      <w:r>
        <w:rPr>
          <w:spacing w:val="10"/>
        </w:rPr>
        <w:t xml:space="preserve"> </w:t>
      </w:r>
      <w:r>
        <w:t>2</w:t>
      </w:r>
    </w:p>
    <w:p w:rsidR="002A6DEC" w:rsidRDefault="002A6DEC">
      <w:pPr>
        <w:pStyle w:val="BodyText"/>
        <w:rPr>
          <w:rFonts w:ascii="Calibri"/>
          <w:b/>
          <w:sz w:val="20"/>
        </w:rPr>
      </w:pPr>
    </w:p>
    <w:p w:rsidR="002A6DEC" w:rsidRDefault="002A6DEC">
      <w:pPr>
        <w:pStyle w:val="BodyText"/>
        <w:rPr>
          <w:rFonts w:ascii="Calibri"/>
          <w:b/>
          <w:sz w:val="20"/>
        </w:rPr>
      </w:pPr>
    </w:p>
    <w:p w:rsidR="002A6DEC" w:rsidRDefault="002A6DEC">
      <w:pPr>
        <w:pStyle w:val="BodyText"/>
        <w:spacing w:before="9"/>
        <w:rPr>
          <w:rFonts w:ascii="Calibri"/>
          <w:b/>
          <w:sz w:val="24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6"/>
        <w:gridCol w:w="5026"/>
      </w:tblGrid>
      <w:tr w:rsidR="002A6DEC">
        <w:trPr>
          <w:trHeight w:val="496"/>
        </w:trPr>
        <w:tc>
          <w:tcPr>
            <w:tcW w:w="5026" w:type="dxa"/>
          </w:tcPr>
          <w:p w:rsidR="002A6DEC" w:rsidRDefault="00D3155E">
            <w:pPr>
              <w:pStyle w:val="TableParagraph"/>
              <w:spacing w:before="23"/>
              <w:rPr>
                <w:b/>
                <w:sz w:val="25"/>
              </w:rPr>
            </w:pPr>
            <w:r>
              <w:rPr>
                <w:b/>
                <w:sz w:val="25"/>
              </w:rPr>
              <w:t>DATE</w:t>
            </w:r>
          </w:p>
        </w:tc>
        <w:tc>
          <w:tcPr>
            <w:tcW w:w="5026" w:type="dxa"/>
          </w:tcPr>
          <w:p w:rsidR="002A6DEC" w:rsidRDefault="00D3155E">
            <w:pPr>
              <w:pStyle w:val="TableParagraph"/>
              <w:spacing w:before="28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26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SEPTEMEBR</w:t>
            </w:r>
            <w:r>
              <w:rPr>
                <w:b/>
                <w:spacing w:val="38"/>
                <w:sz w:val="25"/>
              </w:rPr>
              <w:t xml:space="preserve"> </w:t>
            </w:r>
            <w:r>
              <w:rPr>
                <w:b/>
                <w:sz w:val="25"/>
              </w:rPr>
              <w:t>2022</w:t>
            </w:r>
          </w:p>
        </w:tc>
      </w:tr>
      <w:tr w:rsidR="002A6DEC">
        <w:trPr>
          <w:trHeight w:val="794"/>
        </w:trPr>
        <w:tc>
          <w:tcPr>
            <w:tcW w:w="5026" w:type="dxa"/>
          </w:tcPr>
          <w:p w:rsidR="002A6DEC" w:rsidRDefault="00D3155E">
            <w:pPr>
              <w:pStyle w:val="TableParagraph"/>
              <w:spacing w:before="21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  <w:r>
              <w:rPr>
                <w:b/>
                <w:spacing w:val="56"/>
                <w:sz w:val="25"/>
              </w:rPr>
              <w:t xml:space="preserve"> </w:t>
            </w: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 w:rsidR="002A6DEC" w:rsidRDefault="00D3155E">
            <w:pPr>
              <w:pStyle w:val="TableParagraph"/>
              <w:spacing w:before="68" w:line="223" w:lineRule="auto"/>
              <w:ind w:left="205" w:right="1471"/>
              <w:rPr>
                <w:b/>
                <w:sz w:val="25"/>
              </w:rPr>
            </w:pPr>
            <w:r>
              <w:rPr>
                <w:b/>
                <w:sz w:val="25"/>
              </w:rPr>
              <w:t>AI</w:t>
            </w:r>
            <w:r>
              <w:rPr>
                <w:b/>
                <w:spacing w:val="8"/>
                <w:sz w:val="25"/>
              </w:rPr>
              <w:t xml:space="preserve"> </w:t>
            </w:r>
            <w:r>
              <w:rPr>
                <w:b/>
                <w:sz w:val="25"/>
              </w:rPr>
              <w:t>BASED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DISCOURSE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FOR</w:t>
            </w:r>
            <w:r>
              <w:rPr>
                <w:b/>
                <w:spacing w:val="-59"/>
                <w:sz w:val="25"/>
              </w:rPr>
              <w:t xml:space="preserve"> </w:t>
            </w:r>
            <w:r>
              <w:rPr>
                <w:b/>
                <w:sz w:val="25"/>
              </w:rPr>
              <w:t>BANKING</w:t>
            </w:r>
            <w:r>
              <w:rPr>
                <w:b/>
                <w:spacing w:val="3"/>
                <w:sz w:val="25"/>
              </w:rPr>
              <w:t xml:space="preserve"> </w:t>
            </w:r>
            <w:r>
              <w:rPr>
                <w:b/>
                <w:sz w:val="25"/>
              </w:rPr>
              <w:t>INDUSTRY</w:t>
            </w:r>
          </w:p>
        </w:tc>
      </w:tr>
      <w:tr w:rsidR="002A6DEC">
        <w:trPr>
          <w:trHeight w:val="496"/>
        </w:trPr>
        <w:tc>
          <w:tcPr>
            <w:tcW w:w="5026" w:type="dxa"/>
          </w:tcPr>
          <w:p w:rsidR="002A6DEC" w:rsidRDefault="00D3155E">
            <w:pPr>
              <w:pStyle w:val="TableParagraph"/>
              <w:spacing w:before="21"/>
              <w:rPr>
                <w:b/>
                <w:sz w:val="25"/>
              </w:rPr>
            </w:pP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 w:rsidR="002A6DEC" w:rsidRDefault="00C117F5">
            <w:pPr>
              <w:pStyle w:val="TableParagraph"/>
              <w:spacing w:before="28"/>
              <w:ind w:left="203"/>
              <w:rPr>
                <w:b/>
                <w:sz w:val="25"/>
              </w:rPr>
            </w:pPr>
            <w:proofErr w:type="spellStart"/>
            <w:r>
              <w:rPr>
                <w:b/>
                <w:sz w:val="25"/>
              </w:rPr>
              <w:t>Ariharan</w:t>
            </w:r>
            <w:proofErr w:type="spellEnd"/>
            <w:r>
              <w:rPr>
                <w:b/>
                <w:sz w:val="25"/>
              </w:rPr>
              <w:t xml:space="preserve"> P</w:t>
            </w:r>
          </w:p>
        </w:tc>
      </w:tr>
    </w:tbl>
    <w:p w:rsidR="002A6DEC" w:rsidRDefault="002A6DEC">
      <w:pPr>
        <w:pStyle w:val="BodyText"/>
        <w:rPr>
          <w:rFonts w:ascii="Calibri"/>
          <w:b/>
          <w:sz w:val="20"/>
        </w:rPr>
      </w:pPr>
    </w:p>
    <w:p w:rsidR="002A6DEC" w:rsidRDefault="002A6DEC">
      <w:pPr>
        <w:pStyle w:val="BodyText"/>
        <w:rPr>
          <w:rFonts w:ascii="Calibri"/>
          <w:b/>
          <w:sz w:val="20"/>
        </w:rPr>
      </w:pPr>
    </w:p>
    <w:p w:rsidR="002A6DEC" w:rsidRDefault="002A6DEC">
      <w:pPr>
        <w:pStyle w:val="BodyText"/>
        <w:spacing w:before="4"/>
        <w:rPr>
          <w:rFonts w:ascii="Calibri"/>
          <w:b/>
          <w:sz w:val="27"/>
        </w:rPr>
      </w:pPr>
    </w:p>
    <w:p w:rsidR="002A6DEC" w:rsidRDefault="00D3155E">
      <w:pPr>
        <w:pStyle w:val="ListParagraph"/>
        <w:numPr>
          <w:ilvl w:val="0"/>
          <w:numId w:val="1"/>
        </w:numPr>
        <w:tabs>
          <w:tab w:val="left" w:pos="912"/>
        </w:tabs>
        <w:spacing w:before="94"/>
        <w:jc w:val="left"/>
        <w:rPr>
          <w:sz w:val="25"/>
        </w:rPr>
      </w:pPr>
      <w:r>
        <w:rPr>
          <w:sz w:val="25"/>
        </w:rPr>
        <w:t>Download</w:t>
      </w:r>
      <w:r>
        <w:rPr>
          <w:spacing w:val="18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dataset</w:t>
      </w:r>
    </w:p>
    <w:p w:rsidR="002A6DEC" w:rsidRDefault="00D3155E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1211770</wp:posOffset>
            </wp:positionH>
            <wp:positionV relativeFrom="paragraph">
              <wp:posOffset>220379</wp:posOffset>
            </wp:positionV>
            <wp:extent cx="3313197" cy="3293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97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2A6DEC">
      <w:pPr>
        <w:pStyle w:val="BodyText"/>
        <w:spacing w:before="1"/>
      </w:pPr>
    </w:p>
    <w:p w:rsidR="002A6DEC" w:rsidRDefault="00D3155E">
      <w:pPr>
        <w:pStyle w:val="ListParagraph"/>
        <w:numPr>
          <w:ilvl w:val="0"/>
          <w:numId w:val="1"/>
        </w:numPr>
        <w:tabs>
          <w:tab w:val="left" w:pos="891"/>
        </w:tabs>
        <w:ind w:left="890" w:hanging="235"/>
        <w:jc w:val="left"/>
        <w:rPr>
          <w:sz w:val="25"/>
        </w:rPr>
      </w:pPr>
      <w:r>
        <w:rPr>
          <w:sz w:val="25"/>
        </w:rPr>
        <w:t>Load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20"/>
          <w:sz w:val="25"/>
        </w:rPr>
        <w:t xml:space="preserve"> </w:t>
      </w:r>
      <w:r>
        <w:rPr>
          <w:sz w:val="25"/>
        </w:rPr>
        <w:t>dataset</w:t>
      </w:r>
    </w:p>
    <w:p w:rsidR="002A6DEC" w:rsidRDefault="00D3155E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124681</wp:posOffset>
            </wp:positionV>
            <wp:extent cx="5867843" cy="7795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43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D3155E">
      <w:pPr>
        <w:pStyle w:val="ListParagraph"/>
        <w:numPr>
          <w:ilvl w:val="0"/>
          <w:numId w:val="1"/>
        </w:numPr>
        <w:tabs>
          <w:tab w:val="left" w:pos="928"/>
        </w:tabs>
        <w:spacing w:before="216"/>
        <w:ind w:left="927" w:hanging="265"/>
        <w:jc w:val="left"/>
        <w:rPr>
          <w:sz w:val="25"/>
        </w:rPr>
      </w:pPr>
      <w:r>
        <w:rPr>
          <w:sz w:val="25"/>
        </w:rPr>
        <w:t>perform</w:t>
      </w:r>
      <w:r>
        <w:rPr>
          <w:spacing w:val="28"/>
          <w:sz w:val="25"/>
        </w:rPr>
        <w:t xml:space="preserve"> </w:t>
      </w:r>
      <w:r>
        <w:rPr>
          <w:sz w:val="25"/>
        </w:rPr>
        <w:t>below</w:t>
      </w:r>
      <w:r>
        <w:rPr>
          <w:spacing w:val="57"/>
          <w:sz w:val="25"/>
        </w:rPr>
        <w:t xml:space="preserve"> </w:t>
      </w:r>
      <w:r>
        <w:rPr>
          <w:sz w:val="25"/>
        </w:rPr>
        <w:t>visualization</w:t>
      </w:r>
    </w:p>
    <w:p w:rsidR="002A6DEC" w:rsidRDefault="002A6DEC">
      <w:pPr>
        <w:pStyle w:val="BodyText"/>
        <w:rPr>
          <w:sz w:val="28"/>
        </w:rPr>
      </w:pPr>
    </w:p>
    <w:p w:rsidR="002A6DEC" w:rsidRDefault="002A6DEC">
      <w:pPr>
        <w:pStyle w:val="BodyText"/>
        <w:spacing w:before="7"/>
        <w:rPr>
          <w:sz w:val="24"/>
        </w:rPr>
      </w:pPr>
    </w:p>
    <w:p w:rsidR="002A6DEC" w:rsidRDefault="00D3155E">
      <w:pPr>
        <w:pStyle w:val="BodyText"/>
        <w:tabs>
          <w:tab w:val="left" w:pos="1299"/>
        </w:tabs>
        <w:ind w:left="1004"/>
      </w:pPr>
      <w:r>
        <w:t>.</w:t>
      </w:r>
      <w:r>
        <w:tab/>
      </w:r>
      <w:proofErr w:type="spellStart"/>
      <w:r>
        <w:t>Univarient</w:t>
      </w:r>
      <w:proofErr w:type="spellEnd"/>
    </w:p>
    <w:p w:rsidR="002A6DEC" w:rsidRDefault="00D3155E">
      <w:pPr>
        <w:pStyle w:val="BodyText"/>
        <w:tabs>
          <w:tab w:val="left" w:pos="1296"/>
        </w:tabs>
        <w:spacing w:before="191"/>
        <w:ind w:left="1004"/>
      </w:pPr>
      <w:r>
        <w:t>.</w:t>
      </w:r>
      <w:r>
        <w:tab/>
        <w:t>Bi-</w:t>
      </w:r>
      <w:proofErr w:type="spellStart"/>
      <w:r>
        <w:t>varient</w:t>
      </w:r>
      <w:proofErr w:type="spellEnd"/>
    </w:p>
    <w:p w:rsidR="002A6DEC" w:rsidRDefault="00D3155E">
      <w:pPr>
        <w:pStyle w:val="BodyText"/>
        <w:tabs>
          <w:tab w:val="left" w:pos="1303"/>
        </w:tabs>
        <w:spacing w:before="192"/>
        <w:ind w:left="1004"/>
      </w:pPr>
      <w:r>
        <w:t>.</w:t>
      </w:r>
      <w:r>
        <w:tab/>
      </w:r>
      <w:r>
        <w:t>Multi-</w:t>
      </w:r>
      <w:proofErr w:type="spellStart"/>
      <w:r>
        <w:t>varient</w:t>
      </w:r>
      <w:proofErr w:type="spellEnd"/>
    </w:p>
    <w:p w:rsidR="002A6DEC" w:rsidRDefault="00D3155E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1214627</wp:posOffset>
            </wp:positionH>
            <wp:positionV relativeFrom="paragraph">
              <wp:posOffset>122903</wp:posOffset>
            </wp:positionV>
            <wp:extent cx="5030589" cy="1847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8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2A6DEC">
      <w:pPr>
        <w:rPr>
          <w:sz w:val="13"/>
        </w:rPr>
        <w:sectPr w:rsidR="002A6DEC">
          <w:type w:val="continuous"/>
          <w:pgSz w:w="12240" w:h="15840"/>
          <w:pgMar w:top="680" w:right="1080" w:bottom="280" w:left="880" w:header="720" w:footer="720" w:gutter="0"/>
          <w:cols w:space="720"/>
        </w:sect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spacing w:before="6"/>
        <w:rPr>
          <w:sz w:val="11"/>
        </w:rPr>
      </w:pPr>
    </w:p>
    <w:p w:rsidR="002A6DEC" w:rsidRDefault="00D3155E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7587" cy="19415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2A6DEC">
      <w:pPr>
        <w:pStyle w:val="BodyText"/>
        <w:rPr>
          <w:sz w:val="20"/>
        </w:rPr>
      </w:pPr>
    </w:p>
    <w:p w:rsidR="002A6DEC" w:rsidRDefault="00D3155E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707136</wp:posOffset>
            </wp:positionH>
            <wp:positionV relativeFrom="paragraph">
              <wp:posOffset>139428</wp:posOffset>
            </wp:positionV>
            <wp:extent cx="5023946" cy="17875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17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2A6DEC">
      <w:pPr>
        <w:pStyle w:val="BodyText"/>
        <w:rPr>
          <w:sz w:val="20"/>
        </w:rPr>
      </w:pPr>
    </w:p>
    <w:p w:rsidR="002A6DEC" w:rsidRDefault="00D3155E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707136</wp:posOffset>
            </wp:positionH>
            <wp:positionV relativeFrom="paragraph">
              <wp:posOffset>221915</wp:posOffset>
            </wp:positionV>
            <wp:extent cx="5077577" cy="211426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2A6DEC">
      <w:pPr>
        <w:rPr>
          <w:sz w:val="27"/>
        </w:rPr>
        <w:sectPr w:rsidR="002A6DEC">
          <w:pgSz w:w="12240" w:h="15840"/>
          <w:pgMar w:top="1500" w:right="1080" w:bottom="280" w:left="880" w:header="720" w:footer="720" w:gutter="0"/>
          <w:cols w:space="720"/>
        </w:sectPr>
      </w:pPr>
    </w:p>
    <w:p w:rsidR="002A6DEC" w:rsidRDefault="00D3155E">
      <w:pPr>
        <w:pStyle w:val="ListParagraph"/>
        <w:numPr>
          <w:ilvl w:val="0"/>
          <w:numId w:val="1"/>
        </w:numPr>
        <w:tabs>
          <w:tab w:val="left" w:pos="514"/>
        </w:tabs>
        <w:spacing w:before="82"/>
        <w:ind w:left="513" w:hanging="197"/>
        <w:jc w:val="left"/>
        <w:rPr>
          <w:sz w:val="25"/>
        </w:rPr>
      </w:pPr>
      <w:r>
        <w:rPr>
          <w:sz w:val="25"/>
        </w:rPr>
        <w:lastRenderedPageBreak/>
        <w:t>Perform</w:t>
      </w:r>
      <w:r>
        <w:rPr>
          <w:spacing w:val="21"/>
          <w:sz w:val="25"/>
        </w:rPr>
        <w:t xml:space="preserve"> </w:t>
      </w:r>
      <w:r>
        <w:rPr>
          <w:sz w:val="25"/>
        </w:rPr>
        <w:t>the</w:t>
      </w:r>
      <w:r>
        <w:rPr>
          <w:spacing w:val="34"/>
          <w:sz w:val="25"/>
        </w:rPr>
        <w:t xml:space="preserve"> </w:t>
      </w:r>
      <w:r>
        <w:rPr>
          <w:sz w:val="25"/>
        </w:rPr>
        <w:t>descriptive</w:t>
      </w:r>
      <w:r>
        <w:rPr>
          <w:spacing w:val="52"/>
          <w:sz w:val="25"/>
        </w:rPr>
        <w:t xml:space="preserve"> </w:t>
      </w:r>
      <w:r>
        <w:rPr>
          <w:sz w:val="25"/>
        </w:rPr>
        <w:t>statistics</w:t>
      </w:r>
      <w:r>
        <w:rPr>
          <w:spacing w:val="40"/>
          <w:sz w:val="25"/>
        </w:rPr>
        <w:t xml:space="preserve"> </w:t>
      </w:r>
      <w:r>
        <w:rPr>
          <w:sz w:val="25"/>
        </w:rPr>
        <w:t>on</w:t>
      </w:r>
      <w:r>
        <w:rPr>
          <w:spacing w:val="19"/>
          <w:sz w:val="25"/>
        </w:rPr>
        <w:t xml:space="preserve"> </w:t>
      </w:r>
      <w:r>
        <w:rPr>
          <w:sz w:val="25"/>
        </w:rPr>
        <w:t>the</w:t>
      </w:r>
      <w:r>
        <w:rPr>
          <w:spacing w:val="35"/>
          <w:sz w:val="25"/>
        </w:rPr>
        <w:t xml:space="preserve"> </w:t>
      </w:r>
      <w:proofErr w:type="spellStart"/>
      <w:r>
        <w:rPr>
          <w:sz w:val="25"/>
        </w:rPr>
        <w:t>datase</w:t>
      </w:r>
      <w:proofErr w:type="spellEnd"/>
    </w:p>
    <w:p w:rsidR="002A6DEC" w:rsidRDefault="00D3155E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775716</wp:posOffset>
            </wp:positionH>
            <wp:positionV relativeFrom="paragraph">
              <wp:posOffset>118443</wp:posOffset>
            </wp:positionV>
            <wp:extent cx="5891256" cy="15767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D3155E">
      <w:pPr>
        <w:pStyle w:val="ListParagraph"/>
        <w:numPr>
          <w:ilvl w:val="0"/>
          <w:numId w:val="1"/>
        </w:numPr>
        <w:tabs>
          <w:tab w:val="left" w:pos="643"/>
        </w:tabs>
        <w:spacing w:before="228"/>
        <w:ind w:left="642" w:hanging="319"/>
        <w:jc w:val="left"/>
        <w:rPr>
          <w:sz w:val="25"/>
        </w:rPr>
      </w:pPr>
      <w:r>
        <w:rPr>
          <w:sz w:val="25"/>
        </w:rPr>
        <w:t>.</w:t>
      </w:r>
      <w:r>
        <w:rPr>
          <w:spacing w:val="47"/>
          <w:sz w:val="25"/>
        </w:rPr>
        <w:t xml:space="preserve"> </w:t>
      </w:r>
      <w:r>
        <w:rPr>
          <w:sz w:val="25"/>
        </w:rPr>
        <w:t>Handle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17"/>
          <w:sz w:val="25"/>
        </w:rPr>
        <w:t xml:space="preserve"> </w:t>
      </w:r>
      <w:r>
        <w:rPr>
          <w:sz w:val="25"/>
        </w:rPr>
        <w:t>missing</w:t>
      </w:r>
      <w:r>
        <w:rPr>
          <w:spacing w:val="14"/>
          <w:sz w:val="25"/>
        </w:rPr>
        <w:t xml:space="preserve"> </w:t>
      </w:r>
      <w:r>
        <w:rPr>
          <w:sz w:val="25"/>
        </w:rPr>
        <w:t>values</w:t>
      </w:r>
    </w:p>
    <w:p w:rsidR="002A6DEC" w:rsidRDefault="00D3155E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775716</wp:posOffset>
            </wp:positionH>
            <wp:positionV relativeFrom="paragraph">
              <wp:posOffset>118125</wp:posOffset>
            </wp:positionV>
            <wp:extent cx="5845421" cy="144389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1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D3155E">
      <w:pPr>
        <w:pStyle w:val="ListParagraph"/>
        <w:numPr>
          <w:ilvl w:val="0"/>
          <w:numId w:val="1"/>
        </w:numPr>
        <w:tabs>
          <w:tab w:val="left" w:pos="593"/>
        </w:tabs>
        <w:spacing w:before="226" w:after="25"/>
        <w:ind w:left="592" w:hanging="269"/>
        <w:jc w:val="left"/>
        <w:rPr>
          <w:sz w:val="25"/>
        </w:rPr>
      </w:pPr>
      <w:r>
        <w:rPr>
          <w:sz w:val="25"/>
        </w:rPr>
        <w:t>Find</w:t>
      </w:r>
      <w:r>
        <w:rPr>
          <w:spacing w:val="22"/>
          <w:sz w:val="25"/>
        </w:rPr>
        <w:t xml:space="preserve"> </w:t>
      </w:r>
      <w:r>
        <w:rPr>
          <w:sz w:val="25"/>
        </w:rPr>
        <w:t>the</w:t>
      </w:r>
      <w:r>
        <w:rPr>
          <w:spacing w:val="30"/>
          <w:sz w:val="25"/>
        </w:rPr>
        <w:t xml:space="preserve"> </w:t>
      </w:r>
      <w:r>
        <w:rPr>
          <w:sz w:val="25"/>
        </w:rPr>
        <w:t>outliers</w:t>
      </w:r>
      <w:r>
        <w:rPr>
          <w:spacing w:val="28"/>
          <w:sz w:val="25"/>
        </w:rPr>
        <w:t xml:space="preserve"> </w:t>
      </w:r>
      <w:r>
        <w:rPr>
          <w:sz w:val="25"/>
        </w:rPr>
        <w:t>and</w:t>
      </w:r>
      <w:r>
        <w:rPr>
          <w:spacing w:val="23"/>
          <w:sz w:val="25"/>
        </w:rPr>
        <w:t xml:space="preserve"> </w:t>
      </w:r>
      <w:r>
        <w:rPr>
          <w:sz w:val="25"/>
        </w:rPr>
        <w:t>replace</w:t>
      </w:r>
      <w:r>
        <w:rPr>
          <w:spacing w:val="19"/>
          <w:sz w:val="25"/>
        </w:rPr>
        <w:t xml:space="preserve"> </w:t>
      </w:r>
      <w:r>
        <w:rPr>
          <w:sz w:val="25"/>
        </w:rPr>
        <w:t>the</w:t>
      </w:r>
      <w:r>
        <w:rPr>
          <w:spacing w:val="33"/>
          <w:sz w:val="25"/>
        </w:rPr>
        <w:t xml:space="preserve"> </w:t>
      </w:r>
      <w:r>
        <w:rPr>
          <w:sz w:val="25"/>
        </w:rPr>
        <w:t>outliers</w:t>
      </w:r>
    </w:p>
    <w:p w:rsidR="002A6DEC" w:rsidRDefault="00D3155E">
      <w:pPr>
        <w:pStyle w:val="BodyText"/>
        <w:ind w:left="3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7984" cy="22677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984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C" w:rsidRDefault="002A6DEC">
      <w:pPr>
        <w:pStyle w:val="BodyText"/>
        <w:rPr>
          <w:sz w:val="32"/>
        </w:rPr>
      </w:pPr>
    </w:p>
    <w:p w:rsidR="002A6DEC" w:rsidRDefault="00D3155E">
      <w:pPr>
        <w:pStyle w:val="ListParagraph"/>
        <w:numPr>
          <w:ilvl w:val="0"/>
          <w:numId w:val="1"/>
        </w:numPr>
        <w:tabs>
          <w:tab w:val="left" w:pos="519"/>
        </w:tabs>
        <w:ind w:left="518" w:hanging="197"/>
        <w:jc w:val="left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777239</wp:posOffset>
            </wp:positionH>
            <wp:positionV relativeFrom="paragraph">
              <wp:posOffset>241187</wp:posOffset>
            </wp:positionV>
            <wp:extent cx="5905819" cy="1619726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9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>Check</w:t>
      </w:r>
      <w:r>
        <w:rPr>
          <w:spacing w:val="33"/>
          <w:sz w:val="25"/>
        </w:rPr>
        <w:t xml:space="preserve"> </w:t>
      </w:r>
      <w:r>
        <w:rPr>
          <w:sz w:val="25"/>
        </w:rPr>
        <w:t>the</w:t>
      </w:r>
      <w:r>
        <w:rPr>
          <w:spacing w:val="42"/>
          <w:sz w:val="25"/>
        </w:rPr>
        <w:t xml:space="preserve"> </w:t>
      </w:r>
      <w:r>
        <w:rPr>
          <w:sz w:val="25"/>
        </w:rPr>
        <w:t>categorical</w:t>
      </w:r>
      <w:r>
        <w:rPr>
          <w:spacing w:val="37"/>
          <w:sz w:val="25"/>
        </w:rPr>
        <w:t xml:space="preserve"> </w:t>
      </w:r>
      <w:r>
        <w:rPr>
          <w:sz w:val="25"/>
        </w:rPr>
        <w:t>columns</w:t>
      </w:r>
      <w:r>
        <w:rPr>
          <w:spacing w:val="47"/>
          <w:sz w:val="25"/>
        </w:rPr>
        <w:t xml:space="preserve"> </w:t>
      </w:r>
      <w:r>
        <w:rPr>
          <w:sz w:val="25"/>
        </w:rPr>
        <w:t>and</w:t>
      </w:r>
      <w:r>
        <w:rPr>
          <w:spacing w:val="29"/>
          <w:sz w:val="25"/>
        </w:rPr>
        <w:t xml:space="preserve"> </w:t>
      </w:r>
      <w:r>
        <w:rPr>
          <w:sz w:val="25"/>
        </w:rPr>
        <w:t>perform</w:t>
      </w:r>
      <w:r>
        <w:rPr>
          <w:spacing w:val="31"/>
          <w:sz w:val="25"/>
        </w:rPr>
        <w:t xml:space="preserve"> </w:t>
      </w:r>
      <w:r>
        <w:rPr>
          <w:sz w:val="25"/>
        </w:rPr>
        <w:t>encoding</w:t>
      </w:r>
    </w:p>
    <w:p w:rsidR="002A6DEC" w:rsidRDefault="002A6DEC">
      <w:pPr>
        <w:rPr>
          <w:sz w:val="25"/>
        </w:rPr>
        <w:sectPr w:rsidR="002A6DEC">
          <w:pgSz w:w="12240" w:h="15840"/>
          <w:pgMar w:top="560" w:right="1080" w:bottom="280" w:left="880" w:header="720" w:footer="720" w:gutter="0"/>
          <w:cols w:space="720"/>
        </w:sectPr>
      </w:pPr>
    </w:p>
    <w:p w:rsidR="002A6DEC" w:rsidRDefault="00D3155E">
      <w:pPr>
        <w:pStyle w:val="ListParagraph"/>
        <w:numPr>
          <w:ilvl w:val="0"/>
          <w:numId w:val="1"/>
        </w:numPr>
        <w:tabs>
          <w:tab w:val="left" w:pos="539"/>
        </w:tabs>
        <w:spacing w:before="70"/>
        <w:ind w:left="538" w:hanging="198"/>
        <w:jc w:val="left"/>
        <w:rPr>
          <w:sz w:val="25"/>
        </w:rPr>
      </w:pPr>
      <w:r>
        <w:rPr>
          <w:sz w:val="25"/>
        </w:rPr>
        <w:lastRenderedPageBreak/>
        <w:t>Split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43"/>
          <w:sz w:val="25"/>
        </w:rPr>
        <w:t xml:space="preserve"> </w:t>
      </w:r>
      <w:r>
        <w:rPr>
          <w:sz w:val="25"/>
        </w:rPr>
        <w:t>dataset</w:t>
      </w:r>
      <w:r>
        <w:rPr>
          <w:spacing w:val="34"/>
          <w:sz w:val="25"/>
        </w:rPr>
        <w:t xml:space="preserve"> </w:t>
      </w:r>
      <w:r>
        <w:rPr>
          <w:sz w:val="25"/>
        </w:rPr>
        <w:t>into</w:t>
      </w:r>
      <w:r>
        <w:rPr>
          <w:spacing w:val="37"/>
          <w:sz w:val="25"/>
        </w:rPr>
        <w:t xml:space="preserve"> </w:t>
      </w:r>
      <w:proofErr w:type="spellStart"/>
      <w:r>
        <w:rPr>
          <w:sz w:val="25"/>
        </w:rPr>
        <w:t>ipdendent</w:t>
      </w:r>
      <w:proofErr w:type="spellEnd"/>
      <w:r>
        <w:rPr>
          <w:spacing w:val="45"/>
          <w:sz w:val="25"/>
        </w:rPr>
        <w:t xml:space="preserve"> </w:t>
      </w:r>
      <w:r>
        <w:rPr>
          <w:sz w:val="25"/>
        </w:rPr>
        <w:t>and</w:t>
      </w:r>
      <w:r>
        <w:rPr>
          <w:spacing w:val="35"/>
          <w:sz w:val="25"/>
        </w:rPr>
        <w:t xml:space="preserve"> </w:t>
      </w:r>
      <w:r>
        <w:rPr>
          <w:sz w:val="25"/>
        </w:rPr>
        <w:t>dependent</w:t>
      </w:r>
      <w:r>
        <w:rPr>
          <w:spacing w:val="33"/>
          <w:sz w:val="25"/>
        </w:rPr>
        <w:t xml:space="preserve"> </w:t>
      </w:r>
      <w:r>
        <w:rPr>
          <w:sz w:val="25"/>
        </w:rPr>
        <w:t>variables.</w:t>
      </w:r>
    </w:p>
    <w:p w:rsidR="002A6DEC" w:rsidRDefault="00D3155E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783336</wp:posOffset>
            </wp:positionH>
            <wp:positionV relativeFrom="paragraph">
              <wp:posOffset>151971</wp:posOffset>
            </wp:positionV>
            <wp:extent cx="5963501" cy="77066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1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EC" w:rsidRDefault="002A6DEC">
      <w:pPr>
        <w:pStyle w:val="BodyText"/>
        <w:spacing w:before="5"/>
        <w:rPr>
          <w:sz w:val="31"/>
        </w:rPr>
      </w:pPr>
    </w:p>
    <w:p w:rsidR="002A6DEC" w:rsidRDefault="002A6DEC">
      <w:pPr>
        <w:pStyle w:val="ListParagraph"/>
        <w:numPr>
          <w:ilvl w:val="0"/>
          <w:numId w:val="1"/>
        </w:numPr>
        <w:tabs>
          <w:tab w:val="left" w:pos="532"/>
        </w:tabs>
        <w:spacing w:before="1"/>
        <w:ind w:left="531" w:hanging="196"/>
        <w:jc w:val="left"/>
        <w:rPr>
          <w:sz w:val="25"/>
        </w:rPr>
      </w:pPr>
      <w:r w:rsidRPr="002A6DEC">
        <w:pict>
          <v:group id="_x0000_s1026" style="position:absolute;left:0;text-align:left;margin-left:60pt;margin-top:18.15pt;width:469.8pt;height:277.95pt;z-index:-251655168;mso-wrap-distance-left:0;mso-wrap-distance-right:0;mso-position-horizontal-relative:page" coordorigin="1200,363" coordsize="9396,55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33;top:363;width:9363;height:5559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00;top:3469;width:3597;height:222" filled="f" stroked="f">
              <v:textbox inset="0,0,0,0">
                <w:txbxContent>
                  <w:p w:rsidR="002A6DEC" w:rsidRDefault="00D3155E">
                    <w:pPr>
                      <w:spacing w:line="221" w:lineRule="exac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10.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Split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the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data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into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training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and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 w:rsidR="00D3155E">
        <w:rPr>
          <w:sz w:val="25"/>
        </w:rPr>
        <w:t>Scale</w:t>
      </w:r>
      <w:r w:rsidR="00D3155E">
        <w:rPr>
          <w:spacing w:val="44"/>
          <w:sz w:val="25"/>
        </w:rPr>
        <w:t xml:space="preserve"> </w:t>
      </w:r>
      <w:r w:rsidR="00D3155E">
        <w:rPr>
          <w:sz w:val="25"/>
        </w:rPr>
        <w:t>the</w:t>
      </w:r>
      <w:r w:rsidR="00D3155E">
        <w:rPr>
          <w:spacing w:val="32"/>
          <w:sz w:val="25"/>
        </w:rPr>
        <w:t xml:space="preserve"> </w:t>
      </w:r>
      <w:r w:rsidR="00D3155E">
        <w:rPr>
          <w:sz w:val="25"/>
        </w:rPr>
        <w:t>independent</w:t>
      </w:r>
      <w:r w:rsidR="00D3155E">
        <w:rPr>
          <w:spacing w:val="42"/>
          <w:sz w:val="25"/>
        </w:rPr>
        <w:t xml:space="preserve"> </w:t>
      </w:r>
      <w:r w:rsidR="00D3155E">
        <w:rPr>
          <w:sz w:val="25"/>
        </w:rPr>
        <w:t>variable</w:t>
      </w:r>
    </w:p>
    <w:sectPr w:rsidR="002A6DEC" w:rsidSect="002A6DEC">
      <w:pgSz w:w="12240" w:h="15840"/>
      <w:pgMar w:top="620" w:right="108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3E46"/>
    <w:multiLevelType w:val="hybridMultilevel"/>
    <w:tmpl w:val="AE5CB11E"/>
    <w:lvl w:ilvl="0" w:tplc="7AAEEA1A">
      <w:start w:val="1"/>
      <w:numFmt w:val="decimal"/>
      <w:lvlText w:val="%1."/>
      <w:lvlJc w:val="left"/>
      <w:pPr>
        <w:ind w:left="911" w:hanging="230"/>
        <w:jc w:val="right"/>
      </w:pPr>
      <w:rPr>
        <w:rFonts w:ascii="Times New Roman" w:eastAsia="Times New Roman" w:hAnsi="Times New Roman" w:cs="Times New Roman" w:hint="default"/>
        <w:spacing w:val="17"/>
        <w:w w:val="84"/>
        <w:sz w:val="25"/>
        <w:szCs w:val="25"/>
        <w:lang w:val="en-US" w:eastAsia="en-US" w:bidi="ar-SA"/>
      </w:rPr>
    </w:lvl>
    <w:lvl w:ilvl="1" w:tplc="AE9871A0"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ar-SA"/>
      </w:rPr>
    </w:lvl>
    <w:lvl w:ilvl="2" w:tplc="6DC0B808">
      <w:numFmt w:val="bullet"/>
      <w:lvlText w:val="•"/>
      <w:lvlJc w:val="left"/>
      <w:pPr>
        <w:ind w:left="2792" w:hanging="230"/>
      </w:pPr>
      <w:rPr>
        <w:rFonts w:hint="default"/>
        <w:lang w:val="en-US" w:eastAsia="en-US" w:bidi="ar-SA"/>
      </w:rPr>
    </w:lvl>
    <w:lvl w:ilvl="3" w:tplc="90C0A4FE">
      <w:numFmt w:val="bullet"/>
      <w:lvlText w:val="•"/>
      <w:lvlJc w:val="left"/>
      <w:pPr>
        <w:ind w:left="3728" w:hanging="230"/>
      </w:pPr>
      <w:rPr>
        <w:rFonts w:hint="default"/>
        <w:lang w:val="en-US" w:eastAsia="en-US" w:bidi="ar-SA"/>
      </w:rPr>
    </w:lvl>
    <w:lvl w:ilvl="4" w:tplc="4D52AC54">
      <w:numFmt w:val="bullet"/>
      <w:lvlText w:val="•"/>
      <w:lvlJc w:val="left"/>
      <w:pPr>
        <w:ind w:left="4664" w:hanging="230"/>
      </w:pPr>
      <w:rPr>
        <w:rFonts w:hint="default"/>
        <w:lang w:val="en-US" w:eastAsia="en-US" w:bidi="ar-SA"/>
      </w:rPr>
    </w:lvl>
    <w:lvl w:ilvl="5" w:tplc="830AB3F2">
      <w:numFmt w:val="bullet"/>
      <w:lvlText w:val="•"/>
      <w:lvlJc w:val="left"/>
      <w:pPr>
        <w:ind w:left="5600" w:hanging="230"/>
      </w:pPr>
      <w:rPr>
        <w:rFonts w:hint="default"/>
        <w:lang w:val="en-US" w:eastAsia="en-US" w:bidi="ar-SA"/>
      </w:rPr>
    </w:lvl>
    <w:lvl w:ilvl="6" w:tplc="C7D277A6">
      <w:numFmt w:val="bullet"/>
      <w:lvlText w:val="•"/>
      <w:lvlJc w:val="left"/>
      <w:pPr>
        <w:ind w:left="6536" w:hanging="230"/>
      </w:pPr>
      <w:rPr>
        <w:rFonts w:hint="default"/>
        <w:lang w:val="en-US" w:eastAsia="en-US" w:bidi="ar-SA"/>
      </w:rPr>
    </w:lvl>
    <w:lvl w:ilvl="7" w:tplc="C0CCC554"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ar-SA"/>
      </w:rPr>
    </w:lvl>
    <w:lvl w:ilvl="8" w:tplc="B3AA274E">
      <w:numFmt w:val="bullet"/>
      <w:lvlText w:val="•"/>
      <w:lvlJc w:val="left"/>
      <w:pPr>
        <w:ind w:left="8408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6DEC"/>
    <w:rsid w:val="002A6DEC"/>
    <w:rsid w:val="00C117F5"/>
    <w:rsid w:val="00D31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6D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6DEC"/>
    <w:rPr>
      <w:sz w:val="25"/>
      <w:szCs w:val="25"/>
    </w:rPr>
  </w:style>
  <w:style w:type="paragraph" w:styleId="Title">
    <w:name w:val="Title"/>
    <w:basedOn w:val="Normal"/>
    <w:uiPriority w:val="1"/>
    <w:qFormat/>
    <w:rsid w:val="002A6DEC"/>
    <w:pPr>
      <w:spacing w:before="16"/>
      <w:ind w:left="4261" w:right="4059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2A6DEC"/>
    <w:pPr>
      <w:ind w:left="513" w:hanging="197"/>
    </w:pPr>
  </w:style>
  <w:style w:type="paragraph" w:customStyle="1" w:styleId="TableParagraph">
    <w:name w:val="Table Paragraph"/>
    <w:basedOn w:val="Normal"/>
    <w:uiPriority w:val="1"/>
    <w:qFormat/>
    <w:rsid w:val="002A6DEC"/>
    <w:pPr>
      <w:spacing w:before="18"/>
      <w:ind w:left="2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User</dc:creator>
  <cp:lastModifiedBy>Student</cp:lastModifiedBy>
  <cp:revision>2</cp:revision>
  <dcterms:created xsi:type="dcterms:W3CDTF">2022-10-08T10:22:00Z</dcterms:created>
  <dcterms:modified xsi:type="dcterms:W3CDTF">2022-10-08T10:22:00Z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2022-10-08T00:00:00Z</vt:filetime>
  </property>
</Properties>
</file>