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30"/>
          <w:szCs w:val="3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0"/>
          <w:szCs w:val="30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JS FORM TO VARIABLE : 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6740075" cy="293798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0075" cy="293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REACT : </w:t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a new react project : functionalcomponent</w:t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Steps : </w:t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npm init react-app functionalcomponent</w:t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cd functionalcomponent</w:t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npm start</w:t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App.js file : </w:t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458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110163" cy="415200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415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index.js  File : </w:t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759523" cy="29289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523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2"/>
          <w:szCs w:val="32"/>
          <w:rtl w:val="0"/>
        </w:rPr>
        <w:t xml:space="preserve">TASKS</w:t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1 : API ACCESS ( PRINT DATA )</w:t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10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http://universities.hipolabs.com/search?country=india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Print universities from above API in below table format. ( You can added css/bootstrap as per your requirement ) </w:t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SR NO | UNIVERSITY NAME | STATE-PROVINCE  | WEBSITE LINK </w:t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1          Ashoka University           Haryana                         Visit Site</w:t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 on click of visit site, website should be open in new tab ) </w:t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2 : API SEARCH OPERATION </w:t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https://isro.vercel.app/api/spacecrafts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Allow user to insert name of spacecraft in textbox. Print Spacecraft found or not. </w:t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3 : React component practice task. </w:t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102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8175"/>
        <w:tblGridChange w:id="0">
          <w:tblGrid>
            <w:gridCol w:w="2100"/>
            <w:gridCol w:w="81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Create New react project : componentpractice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App.js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 (DE), First (XE), Second  [ First, Login ](E) , Third [Fourth,Logout]  (E) , Fourth (XE), Buttons [Login,Logout,Addtocart] (E)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Customcomps.js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Login (DE), Logout (E),  Addtocart (E), All (E) [Login, Logout, Addtocart]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DE:  export default , E : Export, XE : Not Export</w:t>
            </w:r>
          </w:p>
        </w:tc>
      </w:tr>
    </w:tbl>
    <w:p w:rsidR="00000000" w:rsidDel="00000000" w:rsidP="00000000" w:rsidRDefault="00000000" w:rsidRPr="00000000" w14:paraId="00000044">
      <w:pPr>
        <w:ind w:firstLine="72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/>
      <w:pict>
        <v:shape id="PowerPlusWaterMarkObject1" style="position:absolute;width:617.8169902566646pt;height:44.034956933944045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S PVT. LTD.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isro.vercel.app/api/spacecrafts" TargetMode="External"/><Relationship Id="rId10" Type="http://schemas.openxmlformats.org/officeDocument/2006/relationships/hyperlink" Target="http://universities.hipolabs.com/search?country=india" TargetMode="External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