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F54FD00">
      <w:pPr>
        <w:pStyle w:val="9"/>
        <w:spacing w:before="11"/>
        <w:ind w:left="142"/>
        <w:jc w:val="center"/>
        <w:rPr>
          <w:b/>
          <w:bCs/>
          <w:sz w:val="36"/>
          <w:szCs w:val="36"/>
          <w:lang w:val="en-IN"/>
        </w:rPr>
      </w:pPr>
      <w:bookmarkStart w:id="0" w:name="_Hlk181176533"/>
      <w:r>
        <w:rPr>
          <w:b/>
          <w:bCs/>
          <w:sz w:val="36"/>
          <w:szCs w:val="36"/>
          <w:lang w:val="en-IN"/>
        </w:rPr>
        <w:t>AI-Powered Student Assistance Chatbot for Department of Technical Education Using NLP AND ML</w:t>
      </w:r>
    </w:p>
    <w:p w14:paraId="160021F0">
      <w:pPr>
        <w:pStyle w:val="9"/>
        <w:spacing w:before="11"/>
        <w:ind w:left="142"/>
        <w:jc w:val="center"/>
        <w:rPr>
          <w:b/>
          <w:bCs/>
          <w:sz w:val="40"/>
          <w:szCs w:val="40"/>
          <w:lang w:val="en-IN"/>
        </w:rPr>
      </w:pPr>
    </w:p>
    <w:p w14:paraId="3EA66EDB">
      <w:pPr>
        <w:pStyle w:val="3"/>
        <w:ind w:left="400"/>
      </w:pPr>
      <w:r>
        <w:t>A PROJECT REPORT</w:t>
      </w:r>
    </w:p>
    <w:p w14:paraId="2D306A2E">
      <w:pPr>
        <w:pStyle w:val="3"/>
        <w:ind w:left="400"/>
      </w:pPr>
    </w:p>
    <w:p w14:paraId="7F549A83">
      <w:pPr>
        <w:spacing w:line="360" w:lineRule="auto"/>
        <w:ind w:left="397"/>
        <w:jc w:val="center"/>
        <w:rPr>
          <w:b/>
          <w:i/>
          <w:sz w:val="28"/>
        </w:rPr>
      </w:pPr>
      <w:r>
        <w:rPr>
          <w:b/>
          <w:i/>
          <w:sz w:val="28"/>
        </w:rPr>
        <w:t>Submitted by,</w:t>
      </w:r>
    </w:p>
    <w:p w14:paraId="06DF3964">
      <w:pPr>
        <w:spacing w:line="360" w:lineRule="auto"/>
        <w:ind w:left="1440" w:firstLine="720"/>
        <w:rPr>
          <w:b/>
          <w:bCs/>
          <w:sz w:val="32"/>
        </w:rPr>
      </w:pPr>
      <w:r>
        <w:rPr>
          <w:b/>
          <w:bCs/>
          <w:sz w:val="32"/>
          <w:lang w:val="en-IN"/>
        </w:rPr>
        <w:t xml:space="preserve">       Thota Hari Mani Kanta   – 20211CSE0748</w:t>
      </w:r>
    </w:p>
    <w:p w14:paraId="5B9B53DE">
      <w:pPr>
        <w:spacing w:line="360" w:lineRule="auto"/>
        <w:ind w:left="401"/>
        <w:rPr>
          <w:b/>
          <w:bCs/>
          <w:sz w:val="32"/>
          <w:lang w:val="en-IN"/>
        </w:rPr>
      </w:pPr>
      <w:r>
        <w:rPr>
          <w:b/>
          <w:bCs/>
          <w:sz w:val="32"/>
          <w:lang w:val="en-IN"/>
        </w:rPr>
        <w:t xml:space="preserve">                                         </w:t>
      </w:r>
      <w:bookmarkStart w:id="1" w:name="_Hlk196392917"/>
      <w:r>
        <w:rPr>
          <w:b/>
          <w:bCs/>
          <w:sz w:val="32"/>
          <w:lang w:val="en-IN"/>
        </w:rPr>
        <w:t>N Uma</w:t>
      </w:r>
      <w:bookmarkEnd w:id="1"/>
      <w:r>
        <w:rPr>
          <w:b/>
          <w:bCs/>
          <w:sz w:val="32"/>
          <w:lang w:val="en-IN"/>
        </w:rPr>
        <w:t xml:space="preserve">                    – 20211CSE0763</w:t>
      </w:r>
    </w:p>
    <w:p w14:paraId="01D68513">
      <w:pPr>
        <w:spacing w:line="360" w:lineRule="auto"/>
        <w:ind w:left="401"/>
        <w:rPr>
          <w:b/>
          <w:bCs/>
          <w:sz w:val="32"/>
          <w:lang w:val="en-IN"/>
        </w:rPr>
      </w:pPr>
      <w:r>
        <w:rPr>
          <w:b/>
          <w:bCs/>
          <w:sz w:val="32"/>
          <w:lang w:val="en-IN"/>
        </w:rPr>
        <w:t xml:space="preserve">                                 K Santhosh Reddy        – 20211CSE0751</w:t>
      </w:r>
    </w:p>
    <w:p w14:paraId="151C1D7D">
      <w:pPr>
        <w:spacing w:line="360" w:lineRule="auto"/>
        <w:ind w:left="401"/>
        <w:rPr>
          <w:b/>
          <w:bCs/>
          <w:sz w:val="32"/>
          <w:lang w:val="en-IN"/>
        </w:rPr>
      </w:pPr>
      <w:r>
        <w:rPr>
          <w:b/>
          <w:bCs/>
          <w:sz w:val="32"/>
          <w:lang w:val="en-IN"/>
        </w:rPr>
        <w:t xml:space="preserve">                             A Veera Vardhan Reddy – 20211CSE0750</w:t>
      </w:r>
    </w:p>
    <w:p w14:paraId="39633AFB">
      <w:pPr>
        <w:spacing w:line="360" w:lineRule="auto"/>
        <w:ind w:left="401"/>
        <w:jc w:val="center"/>
        <w:rPr>
          <w:b/>
          <w:sz w:val="32"/>
        </w:rPr>
      </w:pPr>
    </w:p>
    <w:p w14:paraId="2EDA8E58">
      <w:pPr>
        <w:pStyle w:val="4"/>
        <w:spacing w:line="360" w:lineRule="auto"/>
        <w:rPr>
          <w:i/>
          <w:sz w:val="28"/>
          <w:szCs w:val="28"/>
        </w:rPr>
      </w:pPr>
      <w:r>
        <w:rPr>
          <w:i/>
          <w:sz w:val="28"/>
          <w:szCs w:val="28"/>
        </w:rPr>
        <w:t>Under the guidance of,</w:t>
      </w:r>
    </w:p>
    <w:p w14:paraId="1D14BF2B">
      <w:pPr>
        <w:pStyle w:val="9"/>
        <w:spacing w:line="360" w:lineRule="auto"/>
        <w:jc w:val="center"/>
        <w:rPr>
          <w:b/>
          <w:sz w:val="32"/>
          <w:szCs w:val="32"/>
          <w:lang w:val="en-IN"/>
        </w:rPr>
      </w:pPr>
      <w:r>
        <w:rPr>
          <w:b/>
          <w:sz w:val="32"/>
          <w:szCs w:val="32"/>
          <w:lang w:val="en-IN"/>
        </w:rPr>
        <w:t>Dr.Riyazulla Rahman J</w:t>
      </w:r>
    </w:p>
    <w:p w14:paraId="1D22251B">
      <w:pPr>
        <w:pStyle w:val="9"/>
        <w:spacing w:line="360" w:lineRule="auto"/>
        <w:jc w:val="center"/>
        <w:rPr>
          <w:b/>
          <w:sz w:val="32"/>
          <w:szCs w:val="32"/>
          <w:lang w:val="en-IN"/>
        </w:rPr>
      </w:pPr>
      <w:r>
        <w:rPr>
          <w:b/>
          <w:sz w:val="32"/>
          <w:szCs w:val="32"/>
          <w:lang w:val="en-IN"/>
        </w:rPr>
        <w:t xml:space="preserve"> Assistant professor - Senior Scale</w:t>
      </w:r>
    </w:p>
    <w:p w14:paraId="41F64C9C">
      <w:pPr>
        <w:pStyle w:val="9"/>
        <w:spacing w:line="360" w:lineRule="auto"/>
        <w:jc w:val="center"/>
        <w:rPr>
          <w:b/>
          <w:bCs/>
          <w:sz w:val="32"/>
          <w:szCs w:val="32"/>
          <w:lang w:val="en-IN"/>
        </w:rPr>
      </w:pPr>
      <w:r>
        <w:rPr>
          <w:b/>
          <w:bCs/>
          <w:sz w:val="32"/>
          <w:szCs w:val="32"/>
          <w:lang w:val="en-IN"/>
        </w:rPr>
        <w:t>Presidency School of Information Science.</w:t>
      </w:r>
    </w:p>
    <w:p w14:paraId="6594EED2">
      <w:pPr>
        <w:pStyle w:val="9"/>
        <w:spacing w:line="360" w:lineRule="auto"/>
        <w:jc w:val="center"/>
        <w:rPr>
          <w:b/>
          <w:sz w:val="40"/>
        </w:rPr>
      </w:pPr>
    </w:p>
    <w:p w14:paraId="1D9AD71E">
      <w:pPr>
        <w:spacing w:before="1" w:line="360" w:lineRule="auto"/>
        <w:ind w:left="1579" w:right="1537"/>
        <w:jc w:val="center"/>
        <w:rPr>
          <w:b/>
          <w:i/>
          <w:sz w:val="28"/>
        </w:rPr>
      </w:pPr>
      <w:r>
        <w:rPr>
          <w:b/>
          <w:i/>
          <w:sz w:val="28"/>
        </w:rPr>
        <w:t>in partial fulfillment for the award of the degree of</w:t>
      </w:r>
    </w:p>
    <w:p w14:paraId="727CE725">
      <w:pPr>
        <w:spacing w:line="360" w:lineRule="auto"/>
        <w:ind w:left="40"/>
        <w:jc w:val="center"/>
        <w:rPr>
          <w:b/>
          <w:sz w:val="32"/>
        </w:rPr>
      </w:pPr>
      <w:r>
        <w:rPr>
          <w:b/>
          <w:sz w:val="32"/>
        </w:rPr>
        <w:t>BACHELOR OF TECHNOLOGY</w:t>
      </w:r>
    </w:p>
    <w:p w14:paraId="1F010447">
      <w:pPr>
        <w:spacing w:line="360" w:lineRule="auto"/>
        <w:ind w:left="40"/>
        <w:jc w:val="center"/>
        <w:rPr>
          <w:b/>
          <w:sz w:val="32"/>
        </w:rPr>
      </w:pPr>
      <w:r>
        <w:rPr>
          <w:b/>
          <w:sz w:val="28"/>
        </w:rPr>
        <w:t>IN COMPUTER SCIENCE AND ENGINEERING</w:t>
      </w:r>
      <w:r>
        <w:rPr>
          <w:b/>
          <w:sz w:val="32"/>
        </w:rPr>
        <w:t xml:space="preserve"> </w:t>
      </w:r>
      <w:r>
        <w:rPr>
          <w:b/>
          <w:sz w:val="28"/>
        </w:rPr>
        <w:t>At</w:t>
      </w:r>
    </w:p>
    <w:p w14:paraId="050DEB58">
      <w:pPr>
        <w:spacing w:before="184" w:line="360" w:lineRule="auto"/>
        <w:ind w:left="3476" w:right="247" w:hanging="3171"/>
        <w:jc w:val="center"/>
        <w:rPr>
          <w:b/>
          <w:sz w:val="32"/>
        </w:rPr>
      </w:pPr>
      <w:r>
        <w:rPr>
          <w:sz w:val="20"/>
        </w:rPr>
        <w:drawing>
          <wp:anchor distT="0" distB="0" distL="114300" distR="114300" simplePos="0" relativeHeight="251659264" behindDoc="1" locked="0" layoutInCell="1" allowOverlap="1">
            <wp:simplePos x="0" y="0"/>
            <wp:positionH relativeFrom="margin">
              <wp:align>center</wp:align>
            </wp:positionH>
            <wp:positionV relativeFrom="paragraph">
              <wp:posOffset>41910</wp:posOffset>
            </wp:positionV>
            <wp:extent cx="1438275" cy="1227455"/>
            <wp:effectExtent l="0" t="0" r="9525" b="0"/>
            <wp:wrapTight wrapText="bothSides">
              <wp:wrapPolygon>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Admin\Desktop\1200px-Presidency_University,_Bangalore_logo.sv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438275" cy="1227455"/>
                    </a:xfrm>
                    <a:prstGeom prst="rect">
                      <a:avLst/>
                    </a:prstGeom>
                    <a:noFill/>
                    <a:ln>
                      <a:noFill/>
                    </a:ln>
                  </pic:spPr>
                </pic:pic>
              </a:graphicData>
            </a:graphic>
          </wp:anchor>
        </w:drawing>
      </w:r>
    </w:p>
    <w:p w14:paraId="020A3064">
      <w:pPr>
        <w:spacing w:before="184" w:line="360" w:lineRule="auto"/>
        <w:ind w:left="3476" w:right="247" w:hanging="3171"/>
        <w:jc w:val="center"/>
        <w:rPr>
          <w:b/>
          <w:sz w:val="32"/>
        </w:rPr>
      </w:pPr>
    </w:p>
    <w:p w14:paraId="5BEF2041">
      <w:pPr>
        <w:spacing w:before="184" w:line="360" w:lineRule="auto"/>
        <w:ind w:left="3476" w:right="247" w:hanging="3171"/>
        <w:jc w:val="center"/>
        <w:rPr>
          <w:b/>
          <w:sz w:val="32"/>
        </w:rPr>
      </w:pPr>
    </w:p>
    <w:p w14:paraId="381ED082">
      <w:pPr>
        <w:spacing w:line="360" w:lineRule="auto"/>
        <w:ind w:left="3476" w:right="247" w:hanging="3171"/>
        <w:jc w:val="center"/>
        <w:rPr>
          <w:b/>
          <w:sz w:val="28"/>
        </w:rPr>
      </w:pPr>
    </w:p>
    <w:p w14:paraId="65682DF6">
      <w:pPr>
        <w:spacing w:line="360" w:lineRule="auto"/>
        <w:ind w:left="3476" w:right="247" w:hanging="3171"/>
        <w:jc w:val="center"/>
        <w:rPr>
          <w:b/>
          <w:sz w:val="32"/>
          <w:szCs w:val="32"/>
        </w:rPr>
      </w:pPr>
      <w:r>
        <w:rPr>
          <w:b/>
          <w:sz w:val="32"/>
          <w:szCs w:val="32"/>
        </w:rPr>
        <w:t>PRESIDENCY UNIVERSITY</w:t>
      </w:r>
    </w:p>
    <w:p w14:paraId="44EB6FE7">
      <w:pPr>
        <w:spacing w:line="360" w:lineRule="auto"/>
        <w:ind w:left="3476" w:right="247" w:hanging="3171"/>
        <w:jc w:val="center"/>
        <w:rPr>
          <w:b/>
          <w:sz w:val="32"/>
          <w:szCs w:val="32"/>
        </w:rPr>
      </w:pPr>
      <w:r>
        <w:rPr>
          <w:b/>
          <w:sz w:val="32"/>
          <w:szCs w:val="32"/>
        </w:rPr>
        <w:t>BENGALURU MAY 2025</w:t>
      </w:r>
      <w:r>
        <w:rPr>
          <w:b/>
          <w:i/>
          <w:sz w:val="32"/>
          <w:szCs w:val="32"/>
        </w:rPr>
        <w:br w:type="page"/>
      </w:r>
    </w:p>
    <w:bookmarkEnd w:id="0"/>
    <w:p w14:paraId="22BACEB0">
      <w:pPr>
        <w:pStyle w:val="6"/>
        <w:spacing w:line="360" w:lineRule="auto"/>
        <w:jc w:val="center"/>
        <w:rPr>
          <w:rFonts w:ascii="Times New Roman" w:hAnsi="Times New Roman" w:cs="Times New Roman"/>
          <w:b/>
          <w:i w:val="0"/>
          <w:color w:val="auto"/>
          <w:sz w:val="32"/>
          <w:szCs w:val="32"/>
        </w:rPr>
      </w:pPr>
    </w:p>
    <w:p w14:paraId="36A333BB">
      <w:pPr>
        <w:pStyle w:val="6"/>
        <w:spacing w:line="360" w:lineRule="auto"/>
        <w:jc w:val="center"/>
        <w:rPr>
          <w:rFonts w:ascii="Times New Roman" w:hAnsi="Times New Roman" w:cs="Times New Roman"/>
          <w:b/>
          <w:i w:val="0"/>
          <w:color w:val="auto"/>
          <w:sz w:val="32"/>
          <w:szCs w:val="32"/>
        </w:rPr>
      </w:pPr>
      <w:r>
        <w:rPr>
          <w:rFonts w:ascii="Times New Roman" w:hAnsi="Times New Roman" w:cs="Times New Roman"/>
          <w:b/>
          <w:i w:val="0"/>
          <w:color w:val="auto"/>
          <w:sz w:val="32"/>
          <w:szCs w:val="32"/>
        </w:rPr>
        <w:t>PRESIDENCY UNIVERSITY</w:t>
      </w:r>
    </w:p>
    <w:p w14:paraId="001E7472">
      <w:pPr>
        <w:spacing w:line="360" w:lineRule="auto"/>
      </w:pPr>
    </w:p>
    <w:p w14:paraId="77862704">
      <w:pPr>
        <w:spacing w:line="360" w:lineRule="auto"/>
        <w:ind w:right="247"/>
        <w:jc w:val="center"/>
      </w:pPr>
      <w:r>
        <w:rPr>
          <w:b/>
          <w:sz w:val="32"/>
        </w:rPr>
        <w:t xml:space="preserve">SCHOOL OF COMPUTER SCIENCE ENGINEERING </w:t>
      </w:r>
    </w:p>
    <w:p w14:paraId="7093BB83">
      <w:pPr>
        <w:spacing w:line="360" w:lineRule="auto"/>
        <w:jc w:val="center"/>
      </w:pPr>
    </w:p>
    <w:p w14:paraId="6E8D828E">
      <w:pPr>
        <w:spacing w:line="360" w:lineRule="auto"/>
        <w:jc w:val="center"/>
        <w:rPr>
          <w:b/>
          <w:bCs/>
          <w:sz w:val="32"/>
        </w:rPr>
      </w:pPr>
      <w:r>
        <w:rPr>
          <w:b/>
          <w:bCs/>
          <w:sz w:val="32"/>
        </w:rPr>
        <w:t>CERTIFICATE</w:t>
      </w:r>
    </w:p>
    <w:p w14:paraId="45D66611">
      <w:pPr>
        <w:spacing w:line="360" w:lineRule="auto"/>
        <w:jc w:val="center"/>
      </w:pPr>
    </w:p>
    <w:p w14:paraId="4D1663FB">
      <w:pPr>
        <w:spacing w:line="360" w:lineRule="auto"/>
        <w:jc w:val="center"/>
      </w:pPr>
    </w:p>
    <w:p w14:paraId="2A359F79">
      <w:pPr>
        <w:spacing w:line="360" w:lineRule="auto"/>
        <w:jc w:val="both"/>
        <w:rPr>
          <w:b/>
          <w:bCs/>
          <w:sz w:val="28"/>
          <w:lang w:val="en-IN"/>
        </w:rPr>
      </w:pPr>
      <w:r>
        <w:rPr>
          <w:sz w:val="28"/>
        </w:rPr>
        <w:t xml:space="preserve">This is to certify that the Project report </w:t>
      </w:r>
      <w:r>
        <w:rPr>
          <w:b/>
          <w:bCs/>
          <w:sz w:val="28"/>
        </w:rPr>
        <w:t>“</w:t>
      </w:r>
      <w:r>
        <w:rPr>
          <w:b/>
          <w:bCs/>
          <w:sz w:val="28"/>
          <w:lang w:val="en-IN"/>
        </w:rPr>
        <w:t>AI-Powered Student Assistance Chatbot for Department of Technical Education Using NLP AND ML</w:t>
      </w:r>
      <w:r>
        <w:rPr>
          <w:b/>
          <w:bCs/>
          <w:sz w:val="28"/>
        </w:rPr>
        <w:t xml:space="preserve">” </w:t>
      </w:r>
      <w:r>
        <w:rPr>
          <w:sz w:val="28"/>
        </w:rPr>
        <w:t>being submitted by “</w:t>
      </w:r>
      <w:r>
        <w:rPr>
          <w:b/>
          <w:bCs/>
          <w:sz w:val="32"/>
          <w:lang w:val="en-IN"/>
        </w:rPr>
        <w:t>Thota Hari Mani Kanta</w:t>
      </w:r>
      <w:r>
        <w:rPr>
          <w:b/>
          <w:bCs/>
          <w:sz w:val="28"/>
        </w:rPr>
        <w:t xml:space="preserve">, </w:t>
      </w:r>
      <w:r>
        <w:rPr>
          <w:b/>
          <w:bCs/>
          <w:sz w:val="32"/>
          <w:lang w:val="en-IN"/>
        </w:rPr>
        <w:t>N Uma</w:t>
      </w:r>
      <w:r>
        <w:rPr>
          <w:b/>
          <w:bCs/>
          <w:sz w:val="28"/>
        </w:rPr>
        <w:t>,</w:t>
      </w:r>
      <w:r>
        <w:rPr>
          <w:b/>
          <w:bCs/>
          <w:sz w:val="32"/>
          <w:lang w:val="en-IN"/>
        </w:rPr>
        <w:t xml:space="preserve"> K Santhosh Reddy</w:t>
      </w:r>
      <w:r>
        <w:rPr>
          <w:b/>
          <w:bCs/>
          <w:sz w:val="28"/>
        </w:rPr>
        <w:t>,</w:t>
      </w:r>
      <w:r>
        <w:rPr>
          <w:b/>
          <w:bCs/>
          <w:sz w:val="32"/>
          <w:lang w:val="en-IN"/>
        </w:rPr>
        <w:t xml:space="preserve"> A Veera Vardhan Reddy</w:t>
      </w:r>
      <w:r>
        <w:rPr>
          <w:sz w:val="28"/>
        </w:rPr>
        <w:t>” bearing roll number(s) “</w:t>
      </w:r>
      <w:r>
        <w:rPr>
          <w:b/>
          <w:bCs/>
          <w:sz w:val="28"/>
        </w:rPr>
        <w:t>20211CSE0748, 20211CSE0763, 20211CSE0751,  and 20211CSE0750</w:t>
      </w:r>
      <w:r>
        <w:rPr>
          <w:sz w:val="28"/>
        </w:rPr>
        <w:t xml:space="preserve">” in partial fulfillment of the requirement for the award of the degree of </w:t>
      </w:r>
      <w:bookmarkStart w:id="2" w:name="_Hlk181176644"/>
      <w:r>
        <w:rPr>
          <w:b/>
          <w:bCs/>
          <w:sz w:val="28"/>
        </w:rPr>
        <w:t>Bachelor of Technology in Computer Science and Engineering</w:t>
      </w:r>
      <w:bookmarkEnd w:id="2"/>
      <w:r>
        <w:rPr>
          <w:sz w:val="28"/>
        </w:rPr>
        <w:t xml:space="preserve"> is a </w:t>
      </w:r>
      <w:r>
        <w:rPr>
          <w:rFonts w:hint="default"/>
          <w:sz w:val="28"/>
        </w:rPr>
        <w:t>bonafide</w:t>
      </w:r>
      <w:r>
        <w:rPr>
          <w:sz w:val="28"/>
        </w:rPr>
        <w:t xml:space="preserve"> work carried out under my supervision.</w:t>
      </w:r>
    </w:p>
    <w:p w14:paraId="671D8CF5">
      <w:pPr>
        <w:spacing w:line="360" w:lineRule="auto"/>
        <w:jc w:val="both"/>
        <w:rPr>
          <w:sz w:val="28"/>
        </w:rPr>
      </w:pPr>
    </w:p>
    <w:p w14:paraId="6A6E7A90">
      <w:pPr>
        <w:spacing w:line="360" w:lineRule="auto"/>
        <w:jc w:val="both"/>
        <w:rPr>
          <w:sz w:val="28"/>
        </w:rPr>
      </w:pPr>
    </w:p>
    <w:tbl>
      <w:tblPr>
        <w:tblStyle w:val="15"/>
        <w:tblpPr w:leftFromText="180" w:rightFromText="180" w:vertAnchor="text" w:horzAnchor="margin" w:tblpY="343"/>
        <w:tblW w:w="957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788"/>
        <w:gridCol w:w="4788"/>
      </w:tblGrid>
      <w:tr w14:paraId="096A9FB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29" w:hRule="atLeast"/>
        </w:trPr>
        <w:tc>
          <w:tcPr>
            <w:tcW w:w="4788" w:type="dxa"/>
          </w:tcPr>
          <w:p w14:paraId="6F8D7826">
            <w:pPr>
              <w:widowControl/>
              <w:autoSpaceDE/>
              <w:autoSpaceDN/>
              <w:spacing w:line="360" w:lineRule="auto"/>
              <w:rPr>
                <w:b/>
                <w:bCs/>
                <w:sz w:val="28"/>
                <w:szCs w:val="28"/>
                <w:lang w:val="en-IN"/>
              </w:rPr>
            </w:pPr>
            <w:r>
              <w:rPr>
                <w:b/>
                <w:bCs/>
                <w:sz w:val="28"/>
                <w:szCs w:val="28"/>
                <w:lang w:val="en-IN"/>
              </w:rPr>
              <w:t>Dr. Riyazulla Rahman J</w:t>
            </w:r>
          </w:p>
          <w:p w14:paraId="4209F940">
            <w:pPr>
              <w:widowControl/>
              <w:autoSpaceDE/>
              <w:autoSpaceDN/>
              <w:spacing w:line="360" w:lineRule="auto"/>
              <w:rPr>
                <w:sz w:val="28"/>
                <w:szCs w:val="28"/>
                <w:lang w:val="en-IN"/>
              </w:rPr>
            </w:pPr>
            <w:r>
              <w:rPr>
                <w:b/>
                <w:bCs/>
                <w:sz w:val="28"/>
                <w:szCs w:val="28"/>
                <w:lang w:val="en-US"/>
              </w:rPr>
              <w:t>Assistant Professor-Senior Scale</w:t>
            </w:r>
          </w:p>
          <w:p w14:paraId="4303CDAF">
            <w:pPr>
              <w:widowControl/>
              <w:autoSpaceDE/>
              <w:autoSpaceDN/>
              <w:spacing w:line="360" w:lineRule="auto"/>
              <w:rPr>
                <w:sz w:val="28"/>
                <w:szCs w:val="28"/>
                <w:lang w:val="en-IN"/>
              </w:rPr>
            </w:pPr>
            <w:r>
              <w:rPr>
                <w:sz w:val="28"/>
                <w:szCs w:val="28"/>
                <w:lang w:val="en-IN"/>
              </w:rPr>
              <w:t>School of Information Science</w:t>
            </w:r>
          </w:p>
          <w:p w14:paraId="03F68659">
            <w:pPr>
              <w:widowControl/>
              <w:autoSpaceDE/>
              <w:autoSpaceDN/>
              <w:spacing w:line="360" w:lineRule="auto"/>
              <w:rPr>
                <w:b/>
                <w:bCs/>
                <w:sz w:val="28"/>
                <w:szCs w:val="28"/>
                <w:lang w:val="en-IN"/>
              </w:rPr>
            </w:pPr>
            <w:r>
              <w:rPr>
                <w:sz w:val="28"/>
                <w:szCs w:val="28"/>
                <w:lang w:val="en-IN"/>
              </w:rPr>
              <w:t>Presidency University</w:t>
            </w:r>
          </w:p>
        </w:tc>
        <w:tc>
          <w:tcPr>
            <w:tcW w:w="4788" w:type="dxa"/>
          </w:tcPr>
          <w:p w14:paraId="238CBAA8">
            <w:pPr>
              <w:widowControl/>
              <w:autoSpaceDE/>
              <w:autoSpaceDN/>
              <w:spacing w:line="360" w:lineRule="auto"/>
              <w:rPr>
                <w:b/>
                <w:sz w:val="28"/>
                <w:szCs w:val="28"/>
                <w:lang w:val="en-IN"/>
              </w:rPr>
            </w:pPr>
            <w:r>
              <w:rPr>
                <w:b/>
                <w:sz w:val="28"/>
                <w:szCs w:val="28"/>
                <w:lang w:val="en-IN"/>
              </w:rPr>
              <w:t xml:space="preserve">                  </w:t>
            </w:r>
            <w:r>
              <w:rPr>
                <w:b/>
                <w:bCs/>
                <w:sz w:val="28"/>
                <w:szCs w:val="28"/>
                <w:lang w:val="en-US"/>
              </w:rPr>
              <w:t xml:space="preserve"> Dr. Asif Mohammed H.B</w:t>
            </w:r>
          </w:p>
          <w:p w14:paraId="68E18CF4">
            <w:pPr>
              <w:widowControl/>
              <w:autoSpaceDE/>
              <w:autoSpaceDN/>
              <w:spacing w:line="360" w:lineRule="auto"/>
              <w:rPr>
                <w:sz w:val="28"/>
                <w:szCs w:val="28"/>
                <w:lang w:val="en-IN"/>
              </w:rPr>
            </w:pPr>
            <w:r>
              <w:rPr>
                <w:sz w:val="28"/>
                <w:szCs w:val="28"/>
                <w:lang w:val="en-IN"/>
              </w:rPr>
              <w:t xml:space="preserve">                  Associate Professor &amp; HOD</w:t>
            </w:r>
          </w:p>
          <w:p w14:paraId="2FE9693F">
            <w:pPr>
              <w:widowControl/>
              <w:autoSpaceDE/>
              <w:autoSpaceDN/>
              <w:spacing w:line="360" w:lineRule="auto"/>
              <w:rPr>
                <w:sz w:val="28"/>
                <w:szCs w:val="28"/>
                <w:lang w:val="en-IN"/>
              </w:rPr>
            </w:pPr>
            <w:r>
              <w:rPr>
                <w:sz w:val="28"/>
                <w:szCs w:val="28"/>
                <w:lang w:val="en-IN"/>
              </w:rPr>
              <w:t xml:space="preserve">                  School of CSE</w:t>
            </w:r>
          </w:p>
          <w:p w14:paraId="2877725A">
            <w:pPr>
              <w:widowControl/>
              <w:autoSpaceDE/>
              <w:autoSpaceDN/>
              <w:spacing w:line="360" w:lineRule="auto"/>
              <w:rPr>
                <w:sz w:val="28"/>
                <w:szCs w:val="28"/>
                <w:lang w:val="en-IN"/>
              </w:rPr>
            </w:pPr>
            <w:r>
              <w:rPr>
                <w:sz w:val="28"/>
                <w:szCs w:val="28"/>
                <w:lang w:val="en-IN"/>
              </w:rPr>
              <w:t xml:space="preserve">                  Presidency University</w:t>
            </w:r>
          </w:p>
        </w:tc>
      </w:tr>
    </w:tbl>
    <w:p w14:paraId="73B574C8">
      <w:pPr>
        <w:spacing w:line="360" w:lineRule="auto"/>
        <w:rPr>
          <w:sz w:val="28"/>
        </w:rPr>
      </w:pPr>
    </w:p>
    <w:p w14:paraId="134E1E6F">
      <w:pPr>
        <w:spacing w:line="360" w:lineRule="auto"/>
        <w:rPr>
          <w:sz w:val="28"/>
        </w:rPr>
      </w:pPr>
    </w:p>
    <w:p w14:paraId="060B54AB">
      <w:pPr>
        <w:spacing w:line="360" w:lineRule="auto"/>
        <w:rPr>
          <w:sz w:val="28"/>
        </w:rPr>
      </w:pPr>
    </w:p>
    <w:tbl>
      <w:tblPr>
        <w:tblStyle w:val="15"/>
        <w:tblW w:w="991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114"/>
        <w:gridCol w:w="2977"/>
        <w:gridCol w:w="3827"/>
      </w:tblGrid>
      <w:tr w14:paraId="3C8609E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88" w:hRule="atLeast"/>
        </w:trPr>
        <w:tc>
          <w:tcPr>
            <w:tcW w:w="3114" w:type="dxa"/>
          </w:tcPr>
          <w:p w14:paraId="344C9346">
            <w:pPr>
              <w:widowControl/>
              <w:autoSpaceDE/>
              <w:autoSpaceDN/>
              <w:spacing w:line="360" w:lineRule="auto"/>
              <w:rPr>
                <w:b/>
                <w:sz w:val="26"/>
                <w:szCs w:val="28"/>
                <w:lang w:val="en-IN"/>
              </w:rPr>
            </w:pPr>
            <w:r>
              <w:rPr>
                <w:b/>
                <w:sz w:val="26"/>
                <w:szCs w:val="28"/>
                <w:lang w:val="en-IN"/>
              </w:rPr>
              <w:t>Dr. MYDHILI NAIR</w:t>
            </w:r>
          </w:p>
          <w:p w14:paraId="2B75A6E6">
            <w:pPr>
              <w:widowControl/>
              <w:autoSpaceDE/>
              <w:autoSpaceDN/>
              <w:spacing w:line="360" w:lineRule="auto"/>
              <w:rPr>
                <w:sz w:val="26"/>
                <w:szCs w:val="28"/>
                <w:lang w:val="en-IN"/>
              </w:rPr>
            </w:pPr>
            <w:r>
              <w:rPr>
                <w:sz w:val="26"/>
                <w:szCs w:val="28"/>
                <w:lang w:val="en-IN"/>
              </w:rPr>
              <w:t>Associate Dean</w:t>
            </w:r>
          </w:p>
          <w:p w14:paraId="042FA18E">
            <w:pPr>
              <w:widowControl/>
              <w:autoSpaceDE/>
              <w:autoSpaceDN/>
              <w:spacing w:line="360" w:lineRule="auto"/>
              <w:rPr>
                <w:sz w:val="26"/>
                <w:szCs w:val="28"/>
                <w:lang w:val="en-IN"/>
              </w:rPr>
            </w:pPr>
            <w:r>
              <w:rPr>
                <w:sz w:val="26"/>
                <w:szCs w:val="28"/>
                <w:lang w:val="en-IN"/>
              </w:rPr>
              <w:t>School of CSE</w:t>
            </w:r>
          </w:p>
          <w:p w14:paraId="657133C6">
            <w:pPr>
              <w:widowControl/>
              <w:autoSpaceDE/>
              <w:autoSpaceDN/>
              <w:spacing w:line="360" w:lineRule="auto"/>
              <w:rPr>
                <w:b/>
                <w:bCs/>
                <w:sz w:val="26"/>
                <w:szCs w:val="28"/>
                <w:lang w:val="en-IN"/>
              </w:rPr>
            </w:pPr>
            <w:r>
              <w:rPr>
                <w:sz w:val="26"/>
                <w:szCs w:val="28"/>
                <w:lang w:val="en-IN"/>
              </w:rPr>
              <w:t>Presidency University</w:t>
            </w:r>
          </w:p>
        </w:tc>
        <w:tc>
          <w:tcPr>
            <w:tcW w:w="2977" w:type="dxa"/>
          </w:tcPr>
          <w:p w14:paraId="4BE3B1F4">
            <w:pPr>
              <w:widowControl/>
              <w:autoSpaceDE/>
              <w:autoSpaceDN/>
              <w:spacing w:line="360" w:lineRule="auto"/>
              <w:rPr>
                <w:sz w:val="26"/>
                <w:szCs w:val="28"/>
                <w:lang w:val="en-IN"/>
              </w:rPr>
            </w:pPr>
          </w:p>
        </w:tc>
        <w:tc>
          <w:tcPr>
            <w:tcW w:w="3827" w:type="dxa"/>
          </w:tcPr>
          <w:p w14:paraId="10E01FA7">
            <w:pPr>
              <w:widowControl/>
              <w:autoSpaceDE/>
              <w:autoSpaceDN/>
              <w:spacing w:line="360" w:lineRule="auto"/>
              <w:rPr>
                <w:b/>
                <w:bCs/>
                <w:sz w:val="26"/>
                <w:szCs w:val="28"/>
                <w:lang w:val="en-IN"/>
              </w:rPr>
            </w:pPr>
            <w:r>
              <w:rPr>
                <w:b/>
                <w:bCs/>
                <w:sz w:val="26"/>
                <w:szCs w:val="28"/>
                <w:lang w:val="en-IN"/>
              </w:rPr>
              <w:t xml:space="preserve">Dr. SAMEERUDDIN KHAN </w:t>
            </w:r>
          </w:p>
          <w:p w14:paraId="6963A46E">
            <w:pPr>
              <w:widowControl/>
              <w:autoSpaceDE/>
              <w:autoSpaceDN/>
              <w:spacing w:line="360" w:lineRule="auto"/>
              <w:rPr>
                <w:sz w:val="26"/>
                <w:szCs w:val="28"/>
                <w:lang w:val="en-IN"/>
              </w:rPr>
            </w:pPr>
            <w:r>
              <w:rPr>
                <w:sz w:val="26"/>
                <w:szCs w:val="28"/>
                <w:lang w:val="en-GB"/>
              </w:rPr>
              <w:t>Pro-V</w:t>
            </w:r>
            <w:r>
              <w:rPr>
                <w:rFonts w:hint="default"/>
                <w:sz w:val="26"/>
                <w:szCs w:val="28"/>
                <w:lang w:val="en-GB"/>
              </w:rPr>
              <w:t>C</w:t>
            </w:r>
            <w:r>
              <w:rPr>
                <w:sz w:val="26"/>
                <w:szCs w:val="28"/>
                <w:lang w:val="en-IN"/>
              </w:rPr>
              <w:t xml:space="preserve"> School of Engineering</w:t>
            </w:r>
          </w:p>
          <w:p w14:paraId="0E8CCF04">
            <w:pPr>
              <w:widowControl/>
              <w:autoSpaceDE/>
              <w:autoSpaceDN/>
              <w:spacing w:line="360" w:lineRule="auto"/>
              <w:rPr>
                <w:sz w:val="26"/>
                <w:szCs w:val="28"/>
                <w:lang w:val="en-IN"/>
              </w:rPr>
            </w:pPr>
            <w:r>
              <w:rPr>
                <w:sz w:val="26"/>
                <w:szCs w:val="28"/>
                <w:lang w:val="en-IN"/>
              </w:rPr>
              <w:t>Dean -School of CSE&amp;IS</w:t>
            </w:r>
          </w:p>
          <w:p w14:paraId="4AEE8C37">
            <w:pPr>
              <w:widowControl/>
              <w:autoSpaceDE/>
              <w:autoSpaceDN/>
              <w:spacing w:line="360" w:lineRule="auto"/>
              <w:rPr>
                <w:b/>
                <w:bCs/>
                <w:sz w:val="26"/>
                <w:szCs w:val="28"/>
                <w:lang w:val="en-IN"/>
              </w:rPr>
            </w:pPr>
            <w:r>
              <w:rPr>
                <w:sz w:val="26"/>
                <w:szCs w:val="28"/>
                <w:lang w:val="en-IN"/>
              </w:rPr>
              <w:t>Presidency University</w:t>
            </w:r>
          </w:p>
        </w:tc>
      </w:tr>
    </w:tbl>
    <w:p w14:paraId="11004191">
      <w:pPr>
        <w:spacing w:line="360" w:lineRule="auto"/>
        <w:jc w:val="both"/>
        <w:rPr>
          <w:b/>
          <w:i/>
          <w:sz w:val="32"/>
          <w:szCs w:val="32"/>
        </w:rPr>
      </w:pPr>
    </w:p>
    <w:p w14:paraId="464D7A85">
      <w:pPr>
        <w:spacing w:line="360" w:lineRule="auto"/>
        <w:jc w:val="center"/>
        <w:rPr>
          <w:b/>
          <w:i/>
          <w:sz w:val="32"/>
          <w:szCs w:val="32"/>
        </w:rPr>
      </w:pPr>
      <w:r>
        <w:rPr>
          <w:b/>
          <w:sz w:val="32"/>
          <w:szCs w:val="32"/>
        </w:rPr>
        <w:t>PRESIDENCY UNIVERSITY</w:t>
      </w:r>
    </w:p>
    <w:p w14:paraId="25620900">
      <w:pPr>
        <w:jc w:val="center"/>
      </w:pPr>
    </w:p>
    <w:p w14:paraId="3CFFFFD2">
      <w:pPr>
        <w:jc w:val="center"/>
      </w:pPr>
    </w:p>
    <w:p w14:paraId="740C9EB6">
      <w:pPr>
        <w:spacing w:line="360" w:lineRule="auto"/>
        <w:ind w:right="247"/>
        <w:jc w:val="center"/>
        <w:rPr>
          <w:b/>
          <w:sz w:val="32"/>
        </w:rPr>
      </w:pPr>
      <w:r>
        <w:rPr>
          <w:b/>
          <w:sz w:val="32"/>
        </w:rPr>
        <w:t>SCHOOL OF COMPUTER SCIENCE AND ENGINEERING</w:t>
      </w:r>
    </w:p>
    <w:p w14:paraId="313B3FF3">
      <w:pPr>
        <w:jc w:val="center"/>
        <w:rPr>
          <w:b/>
          <w:bCs/>
          <w:sz w:val="32"/>
          <w:szCs w:val="32"/>
        </w:rPr>
      </w:pPr>
    </w:p>
    <w:p w14:paraId="491119DB">
      <w:pPr>
        <w:jc w:val="center"/>
        <w:rPr>
          <w:b/>
          <w:bCs/>
          <w:sz w:val="32"/>
        </w:rPr>
      </w:pPr>
      <w:r>
        <w:rPr>
          <w:b/>
          <w:bCs/>
          <w:sz w:val="32"/>
        </w:rPr>
        <w:t>DECLARATION</w:t>
      </w:r>
    </w:p>
    <w:p w14:paraId="3019B276">
      <w:pPr>
        <w:jc w:val="center"/>
      </w:pPr>
    </w:p>
    <w:p w14:paraId="64E032C7">
      <w:pPr>
        <w:spacing w:line="360" w:lineRule="auto"/>
        <w:jc w:val="center"/>
      </w:pPr>
    </w:p>
    <w:p w14:paraId="0808FB4D">
      <w:pPr>
        <w:spacing w:line="360" w:lineRule="auto"/>
        <w:jc w:val="both"/>
        <w:rPr>
          <w:b/>
          <w:bCs/>
          <w:sz w:val="28"/>
          <w:szCs w:val="28"/>
          <w:highlight w:val="yellow"/>
          <w:lang w:val="en-IN"/>
        </w:rPr>
      </w:pPr>
      <w:r>
        <w:rPr>
          <w:sz w:val="28"/>
          <w:szCs w:val="28"/>
        </w:rPr>
        <w:t xml:space="preserve">We hereby declare that the work, which is being presented in the project report entitled </w:t>
      </w:r>
      <w:r>
        <w:rPr>
          <w:b/>
          <w:bCs/>
          <w:sz w:val="28"/>
          <w:szCs w:val="28"/>
        </w:rPr>
        <w:t>“</w:t>
      </w:r>
      <w:r>
        <w:rPr>
          <w:b/>
          <w:bCs/>
          <w:sz w:val="28"/>
          <w:lang w:val="en-IN"/>
        </w:rPr>
        <w:t>AI-Powered Student Assistance Chatbot for Department of Technical Education Using NLP AND ML”</w:t>
      </w:r>
      <w:r>
        <w:rPr>
          <w:sz w:val="28"/>
          <w:szCs w:val="28"/>
        </w:rPr>
        <w:t xml:space="preserve"> in partial fulfillment for the award of Degree of </w:t>
      </w:r>
      <w:r>
        <w:rPr>
          <w:b/>
          <w:sz w:val="28"/>
          <w:szCs w:val="28"/>
        </w:rPr>
        <w:t>Bachelor of Technology</w:t>
      </w:r>
      <w:r>
        <w:rPr>
          <w:sz w:val="28"/>
          <w:szCs w:val="28"/>
        </w:rPr>
        <w:t xml:space="preserve"> in </w:t>
      </w:r>
      <w:r>
        <w:rPr>
          <w:b/>
          <w:sz w:val="28"/>
          <w:szCs w:val="28"/>
        </w:rPr>
        <w:t>Computer Science and Engineering</w:t>
      </w:r>
      <w:r>
        <w:rPr>
          <w:sz w:val="28"/>
          <w:szCs w:val="28"/>
        </w:rPr>
        <w:t>, is a record of our own investigations carried under the guidance of Dr. Riyazulla Rahman J</w:t>
      </w:r>
      <w:r>
        <w:rPr>
          <w:b/>
          <w:bCs/>
          <w:sz w:val="28"/>
          <w:szCs w:val="28"/>
        </w:rPr>
        <w:t xml:space="preserve">, </w:t>
      </w:r>
      <w:r>
        <w:rPr>
          <w:b/>
          <w:bCs/>
          <w:sz w:val="28"/>
          <w:szCs w:val="28"/>
          <w:lang w:val="en-IN"/>
        </w:rPr>
        <w:t>Assistant Professor</w:t>
      </w:r>
      <w:r>
        <w:rPr>
          <w:b/>
          <w:bCs/>
          <w:sz w:val="28"/>
          <w:szCs w:val="28"/>
        </w:rPr>
        <w:t>,</w:t>
      </w:r>
      <w:r>
        <w:rPr>
          <w:sz w:val="28"/>
          <w:szCs w:val="28"/>
        </w:rPr>
        <w:t xml:space="preserve"> </w:t>
      </w:r>
      <w:r>
        <w:rPr>
          <w:b/>
          <w:sz w:val="28"/>
          <w:szCs w:val="28"/>
        </w:rPr>
        <w:t>School of Computer Science and Engineering, Presidency University, Bengaluru.</w:t>
      </w:r>
    </w:p>
    <w:p w14:paraId="5B9D67E0">
      <w:pPr>
        <w:spacing w:line="360" w:lineRule="auto"/>
        <w:jc w:val="both"/>
        <w:rPr>
          <w:sz w:val="16"/>
        </w:rPr>
      </w:pPr>
    </w:p>
    <w:p w14:paraId="40A6F157">
      <w:pPr>
        <w:spacing w:line="360" w:lineRule="auto"/>
        <w:jc w:val="both"/>
        <w:rPr>
          <w:sz w:val="28"/>
        </w:rPr>
      </w:pPr>
      <w:r>
        <w:rPr>
          <w:sz w:val="28"/>
        </w:rPr>
        <w:t>We have not submitted the matter presented in this report anywhere for the award of any other Degree.</w:t>
      </w:r>
    </w:p>
    <w:p w14:paraId="0DF05DD4">
      <w:pPr>
        <w:spacing w:line="360" w:lineRule="auto"/>
        <w:jc w:val="both"/>
        <w:rPr>
          <w:sz w:val="28"/>
        </w:rPr>
      </w:pPr>
    </w:p>
    <w:tbl>
      <w:tblPr>
        <w:tblStyle w:val="8"/>
        <w:tblW w:w="0" w:type="auto"/>
        <w:tblInd w:w="28" w:type="dxa"/>
        <w:tblLayout w:type="autofit"/>
        <w:tblCellMar>
          <w:top w:w="0" w:type="dxa"/>
          <w:left w:w="108" w:type="dxa"/>
          <w:bottom w:w="0" w:type="dxa"/>
          <w:right w:w="108" w:type="dxa"/>
        </w:tblCellMar>
      </w:tblPr>
      <w:tblGrid>
        <w:gridCol w:w="3148"/>
        <w:gridCol w:w="2193"/>
        <w:gridCol w:w="1908"/>
        <w:gridCol w:w="240"/>
      </w:tblGrid>
      <w:tr w14:paraId="32CA5C55">
        <w:tblPrEx>
          <w:tblCellMar>
            <w:top w:w="0" w:type="dxa"/>
            <w:left w:w="108" w:type="dxa"/>
            <w:bottom w:w="0" w:type="dxa"/>
            <w:right w:w="108" w:type="dxa"/>
          </w:tblCellMar>
        </w:tblPrEx>
        <w:tc>
          <w:tcPr>
            <w:tcW w:w="3148" w:type="dxa"/>
          </w:tcPr>
          <w:p w14:paraId="15B82321">
            <w:pPr>
              <w:spacing w:line="360" w:lineRule="auto"/>
              <w:rPr>
                <w:b/>
                <w:bCs/>
                <w:sz w:val="28"/>
                <w:szCs w:val="28"/>
              </w:rPr>
            </w:pPr>
            <w:r>
              <w:rPr>
                <w:b/>
                <w:bCs/>
                <w:sz w:val="28"/>
                <w:szCs w:val="28"/>
              </w:rPr>
              <w:t>Students Name</w:t>
            </w:r>
          </w:p>
          <w:p w14:paraId="54285F16">
            <w:r>
              <w:t xml:space="preserve">HARI MANI KANTA </w:t>
            </w:r>
          </w:p>
          <w:p w14:paraId="2BD4AE61"/>
          <w:p w14:paraId="19327B7C">
            <w:r>
              <w:t>N UMA</w:t>
            </w:r>
          </w:p>
          <w:p w14:paraId="40B7F905"/>
          <w:p w14:paraId="6CD91EC3">
            <w:r>
              <w:t>K. SANTHOSH REDDY</w:t>
            </w:r>
          </w:p>
          <w:p w14:paraId="607E18E5"/>
          <w:p w14:paraId="608E0559">
            <w:r>
              <w:t>A.VEERA VARDHAN REDDY</w:t>
            </w:r>
          </w:p>
          <w:p w14:paraId="43700059"/>
        </w:tc>
        <w:tc>
          <w:tcPr>
            <w:tcW w:w="2193" w:type="dxa"/>
          </w:tcPr>
          <w:p w14:paraId="3ACA2814">
            <w:pPr>
              <w:spacing w:line="360" w:lineRule="auto"/>
              <w:rPr>
                <w:b/>
                <w:bCs/>
              </w:rPr>
            </w:pPr>
            <w:r>
              <w:rPr>
                <w:b/>
                <w:bCs/>
                <w:sz w:val="28"/>
              </w:rPr>
              <w:t>Roll Numbers</w:t>
            </w:r>
          </w:p>
          <w:p w14:paraId="7870679F">
            <w:r>
              <w:t>20211CSE0748</w:t>
            </w:r>
          </w:p>
          <w:p w14:paraId="0B442F3C"/>
          <w:p w14:paraId="51D4B6A3">
            <w:r>
              <w:t>20211CSE0763</w:t>
            </w:r>
          </w:p>
          <w:p w14:paraId="686F5AA3"/>
          <w:p w14:paraId="12F50DBD">
            <w:r>
              <w:t>20211CSE0751</w:t>
            </w:r>
          </w:p>
          <w:p w14:paraId="5E1CBC10"/>
          <w:p w14:paraId="0F6798B1">
            <w:r>
              <w:t>20211CSE0750</w:t>
            </w:r>
          </w:p>
          <w:p w14:paraId="145980D7"/>
          <w:p w14:paraId="48B076F8"/>
        </w:tc>
        <w:tc>
          <w:tcPr>
            <w:tcW w:w="1908" w:type="dxa"/>
          </w:tcPr>
          <w:p w14:paraId="34D0F125">
            <w:r>
              <w:rPr>
                <w:b/>
                <w:bCs/>
                <w:sz w:val="28"/>
              </w:rPr>
              <w:t>Signatures</w:t>
            </w:r>
          </w:p>
        </w:tc>
        <w:tc>
          <w:tcPr>
            <w:tcW w:w="240" w:type="dxa"/>
          </w:tcPr>
          <w:p w14:paraId="4EBFE53E">
            <w:pPr>
              <w:rPr>
                <w:b/>
                <w:bCs/>
                <w:sz w:val="28"/>
              </w:rPr>
            </w:pPr>
          </w:p>
        </w:tc>
      </w:tr>
    </w:tbl>
    <w:p w14:paraId="12A4A98C">
      <w:pPr>
        <w:spacing w:line="360" w:lineRule="auto"/>
        <w:rPr>
          <w:b/>
          <w:bCs/>
          <w:sz w:val="32"/>
          <w:lang w:val="en-IN"/>
        </w:rPr>
      </w:pPr>
    </w:p>
    <w:p w14:paraId="65742248">
      <w:pPr>
        <w:spacing w:line="360" w:lineRule="auto"/>
        <w:ind w:left="401"/>
        <w:jc w:val="right"/>
        <w:rPr>
          <w:b/>
          <w:bCs/>
          <w:sz w:val="32"/>
        </w:rPr>
      </w:pPr>
    </w:p>
    <w:p w14:paraId="28E4922E">
      <w:pPr>
        <w:jc w:val="center"/>
        <w:rPr>
          <w:b/>
          <w:sz w:val="32"/>
          <w:szCs w:val="52"/>
        </w:rPr>
      </w:pPr>
    </w:p>
    <w:p w14:paraId="581EFDFA">
      <w:pPr>
        <w:jc w:val="center"/>
        <w:rPr>
          <w:b/>
          <w:sz w:val="32"/>
          <w:szCs w:val="52"/>
        </w:rPr>
      </w:pPr>
    </w:p>
    <w:p w14:paraId="17664F58">
      <w:pPr>
        <w:jc w:val="both"/>
        <w:rPr>
          <w:b/>
          <w:sz w:val="32"/>
          <w:szCs w:val="52"/>
        </w:rPr>
      </w:pPr>
    </w:p>
    <w:p w14:paraId="2EAB389F">
      <w:pPr>
        <w:jc w:val="center"/>
      </w:pPr>
      <w:r>
        <w:rPr>
          <w:b/>
          <w:sz w:val="32"/>
          <w:szCs w:val="52"/>
        </w:rPr>
        <w:t>ABSTRACT</w:t>
      </w:r>
    </w:p>
    <w:p w14:paraId="25AB4C9D">
      <w:pPr>
        <w:adjustRightInd w:val="0"/>
        <w:spacing w:line="360" w:lineRule="auto"/>
        <w:rPr>
          <w:b/>
          <w:sz w:val="32"/>
          <w:szCs w:val="52"/>
        </w:rPr>
      </w:pPr>
    </w:p>
    <w:p w14:paraId="3D9082F2">
      <w:pPr>
        <w:spacing w:line="360" w:lineRule="auto"/>
        <w:jc w:val="both"/>
        <w:rPr>
          <w:bCs/>
          <w:sz w:val="28"/>
          <w:szCs w:val="28"/>
        </w:rPr>
      </w:pPr>
      <w:r>
        <w:rPr>
          <w:bCs/>
          <w:sz w:val="28"/>
          <w:szCs w:val="28"/>
        </w:rPr>
        <w:t xml:space="preserve">In the rapidly evolving landscape of education, the integration of Artificial Intelligence (AI) has opened new avenues for enhancing student support services. This project presents the development of an </w:t>
      </w:r>
      <w:r>
        <w:rPr>
          <w:b/>
          <w:bCs/>
          <w:sz w:val="28"/>
          <w:szCs w:val="28"/>
        </w:rPr>
        <w:t>AI-powered student assistance chatbot</w:t>
      </w:r>
      <w:r>
        <w:rPr>
          <w:bCs/>
          <w:sz w:val="28"/>
          <w:szCs w:val="28"/>
        </w:rPr>
        <w:t xml:space="preserve"> tailored for the </w:t>
      </w:r>
      <w:r>
        <w:rPr>
          <w:b/>
          <w:bCs/>
          <w:sz w:val="28"/>
          <w:szCs w:val="28"/>
        </w:rPr>
        <w:t>Department of Technical Education</w:t>
      </w:r>
      <w:r>
        <w:rPr>
          <w:bCs/>
          <w:sz w:val="28"/>
          <w:szCs w:val="28"/>
        </w:rPr>
        <w:t xml:space="preserve">, utilizing </w:t>
      </w:r>
      <w:r>
        <w:rPr>
          <w:b/>
          <w:bCs/>
          <w:sz w:val="28"/>
          <w:szCs w:val="28"/>
        </w:rPr>
        <w:t>Natural Language Processing (NLP)</w:t>
      </w:r>
      <w:r>
        <w:rPr>
          <w:bCs/>
          <w:sz w:val="28"/>
          <w:szCs w:val="28"/>
        </w:rPr>
        <w:t xml:space="preserve"> and </w:t>
      </w:r>
      <w:r>
        <w:rPr>
          <w:b/>
          <w:bCs/>
          <w:sz w:val="28"/>
          <w:szCs w:val="28"/>
        </w:rPr>
        <w:t>Machine Learning (ML)</w:t>
      </w:r>
      <w:r>
        <w:rPr>
          <w:bCs/>
          <w:sz w:val="28"/>
          <w:szCs w:val="28"/>
        </w:rPr>
        <w:t xml:space="preserve"> techniques. The proposed chatbot is designed to automate responses to common student queries related to admissions, course details, examination schedules, results, placements, and more. By leveraging NLP, the system can understand and process user input in natural language, while ML models classify intents and generate context-aware responses. </w:t>
      </w:r>
    </w:p>
    <w:p w14:paraId="4BB68DAA">
      <w:pPr>
        <w:spacing w:line="360" w:lineRule="auto"/>
        <w:jc w:val="both"/>
        <w:rPr>
          <w:bCs/>
          <w:sz w:val="28"/>
          <w:szCs w:val="28"/>
        </w:rPr>
      </w:pPr>
    </w:p>
    <w:p w14:paraId="7F848081">
      <w:pPr>
        <w:spacing w:line="360" w:lineRule="auto"/>
        <w:jc w:val="both"/>
        <w:rPr>
          <w:bCs/>
          <w:sz w:val="28"/>
          <w:szCs w:val="28"/>
        </w:rPr>
      </w:pPr>
      <w:r>
        <w:rPr>
          <w:bCs/>
          <w:sz w:val="28"/>
          <w:szCs w:val="28"/>
        </w:rPr>
        <w:t>The chatbot is capable of learning from interactions, adapting to new queries over time, and supporting a dynamic knowledge base that can be updated by administrators. This approach not only reduces the workload on academic and administrative staff but also provides students with instant, reliable, and round-the-clock assistance. The system aims to bridge the communication gap between students and educational institutions, ultimately contributing to improved accessibility, efficiency, and student satisfaction.</w:t>
      </w:r>
    </w:p>
    <w:p w14:paraId="35F2AEE4">
      <w:pPr>
        <w:spacing w:line="360" w:lineRule="auto"/>
        <w:jc w:val="both"/>
        <w:rPr>
          <w:bCs/>
          <w:sz w:val="28"/>
          <w:szCs w:val="28"/>
        </w:rPr>
      </w:pPr>
    </w:p>
    <w:p w14:paraId="4DC52470">
      <w:pPr>
        <w:spacing w:line="360" w:lineRule="auto"/>
        <w:jc w:val="both"/>
        <w:rPr>
          <w:b/>
          <w:sz w:val="28"/>
          <w:szCs w:val="28"/>
        </w:rPr>
      </w:pPr>
      <w:r>
        <w:rPr>
          <w:bCs/>
          <w:sz w:val="28"/>
          <w:szCs w:val="28"/>
        </w:rPr>
        <w:t>In the digital age, providing timely and efficient support to students is essential for enhancing the quality of education and administrative services. This project focuses on the design and development of an AI-powered student assistance chatbot for the Department of Technical Education, leveraging Natural Language Processing (NLP) and Machine Learning (ML) technologies. The primary objective is to automate student query handling and improve accessibility to academic and institutional information through a conversational interface</w:t>
      </w:r>
      <w:r>
        <w:rPr>
          <w:b/>
          <w:sz w:val="28"/>
          <w:szCs w:val="28"/>
        </w:rPr>
        <w:t>.</w:t>
      </w:r>
    </w:p>
    <w:p w14:paraId="125FABD0">
      <w:pPr>
        <w:spacing w:line="360" w:lineRule="auto"/>
        <w:jc w:val="both"/>
        <w:rPr>
          <w:bCs/>
          <w:sz w:val="28"/>
          <w:szCs w:val="28"/>
        </w:rPr>
      </w:pPr>
    </w:p>
    <w:p w14:paraId="1EF368A3">
      <w:pPr>
        <w:spacing w:line="360" w:lineRule="auto"/>
        <w:jc w:val="both"/>
        <w:rPr>
          <w:bCs/>
          <w:sz w:val="28"/>
          <w:szCs w:val="28"/>
        </w:rPr>
      </w:pPr>
      <w:r>
        <w:rPr>
          <w:bCs/>
          <w:sz w:val="28"/>
          <w:szCs w:val="28"/>
        </w:rPr>
        <w:t>The proposed system is capable of understanding and interpreting natural language queries from students using advanced NLP techniques such as tokenization, intent classification, and named entity recognition. A supervised machine learning model, trained on domain-specific datasets, is employed to identify user intents (e.g., "Ask about admission process" or "Request syllabus information") and retrieve the most relevant response from a structured knowledge base. For improved accuracy, the system integrates pre-trained language models like spaCy and BERT to comprehend the semantic context of queries.</w:t>
      </w:r>
    </w:p>
    <w:p w14:paraId="2E51CE85">
      <w:pPr>
        <w:rPr>
          <w:b/>
          <w:sz w:val="32"/>
          <w:szCs w:val="52"/>
        </w:rPr>
      </w:pPr>
    </w:p>
    <w:p w14:paraId="58DB2B8E">
      <w:pPr>
        <w:rPr>
          <w:b/>
          <w:sz w:val="32"/>
          <w:szCs w:val="52"/>
        </w:rPr>
      </w:pPr>
    </w:p>
    <w:p w14:paraId="409AD4FC">
      <w:pPr>
        <w:rPr>
          <w:b/>
          <w:sz w:val="32"/>
          <w:szCs w:val="52"/>
        </w:rPr>
      </w:pPr>
    </w:p>
    <w:p w14:paraId="4596D4E7">
      <w:pPr>
        <w:rPr>
          <w:b/>
          <w:sz w:val="32"/>
          <w:szCs w:val="52"/>
        </w:rPr>
      </w:pPr>
    </w:p>
    <w:p w14:paraId="6A188015">
      <w:pPr>
        <w:rPr>
          <w:b/>
          <w:sz w:val="32"/>
          <w:szCs w:val="52"/>
        </w:rPr>
      </w:pPr>
    </w:p>
    <w:p w14:paraId="16F9EB77">
      <w:pPr>
        <w:rPr>
          <w:b/>
          <w:sz w:val="32"/>
          <w:szCs w:val="52"/>
        </w:rPr>
      </w:pPr>
    </w:p>
    <w:p w14:paraId="2770C7DC">
      <w:pPr>
        <w:rPr>
          <w:b/>
          <w:sz w:val="32"/>
          <w:szCs w:val="52"/>
        </w:rPr>
      </w:pPr>
    </w:p>
    <w:p w14:paraId="55D8483D">
      <w:pPr>
        <w:rPr>
          <w:b/>
          <w:sz w:val="32"/>
          <w:szCs w:val="52"/>
        </w:rPr>
      </w:pPr>
    </w:p>
    <w:p w14:paraId="5D673553">
      <w:pPr>
        <w:rPr>
          <w:b/>
          <w:sz w:val="32"/>
          <w:szCs w:val="52"/>
        </w:rPr>
      </w:pPr>
    </w:p>
    <w:p w14:paraId="1D172350">
      <w:pPr>
        <w:rPr>
          <w:b/>
          <w:sz w:val="32"/>
          <w:szCs w:val="52"/>
        </w:rPr>
      </w:pPr>
    </w:p>
    <w:p w14:paraId="6A6881D1">
      <w:pPr>
        <w:rPr>
          <w:b/>
          <w:sz w:val="32"/>
          <w:szCs w:val="52"/>
        </w:rPr>
      </w:pPr>
    </w:p>
    <w:p w14:paraId="2A1564E3">
      <w:pPr>
        <w:rPr>
          <w:b/>
          <w:sz w:val="32"/>
          <w:szCs w:val="52"/>
        </w:rPr>
      </w:pPr>
    </w:p>
    <w:p w14:paraId="372AAEE0">
      <w:pPr>
        <w:rPr>
          <w:b/>
          <w:sz w:val="32"/>
          <w:szCs w:val="52"/>
        </w:rPr>
      </w:pPr>
    </w:p>
    <w:p w14:paraId="2CEC8851">
      <w:pPr>
        <w:rPr>
          <w:b/>
          <w:sz w:val="32"/>
          <w:szCs w:val="52"/>
        </w:rPr>
      </w:pPr>
    </w:p>
    <w:p w14:paraId="2AFBF531">
      <w:pPr>
        <w:rPr>
          <w:b/>
          <w:sz w:val="32"/>
          <w:szCs w:val="52"/>
        </w:rPr>
      </w:pPr>
    </w:p>
    <w:p w14:paraId="1629A31C">
      <w:pPr>
        <w:rPr>
          <w:b/>
          <w:sz w:val="32"/>
          <w:szCs w:val="52"/>
        </w:rPr>
      </w:pPr>
    </w:p>
    <w:p w14:paraId="64B581B1">
      <w:pPr>
        <w:rPr>
          <w:b/>
          <w:sz w:val="32"/>
          <w:szCs w:val="52"/>
        </w:rPr>
      </w:pPr>
    </w:p>
    <w:p w14:paraId="038440AE">
      <w:pPr>
        <w:rPr>
          <w:b/>
          <w:sz w:val="32"/>
          <w:szCs w:val="52"/>
        </w:rPr>
      </w:pPr>
    </w:p>
    <w:p w14:paraId="4D5A201E">
      <w:pPr>
        <w:rPr>
          <w:b/>
          <w:sz w:val="32"/>
          <w:szCs w:val="52"/>
        </w:rPr>
      </w:pPr>
    </w:p>
    <w:p w14:paraId="42B27ECB">
      <w:pPr>
        <w:rPr>
          <w:b/>
          <w:sz w:val="32"/>
          <w:szCs w:val="52"/>
        </w:rPr>
      </w:pPr>
    </w:p>
    <w:p w14:paraId="4D0DCB63">
      <w:pPr>
        <w:rPr>
          <w:b/>
          <w:sz w:val="32"/>
          <w:szCs w:val="52"/>
        </w:rPr>
      </w:pPr>
    </w:p>
    <w:p w14:paraId="343615B6">
      <w:pPr>
        <w:rPr>
          <w:b/>
          <w:sz w:val="32"/>
          <w:szCs w:val="52"/>
        </w:rPr>
      </w:pPr>
    </w:p>
    <w:p w14:paraId="1A74387A">
      <w:pPr>
        <w:rPr>
          <w:b/>
          <w:sz w:val="32"/>
          <w:szCs w:val="52"/>
        </w:rPr>
      </w:pPr>
    </w:p>
    <w:p w14:paraId="3837962B">
      <w:pPr>
        <w:rPr>
          <w:b/>
          <w:sz w:val="32"/>
          <w:szCs w:val="52"/>
        </w:rPr>
      </w:pPr>
    </w:p>
    <w:p w14:paraId="7EF6978D">
      <w:pPr>
        <w:rPr>
          <w:b/>
          <w:sz w:val="32"/>
          <w:szCs w:val="52"/>
        </w:rPr>
      </w:pPr>
    </w:p>
    <w:p w14:paraId="381F218F">
      <w:pPr>
        <w:rPr>
          <w:b/>
          <w:sz w:val="32"/>
          <w:szCs w:val="52"/>
        </w:rPr>
      </w:pPr>
    </w:p>
    <w:p w14:paraId="4A711506">
      <w:pPr>
        <w:rPr>
          <w:b/>
          <w:sz w:val="32"/>
          <w:szCs w:val="52"/>
        </w:rPr>
      </w:pPr>
    </w:p>
    <w:p w14:paraId="5B4C0778">
      <w:pPr>
        <w:rPr>
          <w:b/>
          <w:sz w:val="32"/>
          <w:szCs w:val="52"/>
        </w:rPr>
      </w:pPr>
    </w:p>
    <w:p w14:paraId="79EA9580">
      <w:pPr>
        <w:rPr>
          <w:b/>
          <w:sz w:val="32"/>
          <w:szCs w:val="52"/>
        </w:rPr>
      </w:pPr>
    </w:p>
    <w:p w14:paraId="22F89D29">
      <w:pPr>
        <w:rPr>
          <w:b/>
          <w:sz w:val="32"/>
          <w:szCs w:val="52"/>
        </w:rPr>
      </w:pPr>
    </w:p>
    <w:p w14:paraId="26315E4B">
      <w:pPr>
        <w:rPr>
          <w:b/>
          <w:sz w:val="32"/>
          <w:szCs w:val="52"/>
        </w:rPr>
      </w:pPr>
      <w:r>
        <w:rPr>
          <w:b/>
          <w:sz w:val="32"/>
          <w:szCs w:val="52"/>
        </w:rPr>
        <w:t xml:space="preserve">                                    ACKNOWLEDGEMENT</w:t>
      </w:r>
    </w:p>
    <w:p w14:paraId="3F2EF984">
      <w:pPr>
        <w:jc w:val="center"/>
        <w:rPr>
          <w:b/>
          <w:sz w:val="32"/>
          <w:szCs w:val="52"/>
        </w:rPr>
      </w:pPr>
    </w:p>
    <w:p w14:paraId="4EFB3272">
      <w:pPr>
        <w:adjustRightInd w:val="0"/>
        <w:spacing w:line="360" w:lineRule="auto"/>
        <w:jc w:val="both"/>
        <w:rPr>
          <w:bCs/>
          <w:sz w:val="28"/>
          <w:szCs w:val="28"/>
        </w:rPr>
      </w:pPr>
    </w:p>
    <w:p w14:paraId="15CB1908">
      <w:pPr>
        <w:adjustRightInd w:val="0"/>
        <w:spacing w:line="360" w:lineRule="auto"/>
        <w:jc w:val="both"/>
        <w:rPr>
          <w:bCs/>
          <w:sz w:val="28"/>
          <w:szCs w:val="28"/>
        </w:rPr>
      </w:pPr>
      <w:r>
        <w:rPr>
          <w:bCs/>
          <w:sz w:val="28"/>
          <w:szCs w:val="28"/>
        </w:rPr>
        <w:t xml:space="preserve">First of all, we indebted to the </w:t>
      </w:r>
      <w:r>
        <w:rPr>
          <w:b/>
          <w:sz w:val="28"/>
          <w:szCs w:val="28"/>
        </w:rPr>
        <w:t>GOD ALMIGHTY</w:t>
      </w:r>
      <w:r>
        <w:rPr>
          <w:bCs/>
          <w:sz w:val="28"/>
          <w:szCs w:val="28"/>
        </w:rPr>
        <w:t xml:space="preserve"> for giving me an opportunity to excel in our efforts to complete this project on time.</w:t>
      </w:r>
    </w:p>
    <w:p w14:paraId="2B8C04AD">
      <w:pPr>
        <w:adjustRightInd w:val="0"/>
        <w:spacing w:line="360" w:lineRule="auto"/>
        <w:jc w:val="both"/>
        <w:rPr>
          <w:bCs/>
          <w:sz w:val="28"/>
          <w:szCs w:val="28"/>
        </w:rPr>
      </w:pPr>
      <w:r>
        <w:rPr>
          <w:bCs/>
          <w:sz w:val="28"/>
          <w:szCs w:val="28"/>
        </w:rPr>
        <w:t xml:space="preserve">We express our sincere thanks to our respected dean </w:t>
      </w:r>
      <w:r>
        <w:rPr>
          <w:b/>
          <w:sz w:val="28"/>
          <w:szCs w:val="28"/>
        </w:rPr>
        <w:t>Dr. Md. Sameeruddin Khan</w:t>
      </w:r>
      <w:r>
        <w:rPr>
          <w:bCs/>
          <w:sz w:val="28"/>
          <w:szCs w:val="28"/>
        </w:rPr>
        <w:t>, Pro-VC, School of Engineering and Dean, School of Computer Science and Engineering, Presidency University for getting us permission to undergo the project.</w:t>
      </w:r>
    </w:p>
    <w:p w14:paraId="359C203D">
      <w:pPr>
        <w:adjustRightInd w:val="0"/>
        <w:spacing w:line="360" w:lineRule="auto"/>
        <w:jc w:val="both"/>
        <w:rPr>
          <w:bCs/>
          <w:sz w:val="28"/>
          <w:szCs w:val="28"/>
        </w:rPr>
      </w:pPr>
      <w:r>
        <w:rPr>
          <w:bCs/>
          <w:sz w:val="28"/>
          <w:szCs w:val="28"/>
        </w:rPr>
        <w:t>We express our heartfelt gratitude to our beloved Associate Deans</w:t>
      </w:r>
      <w:r>
        <w:rPr>
          <w:b/>
          <w:sz w:val="28"/>
          <w:szCs w:val="28"/>
        </w:rPr>
        <w:t xml:space="preserve"> Dr. Shakkeera L and Dr. Mydhili Nair,</w:t>
      </w:r>
      <w:r>
        <w:rPr>
          <w:bCs/>
          <w:sz w:val="28"/>
          <w:szCs w:val="28"/>
        </w:rPr>
        <w:t xml:space="preserve"> School of Computer Science and Engineering, Presidency University, and Dr. “</w:t>
      </w:r>
      <w:r>
        <w:rPr>
          <w:b/>
          <w:bCs/>
          <w:sz w:val="28"/>
          <w:szCs w:val="28"/>
        </w:rPr>
        <w:t>Dr. Asif Mohammed H.B</w:t>
      </w:r>
      <w:r>
        <w:rPr>
          <w:bCs/>
          <w:sz w:val="28"/>
          <w:szCs w:val="28"/>
        </w:rPr>
        <w:t>”, Head of the Department, School of Computer Science Engineering &amp; Information Science, Presidency University, for rendering timely help in completing this project successfully.</w:t>
      </w:r>
    </w:p>
    <w:p w14:paraId="229DDCC8">
      <w:pPr>
        <w:adjustRightInd w:val="0"/>
        <w:spacing w:line="360" w:lineRule="auto"/>
        <w:jc w:val="both"/>
        <w:rPr>
          <w:b/>
          <w:bCs/>
          <w:sz w:val="28"/>
          <w:szCs w:val="28"/>
          <w:highlight w:val="yellow"/>
          <w:lang w:val="en-IN"/>
        </w:rPr>
      </w:pPr>
      <w:r>
        <w:rPr>
          <w:bCs/>
          <w:sz w:val="28"/>
          <w:szCs w:val="28"/>
        </w:rPr>
        <w:t xml:space="preserve">We are greatly indebted to our guide </w:t>
      </w:r>
      <w:r>
        <w:rPr>
          <w:b/>
          <w:bCs/>
          <w:sz w:val="28"/>
          <w:szCs w:val="28"/>
          <w:lang w:val="en-GB"/>
        </w:rPr>
        <w:t>Dr. Riyazulla Rahman J</w:t>
      </w:r>
      <w:r>
        <w:rPr>
          <w:b/>
          <w:bCs/>
          <w:sz w:val="28"/>
          <w:szCs w:val="28"/>
        </w:rPr>
        <w:t xml:space="preserve">, </w:t>
      </w:r>
      <w:r>
        <w:rPr>
          <w:sz w:val="28"/>
          <w:szCs w:val="28"/>
          <w:lang w:val="en-IN"/>
        </w:rPr>
        <w:t>Assistant Professor</w:t>
      </w:r>
      <w:r>
        <w:rPr>
          <w:bCs/>
          <w:sz w:val="28"/>
          <w:szCs w:val="28"/>
        </w:rPr>
        <w:t>, School of Information Science, Presidency University for his inspirational guidance, and valuable suggestions and for providing us a chance to express our technical capabilities in every respect for the completion of the project work.</w:t>
      </w:r>
    </w:p>
    <w:p w14:paraId="418D9143">
      <w:pPr>
        <w:adjustRightInd w:val="0"/>
        <w:spacing w:line="360" w:lineRule="auto"/>
        <w:jc w:val="both"/>
        <w:rPr>
          <w:bCs/>
          <w:sz w:val="28"/>
          <w:szCs w:val="28"/>
          <w:lang w:val="en-IN"/>
        </w:rPr>
      </w:pPr>
      <w:r>
        <w:rPr>
          <w:bCs/>
          <w:sz w:val="28"/>
          <w:szCs w:val="28"/>
        </w:rPr>
        <w:t xml:space="preserve">We would like to convey our gratitude and heartfelt thanks to the PIP4004- University Project Coordinators </w:t>
      </w:r>
      <w:r>
        <w:rPr>
          <w:b/>
          <w:bCs/>
          <w:sz w:val="28"/>
          <w:szCs w:val="28"/>
        </w:rPr>
        <w:t xml:space="preserve">Dr. Sampath A K, Dr. Abdul Khadar A and Mr. Md Zia Ur Rahman, </w:t>
      </w:r>
      <w:r>
        <w:rPr>
          <w:bCs/>
          <w:sz w:val="28"/>
          <w:szCs w:val="28"/>
        </w:rPr>
        <w:t>department Project Coordinators “</w:t>
      </w:r>
      <w:r>
        <w:rPr>
          <w:rFonts w:hint="default"/>
          <w:b/>
          <w:bCs/>
          <w:sz w:val="28"/>
          <w:szCs w:val="28"/>
          <w:lang w:val="en-IN"/>
        </w:rPr>
        <w:t>Mr. Jerrin Joe Franci</w:t>
      </w:r>
      <w:r>
        <w:rPr>
          <w:b/>
          <w:bCs/>
          <w:sz w:val="28"/>
          <w:szCs w:val="28"/>
          <w:lang w:val="en-IN"/>
        </w:rPr>
        <w:t xml:space="preserve"> &amp; Dr. Jayanthi K</w:t>
      </w:r>
      <w:r>
        <w:rPr>
          <w:bCs/>
          <w:sz w:val="28"/>
          <w:szCs w:val="28"/>
        </w:rPr>
        <w:t xml:space="preserve">” and Git hub coordinator </w:t>
      </w:r>
      <w:r>
        <w:rPr>
          <w:b/>
          <w:sz w:val="28"/>
          <w:szCs w:val="28"/>
        </w:rPr>
        <w:t>Mr. Muthuraj.</w:t>
      </w:r>
    </w:p>
    <w:p w14:paraId="02E94977">
      <w:pPr>
        <w:adjustRightInd w:val="0"/>
        <w:spacing w:line="360" w:lineRule="auto"/>
        <w:jc w:val="both"/>
        <w:rPr>
          <w:bCs/>
          <w:sz w:val="28"/>
          <w:szCs w:val="28"/>
        </w:rPr>
      </w:pPr>
      <w:r>
        <w:rPr>
          <w:bCs/>
          <w:sz w:val="28"/>
          <w:szCs w:val="28"/>
        </w:rPr>
        <w:t>We thank our family and friends for the strong support and inspiration they have provided us in bringing out this project.</w:t>
      </w:r>
    </w:p>
    <w:p w14:paraId="4AB40F34">
      <w:pPr>
        <w:adjustRightInd w:val="0"/>
        <w:spacing w:line="360" w:lineRule="auto"/>
        <w:jc w:val="both"/>
        <w:rPr>
          <w:b/>
          <w:sz w:val="24"/>
          <w:szCs w:val="52"/>
        </w:rPr>
      </w:pPr>
    </w:p>
    <w:p w14:paraId="1DA17B34">
      <w:pPr>
        <w:adjustRightInd w:val="0"/>
        <w:spacing w:line="360" w:lineRule="auto"/>
        <w:jc w:val="right"/>
        <w:rPr>
          <w:b/>
          <w:bCs/>
          <w:sz w:val="32"/>
          <w:lang w:val="en-IN"/>
        </w:rPr>
      </w:pPr>
      <w:r>
        <w:rPr>
          <w:b/>
          <w:bCs/>
          <w:sz w:val="32"/>
          <w:lang w:val="en-IN"/>
        </w:rPr>
        <w:t xml:space="preserve">Thota Hari Mani Kanta  </w:t>
      </w:r>
    </w:p>
    <w:p w14:paraId="72BB435B">
      <w:pPr>
        <w:adjustRightInd w:val="0"/>
        <w:spacing w:line="360" w:lineRule="auto"/>
        <w:jc w:val="right"/>
        <w:rPr>
          <w:b/>
          <w:bCs/>
          <w:sz w:val="32"/>
          <w:lang w:val="en-IN"/>
        </w:rPr>
      </w:pPr>
      <w:r>
        <w:rPr>
          <w:b/>
          <w:bCs/>
          <w:sz w:val="32"/>
          <w:lang w:val="en-IN"/>
        </w:rPr>
        <w:t xml:space="preserve">N Uma </w:t>
      </w:r>
    </w:p>
    <w:p w14:paraId="0AF71ED9">
      <w:pPr>
        <w:adjustRightInd w:val="0"/>
        <w:spacing w:line="360" w:lineRule="auto"/>
        <w:jc w:val="right"/>
        <w:rPr>
          <w:b/>
          <w:sz w:val="28"/>
          <w:szCs w:val="28"/>
        </w:rPr>
      </w:pPr>
      <w:r>
        <w:rPr>
          <w:b/>
          <w:bCs/>
          <w:sz w:val="32"/>
          <w:lang w:val="en-IN"/>
        </w:rPr>
        <w:t>K Santhosh Reddy</w:t>
      </w:r>
    </w:p>
    <w:p w14:paraId="691EE73E">
      <w:pPr>
        <w:adjustRightInd w:val="0"/>
        <w:spacing w:line="360" w:lineRule="auto"/>
        <w:jc w:val="center"/>
        <w:rPr>
          <w:b/>
          <w:bCs/>
          <w:sz w:val="32"/>
          <w:lang w:val="en-IN"/>
        </w:rPr>
      </w:pPr>
      <w:r>
        <w:rPr>
          <w:b/>
          <w:bCs/>
          <w:sz w:val="32"/>
          <w:lang w:val="en-IN"/>
        </w:rPr>
        <w:t xml:space="preserve">                                                                               A Veera Vardhan Reddy</w:t>
      </w:r>
    </w:p>
    <w:p w14:paraId="6613E921">
      <w:pPr>
        <w:adjustRightInd w:val="0"/>
        <w:spacing w:line="360" w:lineRule="auto"/>
        <w:jc w:val="center"/>
        <w:rPr>
          <w:b/>
          <w:sz w:val="28"/>
          <w:szCs w:val="28"/>
        </w:rPr>
      </w:pPr>
    </w:p>
    <w:p w14:paraId="0CABD6F6">
      <w:pPr>
        <w:adjustRightInd w:val="0"/>
        <w:spacing w:line="360" w:lineRule="auto"/>
        <w:jc w:val="center"/>
      </w:pPr>
      <w:r>
        <w:rPr>
          <w:b/>
          <w:sz w:val="32"/>
          <w:szCs w:val="36"/>
        </w:rPr>
        <w:t>LIST OF TABLES</w:t>
      </w:r>
    </w:p>
    <w:p w14:paraId="37624122">
      <w:pPr>
        <w:adjustRightInd w:val="0"/>
        <w:spacing w:line="360" w:lineRule="auto"/>
        <w:jc w:val="center"/>
        <w:rPr>
          <w:b/>
          <w:sz w:val="36"/>
          <w:szCs w:val="36"/>
        </w:rPr>
      </w:pPr>
    </w:p>
    <w:tbl>
      <w:tblPr>
        <w:tblStyle w:val="8"/>
        <w:tblW w:w="9928" w:type="dxa"/>
        <w:tblInd w:w="0" w:type="dxa"/>
        <w:tblLayout w:type="autofit"/>
        <w:tblCellMar>
          <w:top w:w="0" w:type="dxa"/>
          <w:left w:w="108" w:type="dxa"/>
          <w:bottom w:w="0" w:type="dxa"/>
          <w:right w:w="108" w:type="dxa"/>
        </w:tblCellMar>
      </w:tblPr>
      <w:tblGrid>
        <w:gridCol w:w="1127"/>
        <w:gridCol w:w="1742"/>
        <w:gridCol w:w="5571"/>
        <w:gridCol w:w="1488"/>
      </w:tblGrid>
      <w:tr w14:paraId="02FBBF19">
        <w:tblPrEx>
          <w:tblCellMar>
            <w:top w:w="0" w:type="dxa"/>
            <w:left w:w="108" w:type="dxa"/>
            <w:bottom w:w="0" w:type="dxa"/>
            <w:right w:w="108" w:type="dxa"/>
          </w:tblCellMar>
        </w:tblPrEx>
        <w:trPr>
          <w:trHeight w:val="491" w:hRule="atLeast"/>
        </w:trPr>
        <w:tc>
          <w:tcPr>
            <w:tcW w:w="1127" w:type="dxa"/>
          </w:tcPr>
          <w:p w14:paraId="4F697DCE">
            <w:pPr>
              <w:adjustRightInd w:val="0"/>
              <w:spacing w:line="360" w:lineRule="auto"/>
              <w:jc w:val="center"/>
              <w:rPr>
                <w:b/>
                <w:sz w:val="24"/>
                <w:szCs w:val="24"/>
              </w:rPr>
            </w:pPr>
            <w:r>
              <w:rPr>
                <w:b/>
                <w:sz w:val="24"/>
                <w:szCs w:val="24"/>
              </w:rPr>
              <w:t>Sl. No.</w:t>
            </w:r>
          </w:p>
        </w:tc>
        <w:tc>
          <w:tcPr>
            <w:tcW w:w="1742" w:type="dxa"/>
          </w:tcPr>
          <w:p w14:paraId="1D0C3A7B">
            <w:pPr>
              <w:adjustRightInd w:val="0"/>
              <w:spacing w:line="360" w:lineRule="auto"/>
              <w:jc w:val="center"/>
              <w:rPr>
                <w:b/>
                <w:sz w:val="24"/>
                <w:szCs w:val="24"/>
              </w:rPr>
            </w:pPr>
            <w:r>
              <w:rPr>
                <w:b/>
                <w:sz w:val="24"/>
                <w:szCs w:val="24"/>
              </w:rPr>
              <w:t>Table No.</w:t>
            </w:r>
          </w:p>
        </w:tc>
        <w:tc>
          <w:tcPr>
            <w:tcW w:w="5571" w:type="dxa"/>
          </w:tcPr>
          <w:p w14:paraId="792C30B6">
            <w:pPr>
              <w:adjustRightInd w:val="0"/>
              <w:spacing w:line="360" w:lineRule="auto"/>
              <w:jc w:val="center"/>
              <w:rPr>
                <w:b/>
                <w:sz w:val="24"/>
                <w:szCs w:val="24"/>
              </w:rPr>
            </w:pPr>
            <w:r>
              <w:rPr>
                <w:b/>
                <w:sz w:val="24"/>
                <w:szCs w:val="24"/>
              </w:rPr>
              <w:t>Name of the Table</w:t>
            </w:r>
          </w:p>
        </w:tc>
        <w:tc>
          <w:tcPr>
            <w:tcW w:w="1488" w:type="dxa"/>
          </w:tcPr>
          <w:p w14:paraId="2F55A084">
            <w:pPr>
              <w:adjustRightInd w:val="0"/>
              <w:spacing w:line="360" w:lineRule="auto"/>
              <w:jc w:val="center"/>
              <w:rPr>
                <w:b/>
                <w:sz w:val="24"/>
                <w:szCs w:val="24"/>
              </w:rPr>
            </w:pPr>
            <w:r>
              <w:rPr>
                <w:b/>
                <w:sz w:val="24"/>
                <w:szCs w:val="24"/>
              </w:rPr>
              <w:t>Page No.</w:t>
            </w:r>
          </w:p>
        </w:tc>
      </w:tr>
      <w:tr w14:paraId="55C905BD">
        <w:tblPrEx>
          <w:tblCellMar>
            <w:top w:w="0" w:type="dxa"/>
            <w:left w:w="108" w:type="dxa"/>
            <w:bottom w:w="0" w:type="dxa"/>
            <w:right w:w="108" w:type="dxa"/>
          </w:tblCellMar>
        </w:tblPrEx>
        <w:trPr>
          <w:trHeight w:val="1483" w:hRule="atLeast"/>
        </w:trPr>
        <w:tc>
          <w:tcPr>
            <w:tcW w:w="1127" w:type="dxa"/>
          </w:tcPr>
          <w:p w14:paraId="0A326154">
            <w:pPr>
              <w:adjustRightInd w:val="0"/>
              <w:spacing w:line="360" w:lineRule="auto"/>
              <w:jc w:val="center"/>
              <w:rPr>
                <w:sz w:val="24"/>
                <w:szCs w:val="24"/>
              </w:rPr>
            </w:pPr>
            <w:r>
              <w:rPr>
                <w:sz w:val="24"/>
                <w:szCs w:val="24"/>
              </w:rPr>
              <w:t>1</w:t>
            </w:r>
          </w:p>
          <w:p w14:paraId="478AFDB0">
            <w:pPr>
              <w:adjustRightInd w:val="0"/>
              <w:spacing w:line="360" w:lineRule="auto"/>
              <w:jc w:val="center"/>
              <w:rPr>
                <w:sz w:val="24"/>
                <w:szCs w:val="24"/>
              </w:rPr>
            </w:pPr>
          </w:p>
          <w:p w14:paraId="0EDEDF14">
            <w:pPr>
              <w:adjustRightInd w:val="0"/>
              <w:spacing w:line="360" w:lineRule="auto"/>
              <w:jc w:val="center"/>
              <w:rPr>
                <w:sz w:val="24"/>
                <w:szCs w:val="24"/>
              </w:rPr>
            </w:pPr>
          </w:p>
        </w:tc>
        <w:tc>
          <w:tcPr>
            <w:tcW w:w="1742" w:type="dxa"/>
          </w:tcPr>
          <w:p w14:paraId="1720B034">
            <w:pPr>
              <w:adjustRightInd w:val="0"/>
              <w:spacing w:line="360" w:lineRule="auto"/>
              <w:jc w:val="center"/>
              <w:rPr>
                <w:sz w:val="24"/>
                <w:szCs w:val="24"/>
              </w:rPr>
            </w:pPr>
            <w:r>
              <w:rPr>
                <w:bCs/>
                <w:sz w:val="24"/>
                <w:szCs w:val="24"/>
              </w:rPr>
              <w:t>Table 3.1</w:t>
            </w:r>
            <w:r>
              <w:rPr>
                <w:sz w:val="24"/>
                <w:szCs w:val="24"/>
              </w:rPr>
              <w:t xml:space="preserve"> </w:t>
            </w:r>
          </w:p>
        </w:tc>
        <w:tc>
          <w:tcPr>
            <w:tcW w:w="5571" w:type="dxa"/>
          </w:tcPr>
          <w:p w14:paraId="60CD712B">
            <w:pPr>
              <w:adjustRightInd w:val="0"/>
              <w:spacing w:line="360" w:lineRule="auto"/>
              <w:jc w:val="center"/>
              <w:rPr>
                <w:bCs/>
                <w:sz w:val="24"/>
                <w:szCs w:val="24"/>
                <w:lang w:val="en-IN"/>
              </w:rPr>
            </w:pPr>
            <w:r>
              <w:rPr>
                <w:bCs/>
                <w:sz w:val="24"/>
                <w:szCs w:val="24"/>
                <w:lang w:val="en-IN"/>
              </w:rPr>
              <w:t>Comparison Table of Existing vs Proposed Solution</w:t>
            </w:r>
          </w:p>
          <w:p w14:paraId="5C146C44">
            <w:pPr>
              <w:adjustRightInd w:val="0"/>
              <w:spacing w:line="360" w:lineRule="auto"/>
              <w:jc w:val="center"/>
              <w:rPr>
                <w:sz w:val="24"/>
                <w:szCs w:val="24"/>
              </w:rPr>
            </w:pPr>
          </w:p>
        </w:tc>
        <w:tc>
          <w:tcPr>
            <w:tcW w:w="1488" w:type="dxa"/>
          </w:tcPr>
          <w:p w14:paraId="2D13D52C">
            <w:pPr>
              <w:adjustRightInd w:val="0"/>
              <w:spacing w:line="360" w:lineRule="auto"/>
              <w:jc w:val="center"/>
              <w:rPr>
                <w:sz w:val="24"/>
                <w:szCs w:val="24"/>
              </w:rPr>
            </w:pPr>
            <w:r>
              <w:rPr>
                <w:sz w:val="24"/>
                <w:szCs w:val="24"/>
              </w:rPr>
              <w:t>0</w:t>
            </w:r>
          </w:p>
          <w:p w14:paraId="168A6172">
            <w:pPr>
              <w:adjustRightInd w:val="0"/>
              <w:spacing w:line="360" w:lineRule="auto"/>
              <w:jc w:val="center"/>
              <w:rPr>
                <w:sz w:val="24"/>
                <w:szCs w:val="24"/>
              </w:rPr>
            </w:pPr>
          </w:p>
        </w:tc>
      </w:tr>
      <w:tr w14:paraId="3862526C">
        <w:tblPrEx>
          <w:tblCellMar>
            <w:top w:w="0" w:type="dxa"/>
            <w:left w:w="108" w:type="dxa"/>
            <w:bottom w:w="0" w:type="dxa"/>
            <w:right w:w="108" w:type="dxa"/>
          </w:tblCellMar>
        </w:tblPrEx>
        <w:trPr>
          <w:trHeight w:val="1483" w:hRule="atLeast"/>
        </w:trPr>
        <w:tc>
          <w:tcPr>
            <w:tcW w:w="1127" w:type="dxa"/>
          </w:tcPr>
          <w:p w14:paraId="35138AD6">
            <w:pPr>
              <w:adjustRightInd w:val="0"/>
              <w:spacing w:line="360" w:lineRule="auto"/>
              <w:jc w:val="center"/>
              <w:rPr>
                <w:sz w:val="24"/>
                <w:szCs w:val="24"/>
              </w:rPr>
            </w:pPr>
            <w:r>
              <w:rPr>
                <w:sz w:val="24"/>
                <w:szCs w:val="24"/>
              </w:rPr>
              <w:t>2</w:t>
            </w:r>
          </w:p>
        </w:tc>
        <w:tc>
          <w:tcPr>
            <w:tcW w:w="1742" w:type="dxa"/>
          </w:tcPr>
          <w:p w14:paraId="49C205CA">
            <w:pPr>
              <w:adjustRightInd w:val="0"/>
              <w:spacing w:line="360" w:lineRule="auto"/>
              <w:jc w:val="center"/>
              <w:rPr>
                <w:bCs/>
                <w:sz w:val="24"/>
                <w:szCs w:val="24"/>
              </w:rPr>
            </w:pPr>
            <w:r>
              <w:rPr>
                <w:bCs/>
                <w:sz w:val="24"/>
                <w:szCs w:val="24"/>
              </w:rPr>
              <w:t>Table 9.1</w:t>
            </w:r>
          </w:p>
        </w:tc>
        <w:tc>
          <w:tcPr>
            <w:tcW w:w="5571" w:type="dxa"/>
          </w:tcPr>
          <w:p w14:paraId="3364EC40">
            <w:pPr>
              <w:adjustRightInd w:val="0"/>
              <w:spacing w:line="360" w:lineRule="auto"/>
              <w:jc w:val="center"/>
              <w:rPr>
                <w:bCs/>
                <w:sz w:val="24"/>
                <w:szCs w:val="24"/>
                <w:lang w:val="en-IN"/>
              </w:rPr>
            </w:pPr>
            <w:r>
              <w:rPr>
                <w:bCs/>
                <w:sz w:val="24"/>
                <w:szCs w:val="24"/>
                <w:lang w:val="en-IN"/>
              </w:rPr>
              <w:t>Functional Testing Results</w:t>
            </w:r>
          </w:p>
        </w:tc>
        <w:tc>
          <w:tcPr>
            <w:tcW w:w="1488" w:type="dxa"/>
          </w:tcPr>
          <w:p w14:paraId="41C8333C">
            <w:pPr>
              <w:adjustRightInd w:val="0"/>
              <w:spacing w:line="360" w:lineRule="auto"/>
              <w:jc w:val="center"/>
              <w:rPr>
                <w:sz w:val="24"/>
                <w:szCs w:val="24"/>
              </w:rPr>
            </w:pPr>
            <w:r>
              <w:rPr>
                <w:sz w:val="24"/>
                <w:szCs w:val="24"/>
              </w:rPr>
              <w:t>0</w:t>
            </w:r>
          </w:p>
        </w:tc>
      </w:tr>
      <w:tr w14:paraId="6A9AAC28">
        <w:tblPrEx>
          <w:tblCellMar>
            <w:top w:w="0" w:type="dxa"/>
            <w:left w:w="108" w:type="dxa"/>
            <w:bottom w:w="0" w:type="dxa"/>
            <w:right w:w="108" w:type="dxa"/>
          </w:tblCellMar>
        </w:tblPrEx>
        <w:trPr>
          <w:trHeight w:val="1483" w:hRule="atLeast"/>
        </w:trPr>
        <w:tc>
          <w:tcPr>
            <w:tcW w:w="1127" w:type="dxa"/>
          </w:tcPr>
          <w:p w14:paraId="2F00D9F8">
            <w:pPr>
              <w:adjustRightInd w:val="0"/>
              <w:spacing w:line="360" w:lineRule="auto"/>
              <w:jc w:val="center"/>
              <w:rPr>
                <w:sz w:val="24"/>
                <w:szCs w:val="24"/>
              </w:rPr>
            </w:pPr>
            <w:r>
              <w:rPr>
                <w:sz w:val="24"/>
                <w:szCs w:val="24"/>
              </w:rPr>
              <w:t>3</w:t>
            </w:r>
          </w:p>
        </w:tc>
        <w:tc>
          <w:tcPr>
            <w:tcW w:w="1742" w:type="dxa"/>
          </w:tcPr>
          <w:p w14:paraId="4EB6C5AD">
            <w:pPr>
              <w:adjustRightInd w:val="0"/>
              <w:spacing w:line="360" w:lineRule="auto"/>
              <w:jc w:val="center"/>
              <w:rPr>
                <w:bCs/>
                <w:sz w:val="24"/>
                <w:szCs w:val="24"/>
              </w:rPr>
            </w:pPr>
            <w:r>
              <w:rPr>
                <w:bCs/>
                <w:sz w:val="24"/>
                <w:szCs w:val="24"/>
              </w:rPr>
              <w:t>Table 9.3</w:t>
            </w:r>
          </w:p>
        </w:tc>
        <w:tc>
          <w:tcPr>
            <w:tcW w:w="5571" w:type="dxa"/>
          </w:tcPr>
          <w:p w14:paraId="54CA5BBB">
            <w:pPr>
              <w:adjustRightInd w:val="0"/>
              <w:spacing w:line="360" w:lineRule="auto"/>
              <w:jc w:val="center"/>
              <w:rPr>
                <w:bCs/>
                <w:sz w:val="24"/>
                <w:szCs w:val="24"/>
                <w:lang w:val="en-IN"/>
              </w:rPr>
            </w:pPr>
            <w:r>
              <w:rPr>
                <w:bCs/>
                <w:sz w:val="24"/>
                <w:szCs w:val="24"/>
                <w:lang w:val="en-IN"/>
              </w:rPr>
              <w:t>User Feedback Summary</w:t>
            </w:r>
          </w:p>
        </w:tc>
        <w:tc>
          <w:tcPr>
            <w:tcW w:w="1488" w:type="dxa"/>
          </w:tcPr>
          <w:p w14:paraId="722E059F">
            <w:pPr>
              <w:adjustRightInd w:val="0"/>
              <w:spacing w:line="360" w:lineRule="auto"/>
              <w:jc w:val="center"/>
              <w:rPr>
                <w:sz w:val="24"/>
                <w:szCs w:val="24"/>
              </w:rPr>
            </w:pPr>
            <w:r>
              <w:rPr>
                <w:sz w:val="24"/>
                <w:szCs w:val="24"/>
              </w:rPr>
              <w:t>0</w:t>
            </w:r>
          </w:p>
        </w:tc>
      </w:tr>
    </w:tbl>
    <w:p w14:paraId="1BEE0DC3">
      <w:pPr>
        <w:adjustRightInd w:val="0"/>
        <w:spacing w:line="360" w:lineRule="auto"/>
        <w:jc w:val="center"/>
      </w:pPr>
    </w:p>
    <w:p w14:paraId="1692AD1C">
      <w:pPr>
        <w:adjustRightInd w:val="0"/>
        <w:spacing w:line="360" w:lineRule="auto"/>
        <w:jc w:val="center"/>
      </w:pPr>
    </w:p>
    <w:p w14:paraId="1407D8A7">
      <w:pPr>
        <w:adjustRightInd w:val="0"/>
        <w:spacing w:line="360" w:lineRule="auto"/>
        <w:jc w:val="center"/>
      </w:pPr>
    </w:p>
    <w:p w14:paraId="0C0F2B1B">
      <w:pPr>
        <w:adjustRightInd w:val="0"/>
        <w:spacing w:line="360" w:lineRule="auto"/>
        <w:jc w:val="center"/>
      </w:pPr>
    </w:p>
    <w:p w14:paraId="3CF55345">
      <w:pPr>
        <w:adjustRightInd w:val="0"/>
        <w:spacing w:line="360" w:lineRule="auto"/>
        <w:jc w:val="center"/>
      </w:pPr>
    </w:p>
    <w:p w14:paraId="2A885B34">
      <w:pPr>
        <w:adjustRightInd w:val="0"/>
        <w:spacing w:line="360" w:lineRule="auto"/>
        <w:jc w:val="center"/>
      </w:pPr>
    </w:p>
    <w:p w14:paraId="4C1FAB43">
      <w:pPr>
        <w:adjustRightInd w:val="0"/>
        <w:spacing w:line="360" w:lineRule="auto"/>
        <w:jc w:val="center"/>
      </w:pPr>
    </w:p>
    <w:p w14:paraId="75FA0D37">
      <w:pPr>
        <w:adjustRightInd w:val="0"/>
        <w:spacing w:line="360" w:lineRule="auto"/>
        <w:jc w:val="center"/>
      </w:pPr>
    </w:p>
    <w:p w14:paraId="14D9FC0E">
      <w:pPr>
        <w:adjustRightInd w:val="0"/>
        <w:spacing w:line="360" w:lineRule="auto"/>
        <w:jc w:val="center"/>
      </w:pPr>
    </w:p>
    <w:p w14:paraId="09A76F58">
      <w:pPr>
        <w:adjustRightInd w:val="0"/>
        <w:spacing w:line="360" w:lineRule="auto"/>
        <w:jc w:val="center"/>
      </w:pPr>
    </w:p>
    <w:p w14:paraId="776736AB">
      <w:pPr>
        <w:adjustRightInd w:val="0"/>
        <w:spacing w:line="360" w:lineRule="auto"/>
        <w:jc w:val="center"/>
      </w:pPr>
    </w:p>
    <w:p w14:paraId="4DA924B3">
      <w:pPr>
        <w:adjustRightInd w:val="0"/>
        <w:spacing w:line="360" w:lineRule="auto"/>
        <w:jc w:val="center"/>
      </w:pPr>
    </w:p>
    <w:p w14:paraId="6CF1B420">
      <w:pPr>
        <w:adjustRightInd w:val="0"/>
        <w:spacing w:line="360" w:lineRule="auto"/>
        <w:jc w:val="center"/>
      </w:pPr>
    </w:p>
    <w:p w14:paraId="0F982C4F">
      <w:pPr>
        <w:adjustRightInd w:val="0"/>
        <w:spacing w:line="360" w:lineRule="auto"/>
        <w:jc w:val="center"/>
      </w:pPr>
    </w:p>
    <w:p w14:paraId="5BE88FC4">
      <w:pPr>
        <w:adjustRightInd w:val="0"/>
        <w:spacing w:line="360" w:lineRule="auto"/>
        <w:jc w:val="center"/>
      </w:pPr>
    </w:p>
    <w:p w14:paraId="03E02D78">
      <w:pPr>
        <w:adjustRightInd w:val="0"/>
        <w:spacing w:line="360" w:lineRule="auto"/>
        <w:jc w:val="center"/>
      </w:pPr>
    </w:p>
    <w:p w14:paraId="4A3D1136">
      <w:pPr>
        <w:adjustRightInd w:val="0"/>
        <w:spacing w:line="360" w:lineRule="auto"/>
        <w:jc w:val="center"/>
      </w:pPr>
    </w:p>
    <w:p w14:paraId="23CA1C6F">
      <w:pPr>
        <w:adjustRightInd w:val="0"/>
        <w:spacing w:line="360" w:lineRule="auto"/>
        <w:jc w:val="center"/>
      </w:pPr>
    </w:p>
    <w:p w14:paraId="1BB1A3AC">
      <w:pPr>
        <w:adjustRightInd w:val="0"/>
        <w:spacing w:line="360" w:lineRule="auto"/>
        <w:jc w:val="center"/>
      </w:pPr>
    </w:p>
    <w:p w14:paraId="08E0ACB1">
      <w:pPr>
        <w:adjustRightInd w:val="0"/>
        <w:spacing w:line="360" w:lineRule="auto"/>
        <w:jc w:val="center"/>
      </w:pPr>
    </w:p>
    <w:p w14:paraId="2E4DC669">
      <w:pPr>
        <w:adjustRightInd w:val="0"/>
        <w:spacing w:line="360" w:lineRule="auto"/>
        <w:jc w:val="center"/>
      </w:pPr>
    </w:p>
    <w:p w14:paraId="1801D182">
      <w:r>
        <w:t xml:space="preserve">                                                             </w:t>
      </w:r>
      <w:r>
        <w:rPr>
          <w:b/>
          <w:sz w:val="32"/>
          <w:szCs w:val="36"/>
        </w:rPr>
        <w:t>LIST OF FIGURES</w:t>
      </w:r>
    </w:p>
    <w:p w14:paraId="18E70E40">
      <w:pPr>
        <w:jc w:val="center"/>
        <w:rPr>
          <w:b/>
          <w:sz w:val="32"/>
          <w:szCs w:val="36"/>
        </w:rPr>
      </w:pPr>
    </w:p>
    <w:p w14:paraId="4B3F288F">
      <w:pPr>
        <w:jc w:val="center"/>
        <w:rPr>
          <w:sz w:val="18"/>
        </w:rPr>
      </w:pPr>
    </w:p>
    <w:tbl>
      <w:tblPr>
        <w:tblStyle w:val="8"/>
        <w:tblpPr w:leftFromText="180" w:rightFromText="180" w:vertAnchor="text" w:horzAnchor="margin" w:tblpY="-57"/>
        <w:tblW w:w="0" w:type="auto"/>
        <w:tblInd w:w="0" w:type="dxa"/>
        <w:tblLayout w:type="autofit"/>
        <w:tblCellMar>
          <w:top w:w="0" w:type="dxa"/>
          <w:left w:w="108" w:type="dxa"/>
          <w:bottom w:w="0" w:type="dxa"/>
          <w:right w:w="108" w:type="dxa"/>
        </w:tblCellMar>
      </w:tblPr>
      <w:tblGrid>
        <w:gridCol w:w="1072"/>
        <w:gridCol w:w="1690"/>
        <w:gridCol w:w="5291"/>
        <w:gridCol w:w="1417"/>
      </w:tblGrid>
      <w:tr w14:paraId="729C4EB3">
        <w:tblPrEx>
          <w:tblCellMar>
            <w:top w:w="0" w:type="dxa"/>
            <w:left w:w="108" w:type="dxa"/>
            <w:bottom w:w="0" w:type="dxa"/>
            <w:right w:w="108" w:type="dxa"/>
          </w:tblCellMar>
        </w:tblPrEx>
        <w:trPr>
          <w:trHeight w:val="589" w:hRule="atLeast"/>
        </w:trPr>
        <w:tc>
          <w:tcPr>
            <w:tcW w:w="1072" w:type="dxa"/>
          </w:tcPr>
          <w:p w14:paraId="7D296FE6">
            <w:pPr>
              <w:adjustRightInd w:val="0"/>
              <w:spacing w:line="360" w:lineRule="auto"/>
              <w:rPr>
                <w:b/>
                <w:sz w:val="24"/>
                <w:szCs w:val="24"/>
              </w:rPr>
            </w:pPr>
            <w:r>
              <w:rPr>
                <w:b/>
                <w:sz w:val="24"/>
                <w:szCs w:val="24"/>
              </w:rPr>
              <w:t>Sl. No.</w:t>
            </w:r>
          </w:p>
        </w:tc>
        <w:tc>
          <w:tcPr>
            <w:tcW w:w="1690" w:type="dxa"/>
          </w:tcPr>
          <w:p w14:paraId="39B6CE48">
            <w:pPr>
              <w:adjustRightInd w:val="0"/>
              <w:spacing w:line="360" w:lineRule="auto"/>
              <w:rPr>
                <w:b/>
                <w:sz w:val="24"/>
                <w:szCs w:val="24"/>
              </w:rPr>
            </w:pPr>
            <w:r>
              <w:rPr>
                <w:b/>
                <w:sz w:val="24"/>
                <w:szCs w:val="24"/>
              </w:rPr>
              <w:t>Figure Name</w:t>
            </w:r>
          </w:p>
        </w:tc>
        <w:tc>
          <w:tcPr>
            <w:tcW w:w="5291" w:type="dxa"/>
          </w:tcPr>
          <w:p w14:paraId="35146039">
            <w:pPr>
              <w:adjustRightInd w:val="0"/>
              <w:spacing w:line="360" w:lineRule="auto"/>
              <w:rPr>
                <w:b/>
                <w:sz w:val="24"/>
                <w:szCs w:val="24"/>
              </w:rPr>
            </w:pPr>
            <w:r>
              <w:rPr>
                <w:b/>
                <w:sz w:val="24"/>
                <w:szCs w:val="24"/>
              </w:rPr>
              <w:t>Caption</w:t>
            </w:r>
          </w:p>
        </w:tc>
        <w:tc>
          <w:tcPr>
            <w:tcW w:w="1417" w:type="dxa"/>
          </w:tcPr>
          <w:p w14:paraId="69BC29CB">
            <w:pPr>
              <w:adjustRightInd w:val="0"/>
              <w:spacing w:line="360" w:lineRule="auto"/>
              <w:rPr>
                <w:b/>
                <w:sz w:val="24"/>
                <w:szCs w:val="24"/>
              </w:rPr>
            </w:pPr>
            <w:r>
              <w:rPr>
                <w:b/>
                <w:sz w:val="24"/>
                <w:szCs w:val="24"/>
              </w:rPr>
              <w:t>Page No.</w:t>
            </w:r>
          </w:p>
        </w:tc>
      </w:tr>
      <w:tr w14:paraId="6DFCCC9C">
        <w:tblPrEx>
          <w:tblCellMar>
            <w:top w:w="0" w:type="dxa"/>
            <w:left w:w="108" w:type="dxa"/>
            <w:bottom w:w="0" w:type="dxa"/>
            <w:right w:w="108" w:type="dxa"/>
          </w:tblCellMar>
        </w:tblPrEx>
        <w:trPr>
          <w:trHeight w:val="589" w:hRule="atLeast"/>
        </w:trPr>
        <w:tc>
          <w:tcPr>
            <w:tcW w:w="1072" w:type="dxa"/>
          </w:tcPr>
          <w:p w14:paraId="71840FD4">
            <w:pPr>
              <w:adjustRightInd w:val="0"/>
              <w:spacing w:line="360" w:lineRule="auto"/>
              <w:rPr>
                <w:sz w:val="24"/>
                <w:szCs w:val="24"/>
              </w:rPr>
            </w:pPr>
            <w:r>
              <w:rPr>
                <w:sz w:val="24"/>
                <w:szCs w:val="24"/>
              </w:rPr>
              <w:t>1</w:t>
            </w:r>
          </w:p>
        </w:tc>
        <w:tc>
          <w:tcPr>
            <w:tcW w:w="1690" w:type="dxa"/>
          </w:tcPr>
          <w:p w14:paraId="726019F2">
            <w:pPr>
              <w:adjustRightInd w:val="0"/>
              <w:spacing w:line="360" w:lineRule="auto"/>
              <w:rPr>
                <w:sz w:val="24"/>
                <w:szCs w:val="24"/>
              </w:rPr>
            </w:pPr>
            <w:r>
              <w:rPr>
                <w:sz w:val="24"/>
                <w:szCs w:val="24"/>
              </w:rPr>
              <w:t>Figure 1.1</w:t>
            </w:r>
          </w:p>
        </w:tc>
        <w:tc>
          <w:tcPr>
            <w:tcW w:w="5291" w:type="dxa"/>
          </w:tcPr>
          <w:p w14:paraId="6BD04256">
            <w:pPr>
              <w:adjustRightInd w:val="0"/>
              <w:spacing w:line="360" w:lineRule="auto"/>
              <w:rPr>
                <w:sz w:val="24"/>
                <w:szCs w:val="24"/>
              </w:rPr>
            </w:pPr>
            <w:r>
              <w:rPr>
                <w:sz w:val="24"/>
                <w:szCs w:val="24"/>
              </w:rPr>
              <w:t>High-Level System Architecture</w:t>
            </w:r>
          </w:p>
        </w:tc>
        <w:tc>
          <w:tcPr>
            <w:tcW w:w="1417" w:type="dxa"/>
          </w:tcPr>
          <w:p w14:paraId="2F8DCCF6">
            <w:pPr>
              <w:adjustRightInd w:val="0"/>
              <w:spacing w:line="360" w:lineRule="auto"/>
              <w:jc w:val="center"/>
              <w:rPr>
                <w:sz w:val="24"/>
                <w:szCs w:val="24"/>
              </w:rPr>
            </w:pPr>
            <w:r>
              <w:rPr>
                <w:sz w:val="24"/>
                <w:szCs w:val="24"/>
              </w:rPr>
              <w:t>0</w:t>
            </w:r>
          </w:p>
        </w:tc>
      </w:tr>
      <w:tr w14:paraId="01FE09CA">
        <w:tblPrEx>
          <w:tblCellMar>
            <w:top w:w="0" w:type="dxa"/>
            <w:left w:w="108" w:type="dxa"/>
            <w:bottom w:w="0" w:type="dxa"/>
            <w:right w:w="108" w:type="dxa"/>
          </w:tblCellMar>
        </w:tblPrEx>
        <w:trPr>
          <w:trHeight w:val="1179" w:hRule="atLeast"/>
        </w:trPr>
        <w:tc>
          <w:tcPr>
            <w:tcW w:w="1072" w:type="dxa"/>
          </w:tcPr>
          <w:p w14:paraId="1642754F">
            <w:pPr>
              <w:adjustRightInd w:val="0"/>
              <w:spacing w:line="360" w:lineRule="auto"/>
              <w:rPr>
                <w:sz w:val="24"/>
                <w:szCs w:val="24"/>
              </w:rPr>
            </w:pPr>
            <w:r>
              <w:rPr>
                <w:sz w:val="24"/>
                <w:szCs w:val="24"/>
              </w:rPr>
              <w:t>2</w:t>
            </w:r>
          </w:p>
        </w:tc>
        <w:tc>
          <w:tcPr>
            <w:tcW w:w="1690" w:type="dxa"/>
          </w:tcPr>
          <w:p w14:paraId="0E9B1C43">
            <w:pPr>
              <w:adjustRightInd w:val="0"/>
              <w:spacing w:line="360" w:lineRule="auto"/>
              <w:rPr>
                <w:sz w:val="24"/>
                <w:szCs w:val="24"/>
              </w:rPr>
            </w:pPr>
            <w:r>
              <w:rPr>
                <w:sz w:val="24"/>
                <w:szCs w:val="24"/>
              </w:rPr>
              <w:t>Figure 4.2</w:t>
            </w:r>
          </w:p>
        </w:tc>
        <w:tc>
          <w:tcPr>
            <w:tcW w:w="5291" w:type="dxa"/>
          </w:tcPr>
          <w:p w14:paraId="6F97F188">
            <w:pPr>
              <w:adjustRightInd w:val="0"/>
              <w:spacing w:line="360" w:lineRule="auto"/>
              <w:rPr>
                <w:sz w:val="24"/>
                <w:szCs w:val="24"/>
              </w:rPr>
            </w:pPr>
            <w:r>
              <w:rPr>
                <w:sz w:val="24"/>
                <w:szCs w:val="24"/>
              </w:rPr>
              <w:t>System Flowchart Depicting User Query to Response</w:t>
            </w:r>
          </w:p>
        </w:tc>
        <w:tc>
          <w:tcPr>
            <w:tcW w:w="1417" w:type="dxa"/>
          </w:tcPr>
          <w:p w14:paraId="3319DB47">
            <w:pPr>
              <w:adjustRightInd w:val="0"/>
              <w:spacing w:line="360" w:lineRule="auto"/>
              <w:jc w:val="center"/>
              <w:rPr>
                <w:sz w:val="24"/>
                <w:szCs w:val="24"/>
              </w:rPr>
            </w:pPr>
            <w:r>
              <w:rPr>
                <w:sz w:val="24"/>
                <w:szCs w:val="24"/>
              </w:rPr>
              <w:t>0</w:t>
            </w:r>
          </w:p>
        </w:tc>
      </w:tr>
      <w:tr w14:paraId="706B3BC1">
        <w:tblPrEx>
          <w:tblCellMar>
            <w:top w:w="0" w:type="dxa"/>
            <w:left w:w="108" w:type="dxa"/>
            <w:bottom w:w="0" w:type="dxa"/>
            <w:right w:w="108" w:type="dxa"/>
          </w:tblCellMar>
        </w:tblPrEx>
        <w:trPr>
          <w:trHeight w:val="589" w:hRule="atLeast"/>
        </w:trPr>
        <w:tc>
          <w:tcPr>
            <w:tcW w:w="1072" w:type="dxa"/>
          </w:tcPr>
          <w:p w14:paraId="09CA3971">
            <w:pPr>
              <w:adjustRightInd w:val="0"/>
              <w:spacing w:line="360" w:lineRule="auto"/>
              <w:rPr>
                <w:sz w:val="24"/>
                <w:szCs w:val="24"/>
              </w:rPr>
            </w:pPr>
            <w:r>
              <w:rPr>
                <w:sz w:val="24"/>
                <w:szCs w:val="24"/>
              </w:rPr>
              <w:t>3</w:t>
            </w:r>
          </w:p>
        </w:tc>
        <w:tc>
          <w:tcPr>
            <w:tcW w:w="1690" w:type="dxa"/>
          </w:tcPr>
          <w:p w14:paraId="2E0A5A3A">
            <w:pPr>
              <w:adjustRightInd w:val="0"/>
              <w:spacing w:line="360" w:lineRule="auto"/>
              <w:rPr>
                <w:sz w:val="24"/>
                <w:szCs w:val="24"/>
              </w:rPr>
            </w:pPr>
            <w:r>
              <w:rPr>
                <w:sz w:val="24"/>
                <w:szCs w:val="24"/>
              </w:rPr>
              <w:t>Figure 4.3</w:t>
            </w:r>
          </w:p>
        </w:tc>
        <w:tc>
          <w:tcPr>
            <w:tcW w:w="5291" w:type="dxa"/>
          </w:tcPr>
          <w:p w14:paraId="5E343A0D">
            <w:pPr>
              <w:adjustRightInd w:val="0"/>
              <w:spacing w:line="360" w:lineRule="auto"/>
              <w:rPr>
                <w:sz w:val="24"/>
                <w:szCs w:val="24"/>
              </w:rPr>
            </w:pPr>
            <w:r>
              <w:rPr>
                <w:sz w:val="24"/>
                <w:szCs w:val="24"/>
              </w:rPr>
              <w:t>Frontend UI with Integrated Chatbot Interface</w:t>
            </w:r>
          </w:p>
        </w:tc>
        <w:tc>
          <w:tcPr>
            <w:tcW w:w="1417" w:type="dxa"/>
          </w:tcPr>
          <w:p w14:paraId="14A3F142">
            <w:pPr>
              <w:adjustRightInd w:val="0"/>
              <w:spacing w:line="360" w:lineRule="auto"/>
              <w:jc w:val="center"/>
              <w:rPr>
                <w:sz w:val="24"/>
                <w:szCs w:val="24"/>
              </w:rPr>
            </w:pPr>
            <w:r>
              <w:rPr>
                <w:sz w:val="24"/>
                <w:szCs w:val="24"/>
              </w:rPr>
              <w:t>0</w:t>
            </w:r>
          </w:p>
        </w:tc>
      </w:tr>
      <w:tr w14:paraId="51B17C80">
        <w:tblPrEx>
          <w:tblCellMar>
            <w:top w:w="0" w:type="dxa"/>
            <w:left w:w="108" w:type="dxa"/>
            <w:bottom w:w="0" w:type="dxa"/>
            <w:right w:w="108" w:type="dxa"/>
          </w:tblCellMar>
        </w:tblPrEx>
        <w:trPr>
          <w:trHeight w:val="589" w:hRule="atLeast"/>
        </w:trPr>
        <w:tc>
          <w:tcPr>
            <w:tcW w:w="1072" w:type="dxa"/>
          </w:tcPr>
          <w:p w14:paraId="5CE03F97">
            <w:pPr>
              <w:adjustRightInd w:val="0"/>
              <w:spacing w:line="360" w:lineRule="auto"/>
              <w:rPr>
                <w:sz w:val="24"/>
                <w:szCs w:val="24"/>
              </w:rPr>
            </w:pPr>
            <w:r>
              <w:rPr>
                <w:sz w:val="24"/>
                <w:szCs w:val="24"/>
              </w:rPr>
              <w:t>4</w:t>
            </w:r>
          </w:p>
        </w:tc>
        <w:tc>
          <w:tcPr>
            <w:tcW w:w="1690" w:type="dxa"/>
          </w:tcPr>
          <w:p w14:paraId="21F47406">
            <w:pPr>
              <w:adjustRightInd w:val="0"/>
              <w:spacing w:line="360" w:lineRule="auto"/>
              <w:rPr>
                <w:sz w:val="24"/>
                <w:szCs w:val="24"/>
              </w:rPr>
            </w:pPr>
            <w:r>
              <w:rPr>
                <w:sz w:val="24"/>
                <w:szCs w:val="24"/>
              </w:rPr>
              <w:t>Figure 4.4</w:t>
            </w:r>
          </w:p>
        </w:tc>
        <w:tc>
          <w:tcPr>
            <w:tcW w:w="5291" w:type="dxa"/>
          </w:tcPr>
          <w:p w14:paraId="3A13E0CC">
            <w:pPr>
              <w:adjustRightInd w:val="0"/>
              <w:spacing w:line="360" w:lineRule="auto"/>
              <w:rPr>
                <w:sz w:val="24"/>
                <w:szCs w:val="24"/>
              </w:rPr>
            </w:pPr>
            <w:r>
              <w:rPr>
                <w:sz w:val="24"/>
                <w:szCs w:val="24"/>
              </w:rPr>
              <w:t>Role-Based Login Form for Admin and Students</w:t>
            </w:r>
          </w:p>
        </w:tc>
        <w:tc>
          <w:tcPr>
            <w:tcW w:w="1417" w:type="dxa"/>
          </w:tcPr>
          <w:p w14:paraId="27A3CB0D">
            <w:pPr>
              <w:adjustRightInd w:val="0"/>
              <w:spacing w:line="360" w:lineRule="auto"/>
              <w:jc w:val="center"/>
              <w:rPr>
                <w:sz w:val="24"/>
                <w:szCs w:val="24"/>
              </w:rPr>
            </w:pPr>
            <w:r>
              <w:rPr>
                <w:sz w:val="24"/>
                <w:szCs w:val="24"/>
              </w:rPr>
              <w:t>0</w:t>
            </w:r>
          </w:p>
        </w:tc>
      </w:tr>
      <w:tr w14:paraId="74CD611F">
        <w:tblPrEx>
          <w:tblCellMar>
            <w:top w:w="0" w:type="dxa"/>
            <w:left w:w="108" w:type="dxa"/>
            <w:bottom w:w="0" w:type="dxa"/>
            <w:right w:w="108" w:type="dxa"/>
          </w:tblCellMar>
        </w:tblPrEx>
        <w:trPr>
          <w:trHeight w:val="589" w:hRule="atLeast"/>
        </w:trPr>
        <w:tc>
          <w:tcPr>
            <w:tcW w:w="1072" w:type="dxa"/>
          </w:tcPr>
          <w:p w14:paraId="21021EFB">
            <w:pPr>
              <w:adjustRightInd w:val="0"/>
              <w:spacing w:line="360" w:lineRule="auto"/>
              <w:rPr>
                <w:sz w:val="24"/>
                <w:szCs w:val="24"/>
              </w:rPr>
            </w:pPr>
            <w:r>
              <w:rPr>
                <w:sz w:val="24"/>
                <w:szCs w:val="24"/>
              </w:rPr>
              <w:t>5</w:t>
            </w:r>
          </w:p>
        </w:tc>
        <w:tc>
          <w:tcPr>
            <w:tcW w:w="1690" w:type="dxa"/>
          </w:tcPr>
          <w:p w14:paraId="696B4CE9">
            <w:pPr>
              <w:adjustRightInd w:val="0"/>
              <w:spacing w:line="360" w:lineRule="auto"/>
              <w:rPr>
                <w:sz w:val="24"/>
                <w:szCs w:val="24"/>
              </w:rPr>
            </w:pPr>
            <w:r>
              <w:rPr>
                <w:sz w:val="24"/>
                <w:szCs w:val="24"/>
              </w:rPr>
              <w:t>Figure 4.5</w:t>
            </w:r>
          </w:p>
        </w:tc>
        <w:tc>
          <w:tcPr>
            <w:tcW w:w="5291" w:type="dxa"/>
          </w:tcPr>
          <w:p w14:paraId="54727CA8">
            <w:pPr>
              <w:adjustRightInd w:val="0"/>
              <w:spacing w:line="360" w:lineRule="auto"/>
              <w:rPr>
                <w:sz w:val="24"/>
                <w:szCs w:val="24"/>
              </w:rPr>
            </w:pPr>
            <w:r>
              <w:rPr>
                <w:sz w:val="24"/>
                <w:szCs w:val="24"/>
              </w:rPr>
              <w:t>FastAPI Response to Authorized Admin Request</w:t>
            </w:r>
          </w:p>
        </w:tc>
        <w:tc>
          <w:tcPr>
            <w:tcW w:w="1417" w:type="dxa"/>
          </w:tcPr>
          <w:p w14:paraId="47251618">
            <w:pPr>
              <w:adjustRightInd w:val="0"/>
              <w:spacing w:line="360" w:lineRule="auto"/>
              <w:jc w:val="center"/>
              <w:rPr>
                <w:sz w:val="24"/>
                <w:szCs w:val="24"/>
              </w:rPr>
            </w:pPr>
            <w:r>
              <w:rPr>
                <w:sz w:val="24"/>
                <w:szCs w:val="24"/>
              </w:rPr>
              <w:t>0</w:t>
            </w:r>
          </w:p>
        </w:tc>
      </w:tr>
      <w:tr w14:paraId="6C1E56BD">
        <w:tblPrEx>
          <w:tblCellMar>
            <w:top w:w="0" w:type="dxa"/>
            <w:left w:w="108" w:type="dxa"/>
            <w:bottom w:w="0" w:type="dxa"/>
            <w:right w:w="108" w:type="dxa"/>
          </w:tblCellMar>
        </w:tblPrEx>
        <w:trPr>
          <w:trHeight w:val="589" w:hRule="atLeast"/>
        </w:trPr>
        <w:tc>
          <w:tcPr>
            <w:tcW w:w="1072" w:type="dxa"/>
          </w:tcPr>
          <w:p w14:paraId="0613CA44">
            <w:pPr>
              <w:adjustRightInd w:val="0"/>
              <w:spacing w:line="360" w:lineRule="auto"/>
              <w:rPr>
                <w:sz w:val="24"/>
                <w:szCs w:val="24"/>
              </w:rPr>
            </w:pPr>
            <w:r>
              <w:rPr>
                <w:sz w:val="24"/>
                <w:szCs w:val="24"/>
              </w:rPr>
              <w:t>6</w:t>
            </w:r>
          </w:p>
        </w:tc>
        <w:tc>
          <w:tcPr>
            <w:tcW w:w="1690" w:type="dxa"/>
          </w:tcPr>
          <w:p w14:paraId="40434AAD">
            <w:pPr>
              <w:adjustRightInd w:val="0"/>
              <w:spacing w:line="360" w:lineRule="auto"/>
              <w:rPr>
                <w:sz w:val="24"/>
                <w:szCs w:val="24"/>
              </w:rPr>
            </w:pPr>
            <w:r>
              <w:rPr>
                <w:sz w:val="24"/>
                <w:szCs w:val="24"/>
              </w:rPr>
              <w:t>Figure 4.6</w:t>
            </w:r>
          </w:p>
        </w:tc>
        <w:tc>
          <w:tcPr>
            <w:tcW w:w="5291" w:type="dxa"/>
          </w:tcPr>
          <w:p w14:paraId="70949C9F">
            <w:pPr>
              <w:adjustRightInd w:val="0"/>
              <w:spacing w:line="360" w:lineRule="auto"/>
              <w:rPr>
                <w:sz w:val="24"/>
                <w:szCs w:val="24"/>
              </w:rPr>
            </w:pPr>
            <w:r>
              <w:rPr>
                <w:sz w:val="24"/>
                <w:szCs w:val="24"/>
              </w:rPr>
              <w:t>Sample RASA NLU Configuration</w:t>
            </w:r>
          </w:p>
        </w:tc>
        <w:tc>
          <w:tcPr>
            <w:tcW w:w="1417" w:type="dxa"/>
          </w:tcPr>
          <w:p w14:paraId="10496E6F">
            <w:pPr>
              <w:adjustRightInd w:val="0"/>
              <w:spacing w:line="360" w:lineRule="auto"/>
              <w:jc w:val="center"/>
              <w:rPr>
                <w:sz w:val="24"/>
                <w:szCs w:val="24"/>
              </w:rPr>
            </w:pPr>
            <w:r>
              <w:rPr>
                <w:sz w:val="24"/>
                <w:szCs w:val="24"/>
              </w:rPr>
              <w:t>0</w:t>
            </w:r>
          </w:p>
        </w:tc>
      </w:tr>
      <w:tr w14:paraId="11BAD622">
        <w:tblPrEx>
          <w:tblCellMar>
            <w:top w:w="0" w:type="dxa"/>
            <w:left w:w="108" w:type="dxa"/>
            <w:bottom w:w="0" w:type="dxa"/>
            <w:right w:w="108" w:type="dxa"/>
          </w:tblCellMar>
        </w:tblPrEx>
        <w:trPr>
          <w:trHeight w:val="1198" w:hRule="atLeast"/>
        </w:trPr>
        <w:tc>
          <w:tcPr>
            <w:tcW w:w="1072" w:type="dxa"/>
          </w:tcPr>
          <w:p w14:paraId="62F27643">
            <w:pPr>
              <w:adjustRightInd w:val="0"/>
              <w:spacing w:line="360" w:lineRule="auto"/>
              <w:rPr>
                <w:sz w:val="24"/>
                <w:szCs w:val="24"/>
              </w:rPr>
            </w:pPr>
            <w:r>
              <w:rPr>
                <w:sz w:val="24"/>
                <w:szCs w:val="24"/>
              </w:rPr>
              <w:t>7</w:t>
            </w:r>
          </w:p>
        </w:tc>
        <w:tc>
          <w:tcPr>
            <w:tcW w:w="1690" w:type="dxa"/>
          </w:tcPr>
          <w:p w14:paraId="0AAFCDDF">
            <w:pPr>
              <w:adjustRightInd w:val="0"/>
              <w:spacing w:line="360" w:lineRule="auto"/>
              <w:rPr>
                <w:sz w:val="24"/>
                <w:szCs w:val="24"/>
              </w:rPr>
            </w:pPr>
            <w:r>
              <w:rPr>
                <w:sz w:val="24"/>
                <w:szCs w:val="24"/>
              </w:rPr>
              <w:t>Figure 4.7</w:t>
            </w:r>
          </w:p>
        </w:tc>
        <w:tc>
          <w:tcPr>
            <w:tcW w:w="5291" w:type="dxa"/>
          </w:tcPr>
          <w:p w14:paraId="15799C36">
            <w:pPr>
              <w:adjustRightInd w:val="0"/>
              <w:spacing w:line="360" w:lineRule="auto"/>
              <w:rPr>
                <w:sz w:val="24"/>
                <w:szCs w:val="24"/>
              </w:rPr>
            </w:pPr>
            <w:r>
              <w:rPr>
                <w:sz w:val="24"/>
                <w:szCs w:val="24"/>
              </w:rPr>
              <w:t>Dialogue Flow Representation using RASA Stories</w:t>
            </w:r>
          </w:p>
        </w:tc>
        <w:tc>
          <w:tcPr>
            <w:tcW w:w="1417" w:type="dxa"/>
          </w:tcPr>
          <w:p w14:paraId="756A7FEE">
            <w:pPr>
              <w:adjustRightInd w:val="0"/>
              <w:spacing w:line="360" w:lineRule="auto"/>
              <w:jc w:val="center"/>
              <w:rPr>
                <w:sz w:val="24"/>
                <w:szCs w:val="24"/>
              </w:rPr>
            </w:pPr>
            <w:r>
              <w:rPr>
                <w:sz w:val="24"/>
                <w:szCs w:val="24"/>
              </w:rPr>
              <w:t>0</w:t>
            </w:r>
          </w:p>
        </w:tc>
      </w:tr>
      <w:tr w14:paraId="5F04BBD0">
        <w:tblPrEx>
          <w:tblCellMar>
            <w:top w:w="0" w:type="dxa"/>
            <w:left w:w="108" w:type="dxa"/>
            <w:bottom w:w="0" w:type="dxa"/>
            <w:right w:w="108" w:type="dxa"/>
          </w:tblCellMar>
        </w:tblPrEx>
        <w:trPr>
          <w:trHeight w:val="589" w:hRule="atLeast"/>
        </w:trPr>
        <w:tc>
          <w:tcPr>
            <w:tcW w:w="1072" w:type="dxa"/>
          </w:tcPr>
          <w:p w14:paraId="47B595D1">
            <w:pPr>
              <w:adjustRightInd w:val="0"/>
              <w:spacing w:line="360" w:lineRule="auto"/>
              <w:rPr>
                <w:sz w:val="24"/>
                <w:szCs w:val="24"/>
              </w:rPr>
            </w:pPr>
            <w:r>
              <w:rPr>
                <w:sz w:val="24"/>
                <w:szCs w:val="24"/>
              </w:rPr>
              <w:t>8</w:t>
            </w:r>
          </w:p>
        </w:tc>
        <w:tc>
          <w:tcPr>
            <w:tcW w:w="1690" w:type="dxa"/>
          </w:tcPr>
          <w:p w14:paraId="1C4146FF">
            <w:pPr>
              <w:adjustRightInd w:val="0"/>
              <w:spacing w:line="360" w:lineRule="auto"/>
              <w:rPr>
                <w:sz w:val="24"/>
                <w:szCs w:val="24"/>
              </w:rPr>
            </w:pPr>
            <w:r>
              <w:rPr>
                <w:sz w:val="24"/>
                <w:szCs w:val="24"/>
              </w:rPr>
              <w:t>Figure 4.8</w:t>
            </w:r>
          </w:p>
        </w:tc>
        <w:tc>
          <w:tcPr>
            <w:tcW w:w="5291" w:type="dxa"/>
          </w:tcPr>
          <w:p w14:paraId="0F4D76D6">
            <w:pPr>
              <w:adjustRightInd w:val="0"/>
              <w:spacing w:line="360" w:lineRule="auto"/>
              <w:rPr>
                <w:sz w:val="24"/>
                <w:szCs w:val="24"/>
              </w:rPr>
            </w:pPr>
            <w:r>
              <w:rPr>
                <w:sz w:val="24"/>
                <w:szCs w:val="24"/>
              </w:rPr>
              <w:t>JWT Token Payload Structure</w:t>
            </w:r>
          </w:p>
        </w:tc>
        <w:tc>
          <w:tcPr>
            <w:tcW w:w="1417" w:type="dxa"/>
          </w:tcPr>
          <w:p w14:paraId="29D4AD2F">
            <w:pPr>
              <w:adjustRightInd w:val="0"/>
              <w:spacing w:line="360" w:lineRule="auto"/>
              <w:jc w:val="center"/>
              <w:rPr>
                <w:sz w:val="24"/>
                <w:szCs w:val="24"/>
              </w:rPr>
            </w:pPr>
            <w:r>
              <w:rPr>
                <w:sz w:val="24"/>
                <w:szCs w:val="24"/>
              </w:rPr>
              <w:t>0</w:t>
            </w:r>
          </w:p>
        </w:tc>
      </w:tr>
      <w:tr w14:paraId="64144D41">
        <w:tblPrEx>
          <w:tblCellMar>
            <w:top w:w="0" w:type="dxa"/>
            <w:left w:w="108" w:type="dxa"/>
            <w:bottom w:w="0" w:type="dxa"/>
            <w:right w:w="108" w:type="dxa"/>
          </w:tblCellMar>
        </w:tblPrEx>
        <w:trPr>
          <w:trHeight w:val="589" w:hRule="atLeast"/>
        </w:trPr>
        <w:tc>
          <w:tcPr>
            <w:tcW w:w="1072" w:type="dxa"/>
          </w:tcPr>
          <w:p w14:paraId="53A60F4D">
            <w:pPr>
              <w:adjustRightInd w:val="0"/>
              <w:spacing w:line="360" w:lineRule="auto"/>
              <w:rPr>
                <w:sz w:val="24"/>
                <w:szCs w:val="24"/>
              </w:rPr>
            </w:pPr>
            <w:r>
              <w:rPr>
                <w:sz w:val="24"/>
                <w:szCs w:val="24"/>
              </w:rPr>
              <w:t>9</w:t>
            </w:r>
          </w:p>
        </w:tc>
        <w:tc>
          <w:tcPr>
            <w:tcW w:w="1690" w:type="dxa"/>
          </w:tcPr>
          <w:p w14:paraId="24A5D6AA">
            <w:pPr>
              <w:adjustRightInd w:val="0"/>
              <w:spacing w:line="360" w:lineRule="auto"/>
              <w:rPr>
                <w:sz w:val="24"/>
                <w:szCs w:val="24"/>
              </w:rPr>
            </w:pPr>
            <w:r>
              <w:rPr>
                <w:sz w:val="24"/>
                <w:szCs w:val="24"/>
              </w:rPr>
              <w:t>Figure 4.9</w:t>
            </w:r>
          </w:p>
        </w:tc>
        <w:tc>
          <w:tcPr>
            <w:tcW w:w="5291" w:type="dxa"/>
          </w:tcPr>
          <w:p w14:paraId="0928FB7F">
            <w:pPr>
              <w:adjustRightInd w:val="0"/>
              <w:spacing w:line="360" w:lineRule="auto"/>
              <w:rPr>
                <w:sz w:val="24"/>
                <w:szCs w:val="24"/>
              </w:rPr>
            </w:pPr>
            <w:r>
              <w:rPr>
                <w:sz w:val="24"/>
                <w:szCs w:val="24"/>
              </w:rPr>
              <w:t>Auto Logout Prompt After Session Expiry</w:t>
            </w:r>
          </w:p>
        </w:tc>
        <w:tc>
          <w:tcPr>
            <w:tcW w:w="1417" w:type="dxa"/>
          </w:tcPr>
          <w:p w14:paraId="0444F269">
            <w:pPr>
              <w:adjustRightInd w:val="0"/>
              <w:spacing w:line="360" w:lineRule="auto"/>
              <w:jc w:val="center"/>
              <w:rPr>
                <w:sz w:val="24"/>
                <w:szCs w:val="24"/>
              </w:rPr>
            </w:pPr>
            <w:r>
              <w:rPr>
                <w:sz w:val="24"/>
                <w:szCs w:val="24"/>
              </w:rPr>
              <w:t>0</w:t>
            </w:r>
          </w:p>
        </w:tc>
      </w:tr>
      <w:tr w14:paraId="152C91A5">
        <w:tblPrEx>
          <w:tblCellMar>
            <w:top w:w="0" w:type="dxa"/>
            <w:left w:w="108" w:type="dxa"/>
            <w:bottom w:w="0" w:type="dxa"/>
            <w:right w:w="108" w:type="dxa"/>
          </w:tblCellMar>
        </w:tblPrEx>
        <w:trPr>
          <w:trHeight w:val="589" w:hRule="atLeast"/>
        </w:trPr>
        <w:tc>
          <w:tcPr>
            <w:tcW w:w="1072" w:type="dxa"/>
          </w:tcPr>
          <w:p w14:paraId="79E4AFC5">
            <w:pPr>
              <w:adjustRightInd w:val="0"/>
              <w:spacing w:line="360" w:lineRule="auto"/>
              <w:rPr>
                <w:sz w:val="24"/>
                <w:szCs w:val="24"/>
              </w:rPr>
            </w:pPr>
            <w:r>
              <w:rPr>
                <w:sz w:val="24"/>
                <w:szCs w:val="24"/>
              </w:rPr>
              <w:t>10</w:t>
            </w:r>
          </w:p>
        </w:tc>
        <w:tc>
          <w:tcPr>
            <w:tcW w:w="1690" w:type="dxa"/>
          </w:tcPr>
          <w:p w14:paraId="55380DC1">
            <w:pPr>
              <w:adjustRightInd w:val="0"/>
              <w:spacing w:line="360" w:lineRule="auto"/>
              <w:rPr>
                <w:sz w:val="24"/>
                <w:szCs w:val="24"/>
              </w:rPr>
            </w:pPr>
            <w:r>
              <w:rPr>
                <w:sz w:val="24"/>
                <w:szCs w:val="24"/>
              </w:rPr>
              <w:t>Figure 6.2.1</w:t>
            </w:r>
          </w:p>
        </w:tc>
        <w:tc>
          <w:tcPr>
            <w:tcW w:w="5291" w:type="dxa"/>
          </w:tcPr>
          <w:p w14:paraId="6274823F">
            <w:pPr>
              <w:adjustRightInd w:val="0"/>
              <w:spacing w:line="360" w:lineRule="auto"/>
              <w:rPr>
                <w:sz w:val="24"/>
                <w:szCs w:val="24"/>
              </w:rPr>
            </w:pPr>
            <w:r>
              <w:rPr>
                <w:sz w:val="24"/>
                <w:szCs w:val="24"/>
              </w:rPr>
              <w:t>Chatbot User Interface</w:t>
            </w:r>
          </w:p>
        </w:tc>
        <w:tc>
          <w:tcPr>
            <w:tcW w:w="1417" w:type="dxa"/>
          </w:tcPr>
          <w:p w14:paraId="2AB5A2A0">
            <w:pPr>
              <w:adjustRightInd w:val="0"/>
              <w:spacing w:line="360" w:lineRule="auto"/>
              <w:jc w:val="center"/>
              <w:rPr>
                <w:sz w:val="24"/>
                <w:szCs w:val="24"/>
              </w:rPr>
            </w:pPr>
            <w:r>
              <w:rPr>
                <w:sz w:val="24"/>
                <w:szCs w:val="24"/>
              </w:rPr>
              <w:t>0</w:t>
            </w:r>
          </w:p>
        </w:tc>
      </w:tr>
      <w:tr w14:paraId="555D9C09">
        <w:tblPrEx>
          <w:tblCellMar>
            <w:top w:w="0" w:type="dxa"/>
            <w:left w:w="108" w:type="dxa"/>
            <w:bottom w:w="0" w:type="dxa"/>
            <w:right w:w="108" w:type="dxa"/>
          </w:tblCellMar>
        </w:tblPrEx>
        <w:trPr>
          <w:trHeight w:val="589" w:hRule="atLeast"/>
        </w:trPr>
        <w:tc>
          <w:tcPr>
            <w:tcW w:w="1072" w:type="dxa"/>
          </w:tcPr>
          <w:p w14:paraId="69DC1F49">
            <w:pPr>
              <w:adjustRightInd w:val="0"/>
              <w:spacing w:line="360" w:lineRule="auto"/>
              <w:rPr>
                <w:sz w:val="24"/>
                <w:szCs w:val="24"/>
              </w:rPr>
            </w:pPr>
            <w:r>
              <w:rPr>
                <w:sz w:val="24"/>
                <w:szCs w:val="24"/>
              </w:rPr>
              <w:t>11</w:t>
            </w:r>
          </w:p>
        </w:tc>
        <w:tc>
          <w:tcPr>
            <w:tcW w:w="1690" w:type="dxa"/>
          </w:tcPr>
          <w:p w14:paraId="3CA92423">
            <w:pPr>
              <w:adjustRightInd w:val="0"/>
              <w:spacing w:line="360" w:lineRule="auto"/>
              <w:rPr>
                <w:sz w:val="24"/>
                <w:szCs w:val="24"/>
              </w:rPr>
            </w:pPr>
            <w:r>
              <w:rPr>
                <w:sz w:val="24"/>
                <w:szCs w:val="24"/>
              </w:rPr>
              <w:t>Figure 6.3.1</w:t>
            </w:r>
          </w:p>
        </w:tc>
        <w:tc>
          <w:tcPr>
            <w:tcW w:w="5291" w:type="dxa"/>
          </w:tcPr>
          <w:p w14:paraId="3FDC2CC7">
            <w:pPr>
              <w:adjustRightInd w:val="0"/>
              <w:spacing w:line="360" w:lineRule="auto"/>
              <w:rPr>
                <w:sz w:val="24"/>
                <w:szCs w:val="24"/>
              </w:rPr>
            </w:pPr>
            <w:r>
              <w:rPr>
                <w:sz w:val="24"/>
                <w:szCs w:val="24"/>
              </w:rPr>
              <w:t>Secure API Role Flow</w:t>
            </w:r>
          </w:p>
        </w:tc>
        <w:tc>
          <w:tcPr>
            <w:tcW w:w="1417" w:type="dxa"/>
          </w:tcPr>
          <w:p w14:paraId="7CAEB4DE">
            <w:pPr>
              <w:adjustRightInd w:val="0"/>
              <w:spacing w:line="360" w:lineRule="auto"/>
              <w:jc w:val="center"/>
              <w:rPr>
                <w:sz w:val="24"/>
                <w:szCs w:val="24"/>
              </w:rPr>
            </w:pPr>
            <w:r>
              <w:rPr>
                <w:sz w:val="24"/>
                <w:szCs w:val="24"/>
              </w:rPr>
              <w:t>0</w:t>
            </w:r>
          </w:p>
        </w:tc>
      </w:tr>
      <w:tr w14:paraId="7261261E">
        <w:tblPrEx>
          <w:tblCellMar>
            <w:top w:w="0" w:type="dxa"/>
            <w:left w:w="108" w:type="dxa"/>
            <w:bottom w:w="0" w:type="dxa"/>
            <w:right w:w="108" w:type="dxa"/>
          </w:tblCellMar>
        </w:tblPrEx>
        <w:trPr>
          <w:trHeight w:val="589" w:hRule="atLeast"/>
        </w:trPr>
        <w:tc>
          <w:tcPr>
            <w:tcW w:w="1072" w:type="dxa"/>
          </w:tcPr>
          <w:p w14:paraId="0337FAFC">
            <w:pPr>
              <w:adjustRightInd w:val="0"/>
              <w:spacing w:line="360" w:lineRule="auto"/>
              <w:rPr>
                <w:sz w:val="24"/>
                <w:szCs w:val="24"/>
              </w:rPr>
            </w:pPr>
            <w:r>
              <w:rPr>
                <w:sz w:val="24"/>
                <w:szCs w:val="24"/>
              </w:rPr>
              <w:t>12</w:t>
            </w:r>
          </w:p>
        </w:tc>
        <w:tc>
          <w:tcPr>
            <w:tcW w:w="1690" w:type="dxa"/>
          </w:tcPr>
          <w:p w14:paraId="15A456BD">
            <w:pPr>
              <w:adjustRightInd w:val="0"/>
              <w:spacing w:line="360" w:lineRule="auto"/>
              <w:rPr>
                <w:sz w:val="24"/>
                <w:szCs w:val="24"/>
              </w:rPr>
            </w:pPr>
            <w:r>
              <w:rPr>
                <w:sz w:val="24"/>
                <w:szCs w:val="24"/>
              </w:rPr>
              <w:t>Figure 6.4.1</w:t>
            </w:r>
          </w:p>
        </w:tc>
        <w:tc>
          <w:tcPr>
            <w:tcW w:w="5291" w:type="dxa"/>
          </w:tcPr>
          <w:p w14:paraId="5CA04530">
            <w:pPr>
              <w:adjustRightInd w:val="0"/>
              <w:spacing w:line="360" w:lineRule="auto"/>
              <w:rPr>
                <w:sz w:val="24"/>
                <w:szCs w:val="24"/>
              </w:rPr>
            </w:pPr>
            <w:r>
              <w:rPr>
                <w:sz w:val="24"/>
                <w:szCs w:val="24"/>
              </w:rPr>
              <w:t>RASA Conversation Pipeline</w:t>
            </w:r>
          </w:p>
        </w:tc>
        <w:tc>
          <w:tcPr>
            <w:tcW w:w="1417" w:type="dxa"/>
          </w:tcPr>
          <w:p w14:paraId="0B8B1995">
            <w:pPr>
              <w:adjustRightInd w:val="0"/>
              <w:spacing w:line="360" w:lineRule="auto"/>
              <w:jc w:val="center"/>
              <w:rPr>
                <w:sz w:val="24"/>
                <w:szCs w:val="24"/>
              </w:rPr>
            </w:pPr>
            <w:r>
              <w:rPr>
                <w:sz w:val="24"/>
                <w:szCs w:val="24"/>
              </w:rPr>
              <w:t>0</w:t>
            </w:r>
          </w:p>
        </w:tc>
      </w:tr>
      <w:tr w14:paraId="4CA6C5E5">
        <w:tblPrEx>
          <w:tblCellMar>
            <w:top w:w="0" w:type="dxa"/>
            <w:left w:w="108" w:type="dxa"/>
            <w:bottom w:w="0" w:type="dxa"/>
            <w:right w:w="108" w:type="dxa"/>
          </w:tblCellMar>
        </w:tblPrEx>
        <w:trPr>
          <w:trHeight w:val="589" w:hRule="atLeast"/>
        </w:trPr>
        <w:tc>
          <w:tcPr>
            <w:tcW w:w="1072" w:type="dxa"/>
          </w:tcPr>
          <w:p w14:paraId="1400478F">
            <w:pPr>
              <w:adjustRightInd w:val="0"/>
              <w:spacing w:line="360" w:lineRule="auto"/>
              <w:rPr>
                <w:sz w:val="24"/>
                <w:szCs w:val="24"/>
              </w:rPr>
            </w:pPr>
            <w:r>
              <w:rPr>
                <w:sz w:val="24"/>
                <w:szCs w:val="24"/>
              </w:rPr>
              <w:t>13</w:t>
            </w:r>
          </w:p>
        </w:tc>
        <w:tc>
          <w:tcPr>
            <w:tcW w:w="1690" w:type="dxa"/>
          </w:tcPr>
          <w:p w14:paraId="69C5F9C3">
            <w:pPr>
              <w:adjustRightInd w:val="0"/>
              <w:spacing w:line="360" w:lineRule="auto"/>
              <w:rPr>
                <w:sz w:val="24"/>
                <w:szCs w:val="24"/>
              </w:rPr>
            </w:pPr>
            <w:r>
              <w:rPr>
                <w:sz w:val="24"/>
                <w:szCs w:val="24"/>
              </w:rPr>
              <w:t>Figure 6.5.1</w:t>
            </w:r>
          </w:p>
        </w:tc>
        <w:tc>
          <w:tcPr>
            <w:tcW w:w="5291" w:type="dxa"/>
          </w:tcPr>
          <w:p w14:paraId="6B0B8C3F">
            <w:pPr>
              <w:adjustRightInd w:val="0"/>
              <w:spacing w:line="360" w:lineRule="auto"/>
              <w:rPr>
                <w:sz w:val="24"/>
                <w:szCs w:val="24"/>
              </w:rPr>
            </w:pPr>
            <w:r>
              <w:rPr>
                <w:sz w:val="24"/>
                <w:szCs w:val="24"/>
              </w:rPr>
              <w:t>Token Storage in Session</w:t>
            </w:r>
          </w:p>
        </w:tc>
        <w:tc>
          <w:tcPr>
            <w:tcW w:w="1417" w:type="dxa"/>
          </w:tcPr>
          <w:p w14:paraId="351047FF">
            <w:pPr>
              <w:adjustRightInd w:val="0"/>
              <w:spacing w:line="360" w:lineRule="auto"/>
              <w:jc w:val="center"/>
              <w:rPr>
                <w:sz w:val="24"/>
                <w:szCs w:val="24"/>
              </w:rPr>
            </w:pPr>
            <w:r>
              <w:rPr>
                <w:sz w:val="24"/>
                <w:szCs w:val="24"/>
              </w:rPr>
              <w:t>0</w:t>
            </w:r>
          </w:p>
        </w:tc>
      </w:tr>
      <w:tr w14:paraId="10E377E6">
        <w:tblPrEx>
          <w:tblCellMar>
            <w:top w:w="0" w:type="dxa"/>
            <w:left w:w="108" w:type="dxa"/>
            <w:bottom w:w="0" w:type="dxa"/>
            <w:right w:w="108" w:type="dxa"/>
          </w:tblCellMar>
        </w:tblPrEx>
        <w:trPr>
          <w:trHeight w:val="589" w:hRule="atLeast"/>
        </w:trPr>
        <w:tc>
          <w:tcPr>
            <w:tcW w:w="1072" w:type="dxa"/>
          </w:tcPr>
          <w:p w14:paraId="3502CE3D">
            <w:pPr>
              <w:adjustRightInd w:val="0"/>
              <w:spacing w:line="360" w:lineRule="auto"/>
              <w:rPr>
                <w:sz w:val="24"/>
                <w:szCs w:val="24"/>
              </w:rPr>
            </w:pPr>
            <w:r>
              <w:rPr>
                <w:sz w:val="24"/>
                <w:szCs w:val="24"/>
              </w:rPr>
              <w:t>14</w:t>
            </w:r>
          </w:p>
        </w:tc>
        <w:tc>
          <w:tcPr>
            <w:tcW w:w="1690" w:type="dxa"/>
          </w:tcPr>
          <w:p w14:paraId="47AED127">
            <w:pPr>
              <w:adjustRightInd w:val="0"/>
              <w:spacing w:line="360" w:lineRule="auto"/>
              <w:rPr>
                <w:sz w:val="24"/>
                <w:szCs w:val="24"/>
              </w:rPr>
            </w:pPr>
            <w:r>
              <w:rPr>
                <w:sz w:val="24"/>
                <w:szCs w:val="24"/>
              </w:rPr>
              <w:t>Figure 6.6.1</w:t>
            </w:r>
          </w:p>
        </w:tc>
        <w:tc>
          <w:tcPr>
            <w:tcW w:w="5291" w:type="dxa"/>
          </w:tcPr>
          <w:p w14:paraId="189A9A97">
            <w:pPr>
              <w:adjustRightInd w:val="0"/>
              <w:spacing w:line="360" w:lineRule="auto"/>
              <w:rPr>
                <w:sz w:val="24"/>
                <w:szCs w:val="24"/>
              </w:rPr>
            </w:pPr>
            <w:r>
              <w:rPr>
                <w:sz w:val="24"/>
                <w:szCs w:val="24"/>
              </w:rPr>
              <w:t>System Architecture Diagram</w:t>
            </w:r>
          </w:p>
        </w:tc>
        <w:tc>
          <w:tcPr>
            <w:tcW w:w="1417" w:type="dxa"/>
          </w:tcPr>
          <w:p w14:paraId="7E294906">
            <w:pPr>
              <w:adjustRightInd w:val="0"/>
              <w:spacing w:line="360" w:lineRule="auto"/>
              <w:jc w:val="center"/>
              <w:rPr>
                <w:sz w:val="24"/>
                <w:szCs w:val="24"/>
              </w:rPr>
            </w:pPr>
            <w:r>
              <w:rPr>
                <w:sz w:val="24"/>
                <w:szCs w:val="24"/>
              </w:rPr>
              <w:t>0</w:t>
            </w:r>
          </w:p>
        </w:tc>
      </w:tr>
      <w:tr w14:paraId="2B1336E0">
        <w:tblPrEx>
          <w:tblCellMar>
            <w:top w:w="0" w:type="dxa"/>
            <w:left w:w="108" w:type="dxa"/>
            <w:bottom w:w="0" w:type="dxa"/>
            <w:right w:w="108" w:type="dxa"/>
          </w:tblCellMar>
        </w:tblPrEx>
        <w:trPr>
          <w:trHeight w:val="589" w:hRule="atLeast"/>
        </w:trPr>
        <w:tc>
          <w:tcPr>
            <w:tcW w:w="1072" w:type="dxa"/>
          </w:tcPr>
          <w:p w14:paraId="017B6AD4">
            <w:pPr>
              <w:adjustRightInd w:val="0"/>
              <w:spacing w:line="360" w:lineRule="auto"/>
              <w:rPr>
                <w:sz w:val="24"/>
                <w:szCs w:val="24"/>
              </w:rPr>
            </w:pPr>
            <w:r>
              <w:rPr>
                <w:sz w:val="24"/>
                <w:szCs w:val="24"/>
              </w:rPr>
              <w:t>15</w:t>
            </w:r>
          </w:p>
        </w:tc>
        <w:tc>
          <w:tcPr>
            <w:tcW w:w="1690" w:type="dxa"/>
          </w:tcPr>
          <w:p w14:paraId="76BE0A4C">
            <w:pPr>
              <w:adjustRightInd w:val="0"/>
              <w:spacing w:line="360" w:lineRule="auto"/>
              <w:rPr>
                <w:sz w:val="24"/>
                <w:szCs w:val="24"/>
              </w:rPr>
            </w:pPr>
            <w:r>
              <w:rPr>
                <w:sz w:val="24"/>
                <w:szCs w:val="24"/>
              </w:rPr>
              <w:t>Figure 6.6.2</w:t>
            </w:r>
          </w:p>
        </w:tc>
        <w:tc>
          <w:tcPr>
            <w:tcW w:w="5291" w:type="dxa"/>
          </w:tcPr>
          <w:p w14:paraId="739E0A28">
            <w:pPr>
              <w:adjustRightInd w:val="0"/>
              <w:spacing w:line="360" w:lineRule="auto"/>
              <w:rPr>
                <w:sz w:val="24"/>
                <w:szCs w:val="24"/>
              </w:rPr>
            </w:pPr>
            <w:r>
              <w:rPr>
                <w:sz w:val="24"/>
                <w:szCs w:val="24"/>
              </w:rPr>
              <w:t>Data Flow Diagram</w:t>
            </w:r>
          </w:p>
        </w:tc>
        <w:tc>
          <w:tcPr>
            <w:tcW w:w="1417" w:type="dxa"/>
          </w:tcPr>
          <w:p w14:paraId="10F8925A">
            <w:pPr>
              <w:adjustRightInd w:val="0"/>
              <w:spacing w:line="360" w:lineRule="auto"/>
              <w:jc w:val="center"/>
              <w:rPr>
                <w:sz w:val="24"/>
                <w:szCs w:val="24"/>
              </w:rPr>
            </w:pPr>
            <w:r>
              <w:rPr>
                <w:sz w:val="24"/>
                <w:szCs w:val="24"/>
              </w:rPr>
              <w:t>0</w:t>
            </w:r>
          </w:p>
        </w:tc>
      </w:tr>
      <w:tr w14:paraId="21359FDC">
        <w:tblPrEx>
          <w:tblCellMar>
            <w:top w:w="0" w:type="dxa"/>
            <w:left w:w="108" w:type="dxa"/>
            <w:bottom w:w="0" w:type="dxa"/>
            <w:right w:w="108" w:type="dxa"/>
          </w:tblCellMar>
        </w:tblPrEx>
        <w:trPr>
          <w:trHeight w:val="589" w:hRule="atLeast"/>
        </w:trPr>
        <w:tc>
          <w:tcPr>
            <w:tcW w:w="1072" w:type="dxa"/>
          </w:tcPr>
          <w:p w14:paraId="1B2D0159">
            <w:pPr>
              <w:adjustRightInd w:val="0"/>
              <w:spacing w:line="360" w:lineRule="auto"/>
              <w:rPr>
                <w:sz w:val="24"/>
                <w:szCs w:val="24"/>
              </w:rPr>
            </w:pPr>
            <w:r>
              <w:rPr>
                <w:sz w:val="24"/>
                <w:szCs w:val="24"/>
              </w:rPr>
              <w:t>16</w:t>
            </w:r>
          </w:p>
        </w:tc>
        <w:tc>
          <w:tcPr>
            <w:tcW w:w="1690" w:type="dxa"/>
          </w:tcPr>
          <w:p w14:paraId="2899823C">
            <w:pPr>
              <w:adjustRightInd w:val="0"/>
              <w:spacing w:line="360" w:lineRule="auto"/>
              <w:rPr>
                <w:sz w:val="24"/>
                <w:szCs w:val="24"/>
              </w:rPr>
            </w:pPr>
            <w:r>
              <w:rPr>
                <w:sz w:val="24"/>
                <w:szCs w:val="24"/>
              </w:rPr>
              <w:t>Figure 7.0</w:t>
            </w:r>
          </w:p>
        </w:tc>
        <w:tc>
          <w:tcPr>
            <w:tcW w:w="5291" w:type="dxa"/>
          </w:tcPr>
          <w:p w14:paraId="2425F58A">
            <w:pPr>
              <w:adjustRightInd w:val="0"/>
              <w:spacing w:line="360" w:lineRule="auto"/>
              <w:rPr>
                <w:sz w:val="24"/>
                <w:szCs w:val="24"/>
              </w:rPr>
            </w:pPr>
            <w:r>
              <w:rPr>
                <w:sz w:val="24"/>
                <w:szCs w:val="24"/>
              </w:rPr>
              <w:t>GANTT CHART</w:t>
            </w:r>
          </w:p>
        </w:tc>
        <w:tc>
          <w:tcPr>
            <w:tcW w:w="1417" w:type="dxa"/>
          </w:tcPr>
          <w:p w14:paraId="5F497C62">
            <w:pPr>
              <w:adjustRightInd w:val="0"/>
              <w:spacing w:line="360" w:lineRule="auto"/>
              <w:jc w:val="center"/>
              <w:rPr>
                <w:sz w:val="24"/>
                <w:szCs w:val="24"/>
              </w:rPr>
            </w:pPr>
            <w:r>
              <w:rPr>
                <w:sz w:val="24"/>
                <w:szCs w:val="24"/>
              </w:rPr>
              <w:t>0</w:t>
            </w:r>
          </w:p>
        </w:tc>
      </w:tr>
      <w:tr w14:paraId="090A9E9E">
        <w:tblPrEx>
          <w:tblCellMar>
            <w:top w:w="0" w:type="dxa"/>
            <w:left w:w="108" w:type="dxa"/>
            <w:bottom w:w="0" w:type="dxa"/>
            <w:right w:w="108" w:type="dxa"/>
          </w:tblCellMar>
        </w:tblPrEx>
        <w:trPr>
          <w:trHeight w:val="589" w:hRule="atLeast"/>
        </w:trPr>
        <w:tc>
          <w:tcPr>
            <w:tcW w:w="1072" w:type="dxa"/>
          </w:tcPr>
          <w:p w14:paraId="21426FC0">
            <w:pPr>
              <w:adjustRightInd w:val="0"/>
              <w:spacing w:line="360" w:lineRule="auto"/>
              <w:rPr>
                <w:sz w:val="24"/>
                <w:szCs w:val="24"/>
              </w:rPr>
            </w:pPr>
          </w:p>
        </w:tc>
        <w:tc>
          <w:tcPr>
            <w:tcW w:w="1690" w:type="dxa"/>
          </w:tcPr>
          <w:p w14:paraId="0CC5CE67">
            <w:pPr>
              <w:adjustRightInd w:val="0"/>
              <w:spacing w:line="360" w:lineRule="auto"/>
              <w:rPr>
                <w:sz w:val="24"/>
                <w:szCs w:val="24"/>
              </w:rPr>
            </w:pPr>
          </w:p>
        </w:tc>
        <w:tc>
          <w:tcPr>
            <w:tcW w:w="5291" w:type="dxa"/>
          </w:tcPr>
          <w:p w14:paraId="1B8BFAFF">
            <w:pPr>
              <w:adjustRightInd w:val="0"/>
              <w:spacing w:line="360" w:lineRule="auto"/>
              <w:rPr>
                <w:sz w:val="24"/>
                <w:szCs w:val="24"/>
              </w:rPr>
            </w:pPr>
          </w:p>
        </w:tc>
        <w:tc>
          <w:tcPr>
            <w:tcW w:w="1417" w:type="dxa"/>
          </w:tcPr>
          <w:p w14:paraId="6428B73E">
            <w:pPr>
              <w:adjustRightInd w:val="0"/>
              <w:spacing w:line="360" w:lineRule="auto"/>
              <w:jc w:val="center"/>
              <w:rPr>
                <w:sz w:val="24"/>
                <w:szCs w:val="24"/>
              </w:rPr>
            </w:pPr>
            <w:r>
              <w:rPr>
                <w:sz w:val="24"/>
                <w:szCs w:val="24"/>
              </w:rPr>
              <w:t>0</w:t>
            </w:r>
          </w:p>
        </w:tc>
      </w:tr>
      <w:tr w14:paraId="11B796EF">
        <w:tblPrEx>
          <w:tblCellMar>
            <w:top w:w="0" w:type="dxa"/>
            <w:left w:w="108" w:type="dxa"/>
            <w:bottom w:w="0" w:type="dxa"/>
            <w:right w:w="108" w:type="dxa"/>
          </w:tblCellMar>
        </w:tblPrEx>
        <w:trPr>
          <w:trHeight w:val="589" w:hRule="atLeast"/>
        </w:trPr>
        <w:tc>
          <w:tcPr>
            <w:tcW w:w="1072" w:type="dxa"/>
          </w:tcPr>
          <w:p w14:paraId="7773C5BF">
            <w:pPr>
              <w:adjustRightInd w:val="0"/>
              <w:spacing w:line="360" w:lineRule="auto"/>
              <w:rPr>
                <w:sz w:val="24"/>
                <w:szCs w:val="24"/>
              </w:rPr>
            </w:pPr>
          </w:p>
        </w:tc>
        <w:tc>
          <w:tcPr>
            <w:tcW w:w="1690" w:type="dxa"/>
          </w:tcPr>
          <w:p w14:paraId="2F7632FD">
            <w:pPr>
              <w:adjustRightInd w:val="0"/>
              <w:spacing w:line="360" w:lineRule="auto"/>
              <w:rPr>
                <w:sz w:val="24"/>
                <w:szCs w:val="24"/>
              </w:rPr>
            </w:pPr>
          </w:p>
        </w:tc>
        <w:tc>
          <w:tcPr>
            <w:tcW w:w="5291" w:type="dxa"/>
          </w:tcPr>
          <w:p w14:paraId="648EDE76">
            <w:pPr>
              <w:adjustRightInd w:val="0"/>
              <w:spacing w:line="360" w:lineRule="auto"/>
              <w:rPr>
                <w:sz w:val="24"/>
                <w:szCs w:val="24"/>
              </w:rPr>
            </w:pPr>
          </w:p>
        </w:tc>
        <w:tc>
          <w:tcPr>
            <w:tcW w:w="1417" w:type="dxa"/>
          </w:tcPr>
          <w:p w14:paraId="57F94ACE">
            <w:pPr>
              <w:adjustRightInd w:val="0"/>
              <w:spacing w:line="360" w:lineRule="auto"/>
              <w:jc w:val="center"/>
              <w:rPr>
                <w:sz w:val="24"/>
                <w:szCs w:val="24"/>
              </w:rPr>
            </w:pPr>
            <w:r>
              <w:rPr>
                <w:sz w:val="24"/>
                <w:szCs w:val="24"/>
              </w:rPr>
              <w:t>0</w:t>
            </w:r>
          </w:p>
        </w:tc>
      </w:tr>
    </w:tbl>
    <w:p w14:paraId="6E72B863">
      <w:pPr>
        <w:jc w:val="both"/>
        <w:rPr>
          <w:b/>
          <w:sz w:val="32"/>
          <w:u w:val="thick"/>
        </w:rPr>
      </w:pPr>
    </w:p>
    <w:p w14:paraId="3E6149A7">
      <w:pPr>
        <w:ind w:left="39"/>
        <w:jc w:val="center"/>
        <w:rPr>
          <w:b/>
          <w:sz w:val="32"/>
          <w:u w:val="thick"/>
        </w:rPr>
      </w:pPr>
      <w:r>
        <w:rPr>
          <w:b/>
          <w:sz w:val="32"/>
          <w:u w:val="thick"/>
        </w:rPr>
        <w:t>TABLE OF CONTENTS</w:t>
      </w:r>
    </w:p>
    <w:p w14:paraId="56BA6336">
      <w:pPr>
        <w:ind w:left="39"/>
        <w:jc w:val="center"/>
        <w:rPr>
          <w:b/>
          <w:sz w:val="32"/>
        </w:rPr>
      </w:pPr>
    </w:p>
    <w:p w14:paraId="35535A92">
      <w:pPr>
        <w:pStyle w:val="9"/>
        <w:rPr>
          <w:b/>
          <w:sz w:val="20"/>
        </w:rPr>
      </w:pPr>
    </w:p>
    <w:tbl>
      <w:tblPr>
        <w:tblStyle w:val="8"/>
        <w:tblW w:w="0" w:type="auto"/>
        <w:tblInd w:w="0" w:type="dxa"/>
        <w:tblLayout w:type="fixed"/>
        <w:tblCellMar>
          <w:top w:w="0" w:type="dxa"/>
          <w:left w:w="108" w:type="dxa"/>
          <w:bottom w:w="0" w:type="dxa"/>
          <w:right w:w="108" w:type="dxa"/>
        </w:tblCellMar>
      </w:tblPr>
      <w:tblGrid>
        <w:gridCol w:w="2298"/>
        <w:gridCol w:w="5198"/>
        <w:gridCol w:w="2120"/>
      </w:tblGrid>
      <w:tr w14:paraId="3EED6830">
        <w:tblPrEx>
          <w:tblCellMar>
            <w:top w:w="0" w:type="dxa"/>
            <w:left w:w="108" w:type="dxa"/>
            <w:bottom w:w="0" w:type="dxa"/>
            <w:right w:w="108" w:type="dxa"/>
          </w:tblCellMar>
        </w:tblPrEx>
        <w:trPr>
          <w:trHeight w:val="397" w:hRule="atLeast"/>
        </w:trPr>
        <w:tc>
          <w:tcPr>
            <w:tcW w:w="2298" w:type="dxa"/>
          </w:tcPr>
          <w:p w14:paraId="2E4F4DA2">
            <w:pPr>
              <w:pStyle w:val="17"/>
              <w:spacing w:line="237" w:lineRule="exact"/>
              <w:ind w:left="50"/>
              <w:jc w:val="center"/>
              <w:rPr>
                <w:b/>
                <w:sz w:val="24"/>
              </w:rPr>
            </w:pPr>
            <w:r>
              <w:rPr>
                <w:b/>
                <w:sz w:val="24"/>
              </w:rPr>
              <w:t>CHAPTER NO.</w:t>
            </w:r>
          </w:p>
        </w:tc>
        <w:tc>
          <w:tcPr>
            <w:tcW w:w="5198" w:type="dxa"/>
          </w:tcPr>
          <w:p w14:paraId="33621559">
            <w:pPr>
              <w:pStyle w:val="17"/>
              <w:spacing w:line="237" w:lineRule="exact"/>
              <w:ind w:left="207"/>
              <w:jc w:val="center"/>
              <w:rPr>
                <w:b/>
                <w:sz w:val="24"/>
              </w:rPr>
            </w:pPr>
            <w:r>
              <w:rPr>
                <w:b/>
                <w:sz w:val="24"/>
              </w:rPr>
              <w:t>TITLE</w:t>
            </w:r>
          </w:p>
        </w:tc>
        <w:tc>
          <w:tcPr>
            <w:tcW w:w="2120" w:type="dxa"/>
          </w:tcPr>
          <w:p w14:paraId="54D9B479">
            <w:pPr>
              <w:pStyle w:val="17"/>
              <w:spacing w:line="237" w:lineRule="exact"/>
              <w:ind w:right="49"/>
              <w:jc w:val="center"/>
              <w:rPr>
                <w:b/>
                <w:sz w:val="24"/>
              </w:rPr>
            </w:pPr>
            <w:r>
              <w:rPr>
                <w:b/>
                <w:sz w:val="24"/>
              </w:rPr>
              <w:t>PAGE</w:t>
            </w:r>
            <w:r>
              <w:rPr>
                <w:b/>
                <w:spacing w:val="55"/>
                <w:sz w:val="24"/>
              </w:rPr>
              <w:t xml:space="preserve"> </w:t>
            </w:r>
            <w:r>
              <w:rPr>
                <w:b/>
                <w:sz w:val="24"/>
              </w:rPr>
              <w:t>NO.</w:t>
            </w:r>
          </w:p>
        </w:tc>
      </w:tr>
      <w:tr w14:paraId="1B1B0E6C">
        <w:tblPrEx>
          <w:tblCellMar>
            <w:top w:w="0" w:type="dxa"/>
            <w:left w:w="108" w:type="dxa"/>
            <w:bottom w:w="0" w:type="dxa"/>
            <w:right w:w="108" w:type="dxa"/>
          </w:tblCellMar>
        </w:tblPrEx>
        <w:trPr>
          <w:trHeight w:val="1104" w:hRule="atLeast"/>
        </w:trPr>
        <w:tc>
          <w:tcPr>
            <w:tcW w:w="2298" w:type="dxa"/>
          </w:tcPr>
          <w:p w14:paraId="34C2D84C">
            <w:pPr>
              <w:pStyle w:val="17"/>
              <w:rPr>
                <w:sz w:val="24"/>
              </w:rPr>
            </w:pPr>
          </w:p>
        </w:tc>
        <w:tc>
          <w:tcPr>
            <w:tcW w:w="5198" w:type="dxa"/>
          </w:tcPr>
          <w:p w14:paraId="31F0B3CD">
            <w:pPr>
              <w:pStyle w:val="17"/>
              <w:spacing w:before="118" w:line="360" w:lineRule="auto"/>
              <w:ind w:left="207" w:right="1348"/>
              <w:rPr>
                <w:b/>
                <w:sz w:val="24"/>
              </w:rPr>
            </w:pPr>
            <w:r>
              <w:rPr>
                <w:b/>
                <w:sz w:val="24"/>
              </w:rPr>
              <w:t>ABSTRACT ACKNOWLEDGMENT</w:t>
            </w:r>
          </w:p>
          <w:p w14:paraId="7A2E914B">
            <w:pPr>
              <w:pStyle w:val="17"/>
              <w:spacing w:before="118" w:line="360" w:lineRule="auto"/>
              <w:ind w:left="207" w:right="1348"/>
              <w:rPr>
                <w:b/>
                <w:sz w:val="24"/>
              </w:rPr>
            </w:pPr>
            <w:r>
              <w:rPr>
                <w:b/>
                <w:sz w:val="24"/>
              </w:rPr>
              <w:t>…</w:t>
            </w:r>
          </w:p>
        </w:tc>
        <w:tc>
          <w:tcPr>
            <w:tcW w:w="2120" w:type="dxa"/>
          </w:tcPr>
          <w:p w14:paraId="6788D192">
            <w:pPr>
              <w:pStyle w:val="17"/>
              <w:spacing w:before="118" w:line="360" w:lineRule="auto"/>
              <w:ind w:left="59" w:right="14" w:hanging="27"/>
              <w:jc w:val="center"/>
              <w:rPr>
                <w:b/>
                <w:sz w:val="24"/>
              </w:rPr>
            </w:pPr>
            <w:r>
              <w:rPr>
                <w:b/>
                <w:sz w:val="24"/>
              </w:rPr>
              <w:t>i</w:t>
            </w:r>
          </w:p>
          <w:p w14:paraId="06DCBA77">
            <w:pPr>
              <w:pStyle w:val="17"/>
              <w:spacing w:before="118" w:line="360" w:lineRule="auto"/>
              <w:ind w:left="59" w:right="14" w:hanging="27"/>
              <w:jc w:val="center"/>
              <w:rPr>
                <w:b/>
                <w:sz w:val="24"/>
              </w:rPr>
            </w:pPr>
            <w:r>
              <w:rPr>
                <w:b/>
                <w:sz w:val="24"/>
              </w:rPr>
              <w:t>ii</w:t>
            </w:r>
          </w:p>
          <w:p w14:paraId="5CEA1456">
            <w:pPr>
              <w:pStyle w:val="17"/>
              <w:spacing w:before="118" w:line="360" w:lineRule="auto"/>
              <w:ind w:left="59" w:right="14" w:hanging="27"/>
              <w:jc w:val="center"/>
              <w:rPr>
                <w:b/>
                <w:sz w:val="24"/>
              </w:rPr>
            </w:pPr>
            <w:r>
              <w:rPr>
                <w:b/>
                <w:sz w:val="24"/>
              </w:rPr>
              <w:t>…</w:t>
            </w:r>
          </w:p>
        </w:tc>
      </w:tr>
      <w:tr w14:paraId="5FC84378">
        <w:tblPrEx>
          <w:tblCellMar>
            <w:top w:w="0" w:type="dxa"/>
            <w:left w:w="108" w:type="dxa"/>
            <w:bottom w:w="0" w:type="dxa"/>
            <w:right w:w="108" w:type="dxa"/>
          </w:tblCellMar>
        </w:tblPrEx>
        <w:trPr>
          <w:trHeight w:val="690" w:hRule="atLeast"/>
        </w:trPr>
        <w:tc>
          <w:tcPr>
            <w:tcW w:w="2298" w:type="dxa"/>
          </w:tcPr>
          <w:p w14:paraId="7804FD47">
            <w:pPr>
              <w:pStyle w:val="17"/>
              <w:spacing w:before="1"/>
              <w:jc w:val="center"/>
              <w:rPr>
                <w:b/>
                <w:sz w:val="24"/>
              </w:rPr>
            </w:pPr>
            <w:r>
              <w:rPr>
                <w:b/>
                <w:sz w:val="24"/>
              </w:rPr>
              <w:t>1.</w:t>
            </w:r>
          </w:p>
        </w:tc>
        <w:tc>
          <w:tcPr>
            <w:tcW w:w="5198" w:type="dxa"/>
          </w:tcPr>
          <w:p w14:paraId="727587E6">
            <w:pPr>
              <w:pStyle w:val="17"/>
              <w:spacing w:before="1"/>
              <w:ind w:left="207"/>
              <w:rPr>
                <w:b/>
                <w:sz w:val="24"/>
              </w:rPr>
            </w:pPr>
            <w:r>
              <w:rPr>
                <w:b/>
                <w:sz w:val="24"/>
              </w:rPr>
              <w:t>INTRODUCTION</w:t>
            </w:r>
          </w:p>
        </w:tc>
        <w:tc>
          <w:tcPr>
            <w:tcW w:w="2120" w:type="dxa"/>
          </w:tcPr>
          <w:p w14:paraId="21EB6D2E">
            <w:pPr>
              <w:pStyle w:val="17"/>
              <w:jc w:val="center"/>
              <w:rPr>
                <w:sz w:val="24"/>
              </w:rPr>
            </w:pPr>
            <w:r>
              <w:rPr>
                <w:sz w:val="24"/>
              </w:rPr>
              <w:t>0</w:t>
            </w:r>
          </w:p>
        </w:tc>
      </w:tr>
      <w:tr w14:paraId="6DDC0CEB">
        <w:tblPrEx>
          <w:tblCellMar>
            <w:top w:w="0" w:type="dxa"/>
            <w:left w:w="108" w:type="dxa"/>
            <w:bottom w:w="0" w:type="dxa"/>
            <w:right w:w="108" w:type="dxa"/>
          </w:tblCellMar>
        </w:tblPrEx>
        <w:trPr>
          <w:trHeight w:val="484" w:hRule="atLeast"/>
        </w:trPr>
        <w:tc>
          <w:tcPr>
            <w:tcW w:w="2298" w:type="dxa"/>
          </w:tcPr>
          <w:p w14:paraId="20D1308E">
            <w:pPr>
              <w:pStyle w:val="17"/>
              <w:jc w:val="center"/>
              <w:rPr>
                <w:sz w:val="24"/>
              </w:rPr>
            </w:pPr>
          </w:p>
        </w:tc>
        <w:tc>
          <w:tcPr>
            <w:tcW w:w="5198" w:type="dxa"/>
          </w:tcPr>
          <w:p w14:paraId="144088E3">
            <w:pPr>
              <w:pStyle w:val="17"/>
              <w:tabs>
                <w:tab w:val="left" w:pos="1573"/>
              </w:tabs>
              <w:spacing w:before="114"/>
              <w:ind w:left="207"/>
              <w:rPr>
                <w:sz w:val="24"/>
              </w:rPr>
            </w:pPr>
            <w:r>
              <w:rPr>
                <w:sz w:val="24"/>
              </w:rPr>
              <w:t>1.1 Chatbots and Their Evolution in Education</w:t>
            </w:r>
          </w:p>
        </w:tc>
        <w:tc>
          <w:tcPr>
            <w:tcW w:w="2120" w:type="dxa"/>
          </w:tcPr>
          <w:p w14:paraId="0AD02304">
            <w:pPr>
              <w:pStyle w:val="17"/>
              <w:spacing w:before="114"/>
              <w:jc w:val="center"/>
              <w:rPr>
                <w:sz w:val="24"/>
              </w:rPr>
            </w:pPr>
            <w:r>
              <w:rPr>
                <w:sz w:val="24"/>
              </w:rPr>
              <w:t>0</w:t>
            </w:r>
          </w:p>
        </w:tc>
      </w:tr>
      <w:tr w14:paraId="133A0E11">
        <w:tblPrEx>
          <w:tblCellMar>
            <w:top w:w="0" w:type="dxa"/>
            <w:left w:w="108" w:type="dxa"/>
            <w:bottom w:w="0" w:type="dxa"/>
            <w:right w:w="108" w:type="dxa"/>
          </w:tblCellMar>
        </w:tblPrEx>
        <w:trPr>
          <w:trHeight w:val="413" w:hRule="atLeast"/>
        </w:trPr>
        <w:tc>
          <w:tcPr>
            <w:tcW w:w="2298" w:type="dxa"/>
          </w:tcPr>
          <w:p w14:paraId="2DE8839D">
            <w:pPr>
              <w:pStyle w:val="17"/>
              <w:jc w:val="center"/>
              <w:rPr>
                <w:sz w:val="24"/>
              </w:rPr>
            </w:pPr>
          </w:p>
        </w:tc>
        <w:tc>
          <w:tcPr>
            <w:tcW w:w="5198" w:type="dxa"/>
          </w:tcPr>
          <w:p w14:paraId="4C0DFBC5">
            <w:pPr>
              <w:pStyle w:val="17"/>
              <w:tabs>
                <w:tab w:val="left" w:pos="1333"/>
              </w:tabs>
              <w:spacing w:before="45"/>
              <w:ind w:left="207"/>
              <w:rPr>
                <w:sz w:val="24"/>
              </w:rPr>
            </w:pPr>
            <w:r>
              <w:rPr>
                <w:sz w:val="24"/>
              </w:rPr>
              <w:t>1.1.1 Rise of Intelligent Conversational Agents</w:t>
            </w:r>
          </w:p>
        </w:tc>
        <w:tc>
          <w:tcPr>
            <w:tcW w:w="2120" w:type="dxa"/>
          </w:tcPr>
          <w:p w14:paraId="4F809752">
            <w:pPr>
              <w:pStyle w:val="17"/>
              <w:spacing w:before="45"/>
              <w:jc w:val="center"/>
              <w:rPr>
                <w:sz w:val="24"/>
              </w:rPr>
            </w:pPr>
            <w:r>
              <w:rPr>
                <w:sz w:val="24"/>
              </w:rPr>
              <w:t>0</w:t>
            </w:r>
          </w:p>
        </w:tc>
      </w:tr>
      <w:tr w14:paraId="3A2D4527">
        <w:tblPrEx>
          <w:tblCellMar>
            <w:top w:w="0" w:type="dxa"/>
            <w:left w:w="108" w:type="dxa"/>
            <w:bottom w:w="0" w:type="dxa"/>
            <w:right w:w="108" w:type="dxa"/>
          </w:tblCellMar>
        </w:tblPrEx>
        <w:trPr>
          <w:trHeight w:val="413" w:hRule="atLeast"/>
        </w:trPr>
        <w:tc>
          <w:tcPr>
            <w:tcW w:w="2298" w:type="dxa"/>
          </w:tcPr>
          <w:p w14:paraId="353A5D85">
            <w:pPr>
              <w:pStyle w:val="17"/>
              <w:jc w:val="center"/>
              <w:rPr>
                <w:sz w:val="24"/>
              </w:rPr>
            </w:pPr>
          </w:p>
        </w:tc>
        <w:tc>
          <w:tcPr>
            <w:tcW w:w="5198" w:type="dxa"/>
          </w:tcPr>
          <w:p w14:paraId="1B228BC3">
            <w:pPr>
              <w:pStyle w:val="17"/>
              <w:tabs>
                <w:tab w:val="left" w:pos="2533"/>
              </w:tabs>
              <w:spacing w:before="44"/>
              <w:ind w:left="207"/>
              <w:rPr>
                <w:sz w:val="24"/>
              </w:rPr>
            </w:pPr>
            <w:r>
              <w:rPr>
                <w:sz w:val="24"/>
              </w:rPr>
              <w:t>1.1.2 Role in College Enquiry Systems</w:t>
            </w:r>
          </w:p>
        </w:tc>
        <w:tc>
          <w:tcPr>
            <w:tcW w:w="2120" w:type="dxa"/>
          </w:tcPr>
          <w:p w14:paraId="17588684">
            <w:pPr>
              <w:pStyle w:val="17"/>
              <w:spacing w:before="44"/>
              <w:jc w:val="center"/>
              <w:rPr>
                <w:sz w:val="24"/>
              </w:rPr>
            </w:pPr>
            <w:r>
              <w:rPr>
                <w:sz w:val="24"/>
              </w:rPr>
              <w:t>0</w:t>
            </w:r>
          </w:p>
        </w:tc>
      </w:tr>
      <w:tr w14:paraId="141889E8">
        <w:tblPrEx>
          <w:tblCellMar>
            <w:top w:w="0" w:type="dxa"/>
            <w:left w:w="108" w:type="dxa"/>
            <w:bottom w:w="0" w:type="dxa"/>
            <w:right w:w="108" w:type="dxa"/>
          </w:tblCellMar>
        </w:tblPrEx>
        <w:trPr>
          <w:trHeight w:val="413" w:hRule="atLeast"/>
        </w:trPr>
        <w:tc>
          <w:tcPr>
            <w:tcW w:w="2298" w:type="dxa"/>
          </w:tcPr>
          <w:p w14:paraId="75C2C2C7">
            <w:pPr>
              <w:pStyle w:val="17"/>
              <w:jc w:val="center"/>
              <w:rPr>
                <w:sz w:val="24"/>
              </w:rPr>
            </w:pPr>
          </w:p>
        </w:tc>
        <w:tc>
          <w:tcPr>
            <w:tcW w:w="5198" w:type="dxa"/>
          </w:tcPr>
          <w:p w14:paraId="4BB755C9">
            <w:pPr>
              <w:pStyle w:val="17"/>
              <w:spacing w:before="45"/>
              <w:ind w:left="207"/>
              <w:rPr>
                <w:sz w:val="24"/>
              </w:rPr>
            </w:pPr>
            <w:r>
              <w:rPr>
                <w:sz w:val="24"/>
              </w:rPr>
              <w:t>1.2 Adoption of FastAPI and Backend Architecture</w:t>
            </w:r>
          </w:p>
        </w:tc>
        <w:tc>
          <w:tcPr>
            <w:tcW w:w="2120" w:type="dxa"/>
          </w:tcPr>
          <w:p w14:paraId="5362E5D9">
            <w:pPr>
              <w:pStyle w:val="17"/>
              <w:spacing w:before="45"/>
              <w:jc w:val="center"/>
              <w:rPr>
                <w:sz w:val="24"/>
              </w:rPr>
            </w:pPr>
            <w:r>
              <w:rPr>
                <w:sz w:val="24"/>
              </w:rPr>
              <w:t>0</w:t>
            </w:r>
          </w:p>
        </w:tc>
      </w:tr>
      <w:tr w14:paraId="574F06B5">
        <w:tblPrEx>
          <w:tblCellMar>
            <w:top w:w="0" w:type="dxa"/>
            <w:left w:w="108" w:type="dxa"/>
            <w:bottom w:w="0" w:type="dxa"/>
            <w:right w:w="108" w:type="dxa"/>
          </w:tblCellMar>
        </w:tblPrEx>
        <w:trPr>
          <w:trHeight w:val="413" w:hRule="atLeast"/>
        </w:trPr>
        <w:tc>
          <w:tcPr>
            <w:tcW w:w="2298" w:type="dxa"/>
          </w:tcPr>
          <w:p w14:paraId="0C6F351E">
            <w:pPr>
              <w:pStyle w:val="17"/>
              <w:jc w:val="center"/>
              <w:rPr>
                <w:sz w:val="24"/>
              </w:rPr>
            </w:pPr>
          </w:p>
        </w:tc>
        <w:tc>
          <w:tcPr>
            <w:tcW w:w="5198" w:type="dxa"/>
          </w:tcPr>
          <w:p w14:paraId="21557D58">
            <w:pPr>
              <w:pStyle w:val="17"/>
              <w:spacing w:before="44"/>
              <w:ind w:left="207"/>
              <w:rPr>
                <w:sz w:val="24"/>
              </w:rPr>
            </w:pPr>
            <w:r>
              <w:rPr>
                <w:sz w:val="24"/>
              </w:rPr>
              <w:t>1.3 Integration of Role-Based Access Control (RBAC)</w:t>
            </w:r>
          </w:p>
        </w:tc>
        <w:tc>
          <w:tcPr>
            <w:tcW w:w="2120" w:type="dxa"/>
          </w:tcPr>
          <w:p w14:paraId="67B64A58">
            <w:pPr>
              <w:pStyle w:val="17"/>
              <w:spacing w:before="44"/>
              <w:jc w:val="center"/>
              <w:rPr>
                <w:sz w:val="24"/>
              </w:rPr>
            </w:pPr>
            <w:r>
              <w:rPr>
                <w:sz w:val="24"/>
              </w:rPr>
              <w:t>0</w:t>
            </w:r>
          </w:p>
        </w:tc>
      </w:tr>
      <w:tr w14:paraId="3D91212A">
        <w:tblPrEx>
          <w:tblCellMar>
            <w:top w:w="0" w:type="dxa"/>
            <w:left w:w="108" w:type="dxa"/>
            <w:bottom w:w="0" w:type="dxa"/>
            <w:right w:w="108" w:type="dxa"/>
          </w:tblCellMar>
        </w:tblPrEx>
        <w:trPr>
          <w:trHeight w:val="413" w:hRule="atLeast"/>
        </w:trPr>
        <w:tc>
          <w:tcPr>
            <w:tcW w:w="2298" w:type="dxa"/>
          </w:tcPr>
          <w:p w14:paraId="0DC12772">
            <w:pPr>
              <w:pStyle w:val="17"/>
              <w:jc w:val="center"/>
              <w:rPr>
                <w:sz w:val="24"/>
              </w:rPr>
            </w:pPr>
          </w:p>
        </w:tc>
        <w:tc>
          <w:tcPr>
            <w:tcW w:w="5198" w:type="dxa"/>
          </w:tcPr>
          <w:p w14:paraId="46130426">
            <w:pPr>
              <w:pStyle w:val="17"/>
              <w:spacing w:before="45"/>
              <w:ind w:left="207" w:right="1065"/>
              <w:rPr>
                <w:sz w:val="24"/>
              </w:rPr>
            </w:pPr>
            <w:r>
              <w:rPr>
                <w:sz w:val="24"/>
              </w:rPr>
              <w:t>1.4 Frontend &amp; Session Handling</w:t>
            </w:r>
          </w:p>
        </w:tc>
        <w:tc>
          <w:tcPr>
            <w:tcW w:w="2120" w:type="dxa"/>
          </w:tcPr>
          <w:p w14:paraId="6293076F">
            <w:pPr>
              <w:pStyle w:val="17"/>
              <w:spacing w:before="45"/>
              <w:jc w:val="center"/>
              <w:rPr>
                <w:sz w:val="24"/>
              </w:rPr>
            </w:pPr>
            <w:r>
              <w:rPr>
                <w:sz w:val="24"/>
              </w:rPr>
              <w:t>0</w:t>
            </w:r>
          </w:p>
        </w:tc>
      </w:tr>
      <w:tr w14:paraId="23E0FB08">
        <w:tblPrEx>
          <w:tblCellMar>
            <w:top w:w="0" w:type="dxa"/>
            <w:left w:w="108" w:type="dxa"/>
            <w:bottom w:w="0" w:type="dxa"/>
            <w:right w:w="108" w:type="dxa"/>
          </w:tblCellMar>
        </w:tblPrEx>
        <w:trPr>
          <w:trHeight w:val="413" w:hRule="atLeast"/>
        </w:trPr>
        <w:tc>
          <w:tcPr>
            <w:tcW w:w="2298" w:type="dxa"/>
          </w:tcPr>
          <w:p w14:paraId="03B21B0F">
            <w:pPr>
              <w:pStyle w:val="17"/>
              <w:jc w:val="center"/>
              <w:rPr>
                <w:sz w:val="24"/>
              </w:rPr>
            </w:pPr>
          </w:p>
        </w:tc>
        <w:tc>
          <w:tcPr>
            <w:tcW w:w="5198" w:type="dxa"/>
          </w:tcPr>
          <w:p w14:paraId="62C4B6E9">
            <w:pPr>
              <w:pStyle w:val="17"/>
              <w:tabs>
                <w:tab w:val="left" w:pos="1573"/>
              </w:tabs>
              <w:spacing w:before="44"/>
              <w:ind w:left="207"/>
              <w:rPr>
                <w:sz w:val="24"/>
              </w:rPr>
            </w:pPr>
            <w:r>
              <w:rPr>
                <w:sz w:val="24"/>
              </w:rPr>
              <w:t>1.5 Motivation and Objective of the Project</w:t>
            </w:r>
          </w:p>
        </w:tc>
        <w:tc>
          <w:tcPr>
            <w:tcW w:w="2120" w:type="dxa"/>
          </w:tcPr>
          <w:p w14:paraId="2FA9E5C8">
            <w:pPr>
              <w:pStyle w:val="17"/>
              <w:spacing w:before="44"/>
              <w:jc w:val="center"/>
              <w:rPr>
                <w:sz w:val="24"/>
              </w:rPr>
            </w:pPr>
            <w:r>
              <w:rPr>
                <w:sz w:val="24"/>
              </w:rPr>
              <w:t>0</w:t>
            </w:r>
          </w:p>
        </w:tc>
      </w:tr>
      <w:tr w14:paraId="1DD131B0">
        <w:tblPrEx>
          <w:tblCellMar>
            <w:top w:w="0" w:type="dxa"/>
            <w:left w:w="108" w:type="dxa"/>
            <w:bottom w:w="0" w:type="dxa"/>
            <w:right w:w="108" w:type="dxa"/>
          </w:tblCellMar>
        </w:tblPrEx>
        <w:trPr>
          <w:trHeight w:val="413" w:hRule="atLeast"/>
        </w:trPr>
        <w:tc>
          <w:tcPr>
            <w:tcW w:w="2298" w:type="dxa"/>
          </w:tcPr>
          <w:p w14:paraId="090B1F6D">
            <w:pPr>
              <w:pStyle w:val="17"/>
              <w:spacing w:before="48"/>
              <w:jc w:val="center"/>
              <w:rPr>
                <w:b/>
                <w:sz w:val="24"/>
              </w:rPr>
            </w:pPr>
            <w:r>
              <w:rPr>
                <w:b/>
                <w:sz w:val="24"/>
              </w:rPr>
              <w:t>2.</w:t>
            </w:r>
          </w:p>
        </w:tc>
        <w:tc>
          <w:tcPr>
            <w:tcW w:w="5198" w:type="dxa"/>
          </w:tcPr>
          <w:p w14:paraId="0AC150F3">
            <w:pPr>
              <w:pStyle w:val="17"/>
              <w:spacing w:before="48"/>
              <w:ind w:left="207"/>
              <w:rPr>
                <w:b/>
                <w:sz w:val="24"/>
              </w:rPr>
            </w:pPr>
            <w:r>
              <w:rPr>
                <w:b/>
                <w:sz w:val="24"/>
              </w:rPr>
              <w:t>LITERATURE REVIEW</w:t>
            </w:r>
          </w:p>
        </w:tc>
        <w:tc>
          <w:tcPr>
            <w:tcW w:w="2120" w:type="dxa"/>
          </w:tcPr>
          <w:p w14:paraId="354B1E2B">
            <w:pPr>
              <w:pStyle w:val="17"/>
              <w:spacing w:before="48"/>
              <w:jc w:val="center"/>
              <w:rPr>
                <w:b/>
                <w:sz w:val="24"/>
              </w:rPr>
            </w:pPr>
            <w:r>
              <w:rPr>
                <w:b/>
                <w:sz w:val="24"/>
              </w:rPr>
              <w:t>0</w:t>
            </w:r>
          </w:p>
        </w:tc>
      </w:tr>
      <w:tr w14:paraId="30A6B024">
        <w:tblPrEx>
          <w:tblCellMar>
            <w:top w:w="0" w:type="dxa"/>
            <w:left w:w="108" w:type="dxa"/>
            <w:bottom w:w="0" w:type="dxa"/>
            <w:right w:w="108" w:type="dxa"/>
          </w:tblCellMar>
        </w:tblPrEx>
        <w:trPr>
          <w:trHeight w:val="413" w:hRule="atLeast"/>
        </w:trPr>
        <w:tc>
          <w:tcPr>
            <w:tcW w:w="2298" w:type="dxa"/>
          </w:tcPr>
          <w:p w14:paraId="7D6BED26">
            <w:pPr>
              <w:pStyle w:val="17"/>
              <w:jc w:val="center"/>
              <w:rPr>
                <w:sz w:val="24"/>
              </w:rPr>
            </w:pPr>
          </w:p>
        </w:tc>
        <w:tc>
          <w:tcPr>
            <w:tcW w:w="5198" w:type="dxa"/>
          </w:tcPr>
          <w:p w14:paraId="3075BE32">
            <w:pPr>
              <w:pStyle w:val="17"/>
              <w:tabs>
                <w:tab w:val="left" w:pos="1573"/>
              </w:tabs>
              <w:spacing w:before="44"/>
              <w:ind w:left="207"/>
              <w:rPr>
                <w:sz w:val="24"/>
              </w:rPr>
            </w:pPr>
            <w:r>
              <w:rPr>
                <w:sz w:val="24"/>
              </w:rPr>
              <w:t>2.1 Review of Existing Chatbot Systems</w:t>
            </w:r>
          </w:p>
        </w:tc>
        <w:tc>
          <w:tcPr>
            <w:tcW w:w="2120" w:type="dxa"/>
          </w:tcPr>
          <w:p w14:paraId="300E5384">
            <w:pPr>
              <w:pStyle w:val="17"/>
              <w:spacing w:before="44"/>
              <w:jc w:val="center"/>
              <w:rPr>
                <w:sz w:val="24"/>
              </w:rPr>
            </w:pPr>
            <w:r>
              <w:rPr>
                <w:sz w:val="24"/>
              </w:rPr>
              <w:t>0</w:t>
            </w:r>
          </w:p>
        </w:tc>
      </w:tr>
      <w:tr w14:paraId="75732107">
        <w:tblPrEx>
          <w:tblCellMar>
            <w:top w:w="0" w:type="dxa"/>
            <w:left w:w="108" w:type="dxa"/>
            <w:bottom w:w="0" w:type="dxa"/>
            <w:right w:w="108" w:type="dxa"/>
          </w:tblCellMar>
        </w:tblPrEx>
        <w:trPr>
          <w:trHeight w:val="413" w:hRule="atLeast"/>
        </w:trPr>
        <w:tc>
          <w:tcPr>
            <w:tcW w:w="2298" w:type="dxa"/>
          </w:tcPr>
          <w:p w14:paraId="05C02FF8">
            <w:pPr>
              <w:pStyle w:val="17"/>
              <w:jc w:val="center"/>
              <w:rPr>
                <w:sz w:val="24"/>
              </w:rPr>
            </w:pPr>
          </w:p>
        </w:tc>
        <w:tc>
          <w:tcPr>
            <w:tcW w:w="5198" w:type="dxa"/>
          </w:tcPr>
          <w:p w14:paraId="38FCFD3C">
            <w:pPr>
              <w:pStyle w:val="17"/>
              <w:tabs>
                <w:tab w:val="left" w:pos="851"/>
              </w:tabs>
              <w:spacing w:before="44"/>
              <w:ind w:left="207" w:right="93"/>
              <w:rPr>
                <w:sz w:val="24"/>
              </w:rPr>
            </w:pPr>
            <w:r>
              <w:rPr>
                <w:sz w:val="24"/>
              </w:rPr>
              <w:t>2.1.1 Early Chatbots and Their Limitations</w:t>
            </w:r>
          </w:p>
        </w:tc>
        <w:tc>
          <w:tcPr>
            <w:tcW w:w="2120" w:type="dxa"/>
          </w:tcPr>
          <w:p w14:paraId="5C8BACDA">
            <w:pPr>
              <w:pStyle w:val="17"/>
              <w:spacing w:before="44"/>
              <w:jc w:val="center"/>
              <w:rPr>
                <w:sz w:val="24"/>
              </w:rPr>
            </w:pPr>
            <w:r>
              <w:rPr>
                <w:sz w:val="24"/>
              </w:rPr>
              <w:t>0</w:t>
            </w:r>
          </w:p>
        </w:tc>
      </w:tr>
      <w:tr w14:paraId="50926F97">
        <w:tblPrEx>
          <w:tblCellMar>
            <w:top w:w="0" w:type="dxa"/>
            <w:left w:w="108" w:type="dxa"/>
            <w:bottom w:w="0" w:type="dxa"/>
            <w:right w:w="108" w:type="dxa"/>
          </w:tblCellMar>
        </w:tblPrEx>
        <w:trPr>
          <w:trHeight w:val="327" w:hRule="atLeast"/>
        </w:trPr>
        <w:tc>
          <w:tcPr>
            <w:tcW w:w="2298" w:type="dxa"/>
          </w:tcPr>
          <w:p w14:paraId="5CC6F0B8">
            <w:pPr>
              <w:pStyle w:val="17"/>
              <w:jc w:val="center"/>
              <w:rPr>
                <w:sz w:val="24"/>
              </w:rPr>
            </w:pPr>
          </w:p>
        </w:tc>
        <w:tc>
          <w:tcPr>
            <w:tcW w:w="5198" w:type="dxa"/>
          </w:tcPr>
          <w:p w14:paraId="570DA154">
            <w:pPr>
              <w:pStyle w:val="17"/>
              <w:spacing w:before="45" w:line="262" w:lineRule="exact"/>
              <w:ind w:left="207" w:right="1185"/>
              <w:rPr>
                <w:sz w:val="24"/>
              </w:rPr>
            </w:pPr>
            <w:r>
              <w:rPr>
                <w:sz w:val="24"/>
              </w:rPr>
              <w:t>2.1.2 Rise of AI and NLP in Chatbots</w:t>
            </w:r>
          </w:p>
        </w:tc>
        <w:tc>
          <w:tcPr>
            <w:tcW w:w="2120" w:type="dxa"/>
          </w:tcPr>
          <w:p w14:paraId="40F2EF3A">
            <w:pPr>
              <w:pStyle w:val="17"/>
              <w:spacing w:before="45" w:line="262" w:lineRule="exact"/>
              <w:jc w:val="center"/>
              <w:rPr>
                <w:sz w:val="24"/>
              </w:rPr>
            </w:pPr>
            <w:r>
              <w:rPr>
                <w:sz w:val="24"/>
              </w:rPr>
              <w:t>0</w:t>
            </w:r>
          </w:p>
          <w:p w14:paraId="42D06A7F">
            <w:pPr>
              <w:pStyle w:val="17"/>
              <w:spacing w:before="45" w:line="262" w:lineRule="exact"/>
              <w:jc w:val="center"/>
              <w:rPr>
                <w:sz w:val="24"/>
              </w:rPr>
            </w:pPr>
          </w:p>
        </w:tc>
      </w:tr>
      <w:tr w14:paraId="3DB3E9FF">
        <w:tblPrEx>
          <w:tblCellMar>
            <w:top w:w="0" w:type="dxa"/>
            <w:left w:w="108" w:type="dxa"/>
            <w:bottom w:w="0" w:type="dxa"/>
            <w:right w:w="108" w:type="dxa"/>
          </w:tblCellMar>
        </w:tblPrEx>
        <w:trPr>
          <w:trHeight w:val="327" w:hRule="atLeast"/>
        </w:trPr>
        <w:tc>
          <w:tcPr>
            <w:tcW w:w="2298" w:type="dxa"/>
          </w:tcPr>
          <w:p w14:paraId="1CCFCB73">
            <w:pPr>
              <w:pStyle w:val="17"/>
              <w:jc w:val="center"/>
              <w:rPr>
                <w:sz w:val="24"/>
              </w:rPr>
            </w:pPr>
          </w:p>
        </w:tc>
        <w:tc>
          <w:tcPr>
            <w:tcW w:w="5198" w:type="dxa"/>
          </w:tcPr>
          <w:p w14:paraId="6ABCBB37">
            <w:pPr>
              <w:pStyle w:val="17"/>
              <w:spacing w:before="45" w:line="262" w:lineRule="exact"/>
              <w:ind w:left="207" w:right="1185"/>
              <w:rPr>
                <w:sz w:val="24"/>
              </w:rPr>
            </w:pPr>
            <w:r>
              <w:rPr>
                <w:sz w:val="24"/>
              </w:rPr>
              <w:t>2.2 Backend Technologies in Educational Chatbots</w:t>
            </w:r>
          </w:p>
        </w:tc>
        <w:tc>
          <w:tcPr>
            <w:tcW w:w="2120" w:type="dxa"/>
          </w:tcPr>
          <w:p w14:paraId="65670EE9">
            <w:pPr>
              <w:pStyle w:val="17"/>
              <w:spacing w:before="45" w:line="262" w:lineRule="exact"/>
              <w:jc w:val="center"/>
              <w:rPr>
                <w:sz w:val="24"/>
              </w:rPr>
            </w:pPr>
            <w:r>
              <w:rPr>
                <w:b/>
                <w:sz w:val="24"/>
              </w:rPr>
              <w:t>0</w:t>
            </w:r>
          </w:p>
        </w:tc>
      </w:tr>
      <w:tr w14:paraId="669FB750">
        <w:tblPrEx>
          <w:tblCellMar>
            <w:top w:w="0" w:type="dxa"/>
            <w:left w:w="108" w:type="dxa"/>
            <w:bottom w:w="0" w:type="dxa"/>
            <w:right w:w="108" w:type="dxa"/>
          </w:tblCellMar>
        </w:tblPrEx>
        <w:trPr>
          <w:trHeight w:val="327" w:hRule="atLeast"/>
        </w:trPr>
        <w:tc>
          <w:tcPr>
            <w:tcW w:w="2298" w:type="dxa"/>
          </w:tcPr>
          <w:p w14:paraId="3A249DF3">
            <w:pPr>
              <w:pStyle w:val="17"/>
              <w:jc w:val="center"/>
              <w:rPr>
                <w:sz w:val="24"/>
              </w:rPr>
            </w:pPr>
          </w:p>
        </w:tc>
        <w:tc>
          <w:tcPr>
            <w:tcW w:w="5198" w:type="dxa"/>
          </w:tcPr>
          <w:p w14:paraId="29CC439A">
            <w:pPr>
              <w:pStyle w:val="17"/>
              <w:spacing w:before="45" w:line="262" w:lineRule="exact"/>
              <w:ind w:left="207" w:right="1185"/>
              <w:rPr>
                <w:sz w:val="24"/>
              </w:rPr>
            </w:pPr>
            <w:r>
              <w:rPr>
                <w:sz w:val="24"/>
              </w:rPr>
              <w:t>2.2.1 Comparison of Backend Frameworks</w:t>
            </w:r>
          </w:p>
        </w:tc>
        <w:tc>
          <w:tcPr>
            <w:tcW w:w="2120" w:type="dxa"/>
          </w:tcPr>
          <w:p w14:paraId="1C4A39FF">
            <w:pPr>
              <w:pStyle w:val="17"/>
              <w:spacing w:before="45" w:line="262" w:lineRule="exact"/>
              <w:jc w:val="center"/>
              <w:rPr>
                <w:sz w:val="24"/>
              </w:rPr>
            </w:pPr>
            <w:r>
              <w:rPr>
                <w:sz w:val="24"/>
              </w:rPr>
              <w:t>0</w:t>
            </w:r>
          </w:p>
        </w:tc>
      </w:tr>
      <w:tr w14:paraId="28B99C90">
        <w:tblPrEx>
          <w:tblCellMar>
            <w:top w:w="0" w:type="dxa"/>
            <w:left w:w="108" w:type="dxa"/>
            <w:bottom w:w="0" w:type="dxa"/>
            <w:right w:w="108" w:type="dxa"/>
          </w:tblCellMar>
        </w:tblPrEx>
        <w:trPr>
          <w:trHeight w:val="327" w:hRule="atLeast"/>
        </w:trPr>
        <w:tc>
          <w:tcPr>
            <w:tcW w:w="2298" w:type="dxa"/>
          </w:tcPr>
          <w:p w14:paraId="18486370">
            <w:pPr>
              <w:pStyle w:val="17"/>
              <w:jc w:val="center"/>
              <w:rPr>
                <w:sz w:val="24"/>
              </w:rPr>
            </w:pPr>
          </w:p>
        </w:tc>
        <w:tc>
          <w:tcPr>
            <w:tcW w:w="5198" w:type="dxa"/>
          </w:tcPr>
          <w:p w14:paraId="2C1B7E54">
            <w:pPr>
              <w:pStyle w:val="17"/>
              <w:spacing w:before="45" w:line="262" w:lineRule="exact"/>
              <w:ind w:left="207" w:right="1185"/>
              <w:rPr>
                <w:sz w:val="24"/>
              </w:rPr>
            </w:pPr>
            <w:r>
              <w:rPr>
                <w:sz w:val="24"/>
              </w:rPr>
              <w:t>2.2.2 Secure Authentication Using JWT</w:t>
            </w:r>
          </w:p>
        </w:tc>
        <w:tc>
          <w:tcPr>
            <w:tcW w:w="2120" w:type="dxa"/>
          </w:tcPr>
          <w:p w14:paraId="35CA30A9">
            <w:pPr>
              <w:pStyle w:val="17"/>
              <w:spacing w:before="45" w:line="262" w:lineRule="exact"/>
              <w:jc w:val="center"/>
              <w:rPr>
                <w:sz w:val="24"/>
              </w:rPr>
            </w:pPr>
            <w:r>
              <w:rPr>
                <w:sz w:val="24"/>
              </w:rPr>
              <w:t>0</w:t>
            </w:r>
          </w:p>
        </w:tc>
      </w:tr>
      <w:tr w14:paraId="6FDD1B56">
        <w:tblPrEx>
          <w:tblCellMar>
            <w:top w:w="0" w:type="dxa"/>
            <w:left w:w="108" w:type="dxa"/>
            <w:bottom w:w="0" w:type="dxa"/>
            <w:right w:w="108" w:type="dxa"/>
          </w:tblCellMar>
        </w:tblPrEx>
        <w:trPr>
          <w:trHeight w:val="327" w:hRule="atLeast"/>
        </w:trPr>
        <w:tc>
          <w:tcPr>
            <w:tcW w:w="2298" w:type="dxa"/>
          </w:tcPr>
          <w:p w14:paraId="73B7F9A1">
            <w:pPr>
              <w:pStyle w:val="17"/>
              <w:jc w:val="center"/>
              <w:rPr>
                <w:sz w:val="24"/>
              </w:rPr>
            </w:pPr>
          </w:p>
        </w:tc>
        <w:tc>
          <w:tcPr>
            <w:tcW w:w="5198" w:type="dxa"/>
          </w:tcPr>
          <w:p w14:paraId="73F093F7">
            <w:pPr>
              <w:pStyle w:val="17"/>
              <w:spacing w:before="45" w:line="262" w:lineRule="exact"/>
              <w:ind w:left="207" w:right="1185"/>
              <w:rPr>
                <w:sz w:val="24"/>
              </w:rPr>
            </w:pPr>
            <w:r>
              <w:rPr>
                <w:sz w:val="24"/>
              </w:rPr>
              <w:t>2.3 Role-Based Access Control in Web Applications</w:t>
            </w:r>
          </w:p>
        </w:tc>
        <w:tc>
          <w:tcPr>
            <w:tcW w:w="2120" w:type="dxa"/>
          </w:tcPr>
          <w:p w14:paraId="6F695BF2">
            <w:pPr>
              <w:pStyle w:val="17"/>
              <w:spacing w:before="45" w:line="262" w:lineRule="exact"/>
              <w:jc w:val="center"/>
              <w:rPr>
                <w:sz w:val="24"/>
              </w:rPr>
            </w:pPr>
            <w:r>
              <w:rPr>
                <w:sz w:val="24"/>
              </w:rPr>
              <w:t>0</w:t>
            </w:r>
          </w:p>
          <w:p w14:paraId="37F93E70">
            <w:pPr>
              <w:pStyle w:val="17"/>
              <w:spacing w:before="45" w:line="262" w:lineRule="exact"/>
              <w:jc w:val="center"/>
              <w:rPr>
                <w:sz w:val="24"/>
              </w:rPr>
            </w:pPr>
          </w:p>
        </w:tc>
      </w:tr>
      <w:tr w14:paraId="398978C1">
        <w:tblPrEx>
          <w:tblCellMar>
            <w:top w:w="0" w:type="dxa"/>
            <w:left w:w="108" w:type="dxa"/>
            <w:bottom w:w="0" w:type="dxa"/>
            <w:right w:w="108" w:type="dxa"/>
          </w:tblCellMar>
        </w:tblPrEx>
        <w:trPr>
          <w:trHeight w:val="327" w:hRule="atLeast"/>
        </w:trPr>
        <w:tc>
          <w:tcPr>
            <w:tcW w:w="2298" w:type="dxa"/>
          </w:tcPr>
          <w:p w14:paraId="106EAB7B">
            <w:pPr>
              <w:pStyle w:val="17"/>
              <w:jc w:val="center"/>
              <w:rPr>
                <w:sz w:val="24"/>
              </w:rPr>
            </w:pPr>
          </w:p>
        </w:tc>
        <w:tc>
          <w:tcPr>
            <w:tcW w:w="5198" w:type="dxa"/>
          </w:tcPr>
          <w:p w14:paraId="00B53D44">
            <w:pPr>
              <w:pStyle w:val="17"/>
              <w:spacing w:before="45" w:line="262" w:lineRule="exact"/>
              <w:ind w:left="207" w:right="1185"/>
              <w:rPr>
                <w:sz w:val="24"/>
              </w:rPr>
            </w:pPr>
            <w:r>
              <w:rPr>
                <w:sz w:val="24"/>
              </w:rPr>
              <w:t>2.3.1 Fundamentals of RBAC</w:t>
            </w:r>
          </w:p>
        </w:tc>
        <w:tc>
          <w:tcPr>
            <w:tcW w:w="2120" w:type="dxa"/>
          </w:tcPr>
          <w:p w14:paraId="43FC1A4B">
            <w:pPr>
              <w:pStyle w:val="17"/>
              <w:spacing w:before="45" w:line="262" w:lineRule="exact"/>
              <w:jc w:val="center"/>
              <w:rPr>
                <w:sz w:val="24"/>
              </w:rPr>
            </w:pPr>
            <w:r>
              <w:rPr>
                <w:b/>
                <w:sz w:val="24"/>
              </w:rPr>
              <w:t>0</w:t>
            </w:r>
          </w:p>
        </w:tc>
      </w:tr>
      <w:tr w14:paraId="01299C3F">
        <w:tblPrEx>
          <w:tblCellMar>
            <w:top w:w="0" w:type="dxa"/>
            <w:left w:w="108" w:type="dxa"/>
            <w:bottom w:w="0" w:type="dxa"/>
            <w:right w:w="108" w:type="dxa"/>
          </w:tblCellMar>
        </w:tblPrEx>
        <w:trPr>
          <w:trHeight w:val="327" w:hRule="atLeast"/>
        </w:trPr>
        <w:tc>
          <w:tcPr>
            <w:tcW w:w="2298" w:type="dxa"/>
          </w:tcPr>
          <w:p w14:paraId="69EA4A52">
            <w:pPr>
              <w:pStyle w:val="17"/>
              <w:jc w:val="center"/>
              <w:rPr>
                <w:sz w:val="24"/>
              </w:rPr>
            </w:pPr>
          </w:p>
        </w:tc>
        <w:tc>
          <w:tcPr>
            <w:tcW w:w="5198" w:type="dxa"/>
          </w:tcPr>
          <w:p w14:paraId="5C320D32">
            <w:pPr>
              <w:pStyle w:val="17"/>
              <w:spacing w:before="45" w:line="262" w:lineRule="exact"/>
              <w:ind w:left="207" w:right="1185"/>
              <w:rPr>
                <w:sz w:val="24"/>
              </w:rPr>
            </w:pPr>
            <w:r>
              <w:rPr>
                <w:sz w:val="24"/>
              </w:rPr>
              <w:t>2.3.2 RBAC in Educational Contexts</w:t>
            </w:r>
          </w:p>
        </w:tc>
        <w:tc>
          <w:tcPr>
            <w:tcW w:w="2120" w:type="dxa"/>
          </w:tcPr>
          <w:p w14:paraId="0731161A">
            <w:pPr>
              <w:pStyle w:val="17"/>
              <w:spacing w:before="45" w:line="262" w:lineRule="exact"/>
              <w:jc w:val="center"/>
              <w:rPr>
                <w:sz w:val="24"/>
              </w:rPr>
            </w:pPr>
            <w:r>
              <w:rPr>
                <w:sz w:val="24"/>
              </w:rPr>
              <w:t>0</w:t>
            </w:r>
          </w:p>
        </w:tc>
      </w:tr>
      <w:tr w14:paraId="1AD670C2">
        <w:tblPrEx>
          <w:tblCellMar>
            <w:top w:w="0" w:type="dxa"/>
            <w:left w:w="108" w:type="dxa"/>
            <w:bottom w:w="0" w:type="dxa"/>
            <w:right w:w="108" w:type="dxa"/>
          </w:tblCellMar>
        </w:tblPrEx>
        <w:trPr>
          <w:trHeight w:val="327" w:hRule="atLeast"/>
        </w:trPr>
        <w:tc>
          <w:tcPr>
            <w:tcW w:w="2298" w:type="dxa"/>
          </w:tcPr>
          <w:p w14:paraId="345BC43A">
            <w:pPr>
              <w:pStyle w:val="17"/>
              <w:jc w:val="center"/>
              <w:rPr>
                <w:sz w:val="24"/>
              </w:rPr>
            </w:pPr>
          </w:p>
        </w:tc>
        <w:tc>
          <w:tcPr>
            <w:tcW w:w="5198" w:type="dxa"/>
          </w:tcPr>
          <w:p w14:paraId="3F83A669">
            <w:pPr>
              <w:pStyle w:val="17"/>
              <w:spacing w:before="45" w:line="262" w:lineRule="exact"/>
              <w:ind w:left="207" w:right="1185"/>
              <w:rPr>
                <w:sz w:val="24"/>
              </w:rPr>
            </w:pPr>
            <w:r>
              <w:rPr>
                <w:sz w:val="24"/>
              </w:rPr>
              <w:t>2.4 Frontend Interfaces for Chatbot Interaction</w:t>
            </w:r>
          </w:p>
        </w:tc>
        <w:tc>
          <w:tcPr>
            <w:tcW w:w="2120" w:type="dxa"/>
          </w:tcPr>
          <w:p w14:paraId="3893D81C">
            <w:pPr>
              <w:pStyle w:val="17"/>
              <w:spacing w:before="45" w:line="262" w:lineRule="exact"/>
              <w:jc w:val="center"/>
              <w:rPr>
                <w:sz w:val="24"/>
              </w:rPr>
            </w:pPr>
            <w:r>
              <w:rPr>
                <w:sz w:val="24"/>
              </w:rPr>
              <w:t>0</w:t>
            </w:r>
          </w:p>
        </w:tc>
      </w:tr>
      <w:tr w14:paraId="0D4734D5">
        <w:tblPrEx>
          <w:tblCellMar>
            <w:top w:w="0" w:type="dxa"/>
            <w:left w:w="108" w:type="dxa"/>
            <w:bottom w:w="0" w:type="dxa"/>
            <w:right w:w="108" w:type="dxa"/>
          </w:tblCellMar>
        </w:tblPrEx>
        <w:trPr>
          <w:trHeight w:val="327" w:hRule="atLeast"/>
        </w:trPr>
        <w:tc>
          <w:tcPr>
            <w:tcW w:w="2298" w:type="dxa"/>
          </w:tcPr>
          <w:p w14:paraId="2FB07A00">
            <w:pPr>
              <w:pStyle w:val="17"/>
              <w:jc w:val="center"/>
              <w:rPr>
                <w:sz w:val="24"/>
              </w:rPr>
            </w:pPr>
          </w:p>
        </w:tc>
        <w:tc>
          <w:tcPr>
            <w:tcW w:w="5198" w:type="dxa"/>
          </w:tcPr>
          <w:p w14:paraId="20451C55">
            <w:pPr>
              <w:pStyle w:val="17"/>
              <w:spacing w:before="45" w:line="262" w:lineRule="exact"/>
              <w:ind w:left="207" w:right="1185"/>
              <w:rPr>
                <w:sz w:val="24"/>
              </w:rPr>
            </w:pPr>
            <w:r>
              <w:rPr>
                <w:sz w:val="24"/>
              </w:rPr>
              <w:t>2.4.1 UI/UX Considerations in Educational Chatbots</w:t>
            </w:r>
          </w:p>
        </w:tc>
        <w:tc>
          <w:tcPr>
            <w:tcW w:w="2120" w:type="dxa"/>
          </w:tcPr>
          <w:p w14:paraId="165CA38D">
            <w:pPr>
              <w:pStyle w:val="17"/>
              <w:spacing w:before="45" w:line="262" w:lineRule="exact"/>
              <w:jc w:val="center"/>
              <w:rPr>
                <w:sz w:val="24"/>
              </w:rPr>
            </w:pPr>
            <w:r>
              <w:rPr>
                <w:sz w:val="24"/>
              </w:rPr>
              <w:t>0</w:t>
            </w:r>
          </w:p>
          <w:p w14:paraId="7AFB1450">
            <w:pPr>
              <w:pStyle w:val="17"/>
              <w:spacing w:before="45" w:line="262" w:lineRule="exact"/>
              <w:jc w:val="center"/>
              <w:rPr>
                <w:sz w:val="24"/>
              </w:rPr>
            </w:pPr>
          </w:p>
        </w:tc>
      </w:tr>
      <w:tr w14:paraId="04439C2B">
        <w:tblPrEx>
          <w:tblCellMar>
            <w:top w:w="0" w:type="dxa"/>
            <w:left w:w="108" w:type="dxa"/>
            <w:bottom w:w="0" w:type="dxa"/>
            <w:right w:w="108" w:type="dxa"/>
          </w:tblCellMar>
        </w:tblPrEx>
        <w:trPr>
          <w:trHeight w:val="327" w:hRule="atLeast"/>
        </w:trPr>
        <w:tc>
          <w:tcPr>
            <w:tcW w:w="2298" w:type="dxa"/>
          </w:tcPr>
          <w:p w14:paraId="7FC274EA">
            <w:pPr>
              <w:pStyle w:val="17"/>
              <w:jc w:val="center"/>
              <w:rPr>
                <w:sz w:val="24"/>
              </w:rPr>
            </w:pPr>
          </w:p>
        </w:tc>
        <w:tc>
          <w:tcPr>
            <w:tcW w:w="5198" w:type="dxa"/>
          </w:tcPr>
          <w:p w14:paraId="620C3549">
            <w:pPr>
              <w:pStyle w:val="17"/>
              <w:spacing w:before="45" w:line="262" w:lineRule="exact"/>
              <w:ind w:left="207" w:right="1185"/>
              <w:rPr>
                <w:sz w:val="24"/>
              </w:rPr>
            </w:pPr>
            <w:r>
              <w:rPr>
                <w:sz w:val="24"/>
              </w:rPr>
              <w:t>2.4.2 Session Management Practices</w:t>
            </w:r>
          </w:p>
        </w:tc>
        <w:tc>
          <w:tcPr>
            <w:tcW w:w="2120" w:type="dxa"/>
          </w:tcPr>
          <w:p w14:paraId="09650A2A">
            <w:pPr>
              <w:pStyle w:val="17"/>
              <w:spacing w:before="45" w:line="262" w:lineRule="exact"/>
              <w:jc w:val="center"/>
              <w:rPr>
                <w:sz w:val="24"/>
              </w:rPr>
            </w:pPr>
            <w:r>
              <w:rPr>
                <w:b/>
                <w:sz w:val="24"/>
              </w:rPr>
              <w:t>0</w:t>
            </w:r>
          </w:p>
        </w:tc>
      </w:tr>
      <w:tr w14:paraId="5262DABF">
        <w:tblPrEx>
          <w:tblCellMar>
            <w:top w:w="0" w:type="dxa"/>
            <w:left w:w="108" w:type="dxa"/>
            <w:bottom w:w="0" w:type="dxa"/>
            <w:right w:w="108" w:type="dxa"/>
          </w:tblCellMar>
        </w:tblPrEx>
        <w:trPr>
          <w:trHeight w:val="327" w:hRule="atLeast"/>
        </w:trPr>
        <w:tc>
          <w:tcPr>
            <w:tcW w:w="2298" w:type="dxa"/>
          </w:tcPr>
          <w:p w14:paraId="30CAC5DC">
            <w:pPr>
              <w:pStyle w:val="17"/>
              <w:jc w:val="center"/>
              <w:rPr>
                <w:sz w:val="24"/>
              </w:rPr>
            </w:pPr>
          </w:p>
        </w:tc>
        <w:tc>
          <w:tcPr>
            <w:tcW w:w="5198" w:type="dxa"/>
          </w:tcPr>
          <w:p w14:paraId="6E155126">
            <w:pPr>
              <w:pStyle w:val="17"/>
              <w:spacing w:before="45" w:line="262" w:lineRule="exact"/>
              <w:ind w:left="207" w:right="1185"/>
              <w:rPr>
                <w:sz w:val="24"/>
              </w:rPr>
            </w:pPr>
            <w:r>
              <w:rPr>
                <w:sz w:val="24"/>
              </w:rPr>
              <w:t>2.5 Summary of Gaps and Research Motivation</w:t>
            </w:r>
          </w:p>
        </w:tc>
        <w:tc>
          <w:tcPr>
            <w:tcW w:w="2120" w:type="dxa"/>
          </w:tcPr>
          <w:p w14:paraId="42D722E7">
            <w:pPr>
              <w:pStyle w:val="17"/>
              <w:spacing w:before="45" w:line="262" w:lineRule="exact"/>
              <w:jc w:val="center"/>
              <w:rPr>
                <w:sz w:val="24"/>
              </w:rPr>
            </w:pPr>
            <w:r>
              <w:rPr>
                <w:sz w:val="24"/>
              </w:rPr>
              <w:t>0</w:t>
            </w:r>
          </w:p>
        </w:tc>
      </w:tr>
      <w:tr w14:paraId="0A0B905D">
        <w:tblPrEx>
          <w:tblCellMar>
            <w:top w:w="0" w:type="dxa"/>
            <w:left w:w="108" w:type="dxa"/>
            <w:bottom w:w="0" w:type="dxa"/>
            <w:right w:w="108" w:type="dxa"/>
          </w:tblCellMar>
        </w:tblPrEx>
        <w:trPr>
          <w:trHeight w:val="327" w:hRule="atLeast"/>
        </w:trPr>
        <w:tc>
          <w:tcPr>
            <w:tcW w:w="2298" w:type="dxa"/>
          </w:tcPr>
          <w:p w14:paraId="356EC1A1">
            <w:pPr>
              <w:pStyle w:val="17"/>
              <w:jc w:val="center"/>
              <w:rPr>
                <w:sz w:val="24"/>
              </w:rPr>
            </w:pPr>
            <w:r>
              <w:rPr>
                <w:sz w:val="24"/>
              </w:rPr>
              <w:t>3</w:t>
            </w:r>
          </w:p>
        </w:tc>
        <w:tc>
          <w:tcPr>
            <w:tcW w:w="5198" w:type="dxa"/>
          </w:tcPr>
          <w:p w14:paraId="75071B12">
            <w:pPr>
              <w:pStyle w:val="17"/>
              <w:spacing w:before="45" w:line="262" w:lineRule="exact"/>
              <w:ind w:left="207" w:right="1185"/>
              <w:rPr>
                <w:b/>
                <w:bCs/>
                <w:sz w:val="24"/>
              </w:rPr>
            </w:pPr>
            <w:r>
              <w:rPr>
                <w:b/>
                <w:bCs/>
                <w:sz w:val="24"/>
              </w:rPr>
              <w:t>RESEARCH GAPS OF EXISTING METHODS</w:t>
            </w:r>
          </w:p>
        </w:tc>
        <w:tc>
          <w:tcPr>
            <w:tcW w:w="2120" w:type="dxa"/>
          </w:tcPr>
          <w:p w14:paraId="2CA67CB9">
            <w:pPr>
              <w:pStyle w:val="17"/>
              <w:spacing w:before="45" w:line="262" w:lineRule="exact"/>
              <w:jc w:val="center"/>
              <w:rPr>
                <w:sz w:val="24"/>
              </w:rPr>
            </w:pPr>
            <w:r>
              <w:rPr>
                <w:sz w:val="24"/>
              </w:rPr>
              <w:t>0</w:t>
            </w:r>
          </w:p>
        </w:tc>
      </w:tr>
      <w:tr w14:paraId="590E3357">
        <w:tblPrEx>
          <w:tblCellMar>
            <w:top w:w="0" w:type="dxa"/>
            <w:left w:w="108" w:type="dxa"/>
            <w:bottom w:w="0" w:type="dxa"/>
            <w:right w:w="108" w:type="dxa"/>
          </w:tblCellMar>
        </w:tblPrEx>
        <w:trPr>
          <w:trHeight w:val="327" w:hRule="atLeast"/>
        </w:trPr>
        <w:tc>
          <w:tcPr>
            <w:tcW w:w="2298" w:type="dxa"/>
          </w:tcPr>
          <w:p w14:paraId="78ADFA60">
            <w:pPr>
              <w:pStyle w:val="17"/>
              <w:jc w:val="center"/>
              <w:rPr>
                <w:sz w:val="24"/>
              </w:rPr>
            </w:pPr>
          </w:p>
        </w:tc>
        <w:tc>
          <w:tcPr>
            <w:tcW w:w="5198" w:type="dxa"/>
          </w:tcPr>
          <w:p w14:paraId="456B36BA">
            <w:pPr>
              <w:pStyle w:val="17"/>
              <w:spacing w:before="45" w:line="262" w:lineRule="exact"/>
              <w:ind w:left="207" w:right="1185"/>
              <w:rPr>
                <w:sz w:val="24"/>
              </w:rPr>
            </w:pPr>
            <w:r>
              <w:rPr>
                <w:sz w:val="24"/>
              </w:rPr>
              <w:t>3.1 Limitations in Current Chatbot Systems</w:t>
            </w:r>
          </w:p>
        </w:tc>
        <w:tc>
          <w:tcPr>
            <w:tcW w:w="2120" w:type="dxa"/>
          </w:tcPr>
          <w:p w14:paraId="3D1F4F2B">
            <w:pPr>
              <w:pStyle w:val="17"/>
              <w:spacing w:before="45" w:line="262" w:lineRule="exact"/>
              <w:jc w:val="center"/>
              <w:rPr>
                <w:sz w:val="24"/>
              </w:rPr>
            </w:pPr>
            <w:r>
              <w:rPr>
                <w:sz w:val="24"/>
              </w:rPr>
              <w:t>0</w:t>
            </w:r>
          </w:p>
          <w:p w14:paraId="752CF70A">
            <w:pPr>
              <w:pStyle w:val="17"/>
              <w:spacing w:before="45" w:line="262" w:lineRule="exact"/>
              <w:jc w:val="center"/>
              <w:rPr>
                <w:sz w:val="24"/>
              </w:rPr>
            </w:pPr>
          </w:p>
        </w:tc>
      </w:tr>
      <w:tr w14:paraId="50D6A0B6">
        <w:tblPrEx>
          <w:tblCellMar>
            <w:top w:w="0" w:type="dxa"/>
            <w:left w:w="108" w:type="dxa"/>
            <w:bottom w:w="0" w:type="dxa"/>
            <w:right w:w="108" w:type="dxa"/>
          </w:tblCellMar>
        </w:tblPrEx>
        <w:trPr>
          <w:trHeight w:val="327" w:hRule="atLeast"/>
        </w:trPr>
        <w:tc>
          <w:tcPr>
            <w:tcW w:w="2298" w:type="dxa"/>
          </w:tcPr>
          <w:p w14:paraId="10D4826D">
            <w:pPr>
              <w:pStyle w:val="17"/>
              <w:jc w:val="center"/>
              <w:rPr>
                <w:sz w:val="24"/>
              </w:rPr>
            </w:pPr>
          </w:p>
        </w:tc>
        <w:tc>
          <w:tcPr>
            <w:tcW w:w="5198" w:type="dxa"/>
          </w:tcPr>
          <w:p w14:paraId="439C3FB4">
            <w:pPr>
              <w:pStyle w:val="17"/>
              <w:spacing w:before="45" w:line="262" w:lineRule="exact"/>
              <w:ind w:left="207" w:right="1185"/>
              <w:rPr>
                <w:sz w:val="24"/>
              </w:rPr>
            </w:pPr>
            <w:r>
              <w:rPr>
                <w:sz w:val="24"/>
              </w:rPr>
              <w:t>3.2 Security and Role Management Challenges</w:t>
            </w:r>
          </w:p>
        </w:tc>
        <w:tc>
          <w:tcPr>
            <w:tcW w:w="2120" w:type="dxa"/>
          </w:tcPr>
          <w:p w14:paraId="5C44A764">
            <w:pPr>
              <w:pStyle w:val="17"/>
              <w:spacing w:before="45" w:line="262" w:lineRule="exact"/>
              <w:jc w:val="center"/>
              <w:rPr>
                <w:sz w:val="24"/>
              </w:rPr>
            </w:pPr>
            <w:r>
              <w:rPr>
                <w:b/>
                <w:sz w:val="24"/>
              </w:rPr>
              <w:t>0</w:t>
            </w:r>
          </w:p>
        </w:tc>
      </w:tr>
      <w:tr w14:paraId="16CE3E27">
        <w:tblPrEx>
          <w:tblCellMar>
            <w:top w:w="0" w:type="dxa"/>
            <w:left w:w="108" w:type="dxa"/>
            <w:bottom w:w="0" w:type="dxa"/>
            <w:right w:w="108" w:type="dxa"/>
          </w:tblCellMar>
        </w:tblPrEx>
        <w:trPr>
          <w:trHeight w:val="327" w:hRule="atLeast"/>
        </w:trPr>
        <w:tc>
          <w:tcPr>
            <w:tcW w:w="2298" w:type="dxa"/>
          </w:tcPr>
          <w:p w14:paraId="54E049D9">
            <w:pPr>
              <w:pStyle w:val="17"/>
              <w:jc w:val="center"/>
              <w:rPr>
                <w:sz w:val="24"/>
              </w:rPr>
            </w:pPr>
          </w:p>
        </w:tc>
        <w:tc>
          <w:tcPr>
            <w:tcW w:w="5198" w:type="dxa"/>
          </w:tcPr>
          <w:p w14:paraId="3B7DDA9B">
            <w:pPr>
              <w:pStyle w:val="17"/>
              <w:spacing w:before="45" w:line="262" w:lineRule="exact"/>
              <w:ind w:left="207" w:right="1185"/>
              <w:rPr>
                <w:sz w:val="24"/>
              </w:rPr>
            </w:pPr>
            <w:r>
              <w:rPr>
                <w:sz w:val="24"/>
              </w:rPr>
              <w:t>3.3 Fragmented Technology Stacks</w:t>
            </w:r>
          </w:p>
        </w:tc>
        <w:tc>
          <w:tcPr>
            <w:tcW w:w="2120" w:type="dxa"/>
          </w:tcPr>
          <w:p w14:paraId="66383ECD">
            <w:pPr>
              <w:pStyle w:val="17"/>
              <w:spacing w:before="45" w:line="262" w:lineRule="exact"/>
              <w:jc w:val="center"/>
              <w:rPr>
                <w:sz w:val="24"/>
              </w:rPr>
            </w:pPr>
            <w:r>
              <w:rPr>
                <w:sz w:val="24"/>
              </w:rPr>
              <w:t>0</w:t>
            </w:r>
          </w:p>
        </w:tc>
      </w:tr>
      <w:tr w14:paraId="6FA73CDA">
        <w:tblPrEx>
          <w:tblCellMar>
            <w:top w:w="0" w:type="dxa"/>
            <w:left w:w="108" w:type="dxa"/>
            <w:bottom w:w="0" w:type="dxa"/>
            <w:right w:w="108" w:type="dxa"/>
          </w:tblCellMar>
        </w:tblPrEx>
        <w:trPr>
          <w:trHeight w:val="327" w:hRule="atLeast"/>
        </w:trPr>
        <w:tc>
          <w:tcPr>
            <w:tcW w:w="2298" w:type="dxa"/>
          </w:tcPr>
          <w:p w14:paraId="0133256E">
            <w:pPr>
              <w:pStyle w:val="17"/>
              <w:jc w:val="center"/>
              <w:rPr>
                <w:sz w:val="24"/>
              </w:rPr>
            </w:pPr>
          </w:p>
        </w:tc>
        <w:tc>
          <w:tcPr>
            <w:tcW w:w="5198" w:type="dxa"/>
          </w:tcPr>
          <w:p w14:paraId="222F9679">
            <w:pPr>
              <w:pStyle w:val="17"/>
              <w:spacing w:before="45" w:line="262" w:lineRule="exact"/>
              <w:ind w:left="207" w:right="1185"/>
              <w:rPr>
                <w:sz w:val="24"/>
              </w:rPr>
            </w:pPr>
            <w:r>
              <w:rPr>
                <w:sz w:val="24"/>
              </w:rPr>
              <w:t>3.4 Limited Customization for Academic Use Cases</w:t>
            </w:r>
          </w:p>
        </w:tc>
        <w:tc>
          <w:tcPr>
            <w:tcW w:w="2120" w:type="dxa"/>
          </w:tcPr>
          <w:p w14:paraId="16AC6B90">
            <w:pPr>
              <w:pStyle w:val="17"/>
              <w:spacing w:before="45" w:line="262" w:lineRule="exact"/>
              <w:jc w:val="center"/>
              <w:rPr>
                <w:sz w:val="24"/>
              </w:rPr>
            </w:pPr>
            <w:r>
              <w:rPr>
                <w:sz w:val="24"/>
              </w:rPr>
              <w:t>0</w:t>
            </w:r>
          </w:p>
        </w:tc>
      </w:tr>
      <w:tr w14:paraId="1FC01028">
        <w:tblPrEx>
          <w:tblCellMar>
            <w:top w:w="0" w:type="dxa"/>
            <w:left w:w="108" w:type="dxa"/>
            <w:bottom w:w="0" w:type="dxa"/>
            <w:right w:w="108" w:type="dxa"/>
          </w:tblCellMar>
        </w:tblPrEx>
        <w:trPr>
          <w:trHeight w:val="327" w:hRule="atLeast"/>
        </w:trPr>
        <w:tc>
          <w:tcPr>
            <w:tcW w:w="2298" w:type="dxa"/>
          </w:tcPr>
          <w:p w14:paraId="7DD66EF7">
            <w:pPr>
              <w:pStyle w:val="17"/>
              <w:jc w:val="center"/>
              <w:rPr>
                <w:sz w:val="24"/>
              </w:rPr>
            </w:pPr>
          </w:p>
        </w:tc>
        <w:tc>
          <w:tcPr>
            <w:tcW w:w="5198" w:type="dxa"/>
          </w:tcPr>
          <w:p w14:paraId="266BF464">
            <w:pPr>
              <w:pStyle w:val="17"/>
              <w:spacing w:before="45" w:line="262" w:lineRule="exact"/>
              <w:ind w:left="207" w:right="1185"/>
              <w:rPr>
                <w:sz w:val="24"/>
              </w:rPr>
            </w:pPr>
            <w:r>
              <w:rPr>
                <w:sz w:val="24"/>
              </w:rPr>
              <w:t>3.5 Inadequate Real-Time Interaction and Responsiveness</w:t>
            </w:r>
          </w:p>
        </w:tc>
        <w:tc>
          <w:tcPr>
            <w:tcW w:w="2120" w:type="dxa"/>
          </w:tcPr>
          <w:p w14:paraId="168B6125">
            <w:pPr>
              <w:pStyle w:val="17"/>
              <w:spacing w:before="45" w:line="262" w:lineRule="exact"/>
              <w:jc w:val="center"/>
              <w:rPr>
                <w:sz w:val="24"/>
              </w:rPr>
            </w:pPr>
            <w:r>
              <w:rPr>
                <w:sz w:val="24"/>
              </w:rPr>
              <w:t>0</w:t>
            </w:r>
          </w:p>
          <w:p w14:paraId="7C1A807C">
            <w:pPr>
              <w:pStyle w:val="17"/>
              <w:spacing w:before="45" w:line="262" w:lineRule="exact"/>
              <w:jc w:val="center"/>
              <w:rPr>
                <w:sz w:val="24"/>
              </w:rPr>
            </w:pPr>
          </w:p>
        </w:tc>
      </w:tr>
      <w:tr w14:paraId="5D45830F">
        <w:tblPrEx>
          <w:tblCellMar>
            <w:top w:w="0" w:type="dxa"/>
            <w:left w:w="108" w:type="dxa"/>
            <w:bottom w:w="0" w:type="dxa"/>
            <w:right w:w="108" w:type="dxa"/>
          </w:tblCellMar>
        </w:tblPrEx>
        <w:trPr>
          <w:trHeight w:val="327" w:hRule="atLeast"/>
        </w:trPr>
        <w:tc>
          <w:tcPr>
            <w:tcW w:w="2298" w:type="dxa"/>
          </w:tcPr>
          <w:p w14:paraId="263892CB">
            <w:pPr>
              <w:pStyle w:val="17"/>
              <w:jc w:val="center"/>
              <w:rPr>
                <w:sz w:val="24"/>
              </w:rPr>
            </w:pPr>
          </w:p>
        </w:tc>
        <w:tc>
          <w:tcPr>
            <w:tcW w:w="5198" w:type="dxa"/>
          </w:tcPr>
          <w:p w14:paraId="63643B6D">
            <w:pPr>
              <w:pStyle w:val="17"/>
              <w:spacing w:before="45" w:line="262" w:lineRule="exact"/>
              <w:ind w:left="207" w:right="1185"/>
              <w:rPr>
                <w:sz w:val="24"/>
              </w:rPr>
            </w:pPr>
            <w:r>
              <w:rPr>
                <w:sz w:val="24"/>
              </w:rPr>
              <w:t>3.6 Summary of Research Gaps</w:t>
            </w:r>
          </w:p>
        </w:tc>
        <w:tc>
          <w:tcPr>
            <w:tcW w:w="2120" w:type="dxa"/>
          </w:tcPr>
          <w:p w14:paraId="1748C1F5">
            <w:pPr>
              <w:pStyle w:val="17"/>
              <w:spacing w:before="45" w:line="262" w:lineRule="exact"/>
              <w:jc w:val="center"/>
              <w:rPr>
                <w:sz w:val="24"/>
              </w:rPr>
            </w:pPr>
            <w:r>
              <w:rPr>
                <w:b/>
                <w:sz w:val="24"/>
              </w:rPr>
              <w:t>0</w:t>
            </w:r>
          </w:p>
        </w:tc>
      </w:tr>
      <w:tr w14:paraId="6D68C46B">
        <w:tblPrEx>
          <w:tblCellMar>
            <w:top w:w="0" w:type="dxa"/>
            <w:left w:w="108" w:type="dxa"/>
            <w:bottom w:w="0" w:type="dxa"/>
            <w:right w:w="108" w:type="dxa"/>
          </w:tblCellMar>
        </w:tblPrEx>
        <w:trPr>
          <w:trHeight w:val="327" w:hRule="atLeast"/>
        </w:trPr>
        <w:tc>
          <w:tcPr>
            <w:tcW w:w="2298" w:type="dxa"/>
          </w:tcPr>
          <w:p w14:paraId="4EC1B2FC">
            <w:pPr>
              <w:pStyle w:val="17"/>
              <w:jc w:val="center"/>
              <w:rPr>
                <w:sz w:val="24"/>
              </w:rPr>
            </w:pPr>
          </w:p>
        </w:tc>
        <w:tc>
          <w:tcPr>
            <w:tcW w:w="5198" w:type="dxa"/>
          </w:tcPr>
          <w:p w14:paraId="77FC53E5">
            <w:pPr>
              <w:pStyle w:val="17"/>
              <w:spacing w:before="45" w:line="262" w:lineRule="exact"/>
              <w:ind w:left="207" w:right="1185"/>
              <w:rPr>
                <w:sz w:val="24"/>
              </w:rPr>
            </w:pPr>
            <w:r>
              <w:rPr>
                <w:sz w:val="24"/>
              </w:rPr>
              <w:t>3.7 Comparison Table of Existing vs Proposed Solution</w:t>
            </w:r>
          </w:p>
        </w:tc>
        <w:tc>
          <w:tcPr>
            <w:tcW w:w="2120" w:type="dxa"/>
          </w:tcPr>
          <w:p w14:paraId="262B7D0B">
            <w:pPr>
              <w:pStyle w:val="17"/>
              <w:spacing w:before="45" w:line="262" w:lineRule="exact"/>
              <w:jc w:val="center"/>
              <w:rPr>
                <w:sz w:val="24"/>
              </w:rPr>
            </w:pPr>
            <w:r>
              <w:rPr>
                <w:sz w:val="24"/>
              </w:rPr>
              <w:t>0</w:t>
            </w:r>
          </w:p>
        </w:tc>
      </w:tr>
      <w:tr w14:paraId="290FA214">
        <w:tblPrEx>
          <w:tblCellMar>
            <w:top w:w="0" w:type="dxa"/>
            <w:left w:w="108" w:type="dxa"/>
            <w:bottom w:w="0" w:type="dxa"/>
            <w:right w:w="108" w:type="dxa"/>
          </w:tblCellMar>
        </w:tblPrEx>
        <w:trPr>
          <w:trHeight w:val="327" w:hRule="atLeast"/>
        </w:trPr>
        <w:tc>
          <w:tcPr>
            <w:tcW w:w="2298" w:type="dxa"/>
          </w:tcPr>
          <w:p w14:paraId="67442A44">
            <w:pPr>
              <w:pStyle w:val="17"/>
              <w:jc w:val="center"/>
              <w:rPr>
                <w:sz w:val="24"/>
              </w:rPr>
            </w:pPr>
            <w:r>
              <w:rPr>
                <w:sz w:val="24"/>
              </w:rPr>
              <w:t>4</w:t>
            </w:r>
          </w:p>
        </w:tc>
        <w:tc>
          <w:tcPr>
            <w:tcW w:w="5198" w:type="dxa"/>
          </w:tcPr>
          <w:p w14:paraId="3D165409">
            <w:pPr>
              <w:pStyle w:val="17"/>
              <w:spacing w:before="45" w:line="262" w:lineRule="exact"/>
              <w:ind w:left="207" w:right="1185"/>
              <w:rPr>
                <w:b/>
                <w:bCs/>
                <w:sz w:val="24"/>
              </w:rPr>
            </w:pPr>
            <w:r>
              <w:rPr>
                <w:b/>
                <w:bCs/>
                <w:sz w:val="24"/>
              </w:rPr>
              <w:t>PROPOSED MOTHODOLOGY</w:t>
            </w:r>
          </w:p>
        </w:tc>
        <w:tc>
          <w:tcPr>
            <w:tcW w:w="2120" w:type="dxa"/>
          </w:tcPr>
          <w:p w14:paraId="1CA2B53D">
            <w:pPr>
              <w:pStyle w:val="17"/>
              <w:spacing w:before="45" w:line="262" w:lineRule="exact"/>
              <w:jc w:val="center"/>
              <w:rPr>
                <w:sz w:val="24"/>
              </w:rPr>
            </w:pPr>
            <w:r>
              <w:rPr>
                <w:sz w:val="24"/>
              </w:rPr>
              <w:t>0</w:t>
            </w:r>
          </w:p>
        </w:tc>
      </w:tr>
      <w:tr w14:paraId="1908A5DD">
        <w:tblPrEx>
          <w:tblCellMar>
            <w:top w:w="0" w:type="dxa"/>
            <w:left w:w="108" w:type="dxa"/>
            <w:bottom w:w="0" w:type="dxa"/>
            <w:right w:w="108" w:type="dxa"/>
          </w:tblCellMar>
        </w:tblPrEx>
        <w:trPr>
          <w:trHeight w:val="327" w:hRule="atLeast"/>
        </w:trPr>
        <w:tc>
          <w:tcPr>
            <w:tcW w:w="2298" w:type="dxa"/>
          </w:tcPr>
          <w:p w14:paraId="57C9A697">
            <w:pPr>
              <w:pStyle w:val="17"/>
              <w:jc w:val="center"/>
              <w:rPr>
                <w:sz w:val="24"/>
              </w:rPr>
            </w:pPr>
          </w:p>
        </w:tc>
        <w:tc>
          <w:tcPr>
            <w:tcW w:w="5198" w:type="dxa"/>
          </w:tcPr>
          <w:p w14:paraId="6E08DA13">
            <w:pPr>
              <w:pStyle w:val="17"/>
              <w:spacing w:before="45" w:line="262" w:lineRule="exact"/>
              <w:ind w:left="207" w:right="1185"/>
              <w:rPr>
                <w:sz w:val="24"/>
              </w:rPr>
            </w:pPr>
            <w:r>
              <w:rPr>
                <w:sz w:val="24"/>
              </w:rPr>
              <w:t>4.1 System Architecture Overview</w:t>
            </w:r>
          </w:p>
        </w:tc>
        <w:tc>
          <w:tcPr>
            <w:tcW w:w="2120" w:type="dxa"/>
          </w:tcPr>
          <w:p w14:paraId="64A30855">
            <w:pPr>
              <w:pStyle w:val="17"/>
              <w:spacing w:before="45" w:line="262" w:lineRule="exact"/>
              <w:jc w:val="center"/>
              <w:rPr>
                <w:sz w:val="24"/>
              </w:rPr>
            </w:pPr>
            <w:r>
              <w:rPr>
                <w:sz w:val="24"/>
              </w:rPr>
              <w:t>0</w:t>
            </w:r>
          </w:p>
          <w:p w14:paraId="5D83816A">
            <w:pPr>
              <w:pStyle w:val="17"/>
              <w:spacing w:before="45" w:line="262" w:lineRule="exact"/>
              <w:jc w:val="center"/>
              <w:rPr>
                <w:sz w:val="24"/>
              </w:rPr>
            </w:pPr>
          </w:p>
        </w:tc>
      </w:tr>
      <w:tr w14:paraId="0898CE0F">
        <w:tblPrEx>
          <w:tblCellMar>
            <w:top w:w="0" w:type="dxa"/>
            <w:left w:w="108" w:type="dxa"/>
            <w:bottom w:w="0" w:type="dxa"/>
            <w:right w:w="108" w:type="dxa"/>
          </w:tblCellMar>
        </w:tblPrEx>
        <w:trPr>
          <w:trHeight w:val="327" w:hRule="atLeast"/>
        </w:trPr>
        <w:tc>
          <w:tcPr>
            <w:tcW w:w="2298" w:type="dxa"/>
          </w:tcPr>
          <w:p w14:paraId="7BCFC767">
            <w:pPr>
              <w:pStyle w:val="17"/>
              <w:jc w:val="center"/>
              <w:rPr>
                <w:sz w:val="24"/>
              </w:rPr>
            </w:pPr>
          </w:p>
        </w:tc>
        <w:tc>
          <w:tcPr>
            <w:tcW w:w="5198" w:type="dxa"/>
          </w:tcPr>
          <w:p w14:paraId="6D21BC7E">
            <w:pPr>
              <w:pStyle w:val="17"/>
              <w:spacing w:before="45" w:line="262" w:lineRule="exact"/>
              <w:ind w:left="207" w:right="1185"/>
              <w:rPr>
                <w:sz w:val="24"/>
              </w:rPr>
            </w:pPr>
            <w:r>
              <w:rPr>
                <w:sz w:val="24"/>
              </w:rPr>
              <w:t>4.2 System Flow Diagram</w:t>
            </w:r>
          </w:p>
        </w:tc>
        <w:tc>
          <w:tcPr>
            <w:tcW w:w="2120" w:type="dxa"/>
          </w:tcPr>
          <w:p w14:paraId="42491433">
            <w:pPr>
              <w:pStyle w:val="17"/>
              <w:spacing w:before="45" w:line="262" w:lineRule="exact"/>
              <w:jc w:val="center"/>
              <w:rPr>
                <w:sz w:val="24"/>
              </w:rPr>
            </w:pPr>
            <w:r>
              <w:rPr>
                <w:b/>
                <w:sz w:val="24"/>
              </w:rPr>
              <w:t>0</w:t>
            </w:r>
          </w:p>
        </w:tc>
      </w:tr>
      <w:tr w14:paraId="70020D00">
        <w:tblPrEx>
          <w:tblCellMar>
            <w:top w:w="0" w:type="dxa"/>
            <w:left w:w="108" w:type="dxa"/>
            <w:bottom w:w="0" w:type="dxa"/>
            <w:right w:w="108" w:type="dxa"/>
          </w:tblCellMar>
        </w:tblPrEx>
        <w:trPr>
          <w:trHeight w:val="327" w:hRule="atLeast"/>
        </w:trPr>
        <w:tc>
          <w:tcPr>
            <w:tcW w:w="2298" w:type="dxa"/>
          </w:tcPr>
          <w:p w14:paraId="6925CDA5">
            <w:pPr>
              <w:pStyle w:val="17"/>
              <w:jc w:val="center"/>
              <w:rPr>
                <w:sz w:val="24"/>
              </w:rPr>
            </w:pPr>
          </w:p>
        </w:tc>
        <w:tc>
          <w:tcPr>
            <w:tcW w:w="5198" w:type="dxa"/>
          </w:tcPr>
          <w:p w14:paraId="6A4F159F">
            <w:pPr>
              <w:pStyle w:val="17"/>
              <w:spacing w:before="45" w:line="262" w:lineRule="exact"/>
              <w:ind w:left="207" w:right="1185"/>
              <w:rPr>
                <w:sz w:val="24"/>
              </w:rPr>
            </w:pPr>
            <w:r>
              <w:rPr>
                <w:sz w:val="24"/>
              </w:rPr>
              <w:t>4.3 Frontend Interface and Chatbot Interaction</w:t>
            </w:r>
          </w:p>
        </w:tc>
        <w:tc>
          <w:tcPr>
            <w:tcW w:w="2120" w:type="dxa"/>
          </w:tcPr>
          <w:p w14:paraId="76FD5711">
            <w:pPr>
              <w:pStyle w:val="17"/>
              <w:spacing w:before="45" w:line="262" w:lineRule="exact"/>
              <w:jc w:val="center"/>
              <w:rPr>
                <w:sz w:val="24"/>
              </w:rPr>
            </w:pPr>
            <w:r>
              <w:rPr>
                <w:sz w:val="24"/>
              </w:rPr>
              <w:t>0</w:t>
            </w:r>
          </w:p>
        </w:tc>
      </w:tr>
      <w:tr w14:paraId="78F91418">
        <w:tblPrEx>
          <w:tblCellMar>
            <w:top w:w="0" w:type="dxa"/>
            <w:left w:w="108" w:type="dxa"/>
            <w:bottom w:w="0" w:type="dxa"/>
            <w:right w:w="108" w:type="dxa"/>
          </w:tblCellMar>
        </w:tblPrEx>
        <w:trPr>
          <w:trHeight w:val="327" w:hRule="atLeast"/>
        </w:trPr>
        <w:tc>
          <w:tcPr>
            <w:tcW w:w="2298" w:type="dxa"/>
          </w:tcPr>
          <w:p w14:paraId="19B9B383">
            <w:pPr>
              <w:pStyle w:val="17"/>
              <w:jc w:val="center"/>
              <w:rPr>
                <w:sz w:val="24"/>
              </w:rPr>
            </w:pPr>
          </w:p>
        </w:tc>
        <w:tc>
          <w:tcPr>
            <w:tcW w:w="5198" w:type="dxa"/>
          </w:tcPr>
          <w:p w14:paraId="04285B78">
            <w:pPr>
              <w:pStyle w:val="17"/>
              <w:spacing w:before="45" w:line="262" w:lineRule="exact"/>
              <w:ind w:left="207" w:right="1185"/>
              <w:rPr>
                <w:sz w:val="24"/>
              </w:rPr>
            </w:pPr>
            <w:r>
              <w:rPr>
                <w:sz w:val="24"/>
              </w:rPr>
              <w:t>4.4 Backend Workflow with FastAPI and RBAC</w:t>
            </w:r>
          </w:p>
        </w:tc>
        <w:tc>
          <w:tcPr>
            <w:tcW w:w="2120" w:type="dxa"/>
          </w:tcPr>
          <w:p w14:paraId="1B49CAE3">
            <w:pPr>
              <w:pStyle w:val="17"/>
              <w:spacing w:before="45" w:line="262" w:lineRule="exact"/>
              <w:jc w:val="center"/>
              <w:rPr>
                <w:sz w:val="24"/>
              </w:rPr>
            </w:pPr>
            <w:r>
              <w:rPr>
                <w:sz w:val="24"/>
              </w:rPr>
              <w:t>0</w:t>
            </w:r>
          </w:p>
        </w:tc>
      </w:tr>
      <w:tr w14:paraId="0EAB927E">
        <w:tblPrEx>
          <w:tblCellMar>
            <w:top w:w="0" w:type="dxa"/>
            <w:left w:w="108" w:type="dxa"/>
            <w:bottom w:w="0" w:type="dxa"/>
            <w:right w:w="108" w:type="dxa"/>
          </w:tblCellMar>
        </w:tblPrEx>
        <w:trPr>
          <w:trHeight w:val="327" w:hRule="atLeast"/>
        </w:trPr>
        <w:tc>
          <w:tcPr>
            <w:tcW w:w="2298" w:type="dxa"/>
          </w:tcPr>
          <w:p w14:paraId="0684CE50">
            <w:pPr>
              <w:pStyle w:val="17"/>
              <w:jc w:val="center"/>
              <w:rPr>
                <w:sz w:val="24"/>
              </w:rPr>
            </w:pPr>
          </w:p>
        </w:tc>
        <w:tc>
          <w:tcPr>
            <w:tcW w:w="5198" w:type="dxa"/>
          </w:tcPr>
          <w:p w14:paraId="2FEB94A0">
            <w:pPr>
              <w:pStyle w:val="17"/>
              <w:spacing w:before="45" w:line="262" w:lineRule="exact"/>
              <w:ind w:left="207" w:right="1185"/>
              <w:rPr>
                <w:sz w:val="24"/>
              </w:rPr>
            </w:pPr>
            <w:r>
              <w:rPr>
                <w:sz w:val="24"/>
              </w:rPr>
              <w:t>4.5 Chatbot Design Using RASA</w:t>
            </w:r>
          </w:p>
        </w:tc>
        <w:tc>
          <w:tcPr>
            <w:tcW w:w="2120" w:type="dxa"/>
          </w:tcPr>
          <w:p w14:paraId="7BB1957D">
            <w:pPr>
              <w:pStyle w:val="17"/>
              <w:spacing w:before="45" w:line="262" w:lineRule="exact"/>
              <w:jc w:val="center"/>
              <w:rPr>
                <w:sz w:val="24"/>
              </w:rPr>
            </w:pPr>
            <w:r>
              <w:rPr>
                <w:sz w:val="24"/>
              </w:rPr>
              <w:t>0</w:t>
            </w:r>
          </w:p>
          <w:p w14:paraId="66C0D4AB">
            <w:pPr>
              <w:pStyle w:val="17"/>
              <w:spacing w:before="45" w:line="262" w:lineRule="exact"/>
              <w:jc w:val="center"/>
              <w:rPr>
                <w:sz w:val="24"/>
              </w:rPr>
            </w:pPr>
          </w:p>
        </w:tc>
      </w:tr>
      <w:tr w14:paraId="7BEAA1A3">
        <w:tblPrEx>
          <w:tblCellMar>
            <w:top w:w="0" w:type="dxa"/>
            <w:left w:w="108" w:type="dxa"/>
            <w:bottom w:w="0" w:type="dxa"/>
            <w:right w:w="108" w:type="dxa"/>
          </w:tblCellMar>
        </w:tblPrEx>
        <w:trPr>
          <w:trHeight w:val="327" w:hRule="atLeast"/>
        </w:trPr>
        <w:tc>
          <w:tcPr>
            <w:tcW w:w="2298" w:type="dxa"/>
          </w:tcPr>
          <w:p w14:paraId="671FB49A">
            <w:pPr>
              <w:pStyle w:val="17"/>
              <w:jc w:val="center"/>
              <w:rPr>
                <w:sz w:val="24"/>
              </w:rPr>
            </w:pPr>
          </w:p>
        </w:tc>
        <w:tc>
          <w:tcPr>
            <w:tcW w:w="5198" w:type="dxa"/>
          </w:tcPr>
          <w:p w14:paraId="46606710">
            <w:pPr>
              <w:pStyle w:val="17"/>
              <w:spacing w:before="45" w:line="262" w:lineRule="exact"/>
              <w:ind w:left="207" w:right="1185"/>
              <w:rPr>
                <w:sz w:val="24"/>
              </w:rPr>
            </w:pPr>
            <w:r>
              <w:rPr>
                <w:sz w:val="24"/>
              </w:rPr>
              <w:t>4.6 Security and Session Management</w:t>
            </w:r>
          </w:p>
        </w:tc>
        <w:tc>
          <w:tcPr>
            <w:tcW w:w="2120" w:type="dxa"/>
          </w:tcPr>
          <w:p w14:paraId="7B5EB8F6">
            <w:pPr>
              <w:pStyle w:val="17"/>
              <w:spacing w:before="45" w:line="262" w:lineRule="exact"/>
              <w:jc w:val="center"/>
              <w:rPr>
                <w:sz w:val="24"/>
              </w:rPr>
            </w:pPr>
            <w:r>
              <w:rPr>
                <w:b/>
                <w:sz w:val="24"/>
              </w:rPr>
              <w:t>0</w:t>
            </w:r>
          </w:p>
        </w:tc>
      </w:tr>
      <w:tr w14:paraId="73B61AB4">
        <w:tblPrEx>
          <w:tblCellMar>
            <w:top w:w="0" w:type="dxa"/>
            <w:left w:w="108" w:type="dxa"/>
            <w:bottom w:w="0" w:type="dxa"/>
            <w:right w:w="108" w:type="dxa"/>
          </w:tblCellMar>
        </w:tblPrEx>
        <w:trPr>
          <w:trHeight w:val="327" w:hRule="atLeast"/>
        </w:trPr>
        <w:tc>
          <w:tcPr>
            <w:tcW w:w="2298" w:type="dxa"/>
          </w:tcPr>
          <w:p w14:paraId="7347D62F">
            <w:pPr>
              <w:pStyle w:val="17"/>
              <w:jc w:val="center"/>
              <w:rPr>
                <w:sz w:val="24"/>
              </w:rPr>
            </w:pPr>
          </w:p>
        </w:tc>
        <w:tc>
          <w:tcPr>
            <w:tcW w:w="5198" w:type="dxa"/>
          </w:tcPr>
          <w:p w14:paraId="25F0BF8A">
            <w:pPr>
              <w:pStyle w:val="17"/>
              <w:spacing w:before="45" w:line="262" w:lineRule="exact"/>
              <w:ind w:left="207" w:right="1185"/>
              <w:rPr>
                <w:sz w:val="24"/>
              </w:rPr>
            </w:pPr>
            <w:r>
              <w:rPr>
                <w:sz w:val="24"/>
              </w:rPr>
              <w:t>4.7 Scalability and Future Expansion</w:t>
            </w:r>
          </w:p>
        </w:tc>
        <w:tc>
          <w:tcPr>
            <w:tcW w:w="2120" w:type="dxa"/>
          </w:tcPr>
          <w:p w14:paraId="1FF0CB5B">
            <w:pPr>
              <w:pStyle w:val="17"/>
              <w:spacing w:before="45" w:line="262" w:lineRule="exact"/>
              <w:jc w:val="center"/>
              <w:rPr>
                <w:sz w:val="24"/>
              </w:rPr>
            </w:pPr>
            <w:r>
              <w:rPr>
                <w:sz w:val="24"/>
              </w:rPr>
              <w:t>0</w:t>
            </w:r>
          </w:p>
        </w:tc>
      </w:tr>
      <w:tr w14:paraId="5FE678E5">
        <w:tblPrEx>
          <w:tblCellMar>
            <w:top w:w="0" w:type="dxa"/>
            <w:left w:w="108" w:type="dxa"/>
            <w:bottom w:w="0" w:type="dxa"/>
            <w:right w:w="108" w:type="dxa"/>
          </w:tblCellMar>
        </w:tblPrEx>
        <w:trPr>
          <w:trHeight w:val="327" w:hRule="atLeast"/>
        </w:trPr>
        <w:tc>
          <w:tcPr>
            <w:tcW w:w="2298" w:type="dxa"/>
          </w:tcPr>
          <w:p w14:paraId="2C2B5185">
            <w:pPr>
              <w:pStyle w:val="17"/>
              <w:jc w:val="center"/>
              <w:rPr>
                <w:sz w:val="24"/>
              </w:rPr>
            </w:pPr>
            <w:r>
              <w:rPr>
                <w:sz w:val="24"/>
              </w:rPr>
              <w:t>5</w:t>
            </w:r>
          </w:p>
        </w:tc>
        <w:tc>
          <w:tcPr>
            <w:tcW w:w="5198" w:type="dxa"/>
          </w:tcPr>
          <w:p w14:paraId="14E324F9">
            <w:pPr>
              <w:pStyle w:val="17"/>
              <w:spacing w:before="45" w:line="262" w:lineRule="exact"/>
              <w:ind w:left="207" w:right="1185"/>
              <w:rPr>
                <w:sz w:val="24"/>
              </w:rPr>
            </w:pPr>
            <w:r>
              <w:rPr>
                <w:sz w:val="24"/>
              </w:rPr>
              <w:t>OBJECTIVES</w:t>
            </w:r>
          </w:p>
        </w:tc>
        <w:tc>
          <w:tcPr>
            <w:tcW w:w="2120" w:type="dxa"/>
          </w:tcPr>
          <w:p w14:paraId="690E2D23">
            <w:pPr>
              <w:pStyle w:val="17"/>
              <w:spacing w:before="45" w:line="262" w:lineRule="exact"/>
              <w:jc w:val="center"/>
              <w:rPr>
                <w:sz w:val="24"/>
              </w:rPr>
            </w:pPr>
            <w:r>
              <w:rPr>
                <w:sz w:val="24"/>
              </w:rPr>
              <w:t>0</w:t>
            </w:r>
          </w:p>
        </w:tc>
      </w:tr>
      <w:tr w14:paraId="54C6BA0A">
        <w:tblPrEx>
          <w:tblCellMar>
            <w:top w:w="0" w:type="dxa"/>
            <w:left w:w="108" w:type="dxa"/>
            <w:bottom w:w="0" w:type="dxa"/>
            <w:right w:w="108" w:type="dxa"/>
          </w:tblCellMar>
        </w:tblPrEx>
        <w:trPr>
          <w:trHeight w:val="327" w:hRule="atLeast"/>
        </w:trPr>
        <w:tc>
          <w:tcPr>
            <w:tcW w:w="2298" w:type="dxa"/>
          </w:tcPr>
          <w:p w14:paraId="27B8D996">
            <w:pPr>
              <w:pStyle w:val="17"/>
              <w:jc w:val="center"/>
              <w:rPr>
                <w:sz w:val="24"/>
              </w:rPr>
            </w:pPr>
          </w:p>
        </w:tc>
        <w:tc>
          <w:tcPr>
            <w:tcW w:w="5198" w:type="dxa"/>
          </w:tcPr>
          <w:p w14:paraId="798014A6">
            <w:pPr>
              <w:pStyle w:val="17"/>
              <w:spacing w:before="45" w:line="262" w:lineRule="exact"/>
              <w:ind w:left="207" w:right="1185"/>
              <w:rPr>
                <w:sz w:val="24"/>
              </w:rPr>
            </w:pPr>
            <w:r>
              <w:rPr>
                <w:sz w:val="24"/>
              </w:rPr>
              <w:t>5.1 Primary Objective</w:t>
            </w:r>
          </w:p>
        </w:tc>
        <w:tc>
          <w:tcPr>
            <w:tcW w:w="2120" w:type="dxa"/>
          </w:tcPr>
          <w:p w14:paraId="41A5173F">
            <w:pPr>
              <w:pStyle w:val="17"/>
              <w:spacing w:before="45" w:line="262" w:lineRule="exact"/>
              <w:jc w:val="center"/>
              <w:rPr>
                <w:sz w:val="24"/>
              </w:rPr>
            </w:pPr>
            <w:r>
              <w:rPr>
                <w:sz w:val="24"/>
              </w:rPr>
              <w:t>0</w:t>
            </w:r>
          </w:p>
          <w:p w14:paraId="757997F0">
            <w:pPr>
              <w:pStyle w:val="17"/>
              <w:spacing w:before="45" w:line="262" w:lineRule="exact"/>
              <w:jc w:val="center"/>
              <w:rPr>
                <w:sz w:val="24"/>
              </w:rPr>
            </w:pPr>
          </w:p>
        </w:tc>
      </w:tr>
      <w:tr w14:paraId="503383D2">
        <w:tblPrEx>
          <w:tblCellMar>
            <w:top w:w="0" w:type="dxa"/>
            <w:left w:w="108" w:type="dxa"/>
            <w:bottom w:w="0" w:type="dxa"/>
            <w:right w:w="108" w:type="dxa"/>
          </w:tblCellMar>
        </w:tblPrEx>
        <w:trPr>
          <w:trHeight w:val="327" w:hRule="atLeast"/>
        </w:trPr>
        <w:tc>
          <w:tcPr>
            <w:tcW w:w="2298" w:type="dxa"/>
          </w:tcPr>
          <w:p w14:paraId="66DBE22E">
            <w:pPr>
              <w:pStyle w:val="17"/>
              <w:jc w:val="center"/>
              <w:rPr>
                <w:sz w:val="24"/>
              </w:rPr>
            </w:pPr>
          </w:p>
        </w:tc>
        <w:tc>
          <w:tcPr>
            <w:tcW w:w="5198" w:type="dxa"/>
          </w:tcPr>
          <w:p w14:paraId="1C80E2AB">
            <w:pPr>
              <w:pStyle w:val="17"/>
              <w:spacing w:before="45" w:line="262" w:lineRule="exact"/>
              <w:ind w:left="207" w:right="1185"/>
              <w:rPr>
                <w:sz w:val="24"/>
              </w:rPr>
            </w:pPr>
            <w:r>
              <w:rPr>
                <w:sz w:val="24"/>
              </w:rPr>
              <w:t>5.2 Specific Objectives</w:t>
            </w:r>
          </w:p>
        </w:tc>
        <w:tc>
          <w:tcPr>
            <w:tcW w:w="2120" w:type="dxa"/>
          </w:tcPr>
          <w:p w14:paraId="17847970">
            <w:pPr>
              <w:pStyle w:val="17"/>
              <w:spacing w:before="45" w:line="262" w:lineRule="exact"/>
              <w:jc w:val="center"/>
              <w:rPr>
                <w:sz w:val="24"/>
              </w:rPr>
            </w:pPr>
            <w:r>
              <w:rPr>
                <w:b/>
                <w:sz w:val="24"/>
              </w:rPr>
              <w:t>0</w:t>
            </w:r>
          </w:p>
        </w:tc>
      </w:tr>
      <w:tr w14:paraId="698D12DD">
        <w:tblPrEx>
          <w:tblCellMar>
            <w:top w:w="0" w:type="dxa"/>
            <w:left w:w="108" w:type="dxa"/>
            <w:bottom w:w="0" w:type="dxa"/>
            <w:right w:w="108" w:type="dxa"/>
          </w:tblCellMar>
        </w:tblPrEx>
        <w:trPr>
          <w:trHeight w:val="327" w:hRule="atLeast"/>
        </w:trPr>
        <w:tc>
          <w:tcPr>
            <w:tcW w:w="2298" w:type="dxa"/>
          </w:tcPr>
          <w:p w14:paraId="6354E9BA">
            <w:pPr>
              <w:pStyle w:val="17"/>
              <w:jc w:val="center"/>
              <w:rPr>
                <w:sz w:val="24"/>
              </w:rPr>
            </w:pPr>
          </w:p>
        </w:tc>
        <w:tc>
          <w:tcPr>
            <w:tcW w:w="5198" w:type="dxa"/>
          </w:tcPr>
          <w:p w14:paraId="4B9767A0">
            <w:pPr>
              <w:pStyle w:val="17"/>
              <w:spacing w:before="45" w:line="262" w:lineRule="exact"/>
              <w:ind w:left="207" w:right="1185"/>
              <w:rPr>
                <w:sz w:val="24"/>
              </w:rPr>
            </w:pPr>
            <w:r>
              <w:rPr>
                <w:sz w:val="24"/>
              </w:rPr>
              <w:t>5.2.1 Automate College Enquiries Using a Chatbot</w:t>
            </w:r>
          </w:p>
        </w:tc>
        <w:tc>
          <w:tcPr>
            <w:tcW w:w="2120" w:type="dxa"/>
          </w:tcPr>
          <w:p w14:paraId="0A6F43EA">
            <w:pPr>
              <w:pStyle w:val="17"/>
              <w:spacing w:before="45" w:line="262" w:lineRule="exact"/>
              <w:jc w:val="center"/>
              <w:rPr>
                <w:b/>
                <w:sz w:val="24"/>
              </w:rPr>
            </w:pPr>
            <w:r>
              <w:rPr>
                <w:sz w:val="24"/>
              </w:rPr>
              <w:t>0</w:t>
            </w:r>
          </w:p>
        </w:tc>
      </w:tr>
      <w:tr w14:paraId="65D5E37F">
        <w:tblPrEx>
          <w:tblCellMar>
            <w:top w:w="0" w:type="dxa"/>
            <w:left w:w="108" w:type="dxa"/>
            <w:bottom w:w="0" w:type="dxa"/>
            <w:right w:w="108" w:type="dxa"/>
          </w:tblCellMar>
        </w:tblPrEx>
        <w:trPr>
          <w:trHeight w:val="327" w:hRule="atLeast"/>
        </w:trPr>
        <w:tc>
          <w:tcPr>
            <w:tcW w:w="2298" w:type="dxa"/>
          </w:tcPr>
          <w:p w14:paraId="6419A497">
            <w:pPr>
              <w:pStyle w:val="17"/>
              <w:jc w:val="center"/>
              <w:rPr>
                <w:sz w:val="24"/>
              </w:rPr>
            </w:pPr>
          </w:p>
        </w:tc>
        <w:tc>
          <w:tcPr>
            <w:tcW w:w="5198" w:type="dxa"/>
          </w:tcPr>
          <w:p w14:paraId="46CC1BCF">
            <w:pPr>
              <w:pStyle w:val="17"/>
              <w:spacing w:before="45" w:line="262" w:lineRule="exact"/>
              <w:ind w:left="207" w:right="1185"/>
              <w:rPr>
                <w:sz w:val="24"/>
              </w:rPr>
            </w:pPr>
            <w:r>
              <w:rPr>
                <w:sz w:val="24"/>
              </w:rPr>
              <w:t>5.2.2 Integrate RASA for AI-Powered Interactions</w:t>
            </w:r>
          </w:p>
        </w:tc>
        <w:tc>
          <w:tcPr>
            <w:tcW w:w="2120" w:type="dxa"/>
          </w:tcPr>
          <w:p w14:paraId="1F539DB5">
            <w:pPr>
              <w:pStyle w:val="17"/>
              <w:spacing w:before="45" w:line="262" w:lineRule="exact"/>
              <w:jc w:val="center"/>
              <w:rPr>
                <w:sz w:val="24"/>
              </w:rPr>
            </w:pPr>
            <w:r>
              <w:rPr>
                <w:sz w:val="24"/>
              </w:rPr>
              <w:t>0</w:t>
            </w:r>
          </w:p>
        </w:tc>
      </w:tr>
      <w:tr w14:paraId="4BF0657F">
        <w:tblPrEx>
          <w:tblCellMar>
            <w:top w:w="0" w:type="dxa"/>
            <w:left w:w="108" w:type="dxa"/>
            <w:bottom w:w="0" w:type="dxa"/>
            <w:right w:w="108" w:type="dxa"/>
          </w:tblCellMar>
        </w:tblPrEx>
        <w:trPr>
          <w:trHeight w:val="327" w:hRule="atLeast"/>
        </w:trPr>
        <w:tc>
          <w:tcPr>
            <w:tcW w:w="2298" w:type="dxa"/>
          </w:tcPr>
          <w:p w14:paraId="5985688F">
            <w:pPr>
              <w:pStyle w:val="17"/>
              <w:jc w:val="center"/>
              <w:rPr>
                <w:sz w:val="24"/>
              </w:rPr>
            </w:pPr>
          </w:p>
        </w:tc>
        <w:tc>
          <w:tcPr>
            <w:tcW w:w="5198" w:type="dxa"/>
          </w:tcPr>
          <w:p w14:paraId="6E092597">
            <w:pPr>
              <w:pStyle w:val="17"/>
              <w:spacing w:before="45" w:line="262" w:lineRule="exact"/>
              <w:ind w:left="207" w:right="1185"/>
              <w:rPr>
                <w:sz w:val="24"/>
              </w:rPr>
            </w:pPr>
            <w:r>
              <w:rPr>
                <w:sz w:val="24"/>
              </w:rPr>
              <w:t>5.2.3 Develop a Role-Based Access Control (RBAC) System</w:t>
            </w:r>
          </w:p>
        </w:tc>
        <w:tc>
          <w:tcPr>
            <w:tcW w:w="2120" w:type="dxa"/>
          </w:tcPr>
          <w:p w14:paraId="6FF4046B">
            <w:pPr>
              <w:pStyle w:val="17"/>
              <w:spacing w:before="45" w:line="262" w:lineRule="exact"/>
              <w:jc w:val="center"/>
              <w:rPr>
                <w:sz w:val="24"/>
              </w:rPr>
            </w:pPr>
            <w:r>
              <w:rPr>
                <w:sz w:val="24"/>
              </w:rPr>
              <w:t>0</w:t>
            </w:r>
          </w:p>
          <w:p w14:paraId="7F5A72BB">
            <w:pPr>
              <w:pStyle w:val="17"/>
              <w:spacing w:before="45" w:line="262" w:lineRule="exact"/>
              <w:jc w:val="center"/>
              <w:rPr>
                <w:sz w:val="24"/>
              </w:rPr>
            </w:pPr>
          </w:p>
        </w:tc>
      </w:tr>
      <w:tr w14:paraId="10B2CA15">
        <w:tblPrEx>
          <w:tblCellMar>
            <w:top w:w="0" w:type="dxa"/>
            <w:left w:w="108" w:type="dxa"/>
            <w:bottom w:w="0" w:type="dxa"/>
            <w:right w:w="108" w:type="dxa"/>
          </w:tblCellMar>
        </w:tblPrEx>
        <w:trPr>
          <w:trHeight w:val="327" w:hRule="atLeast"/>
        </w:trPr>
        <w:tc>
          <w:tcPr>
            <w:tcW w:w="2298" w:type="dxa"/>
          </w:tcPr>
          <w:p w14:paraId="607292D3">
            <w:pPr>
              <w:pStyle w:val="17"/>
              <w:jc w:val="center"/>
              <w:rPr>
                <w:sz w:val="24"/>
              </w:rPr>
            </w:pPr>
          </w:p>
        </w:tc>
        <w:tc>
          <w:tcPr>
            <w:tcW w:w="5198" w:type="dxa"/>
          </w:tcPr>
          <w:p w14:paraId="267792C1">
            <w:pPr>
              <w:pStyle w:val="17"/>
              <w:spacing w:before="45" w:line="262" w:lineRule="exact"/>
              <w:ind w:left="207" w:right="1185"/>
              <w:rPr>
                <w:sz w:val="24"/>
              </w:rPr>
            </w:pPr>
            <w:r>
              <w:rPr>
                <w:sz w:val="24"/>
              </w:rPr>
              <w:t>5.2.4 Use FastAPI for Backend Development</w:t>
            </w:r>
          </w:p>
        </w:tc>
        <w:tc>
          <w:tcPr>
            <w:tcW w:w="2120" w:type="dxa"/>
          </w:tcPr>
          <w:p w14:paraId="5445B161">
            <w:pPr>
              <w:pStyle w:val="17"/>
              <w:spacing w:before="45" w:line="262" w:lineRule="exact"/>
              <w:jc w:val="center"/>
              <w:rPr>
                <w:sz w:val="24"/>
              </w:rPr>
            </w:pPr>
            <w:r>
              <w:rPr>
                <w:b/>
                <w:sz w:val="24"/>
              </w:rPr>
              <w:t>0</w:t>
            </w:r>
          </w:p>
        </w:tc>
      </w:tr>
      <w:tr w14:paraId="0F920812">
        <w:tblPrEx>
          <w:tblCellMar>
            <w:top w:w="0" w:type="dxa"/>
            <w:left w:w="108" w:type="dxa"/>
            <w:bottom w:w="0" w:type="dxa"/>
            <w:right w:w="108" w:type="dxa"/>
          </w:tblCellMar>
        </w:tblPrEx>
        <w:trPr>
          <w:trHeight w:val="327" w:hRule="atLeast"/>
        </w:trPr>
        <w:tc>
          <w:tcPr>
            <w:tcW w:w="2298" w:type="dxa"/>
          </w:tcPr>
          <w:p w14:paraId="35FF3410">
            <w:pPr>
              <w:pStyle w:val="17"/>
              <w:jc w:val="center"/>
              <w:rPr>
                <w:sz w:val="24"/>
              </w:rPr>
            </w:pPr>
          </w:p>
        </w:tc>
        <w:tc>
          <w:tcPr>
            <w:tcW w:w="5198" w:type="dxa"/>
          </w:tcPr>
          <w:p w14:paraId="1A7D18A4">
            <w:pPr>
              <w:pStyle w:val="17"/>
              <w:spacing w:before="45" w:line="262" w:lineRule="exact"/>
              <w:ind w:left="207" w:right="1185"/>
              <w:rPr>
                <w:sz w:val="24"/>
              </w:rPr>
            </w:pPr>
            <w:r>
              <w:rPr>
                <w:sz w:val="24"/>
              </w:rPr>
              <w:t>5.2.5 Frontend Integration with Real-Time Chat Interface</w:t>
            </w:r>
          </w:p>
        </w:tc>
        <w:tc>
          <w:tcPr>
            <w:tcW w:w="2120" w:type="dxa"/>
          </w:tcPr>
          <w:p w14:paraId="4C27025A">
            <w:pPr>
              <w:pStyle w:val="17"/>
              <w:spacing w:before="45" w:line="262" w:lineRule="exact"/>
              <w:jc w:val="center"/>
              <w:rPr>
                <w:b/>
                <w:sz w:val="24"/>
              </w:rPr>
            </w:pPr>
            <w:r>
              <w:rPr>
                <w:sz w:val="24"/>
              </w:rPr>
              <w:t>0</w:t>
            </w:r>
          </w:p>
        </w:tc>
      </w:tr>
      <w:tr w14:paraId="5BDBDCD9">
        <w:tblPrEx>
          <w:tblCellMar>
            <w:top w:w="0" w:type="dxa"/>
            <w:left w:w="108" w:type="dxa"/>
            <w:bottom w:w="0" w:type="dxa"/>
            <w:right w:w="108" w:type="dxa"/>
          </w:tblCellMar>
        </w:tblPrEx>
        <w:trPr>
          <w:trHeight w:val="327" w:hRule="atLeast"/>
        </w:trPr>
        <w:tc>
          <w:tcPr>
            <w:tcW w:w="2298" w:type="dxa"/>
          </w:tcPr>
          <w:p w14:paraId="704C580D">
            <w:pPr>
              <w:pStyle w:val="17"/>
              <w:jc w:val="center"/>
              <w:rPr>
                <w:sz w:val="24"/>
              </w:rPr>
            </w:pPr>
          </w:p>
        </w:tc>
        <w:tc>
          <w:tcPr>
            <w:tcW w:w="5198" w:type="dxa"/>
          </w:tcPr>
          <w:p w14:paraId="3BDAEFCC">
            <w:pPr>
              <w:pStyle w:val="17"/>
              <w:spacing w:before="45" w:line="262" w:lineRule="exact"/>
              <w:ind w:left="207" w:right="1185"/>
              <w:rPr>
                <w:sz w:val="24"/>
              </w:rPr>
            </w:pPr>
            <w:r>
              <w:rPr>
                <w:sz w:val="24"/>
              </w:rPr>
              <w:t>5.2.6 Implement Token-Based Authentication with Auto Logout</w:t>
            </w:r>
          </w:p>
        </w:tc>
        <w:tc>
          <w:tcPr>
            <w:tcW w:w="2120" w:type="dxa"/>
          </w:tcPr>
          <w:p w14:paraId="592E2F5D">
            <w:pPr>
              <w:pStyle w:val="17"/>
              <w:spacing w:before="45" w:line="262" w:lineRule="exact"/>
              <w:jc w:val="center"/>
              <w:rPr>
                <w:sz w:val="24"/>
              </w:rPr>
            </w:pPr>
            <w:r>
              <w:rPr>
                <w:sz w:val="24"/>
              </w:rPr>
              <w:t>0</w:t>
            </w:r>
          </w:p>
        </w:tc>
      </w:tr>
      <w:tr w14:paraId="4BDF7DD9">
        <w:tblPrEx>
          <w:tblCellMar>
            <w:top w:w="0" w:type="dxa"/>
            <w:left w:w="108" w:type="dxa"/>
            <w:bottom w:w="0" w:type="dxa"/>
            <w:right w:w="108" w:type="dxa"/>
          </w:tblCellMar>
        </w:tblPrEx>
        <w:trPr>
          <w:trHeight w:val="327" w:hRule="atLeast"/>
        </w:trPr>
        <w:tc>
          <w:tcPr>
            <w:tcW w:w="2298" w:type="dxa"/>
          </w:tcPr>
          <w:p w14:paraId="1CB45769">
            <w:pPr>
              <w:pStyle w:val="17"/>
              <w:jc w:val="center"/>
              <w:rPr>
                <w:sz w:val="24"/>
              </w:rPr>
            </w:pPr>
          </w:p>
        </w:tc>
        <w:tc>
          <w:tcPr>
            <w:tcW w:w="5198" w:type="dxa"/>
          </w:tcPr>
          <w:p w14:paraId="4D8A242C">
            <w:pPr>
              <w:pStyle w:val="17"/>
              <w:spacing w:before="45" w:line="262" w:lineRule="exact"/>
              <w:ind w:left="207" w:right="1185"/>
              <w:rPr>
                <w:sz w:val="24"/>
              </w:rPr>
            </w:pPr>
            <w:r>
              <w:rPr>
                <w:sz w:val="24"/>
              </w:rPr>
              <w:t>5.2.7 Provide Scalable and Future-Ready Architecture</w:t>
            </w:r>
          </w:p>
        </w:tc>
        <w:tc>
          <w:tcPr>
            <w:tcW w:w="2120" w:type="dxa"/>
          </w:tcPr>
          <w:p w14:paraId="479A7B55">
            <w:pPr>
              <w:pStyle w:val="17"/>
              <w:spacing w:before="45" w:line="262" w:lineRule="exact"/>
              <w:jc w:val="center"/>
              <w:rPr>
                <w:sz w:val="24"/>
              </w:rPr>
            </w:pPr>
            <w:r>
              <w:rPr>
                <w:sz w:val="24"/>
              </w:rPr>
              <w:t>0</w:t>
            </w:r>
          </w:p>
          <w:p w14:paraId="0C7A536F">
            <w:pPr>
              <w:pStyle w:val="17"/>
              <w:spacing w:before="45" w:line="262" w:lineRule="exact"/>
              <w:jc w:val="center"/>
              <w:rPr>
                <w:sz w:val="24"/>
              </w:rPr>
            </w:pPr>
          </w:p>
        </w:tc>
      </w:tr>
      <w:tr w14:paraId="10D6B37C">
        <w:tblPrEx>
          <w:tblCellMar>
            <w:top w:w="0" w:type="dxa"/>
            <w:left w:w="108" w:type="dxa"/>
            <w:bottom w:w="0" w:type="dxa"/>
            <w:right w:w="108" w:type="dxa"/>
          </w:tblCellMar>
        </w:tblPrEx>
        <w:trPr>
          <w:trHeight w:val="327" w:hRule="atLeast"/>
        </w:trPr>
        <w:tc>
          <w:tcPr>
            <w:tcW w:w="2298" w:type="dxa"/>
          </w:tcPr>
          <w:p w14:paraId="57EBD455">
            <w:pPr>
              <w:pStyle w:val="17"/>
              <w:jc w:val="center"/>
              <w:rPr>
                <w:sz w:val="24"/>
              </w:rPr>
            </w:pPr>
          </w:p>
        </w:tc>
        <w:tc>
          <w:tcPr>
            <w:tcW w:w="5198" w:type="dxa"/>
          </w:tcPr>
          <w:p w14:paraId="0D3DAD4E">
            <w:pPr>
              <w:pStyle w:val="17"/>
              <w:spacing w:before="45" w:line="262" w:lineRule="exact"/>
              <w:ind w:left="207" w:right="1185"/>
              <w:rPr>
                <w:sz w:val="24"/>
              </w:rPr>
            </w:pPr>
            <w:r>
              <w:rPr>
                <w:sz w:val="24"/>
              </w:rPr>
              <w:t>5.2.8 Improve User Engagement and Accessibility</w:t>
            </w:r>
          </w:p>
        </w:tc>
        <w:tc>
          <w:tcPr>
            <w:tcW w:w="2120" w:type="dxa"/>
          </w:tcPr>
          <w:p w14:paraId="122E3672">
            <w:pPr>
              <w:pStyle w:val="17"/>
              <w:spacing w:before="45" w:line="262" w:lineRule="exact"/>
              <w:jc w:val="center"/>
              <w:rPr>
                <w:sz w:val="24"/>
              </w:rPr>
            </w:pPr>
            <w:r>
              <w:rPr>
                <w:sz w:val="24"/>
              </w:rPr>
              <w:t>0</w:t>
            </w:r>
          </w:p>
          <w:p w14:paraId="11EB743B">
            <w:pPr>
              <w:pStyle w:val="17"/>
              <w:spacing w:before="45" w:line="262" w:lineRule="exact"/>
              <w:jc w:val="center"/>
              <w:rPr>
                <w:sz w:val="24"/>
              </w:rPr>
            </w:pPr>
          </w:p>
        </w:tc>
      </w:tr>
      <w:tr w14:paraId="7DEC2B6D">
        <w:tblPrEx>
          <w:tblCellMar>
            <w:top w:w="0" w:type="dxa"/>
            <w:left w:w="108" w:type="dxa"/>
            <w:bottom w:w="0" w:type="dxa"/>
            <w:right w:w="108" w:type="dxa"/>
          </w:tblCellMar>
        </w:tblPrEx>
        <w:trPr>
          <w:trHeight w:val="327" w:hRule="atLeast"/>
        </w:trPr>
        <w:tc>
          <w:tcPr>
            <w:tcW w:w="2298" w:type="dxa"/>
          </w:tcPr>
          <w:p w14:paraId="17B04A6E">
            <w:pPr>
              <w:pStyle w:val="17"/>
              <w:jc w:val="center"/>
              <w:rPr>
                <w:sz w:val="24"/>
              </w:rPr>
            </w:pPr>
            <w:r>
              <w:rPr>
                <w:sz w:val="24"/>
              </w:rPr>
              <w:t>6</w:t>
            </w:r>
          </w:p>
        </w:tc>
        <w:tc>
          <w:tcPr>
            <w:tcW w:w="5198" w:type="dxa"/>
          </w:tcPr>
          <w:p w14:paraId="61242225">
            <w:pPr>
              <w:pStyle w:val="17"/>
              <w:spacing w:before="45" w:line="262" w:lineRule="exact"/>
              <w:ind w:left="207" w:right="1185"/>
              <w:rPr>
                <w:b/>
                <w:bCs/>
                <w:sz w:val="24"/>
              </w:rPr>
            </w:pPr>
            <w:r>
              <w:rPr>
                <w:b/>
                <w:bCs/>
                <w:sz w:val="24"/>
              </w:rPr>
              <w:t>SYSTEM DESIGN &amp; IMPLEMENTATION</w:t>
            </w:r>
          </w:p>
        </w:tc>
        <w:tc>
          <w:tcPr>
            <w:tcW w:w="2120" w:type="dxa"/>
          </w:tcPr>
          <w:p w14:paraId="423ECA85">
            <w:pPr>
              <w:pStyle w:val="17"/>
              <w:spacing w:before="45" w:line="262" w:lineRule="exact"/>
              <w:jc w:val="center"/>
              <w:rPr>
                <w:sz w:val="24"/>
              </w:rPr>
            </w:pPr>
            <w:r>
              <w:rPr>
                <w:b/>
                <w:sz w:val="24"/>
              </w:rPr>
              <w:t>0</w:t>
            </w:r>
          </w:p>
        </w:tc>
      </w:tr>
      <w:tr w14:paraId="6B0D8884">
        <w:tblPrEx>
          <w:tblCellMar>
            <w:top w:w="0" w:type="dxa"/>
            <w:left w:w="108" w:type="dxa"/>
            <w:bottom w:w="0" w:type="dxa"/>
            <w:right w:w="108" w:type="dxa"/>
          </w:tblCellMar>
        </w:tblPrEx>
        <w:trPr>
          <w:trHeight w:val="327" w:hRule="atLeast"/>
        </w:trPr>
        <w:tc>
          <w:tcPr>
            <w:tcW w:w="2298" w:type="dxa"/>
          </w:tcPr>
          <w:p w14:paraId="684AF001">
            <w:pPr>
              <w:pStyle w:val="17"/>
              <w:jc w:val="center"/>
              <w:rPr>
                <w:sz w:val="24"/>
              </w:rPr>
            </w:pPr>
          </w:p>
        </w:tc>
        <w:tc>
          <w:tcPr>
            <w:tcW w:w="5198" w:type="dxa"/>
          </w:tcPr>
          <w:p w14:paraId="1DE63680">
            <w:pPr>
              <w:pStyle w:val="17"/>
              <w:spacing w:before="45" w:line="262" w:lineRule="exact"/>
              <w:ind w:left="207" w:right="1185"/>
              <w:rPr>
                <w:sz w:val="24"/>
              </w:rPr>
            </w:pPr>
            <w:r>
              <w:rPr>
                <w:sz w:val="24"/>
              </w:rPr>
              <w:t>6.1 System Overview</w:t>
            </w:r>
          </w:p>
        </w:tc>
        <w:tc>
          <w:tcPr>
            <w:tcW w:w="2120" w:type="dxa"/>
          </w:tcPr>
          <w:p w14:paraId="23C581B3">
            <w:pPr>
              <w:pStyle w:val="17"/>
              <w:spacing w:before="45" w:line="262" w:lineRule="exact"/>
              <w:jc w:val="center"/>
              <w:rPr>
                <w:sz w:val="24"/>
              </w:rPr>
            </w:pPr>
            <w:r>
              <w:rPr>
                <w:sz w:val="24"/>
              </w:rPr>
              <w:t>0</w:t>
            </w:r>
          </w:p>
        </w:tc>
      </w:tr>
      <w:tr w14:paraId="7C4B15C2">
        <w:tblPrEx>
          <w:tblCellMar>
            <w:top w:w="0" w:type="dxa"/>
            <w:left w:w="108" w:type="dxa"/>
            <w:bottom w:w="0" w:type="dxa"/>
            <w:right w:w="108" w:type="dxa"/>
          </w:tblCellMar>
        </w:tblPrEx>
        <w:trPr>
          <w:trHeight w:val="327" w:hRule="atLeast"/>
        </w:trPr>
        <w:tc>
          <w:tcPr>
            <w:tcW w:w="2298" w:type="dxa"/>
          </w:tcPr>
          <w:p w14:paraId="013B1DA7">
            <w:pPr>
              <w:pStyle w:val="17"/>
              <w:jc w:val="center"/>
              <w:rPr>
                <w:sz w:val="24"/>
              </w:rPr>
            </w:pPr>
          </w:p>
        </w:tc>
        <w:tc>
          <w:tcPr>
            <w:tcW w:w="5198" w:type="dxa"/>
          </w:tcPr>
          <w:p w14:paraId="53ED4025">
            <w:pPr>
              <w:pStyle w:val="17"/>
              <w:spacing w:before="45" w:line="262" w:lineRule="exact"/>
              <w:ind w:left="207" w:right="1185"/>
              <w:rPr>
                <w:sz w:val="24"/>
              </w:rPr>
            </w:pPr>
            <w:r>
              <w:rPr>
                <w:sz w:val="24"/>
              </w:rPr>
              <w:t>6.2 Frontend Design</w:t>
            </w:r>
          </w:p>
        </w:tc>
        <w:tc>
          <w:tcPr>
            <w:tcW w:w="2120" w:type="dxa"/>
          </w:tcPr>
          <w:p w14:paraId="4FC2B949">
            <w:pPr>
              <w:pStyle w:val="17"/>
              <w:spacing w:before="45" w:line="262" w:lineRule="exact"/>
              <w:jc w:val="center"/>
              <w:rPr>
                <w:sz w:val="24"/>
              </w:rPr>
            </w:pPr>
            <w:r>
              <w:rPr>
                <w:sz w:val="24"/>
              </w:rPr>
              <w:t>0</w:t>
            </w:r>
          </w:p>
        </w:tc>
      </w:tr>
      <w:tr w14:paraId="0196627C">
        <w:tblPrEx>
          <w:tblCellMar>
            <w:top w:w="0" w:type="dxa"/>
            <w:left w:w="108" w:type="dxa"/>
            <w:bottom w:w="0" w:type="dxa"/>
            <w:right w:w="108" w:type="dxa"/>
          </w:tblCellMar>
        </w:tblPrEx>
        <w:trPr>
          <w:trHeight w:val="327" w:hRule="atLeast"/>
        </w:trPr>
        <w:tc>
          <w:tcPr>
            <w:tcW w:w="2298" w:type="dxa"/>
          </w:tcPr>
          <w:p w14:paraId="678EB76C">
            <w:pPr>
              <w:pStyle w:val="17"/>
              <w:jc w:val="center"/>
              <w:rPr>
                <w:sz w:val="24"/>
              </w:rPr>
            </w:pPr>
          </w:p>
        </w:tc>
        <w:tc>
          <w:tcPr>
            <w:tcW w:w="5198" w:type="dxa"/>
          </w:tcPr>
          <w:p w14:paraId="691FA57D">
            <w:pPr>
              <w:pStyle w:val="17"/>
              <w:spacing w:before="45" w:line="262" w:lineRule="exact"/>
              <w:ind w:left="207" w:right="1185"/>
              <w:rPr>
                <w:sz w:val="24"/>
              </w:rPr>
            </w:pPr>
            <w:r>
              <w:rPr>
                <w:sz w:val="24"/>
              </w:rPr>
              <w:t>6.2.1 Technologies Used</w:t>
            </w:r>
          </w:p>
        </w:tc>
        <w:tc>
          <w:tcPr>
            <w:tcW w:w="2120" w:type="dxa"/>
          </w:tcPr>
          <w:p w14:paraId="7E1CA4E4">
            <w:pPr>
              <w:pStyle w:val="17"/>
              <w:spacing w:before="45" w:line="262" w:lineRule="exact"/>
              <w:jc w:val="center"/>
              <w:rPr>
                <w:sz w:val="24"/>
              </w:rPr>
            </w:pPr>
            <w:r>
              <w:rPr>
                <w:sz w:val="24"/>
              </w:rPr>
              <w:t>0</w:t>
            </w:r>
          </w:p>
          <w:p w14:paraId="2BEEC207">
            <w:pPr>
              <w:pStyle w:val="17"/>
              <w:spacing w:before="45" w:line="262" w:lineRule="exact"/>
              <w:jc w:val="center"/>
              <w:rPr>
                <w:sz w:val="24"/>
              </w:rPr>
            </w:pPr>
          </w:p>
        </w:tc>
      </w:tr>
      <w:tr w14:paraId="2FF0CED7">
        <w:tblPrEx>
          <w:tblCellMar>
            <w:top w:w="0" w:type="dxa"/>
            <w:left w:w="108" w:type="dxa"/>
            <w:bottom w:w="0" w:type="dxa"/>
            <w:right w:w="108" w:type="dxa"/>
          </w:tblCellMar>
        </w:tblPrEx>
        <w:trPr>
          <w:trHeight w:val="327" w:hRule="atLeast"/>
        </w:trPr>
        <w:tc>
          <w:tcPr>
            <w:tcW w:w="2298" w:type="dxa"/>
          </w:tcPr>
          <w:p w14:paraId="014CDDA8">
            <w:pPr>
              <w:pStyle w:val="17"/>
              <w:jc w:val="center"/>
              <w:rPr>
                <w:sz w:val="24"/>
              </w:rPr>
            </w:pPr>
          </w:p>
        </w:tc>
        <w:tc>
          <w:tcPr>
            <w:tcW w:w="5198" w:type="dxa"/>
          </w:tcPr>
          <w:p w14:paraId="7CE028C1">
            <w:pPr>
              <w:pStyle w:val="17"/>
              <w:spacing w:before="45" w:line="262" w:lineRule="exact"/>
              <w:ind w:left="207" w:right="1185"/>
              <w:rPr>
                <w:sz w:val="24"/>
              </w:rPr>
            </w:pPr>
            <w:r>
              <w:rPr>
                <w:sz w:val="24"/>
              </w:rPr>
              <w:t>6.2.2 User Interface</w:t>
            </w:r>
          </w:p>
        </w:tc>
        <w:tc>
          <w:tcPr>
            <w:tcW w:w="2120" w:type="dxa"/>
          </w:tcPr>
          <w:p w14:paraId="3E887EB1">
            <w:pPr>
              <w:pStyle w:val="17"/>
              <w:spacing w:before="45" w:line="262" w:lineRule="exact"/>
              <w:jc w:val="center"/>
              <w:rPr>
                <w:sz w:val="24"/>
              </w:rPr>
            </w:pPr>
            <w:r>
              <w:rPr>
                <w:sz w:val="24"/>
              </w:rPr>
              <w:t>0</w:t>
            </w:r>
          </w:p>
          <w:p w14:paraId="1571204C">
            <w:pPr>
              <w:pStyle w:val="17"/>
              <w:spacing w:before="45" w:line="262" w:lineRule="exact"/>
              <w:jc w:val="center"/>
              <w:rPr>
                <w:sz w:val="24"/>
              </w:rPr>
            </w:pPr>
          </w:p>
        </w:tc>
      </w:tr>
      <w:tr w14:paraId="506E51A1">
        <w:tblPrEx>
          <w:tblCellMar>
            <w:top w:w="0" w:type="dxa"/>
            <w:left w:w="108" w:type="dxa"/>
            <w:bottom w:w="0" w:type="dxa"/>
            <w:right w:w="108" w:type="dxa"/>
          </w:tblCellMar>
        </w:tblPrEx>
        <w:trPr>
          <w:trHeight w:val="327" w:hRule="atLeast"/>
        </w:trPr>
        <w:tc>
          <w:tcPr>
            <w:tcW w:w="2298" w:type="dxa"/>
          </w:tcPr>
          <w:p w14:paraId="443BCFAB">
            <w:pPr>
              <w:pStyle w:val="17"/>
              <w:jc w:val="center"/>
              <w:rPr>
                <w:sz w:val="24"/>
              </w:rPr>
            </w:pPr>
          </w:p>
        </w:tc>
        <w:tc>
          <w:tcPr>
            <w:tcW w:w="5198" w:type="dxa"/>
          </w:tcPr>
          <w:p w14:paraId="459AAA7D">
            <w:pPr>
              <w:pStyle w:val="17"/>
              <w:spacing w:before="45" w:line="262" w:lineRule="exact"/>
              <w:ind w:left="207" w:right="1185"/>
              <w:rPr>
                <w:sz w:val="24"/>
              </w:rPr>
            </w:pPr>
            <w:r>
              <w:rPr>
                <w:sz w:val="24"/>
              </w:rPr>
              <w:t>6.3 Backend Design</w:t>
            </w:r>
          </w:p>
        </w:tc>
        <w:tc>
          <w:tcPr>
            <w:tcW w:w="2120" w:type="dxa"/>
          </w:tcPr>
          <w:p w14:paraId="598B4F4E">
            <w:pPr>
              <w:pStyle w:val="17"/>
              <w:spacing w:before="45" w:line="262" w:lineRule="exact"/>
              <w:jc w:val="center"/>
              <w:rPr>
                <w:sz w:val="24"/>
              </w:rPr>
            </w:pPr>
            <w:r>
              <w:rPr>
                <w:b/>
                <w:sz w:val="24"/>
              </w:rPr>
              <w:t>0</w:t>
            </w:r>
          </w:p>
        </w:tc>
      </w:tr>
      <w:tr w14:paraId="2A970740">
        <w:tblPrEx>
          <w:tblCellMar>
            <w:top w:w="0" w:type="dxa"/>
            <w:left w:w="108" w:type="dxa"/>
            <w:bottom w:w="0" w:type="dxa"/>
            <w:right w:w="108" w:type="dxa"/>
          </w:tblCellMar>
        </w:tblPrEx>
        <w:trPr>
          <w:trHeight w:val="327" w:hRule="atLeast"/>
        </w:trPr>
        <w:tc>
          <w:tcPr>
            <w:tcW w:w="2298" w:type="dxa"/>
          </w:tcPr>
          <w:p w14:paraId="333E75B7">
            <w:pPr>
              <w:pStyle w:val="17"/>
              <w:jc w:val="center"/>
              <w:rPr>
                <w:sz w:val="24"/>
              </w:rPr>
            </w:pPr>
          </w:p>
        </w:tc>
        <w:tc>
          <w:tcPr>
            <w:tcW w:w="5198" w:type="dxa"/>
          </w:tcPr>
          <w:p w14:paraId="7E36BA5A">
            <w:pPr>
              <w:pStyle w:val="17"/>
              <w:spacing w:before="45" w:line="262" w:lineRule="exact"/>
              <w:ind w:left="207" w:right="1185"/>
              <w:rPr>
                <w:sz w:val="24"/>
              </w:rPr>
            </w:pPr>
            <w:r>
              <w:rPr>
                <w:sz w:val="24"/>
              </w:rPr>
              <w:t>6.3.1 Framework: FastAPI</w:t>
            </w:r>
          </w:p>
        </w:tc>
        <w:tc>
          <w:tcPr>
            <w:tcW w:w="2120" w:type="dxa"/>
          </w:tcPr>
          <w:p w14:paraId="14981CD6">
            <w:pPr>
              <w:pStyle w:val="17"/>
              <w:spacing w:before="45" w:line="262" w:lineRule="exact"/>
              <w:jc w:val="center"/>
              <w:rPr>
                <w:sz w:val="24"/>
              </w:rPr>
            </w:pPr>
            <w:r>
              <w:rPr>
                <w:sz w:val="24"/>
              </w:rPr>
              <w:t>0</w:t>
            </w:r>
          </w:p>
        </w:tc>
      </w:tr>
      <w:tr w14:paraId="4056FBD9">
        <w:tblPrEx>
          <w:tblCellMar>
            <w:top w:w="0" w:type="dxa"/>
            <w:left w:w="108" w:type="dxa"/>
            <w:bottom w:w="0" w:type="dxa"/>
            <w:right w:w="108" w:type="dxa"/>
          </w:tblCellMar>
        </w:tblPrEx>
        <w:trPr>
          <w:trHeight w:val="327" w:hRule="atLeast"/>
        </w:trPr>
        <w:tc>
          <w:tcPr>
            <w:tcW w:w="2298" w:type="dxa"/>
          </w:tcPr>
          <w:p w14:paraId="7EFDDCFE">
            <w:pPr>
              <w:pStyle w:val="17"/>
              <w:jc w:val="center"/>
              <w:rPr>
                <w:sz w:val="24"/>
              </w:rPr>
            </w:pPr>
          </w:p>
        </w:tc>
        <w:tc>
          <w:tcPr>
            <w:tcW w:w="5198" w:type="dxa"/>
          </w:tcPr>
          <w:p w14:paraId="6C13E5B2">
            <w:pPr>
              <w:pStyle w:val="17"/>
              <w:spacing w:before="45" w:line="262" w:lineRule="exact"/>
              <w:ind w:left="207" w:right="1185"/>
              <w:rPr>
                <w:sz w:val="24"/>
              </w:rPr>
            </w:pPr>
            <w:r>
              <w:rPr>
                <w:sz w:val="24"/>
              </w:rPr>
              <w:t>6.3.2 Role-Based Access Control (RBAC)</w:t>
            </w:r>
          </w:p>
        </w:tc>
        <w:tc>
          <w:tcPr>
            <w:tcW w:w="2120" w:type="dxa"/>
          </w:tcPr>
          <w:p w14:paraId="525FCD62">
            <w:pPr>
              <w:pStyle w:val="17"/>
              <w:spacing w:before="45" w:line="262" w:lineRule="exact"/>
              <w:jc w:val="center"/>
              <w:rPr>
                <w:sz w:val="24"/>
              </w:rPr>
            </w:pPr>
            <w:r>
              <w:rPr>
                <w:sz w:val="24"/>
              </w:rPr>
              <w:t>0</w:t>
            </w:r>
          </w:p>
        </w:tc>
      </w:tr>
      <w:tr w14:paraId="4A5B33DA">
        <w:tblPrEx>
          <w:tblCellMar>
            <w:top w:w="0" w:type="dxa"/>
            <w:left w:w="108" w:type="dxa"/>
            <w:bottom w:w="0" w:type="dxa"/>
            <w:right w:w="108" w:type="dxa"/>
          </w:tblCellMar>
        </w:tblPrEx>
        <w:trPr>
          <w:trHeight w:val="327" w:hRule="atLeast"/>
        </w:trPr>
        <w:tc>
          <w:tcPr>
            <w:tcW w:w="2298" w:type="dxa"/>
          </w:tcPr>
          <w:p w14:paraId="6408861A">
            <w:pPr>
              <w:pStyle w:val="17"/>
              <w:jc w:val="center"/>
              <w:rPr>
                <w:sz w:val="24"/>
              </w:rPr>
            </w:pPr>
          </w:p>
        </w:tc>
        <w:tc>
          <w:tcPr>
            <w:tcW w:w="5198" w:type="dxa"/>
          </w:tcPr>
          <w:p w14:paraId="360D7E38">
            <w:pPr>
              <w:pStyle w:val="17"/>
              <w:spacing w:before="45" w:line="262" w:lineRule="exact"/>
              <w:ind w:left="207" w:right="1185"/>
              <w:rPr>
                <w:sz w:val="24"/>
              </w:rPr>
            </w:pPr>
            <w:r>
              <w:rPr>
                <w:sz w:val="24"/>
              </w:rPr>
              <w:t>6.4 Chatbot Engine</w:t>
            </w:r>
          </w:p>
        </w:tc>
        <w:tc>
          <w:tcPr>
            <w:tcW w:w="2120" w:type="dxa"/>
          </w:tcPr>
          <w:p w14:paraId="3EAFFDF7">
            <w:pPr>
              <w:pStyle w:val="17"/>
              <w:spacing w:before="45" w:line="262" w:lineRule="exact"/>
              <w:jc w:val="center"/>
              <w:rPr>
                <w:sz w:val="24"/>
              </w:rPr>
            </w:pPr>
            <w:r>
              <w:rPr>
                <w:sz w:val="24"/>
              </w:rPr>
              <w:t>0</w:t>
            </w:r>
          </w:p>
          <w:p w14:paraId="00AEBB7C">
            <w:pPr>
              <w:pStyle w:val="17"/>
              <w:spacing w:before="45" w:line="262" w:lineRule="exact"/>
              <w:jc w:val="center"/>
              <w:rPr>
                <w:sz w:val="24"/>
              </w:rPr>
            </w:pPr>
          </w:p>
        </w:tc>
      </w:tr>
      <w:tr w14:paraId="10B1E4BF">
        <w:tblPrEx>
          <w:tblCellMar>
            <w:top w:w="0" w:type="dxa"/>
            <w:left w:w="108" w:type="dxa"/>
            <w:bottom w:w="0" w:type="dxa"/>
            <w:right w:w="108" w:type="dxa"/>
          </w:tblCellMar>
        </w:tblPrEx>
        <w:trPr>
          <w:trHeight w:val="327" w:hRule="atLeast"/>
        </w:trPr>
        <w:tc>
          <w:tcPr>
            <w:tcW w:w="2298" w:type="dxa"/>
          </w:tcPr>
          <w:p w14:paraId="27E107B1">
            <w:pPr>
              <w:pStyle w:val="17"/>
              <w:jc w:val="center"/>
              <w:rPr>
                <w:sz w:val="24"/>
              </w:rPr>
            </w:pPr>
          </w:p>
        </w:tc>
        <w:tc>
          <w:tcPr>
            <w:tcW w:w="5198" w:type="dxa"/>
          </w:tcPr>
          <w:p w14:paraId="7EF0D9E7">
            <w:pPr>
              <w:pStyle w:val="17"/>
              <w:spacing w:before="45" w:line="262" w:lineRule="exact"/>
              <w:ind w:left="207" w:right="1185"/>
              <w:rPr>
                <w:sz w:val="24"/>
              </w:rPr>
            </w:pPr>
            <w:r>
              <w:rPr>
                <w:sz w:val="24"/>
              </w:rPr>
              <w:t>6.4.1 Framework: RASA</w:t>
            </w:r>
          </w:p>
        </w:tc>
        <w:tc>
          <w:tcPr>
            <w:tcW w:w="2120" w:type="dxa"/>
          </w:tcPr>
          <w:p w14:paraId="78E4737E">
            <w:pPr>
              <w:pStyle w:val="17"/>
              <w:spacing w:before="45" w:line="262" w:lineRule="exact"/>
              <w:jc w:val="center"/>
              <w:rPr>
                <w:sz w:val="24"/>
              </w:rPr>
            </w:pPr>
            <w:r>
              <w:rPr>
                <w:sz w:val="24"/>
              </w:rPr>
              <w:t>0</w:t>
            </w:r>
          </w:p>
          <w:p w14:paraId="6F2F9D49">
            <w:pPr>
              <w:pStyle w:val="17"/>
              <w:spacing w:before="45" w:line="262" w:lineRule="exact"/>
              <w:jc w:val="center"/>
              <w:rPr>
                <w:sz w:val="24"/>
              </w:rPr>
            </w:pPr>
          </w:p>
        </w:tc>
      </w:tr>
      <w:tr w14:paraId="0C1B5E9F">
        <w:tblPrEx>
          <w:tblCellMar>
            <w:top w:w="0" w:type="dxa"/>
            <w:left w:w="108" w:type="dxa"/>
            <w:bottom w:w="0" w:type="dxa"/>
            <w:right w:w="108" w:type="dxa"/>
          </w:tblCellMar>
        </w:tblPrEx>
        <w:trPr>
          <w:trHeight w:val="327" w:hRule="atLeast"/>
        </w:trPr>
        <w:tc>
          <w:tcPr>
            <w:tcW w:w="2298" w:type="dxa"/>
          </w:tcPr>
          <w:p w14:paraId="13A1242B">
            <w:pPr>
              <w:pStyle w:val="17"/>
              <w:jc w:val="center"/>
              <w:rPr>
                <w:sz w:val="24"/>
              </w:rPr>
            </w:pPr>
          </w:p>
        </w:tc>
        <w:tc>
          <w:tcPr>
            <w:tcW w:w="5198" w:type="dxa"/>
          </w:tcPr>
          <w:p w14:paraId="27F5429D">
            <w:pPr>
              <w:pStyle w:val="17"/>
              <w:spacing w:before="45" w:line="262" w:lineRule="exact"/>
              <w:ind w:left="207" w:right="1185"/>
              <w:rPr>
                <w:sz w:val="24"/>
              </w:rPr>
            </w:pPr>
            <w:r>
              <w:rPr>
                <w:sz w:val="24"/>
              </w:rPr>
              <w:t>6.4.2 Intent and Stories</w:t>
            </w:r>
          </w:p>
        </w:tc>
        <w:tc>
          <w:tcPr>
            <w:tcW w:w="2120" w:type="dxa"/>
          </w:tcPr>
          <w:p w14:paraId="07095555">
            <w:pPr>
              <w:pStyle w:val="17"/>
              <w:spacing w:before="45" w:line="262" w:lineRule="exact"/>
              <w:jc w:val="center"/>
              <w:rPr>
                <w:sz w:val="24"/>
              </w:rPr>
            </w:pPr>
            <w:r>
              <w:rPr>
                <w:b/>
                <w:sz w:val="24"/>
              </w:rPr>
              <w:t>0</w:t>
            </w:r>
          </w:p>
        </w:tc>
      </w:tr>
      <w:tr w14:paraId="76723F4D">
        <w:tblPrEx>
          <w:tblCellMar>
            <w:top w:w="0" w:type="dxa"/>
            <w:left w:w="108" w:type="dxa"/>
            <w:bottom w:w="0" w:type="dxa"/>
            <w:right w:w="108" w:type="dxa"/>
          </w:tblCellMar>
        </w:tblPrEx>
        <w:trPr>
          <w:trHeight w:val="327" w:hRule="atLeast"/>
        </w:trPr>
        <w:tc>
          <w:tcPr>
            <w:tcW w:w="2298" w:type="dxa"/>
          </w:tcPr>
          <w:p w14:paraId="1109AAD8">
            <w:pPr>
              <w:pStyle w:val="17"/>
              <w:jc w:val="center"/>
              <w:rPr>
                <w:sz w:val="24"/>
              </w:rPr>
            </w:pPr>
          </w:p>
        </w:tc>
        <w:tc>
          <w:tcPr>
            <w:tcW w:w="5198" w:type="dxa"/>
          </w:tcPr>
          <w:p w14:paraId="3AEBD2F9">
            <w:pPr>
              <w:pStyle w:val="17"/>
              <w:spacing w:before="45" w:line="262" w:lineRule="exact"/>
              <w:ind w:left="207" w:right="1185"/>
              <w:rPr>
                <w:sz w:val="24"/>
              </w:rPr>
            </w:pPr>
            <w:r>
              <w:rPr>
                <w:sz w:val="24"/>
              </w:rPr>
              <w:t>6.5 Token and Session Management</w:t>
            </w:r>
          </w:p>
        </w:tc>
        <w:tc>
          <w:tcPr>
            <w:tcW w:w="2120" w:type="dxa"/>
          </w:tcPr>
          <w:p w14:paraId="04095E45">
            <w:pPr>
              <w:pStyle w:val="17"/>
              <w:spacing w:before="45" w:line="262" w:lineRule="exact"/>
              <w:jc w:val="center"/>
              <w:rPr>
                <w:sz w:val="24"/>
              </w:rPr>
            </w:pPr>
            <w:r>
              <w:rPr>
                <w:sz w:val="24"/>
              </w:rPr>
              <w:t>0</w:t>
            </w:r>
          </w:p>
        </w:tc>
      </w:tr>
      <w:tr w14:paraId="2C0202EA">
        <w:tblPrEx>
          <w:tblCellMar>
            <w:top w:w="0" w:type="dxa"/>
            <w:left w:w="108" w:type="dxa"/>
            <w:bottom w:w="0" w:type="dxa"/>
            <w:right w:w="108" w:type="dxa"/>
          </w:tblCellMar>
        </w:tblPrEx>
        <w:trPr>
          <w:trHeight w:val="327" w:hRule="atLeast"/>
        </w:trPr>
        <w:tc>
          <w:tcPr>
            <w:tcW w:w="2298" w:type="dxa"/>
          </w:tcPr>
          <w:p w14:paraId="17F35CB2">
            <w:pPr>
              <w:pStyle w:val="17"/>
              <w:jc w:val="center"/>
              <w:rPr>
                <w:sz w:val="24"/>
              </w:rPr>
            </w:pPr>
          </w:p>
        </w:tc>
        <w:tc>
          <w:tcPr>
            <w:tcW w:w="5198" w:type="dxa"/>
          </w:tcPr>
          <w:p w14:paraId="6E37C58B">
            <w:pPr>
              <w:pStyle w:val="17"/>
              <w:spacing w:before="45" w:line="262" w:lineRule="exact"/>
              <w:ind w:left="207" w:right="1185"/>
              <w:rPr>
                <w:sz w:val="24"/>
              </w:rPr>
            </w:pPr>
            <w:r>
              <w:rPr>
                <w:sz w:val="24"/>
              </w:rPr>
              <w:t>6.5.1 JWT Authentication</w:t>
            </w:r>
          </w:p>
        </w:tc>
        <w:tc>
          <w:tcPr>
            <w:tcW w:w="2120" w:type="dxa"/>
          </w:tcPr>
          <w:p w14:paraId="6CA25E21">
            <w:pPr>
              <w:pStyle w:val="17"/>
              <w:spacing w:before="45" w:line="262" w:lineRule="exact"/>
              <w:jc w:val="center"/>
              <w:rPr>
                <w:sz w:val="24"/>
              </w:rPr>
            </w:pPr>
            <w:r>
              <w:rPr>
                <w:sz w:val="24"/>
              </w:rPr>
              <w:t>0</w:t>
            </w:r>
          </w:p>
        </w:tc>
      </w:tr>
      <w:tr w14:paraId="3C8CF44F">
        <w:tblPrEx>
          <w:tblCellMar>
            <w:top w:w="0" w:type="dxa"/>
            <w:left w:w="108" w:type="dxa"/>
            <w:bottom w:w="0" w:type="dxa"/>
            <w:right w:w="108" w:type="dxa"/>
          </w:tblCellMar>
        </w:tblPrEx>
        <w:trPr>
          <w:trHeight w:val="327" w:hRule="atLeast"/>
        </w:trPr>
        <w:tc>
          <w:tcPr>
            <w:tcW w:w="2298" w:type="dxa"/>
          </w:tcPr>
          <w:p w14:paraId="64368646">
            <w:pPr>
              <w:pStyle w:val="17"/>
              <w:jc w:val="center"/>
              <w:rPr>
                <w:sz w:val="24"/>
              </w:rPr>
            </w:pPr>
          </w:p>
        </w:tc>
        <w:tc>
          <w:tcPr>
            <w:tcW w:w="5198" w:type="dxa"/>
          </w:tcPr>
          <w:p w14:paraId="1ACA1F45">
            <w:pPr>
              <w:pStyle w:val="17"/>
              <w:spacing w:before="45" w:line="262" w:lineRule="exact"/>
              <w:ind w:left="207" w:right="1185"/>
              <w:rPr>
                <w:sz w:val="24"/>
              </w:rPr>
            </w:pPr>
            <w:r>
              <w:rPr>
                <w:sz w:val="24"/>
              </w:rPr>
              <w:t>6.5.2 Auto Logout</w:t>
            </w:r>
          </w:p>
        </w:tc>
        <w:tc>
          <w:tcPr>
            <w:tcW w:w="2120" w:type="dxa"/>
          </w:tcPr>
          <w:p w14:paraId="571E6CDC">
            <w:pPr>
              <w:pStyle w:val="17"/>
              <w:spacing w:before="45" w:line="262" w:lineRule="exact"/>
              <w:jc w:val="center"/>
              <w:rPr>
                <w:sz w:val="24"/>
              </w:rPr>
            </w:pPr>
            <w:r>
              <w:rPr>
                <w:sz w:val="24"/>
              </w:rPr>
              <w:t>0</w:t>
            </w:r>
          </w:p>
          <w:p w14:paraId="4543291C">
            <w:pPr>
              <w:pStyle w:val="17"/>
              <w:spacing w:before="45" w:line="262" w:lineRule="exact"/>
              <w:jc w:val="center"/>
              <w:rPr>
                <w:sz w:val="24"/>
              </w:rPr>
            </w:pPr>
          </w:p>
        </w:tc>
      </w:tr>
      <w:tr w14:paraId="7172C8BD">
        <w:tblPrEx>
          <w:tblCellMar>
            <w:top w:w="0" w:type="dxa"/>
            <w:left w:w="108" w:type="dxa"/>
            <w:bottom w:w="0" w:type="dxa"/>
            <w:right w:w="108" w:type="dxa"/>
          </w:tblCellMar>
        </w:tblPrEx>
        <w:trPr>
          <w:trHeight w:val="327" w:hRule="atLeast"/>
        </w:trPr>
        <w:tc>
          <w:tcPr>
            <w:tcW w:w="2298" w:type="dxa"/>
          </w:tcPr>
          <w:p w14:paraId="06854C13">
            <w:pPr>
              <w:pStyle w:val="17"/>
              <w:jc w:val="center"/>
              <w:rPr>
                <w:sz w:val="24"/>
              </w:rPr>
            </w:pPr>
          </w:p>
        </w:tc>
        <w:tc>
          <w:tcPr>
            <w:tcW w:w="5198" w:type="dxa"/>
          </w:tcPr>
          <w:p w14:paraId="42C4326B">
            <w:pPr>
              <w:pStyle w:val="17"/>
              <w:spacing w:before="45" w:line="262" w:lineRule="exact"/>
              <w:ind w:left="207" w:right="1185"/>
              <w:rPr>
                <w:sz w:val="24"/>
              </w:rPr>
            </w:pPr>
            <w:r>
              <w:rPr>
                <w:sz w:val="24"/>
              </w:rPr>
              <w:t>6.6.1 Component Integration</w:t>
            </w:r>
          </w:p>
        </w:tc>
        <w:tc>
          <w:tcPr>
            <w:tcW w:w="2120" w:type="dxa"/>
          </w:tcPr>
          <w:p w14:paraId="7BCF1194">
            <w:pPr>
              <w:pStyle w:val="17"/>
              <w:spacing w:before="45" w:line="262" w:lineRule="exact"/>
              <w:jc w:val="center"/>
              <w:rPr>
                <w:sz w:val="24"/>
              </w:rPr>
            </w:pPr>
            <w:r>
              <w:rPr>
                <w:sz w:val="24"/>
              </w:rPr>
              <w:t>0</w:t>
            </w:r>
          </w:p>
          <w:p w14:paraId="51E24B62">
            <w:pPr>
              <w:pStyle w:val="17"/>
              <w:spacing w:before="45" w:line="262" w:lineRule="exact"/>
              <w:jc w:val="center"/>
              <w:rPr>
                <w:sz w:val="24"/>
              </w:rPr>
            </w:pPr>
          </w:p>
        </w:tc>
      </w:tr>
      <w:tr w14:paraId="435F9B36">
        <w:tblPrEx>
          <w:tblCellMar>
            <w:top w:w="0" w:type="dxa"/>
            <w:left w:w="108" w:type="dxa"/>
            <w:bottom w:w="0" w:type="dxa"/>
            <w:right w:w="108" w:type="dxa"/>
          </w:tblCellMar>
        </w:tblPrEx>
        <w:trPr>
          <w:trHeight w:val="327" w:hRule="atLeast"/>
        </w:trPr>
        <w:tc>
          <w:tcPr>
            <w:tcW w:w="2298" w:type="dxa"/>
          </w:tcPr>
          <w:p w14:paraId="5B8BE834">
            <w:pPr>
              <w:pStyle w:val="17"/>
              <w:jc w:val="center"/>
              <w:rPr>
                <w:sz w:val="24"/>
              </w:rPr>
            </w:pPr>
          </w:p>
        </w:tc>
        <w:tc>
          <w:tcPr>
            <w:tcW w:w="5198" w:type="dxa"/>
          </w:tcPr>
          <w:p w14:paraId="21580250">
            <w:pPr>
              <w:pStyle w:val="17"/>
              <w:spacing w:before="45" w:line="262" w:lineRule="exact"/>
              <w:ind w:left="207" w:right="1185"/>
              <w:rPr>
                <w:sz w:val="24"/>
              </w:rPr>
            </w:pPr>
            <w:r>
              <w:rPr>
                <w:sz w:val="24"/>
              </w:rPr>
              <w:t>6.6.2 Data Flow</w:t>
            </w:r>
          </w:p>
        </w:tc>
        <w:tc>
          <w:tcPr>
            <w:tcW w:w="2120" w:type="dxa"/>
          </w:tcPr>
          <w:p w14:paraId="485D6E5C">
            <w:pPr>
              <w:pStyle w:val="17"/>
              <w:spacing w:before="45" w:line="262" w:lineRule="exact"/>
              <w:jc w:val="center"/>
              <w:rPr>
                <w:sz w:val="24"/>
              </w:rPr>
            </w:pPr>
            <w:r>
              <w:rPr>
                <w:b/>
                <w:sz w:val="24"/>
              </w:rPr>
              <w:t>0</w:t>
            </w:r>
          </w:p>
        </w:tc>
      </w:tr>
      <w:tr w14:paraId="564042FD">
        <w:tblPrEx>
          <w:tblCellMar>
            <w:top w:w="0" w:type="dxa"/>
            <w:left w:w="108" w:type="dxa"/>
            <w:bottom w:w="0" w:type="dxa"/>
            <w:right w:w="108" w:type="dxa"/>
          </w:tblCellMar>
        </w:tblPrEx>
        <w:trPr>
          <w:trHeight w:val="327" w:hRule="atLeast"/>
        </w:trPr>
        <w:tc>
          <w:tcPr>
            <w:tcW w:w="2298" w:type="dxa"/>
          </w:tcPr>
          <w:p w14:paraId="45D22DA6">
            <w:pPr>
              <w:pStyle w:val="17"/>
              <w:jc w:val="center"/>
              <w:rPr>
                <w:sz w:val="24"/>
              </w:rPr>
            </w:pPr>
            <w:r>
              <w:rPr>
                <w:sz w:val="24"/>
              </w:rPr>
              <w:t>7</w:t>
            </w:r>
          </w:p>
        </w:tc>
        <w:tc>
          <w:tcPr>
            <w:tcW w:w="5198" w:type="dxa"/>
          </w:tcPr>
          <w:p w14:paraId="2B2E1AA3">
            <w:pPr>
              <w:pStyle w:val="17"/>
              <w:spacing w:before="45" w:line="262" w:lineRule="exact"/>
              <w:ind w:left="207" w:right="1185"/>
              <w:rPr>
                <w:b/>
                <w:bCs/>
                <w:sz w:val="24"/>
              </w:rPr>
            </w:pPr>
            <w:r>
              <w:rPr>
                <w:b/>
                <w:bCs/>
                <w:sz w:val="24"/>
              </w:rPr>
              <w:t>TIMELINE FOR EXECUTION OF PROJECT</w:t>
            </w:r>
          </w:p>
        </w:tc>
        <w:tc>
          <w:tcPr>
            <w:tcW w:w="2120" w:type="dxa"/>
          </w:tcPr>
          <w:p w14:paraId="22C0B72F">
            <w:pPr>
              <w:pStyle w:val="17"/>
              <w:spacing w:before="45" w:line="262" w:lineRule="exact"/>
              <w:jc w:val="center"/>
              <w:rPr>
                <w:sz w:val="24"/>
              </w:rPr>
            </w:pPr>
            <w:r>
              <w:rPr>
                <w:sz w:val="24"/>
              </w:rPr>
              <w:t>0</w:t>
            </w:r>
          </w:p>
        </w:tc>
      </w:tr>
      <w:tr w14:paraId="5537E640">
        <w:tblPrEx>
          <w:tblCellMar>
            <w:top w:w="0" w:type="dxa"/>
            <w:left w:w="108" w:type="dxa"/>
            <w:bottom w:w="0" w:type="dxa"/>
            <w:right w:w="108" w:type="dxa"/>
          </w:tblCellMar>
        </w:tblPrEx>
        <w:trPr>
          <w:trHeight w:val="327" w:hRule="atLeast"/>
        </w:trPr>
        <w:tc>
          <w:tcPr>
            <w:tcW w:w="2298" w:type="dxa"/>
          </w:tcPr>
          <w:p w14:paraId="7A56D799">
            <w:pPr>
              <w:pStyle w:val="17"/>
              <w:jc w:val="center"/>
              <w:rPr>
                <w:sz w:val="24"/>
              </w:rPr>
            </w:pPr>
            <w:r>
              <w:rPr>
                <w:sz w:val="24"/>
              </w:rPr>
              <w:t xml:space="preserve">8 </w:t>
            </w:r>
          </w:p>
        </w:tc>
        <w:tc>
          <w:tcPr>
            <w:tcW w:w="5198" w:type="dxa"/>
          </w:tcPr>
          <w:p w14:paraId="7099F3CD">
            <w:pPr>
              <w:pStyle w:val="17"/>
              <w:spacing w:before="45" w:line="262" w:lineRule="exact"/>
              <w:ind w:left="207" w:right="1185"/>
              <w:rPr>
                <w:b/>
                <w:bCs/>
                <w:sz w:val="24"/>
              </w:rPr>
            </w:pPr>
            <w:r>
              <w:rPr>
                <w:b/>
                <w:bCs/>
                <w:sz w:val="24"/>
              </w:rPr>
              <w:t>OUTCOMES</w:t>
            </w:r>
          </w:p>
        </w:tc>
        <w:tc>
          <w:tcPr>
            <w:tcW w:w="2120" w:type="dxa"/>
          </w:tcPr>
          <w:p w14:paraId="5D2AFCFA">
            <w:pPr>
              <w:pStyle w:val="17"/>
              <w:spacing w:before="45" w:line="262" w:lineRule="exact"/>
              <w:jc w:val="center"/>
              <w:rPr>
                <w:sz w:val="24"/>
              </w:rPr>
            </w:pPr>
            <w:r>
              <w:rPr>
                <w:sz w:val="24"/>
              </w:rPr>
              <w:t>0</w:t>
            </w:r>
          </w:p>
        </w:tc>
      </w:tr>
      <w:tr w14:paraId="5F1ECD7C">
        <w:tblPrEx>
          <w:tblCellMar>
            <w:top w:w="0" w:type="dxa"/>
            <w:left w:w="108" w:type="dxa"/>
            <w:bottom w:w="0" w:type="dxa"/>
            <w:right w:w="108" w:type="dxa"/>
          </w:tblCellMar>
        </w:tblPrEx>
        <w:trPr>
          <w:trHeight w:val="327" w:hRule="atLeast"/>
        </w:trPr>
        <w:tc>
          <w:tcPr>
            <w:tcW w:w="2298" w:type="dxa"/>
          </w:tcPr>
          <w:p w14:paraId="5C890083">
            <w:pPr>
              <w:pStyle w:val="17"/>
              <w:jc w:val="center"/>
              <w:rPr>
                <w:sz w:val="24"/>
              </w:rPr>
            </w:pPr>
          </w:p>
        </w:tc>
        <w:tc>
          <w:tcPr>
            <w:tcW w:w="5198" w:type="dxa"/>
          </w:tcPr>
          <w:p w14:paraId="0EE58493">
            <w:pPr>
              <w:pStyle w:val="17"/>
              <w:spacing w:before="45" w:line="262" w:lineRule="exact"/>
              <w:ind w:left="207" w:right="1185"/>
              <w:rPr>
                <w:sz w:val="24"/>
              </w:rPr>
            </w:pPr>
            <w:r>
              <w:rPr>
                <w:sz w:val="24"/>
              </w:rPr>
              <w:t>8.1 Functional Outcomes</w:t>
            </w:r>
          </w:p>
        </w:tc>
        <w:tc>
          <w:tcPr>
            <w:tcW w:w="2120" w:type="dxa"/>
          </w:tcPr>
          <w:p w14:paraId="161BACDC">
            <w:pPr>
              <w:pStyle w:val="17"/>
              <w:spacing w:before="45" w:line="262" w:lineRule="exact"/>
              <w:jc w:val="center"/>
              <w:rPr>
                <w:sz w:val="24"/>
              </w:rPr>
            </w:pPr>
            <w:r>
              <w:rPr>
                <w:sz w:val="24"/>
              </w:rPr>
              <w:t>0</w:t>
            </w:r>
          </w:p>
          <w:p w14:paraId="3EC322E7">
            <w:pPr>
              <w:pStyle w:val="17"/>
              <w:spacing w:before="45" w:line="262" w:lineRule="exact"/>
              <w:jc w:val="center"/>
              <w:rPr>
                <w:sz w:val="24"/>
              </w:rPr>
            </w:pPr>
          </w:p>
        </w:tc>
      </w:tr>
      <w:tr w14:paraId="7E52A80C">
        <w:tblPrEx>
          <w:tblCellMar>
            <w:top w:w="0" w:type="dxa"/>
            <w:left w:w="108" w:type="dxa"/>
            <w:bottom w:w="0" w:type="dxa"/>
            <w:right w:w="108" w:type="dxa"/>
          </w:tblCellMar>
        </w:tblPrEx>
        <w:trPr>
          <w:trHeight w:val="327" w:hRule="atLeast"/>
        </w:trPr>
        <w:tc>
          <w:tcPr>
            <w:tcW w:w="2298" w:type="dxa"/>
          </w:tcPr>
          <w:p w14:paraId="3BBDF885">
            <w:pPr>
              <w:pStyle w:val="17"/>
              <w:jc w:val="center"/>
              <w:rPr>
                <w:sz w:val="24"/>
              </w:rPr>
            </w:pPr>
          </w:p>
        </w:tc>
        <w:tc>
          <w:tcPr>
            <w:tcW w:w="5198" w:type="dxa"/>
          </w:tcPr>
          <w:p w14:paraId="01F3E46E">
            <w:pPr>
              <w:pStyle w:val="17"/>
              <w:spacing w:before="45" w:line="262" w:lineRule="exact"/>
              <w:ind w:left="207" w:right="1185"/>
              <w:rPr>
                <w:sz w:val="24"/>
              </w:rPr>
            </w:pPr>
            <w:r>
              <w:rPr>
                <w:sz w:val="24"/>
              </w:rPr>
              <w:t>8.3 Educational Outcomes</w:t>
            </w:r>
          </w:p>
        </w:tc>
        <w:tc>
          <w:tcPr>
            <w:tcW w:w="2120" w:type="dxa"/>
          </w:tcPr>
          <w:p w14:paraId="048F08D6">
            <w:pPr>
              <w:pStyle w:val="17"/>
              <w:spacing w:before="45" w:line="262" w:lineRule="exact"/>
              <w:jc w:val="center"/>
              <w:rPr>
                <w:sz w:val="24"/>
              </w:rPr>
            </w:pPr>
            <w:r>
              <w:rPr>
                <w:b/>
                <w:sz w:val="24"/>
              </w:rPr>
              <w:t>0</w:t>
            </w:r>
          </w:p>
        </w:tc>
      </w:tr>
      <w:tr w14:paraId="16784541">
        <w:tblPrEx>
          <w:tblCellMar>
            <w:top w:w="0" w:type="dxa"/>
            <w:left w:w="108" w:type="dxa"/>
            <w:bottom w:w="0" w:type="dxa"/>
            <w:right w:w="108" w:type="dxa"/>
          </w:tblCellMar>
        </w:tblPrEx>
        <w:trPr>
          <w:trHeight w:val="327" w:hRule="atLeast"/>
        </w:trPr>
        <w:tc>
          <w:tcPr>
            <w:tcW w:w="2298" w:type="dxa"/>
          </w:tcPr>
          <w:p w14:paraId="4405CEEF">
            <w:pPr>
              <w:pStyle w:val="17"/>
              <w:jc w:val="center"/>
              <w:rPr>
                <w:sz w:val="24"/>
              </w:rPr>
            </w:pPr>
          </w:p>
        </w:tc>
        <w:tc>
          <w:tcPr>
            <w:tcW w:w="5198" w:type="dxa"/>
          </w:tcPr>
          <w:p w14:paraId="2DE077D3">
            <w:pPr>
              <w:pStyle w:val="17"/>
              <w:spacing w:before="45" w:line="262" w:lineRule="exact"/>
              <w:ind w:left="207" w:right="1185"/>
              <w:rPr>
                <w:sz w:val="24"/>
              </w:rPr>
            </w:pPr>
            <w:r>
              <w:rPr>
                <w:sz w:val="24"/>
              </w:rPr>
              <w:t>8.4 User-Centric Outcomes</w:t>
            </w:r>
          </w:p>
        </w:tc>
        <w:tc>
          <w:tcPr>
            <w:tcW w:w="2120" w:type="dxa"/>
          </w:tcPr>
          <w:p w14:paraId="17619AB1">
            <w:pPr>
              <w:pStyle w:val="17"/>
              <w:spacing w:before="45" w:line="262" w:lineRule="exact"/>
              <w:jc w:val="center"/>
              <w:rPr>
                <w:sz w:val="24"/>
              </w:rPr>
            </w:pPr>
            <w:r>
              <w:rPr>
                <w:sz w:val="24"/>
              </w:rPr>
              <w:t>0</w:t>
            </w:r>
          </w:p>
        </w:tc>
      </w:tr>
      <w:tr w14:paraId="240B26A0">
        <w:tblPrEx>
          <w:tblCellMar>
            <w:top w:w="0" w:type="dxa"/>
            <w:left w:w="108" w:type="dxa"/>
            <w:bottom w:w="0" w:type="dxa"/>
            <w:right w:w="108" w:type="dxa"/>
          </w:tblCellMar>
        </w:tblPrEx>
        <w:trPr>
          <w:trHeight w:val="327" w:hRule="atLeast"/>
        </w:trPr>
        <w:tc>
          <w:tcPr>
            <w:tcW w:w="2298" w:type="dxa"/>
          </w:tcPr>
          <w:p w14:paraId="1F0596FF">
            <w:pPr>
              <w:pStyle w:val="17"/>
              <w:jc w:val="center"/>
              <w:rPr>
                <w:sz w:val="24"/>
              </w:rPr>
            </w:pPr>
            <w:r>
              <w:rPr>
                <w:sz w:val="24"/>
              </w:rPr>
              <w:t>9</w:t>
            </w:r>
          </w:p>
        </w:tc>
        <w:tc>
          <w:tcPr>
            <w:tcW w:w="5198" w:type="dxa"/>
          </w:tcPr>
          <w:p w14:paraId="347E79F2">
            <w:pPr>
              <w:pStyle w:val="17"/>
              <w:spacing w:before="45" w:line="262" w:lineRule="exact"/>
              <w:ind w:left="207" w:right="1185"/>
              <w:rPr>
                <w:b/>
                <w:bCs/>
                <w:sz w:val="24"/>
              </w:rPr>
            </w:pPr>
            <w:r>
              <w:rPr>
                <w:b/>
                <w:bCs/>
                <w:sz w:val="24"/>
              </w:rPr>
              <w:t>RESULTS AND DISCUSSIONS</w:t>
            </w:r>
          </w:p>
        </w:tc>
        <w:tc>
          <w:tcPr>
            <w:tcW w:w="2120" w:type="dxa"/>
          </w:tcPr>
          <w:p w14:paraId="7319136D">
            <w:pPr>
              <w:pStyle w:val="17"/>
              <w:spacing w:before="45" w:line="262" w:lineRule="exact"/>
              <w:jc w:val="center"/>
              <w:rPr>
                <w:sz w:val="24"/>
              </w:rPr>
            </w:pPr>
            <w:r>
              <w:rPr>
                <w:sz w:val="24"/>
              </w:rPr>
              <w:t>0</w:t>
            </w:r>
          </w:p>
        </w:tc>
      </w:tr>
      <w:tr w14:paraId="2D2345DB">
        <w:tblPrEx>
          <w:tblCellMar>
            <w:top w:w="0" w:type="dxa"/>
            <w:left w:w="108" w:type="dxa"/>
            <w:bottom w:w="0" w:type="dxa"/>
            <w:right w:w="108" w:type="dxa"/>
          </w:tblCellMar>
        </w:tblPrEx>
        <w:trPr>
          <w:trHeight w:val="327" w:hRule="atLeast"/>
        </w:trPr>
        <w:tc>
          <w:tcPr>
            <w:tcW w:w="2298" w:type="dxa"/>
          </w:tcPr>
          <w:p w14:paraId="5AD57C80">
            <w:pPr>
              <w:pStyle w:val="17"/>
              <w:jc w:val="center"/>
              <w:rPr>
                <w:sz w:val="24"/>
              </w:rPr>
            </w:pPr>
          </w:p>
        </w:tc>
        <w:tc>
          <w:tcPr>
            <w:tcW w:w="5198" w:type="dxa"/>
          </w:tcPr>
          <w:p w14:paraId="4B161311">
            <w:pPr>
              <w:pStyle w:val="17"/>
              <w:spacing w:before="45" w:line="262" w:lineRule="exact"/>
              <w:ind w:left="207" w:right="1185"/>
              <w:rPr>
                <w:sz w:val="24"/>
              </w:rPr>
            </w:pPr>
            <w:r>
              <w:rPr>
                <w:sz w:val="24"/>
              </w:rPr>
              <w:t>9.1 Functional Testing Results</w:t>
            </w:r>
          </w:p>
        </w:tc>
        <w:tc>
          <w:tcPr>
            <w:tcW w:w="2120" w:type="dxa"/>
          </w:tcPr>
          <w:p w14:paraId="28E6417A">
            <w:pPr>
              <w:pStyle w:val="17"/>
              <w:spacing w:before="45" w:line="262" w:lineRule="exact"/>
              <w:jc w:val="center"/>
              <w:rPr>
                <w:sz w:val="24"/>
              </w:rPr>
            </w:pPr>
            <w:r>
              <w:rPr>
                <w:sz w:val="24"/>
              </w:rPr>
              <w:t>0</w:t>
            </w:r>
          </w:p>
          <w:p w14:paraId="246AB80B">
            <w:pPr>
              <w:pStyle w:val="17"/>
              <w:spacing w:before="45" w:line="262" w:lineRule="exact"/>
              <w:jc w:val="center"/>
              <w:rPr>
                <w:sz w:val="24"/>
              </w:rPr>
            </w:pPr>
          </w:p>
        </w:tc>
      </w:tr>
      <w:tr w14:paraId="717C35D9">
        <w:tblPrEx>
          <w:tblCellMar>
            <w:top w:w="0" w:type="dxa"/>
            <w:left w:w="108" w:type="dxa"/>
            <w:bottom w:w="0" w:type="dxa"/>
            <w:right w:w="108" w:type="dxa"/>
          </w:tblCellMar>
        </w:tblPrEx>
        <w:trPr>
          <w:trHeight w:val="327" w:hRule="atLeast"/>
        </w:trPr>
        <w:tc>
          <w:tcPr>
            <w:tcW w:w="2298" w:type="dxa"/>
          </w:tcPr>
          <w:p w14:paraId="3D3B9D74">
            <w:pPr>
              <w:pStyle w:val="17"/>
              <w:jc w:val="center"/>
              <w:rPr>
                <w:sz w:val="24"/>
              </w:rPr>
            </w:pPr>
          </w:p>
        </w:tc>
        <w:tc>
          <w:tcPr>
            <w:tcW w:w="5198" w:type="dxa"/>
          </w:tcPr>
          <w:p w14:paraId="33143C24">
            <w:pPr>
              <w:pStyle w:val="17"/>
              <w:spacing w:before="45" w:line="262" w:lineRule="exact"/>
              <w:ind w:left="207" w:right="1185"/>
              <w:rPr>
                <w:sz w:val="24"/>
              </w:rPr>
            </w:pPr>
            <w:r>
              <w:rPr>
                <w:sz w:val="24"/>
              </w:rPr>
              <w:t>9.2 Performance Evaluation</w:t>
            </w:r>
          </w:p>
        </w:tc>
        <w:tc>
          <w:tcPr>
            <w:tcW w:w="2120" w:type="dxa"/>
          </w:tcPr>
          <w:p w14:paraId="2A53F21E">
            <w:pPr>
              <w:pStyle w:val="17"/>
              <w:spacing w:before="45" w:line="262" w:lineRule="exact"/>
              <w:jc w:val="center"/>
              <w:rPr>
                <w:sz w:val="24"/>
              </w:rPr>
            </w:pPr>
            <w:r>
              <w:rPr>
                <w:sz w:val="24"/>
              </w:rPr>
              <w:t>0</w:t>
            </w:r>
          </w:p>
        </w:tc>
      </w:tr>
      <w:tr w14:paraId="1C3CF651">
        <w:tblPrEx>
          <w:tblCellMar>
            <w:top w:w="0" w:type="dxa"/>
            <w:left w:w="108" w:type="dxa"/>
            <w:bottom w:w="0" w:type="dxa"/>
            <w:right w:w="108" w:type="dxa"/>
          </w:tblCellMar>
        </w:tblPrEx>
        <w:trPr>
          <w:trHeight w:val="327" w:hRule="atLeast"/>
        </w:trPr>
        <w:tc>
          <w:tcPr>
            <w:tcW w:w="2298" w:type="dxa"/>
          </w:tcPr>
          <w:p w14:paraId="452AB493">
            <w:pPr>
              <w:pStyle w:val="17"/>
              <w:jc w:val="center"/>
              <w:rPr>
                <w:sz w:val="24"/>
              </w:rPr>
            </w:pPr>
          </w:p>
        </w:tc>
        <w:tc>
          <w:tcPr>
            <w:tcW w:w="5198" w:type="dxa"/>
          </w:tcPr>
          <w:p w14:paraId="125E573A">
            <w:pPr>
              <w:pStyle w:val="17"/>
              <w:spacing w:before="45" w:line="262" w:lineRule="exact"/>
              <w:ind w:left="207" w:right="1185"/>
              <w:rPr>
                <w:sz w:val="24"/>
              </w:rPr>
            </w:pPr>
            <w:r>
              <w:rPr>
                <w:sz w:val="24"/>
              </w:rPr>
              <w:t>9.3 User Feedback Summary</w:t>
            </w:r>
          </w:p>
        </w:tc>
        <w:tc>
          <w:tcPr>
            <w:tcW w:w="2120" w:type="dxa"/>
          </w:tcPr>
          <w:p w14:paraId="48450E28">
            <w:pPr>
              <w:pStyle w:val="17"/>
              <w:spacing w:before="45" w:line="262" w:lineRule="exact"/>
              <w:jc w:val="center"/>
              <w:rPr>
                <w:sz w:val="24"/>
              </w:rPr>
            </w:pPr>
            <w:r>
              <w:rPr>
                <w:sz w:val="24"/>
              </w:rPr>
              <w:t>0</w:t>
            </w:r>
          </w:p>
        </w:tc>
      </w:tr>
      <w:tr w14:paraId="53F4505E">
        <w:tblPrEx>
          <w:tblCellMar>
            <w:top w:w="0" w:type="dxa"/>
            <w:left w:w="108" w:type="dxa"/>
            <w:bottom w:w="0" w:type="dxa"/>
            <w:right w:w="108" w:type="dxa"/>
          </w:tblCellMar>
        </w:tblPrEx>
        <w:trPr>
          <w:trHeight w:val="327" w:hRule="atLeast"/>
        </w:trPr>
        <w:tc>
          <w:tcPr>
            <w:tcW w:w="2298" w:type="dxa"/>
          </w:tcPr>
          <w:p w14:paraId="69C23679">
            <w:pPr>
              <w:pStyle w:val="17"/>
              <w:jc w:val="center"/>
              <w:rPr>
                <w:sz w:val="24"/>
              </w:rPr>
            </w:pPr>
          </w:p>
        </w:tc>
        <w:tc>
          <w:tcPr>
            <w:tcW w:w="5198" w:type="dxa"/>
          </w:tcPr>
          <w:p w14:paraId="5AB0B0DF">
            <w:pPr>
              <w:pStyle w:val="17"/>
              <w:spacing w:before="45" w:line="262" w:lineRule="exact"/>
              <w:ind w:left="207" w:right="1185"/>
              <w:rPr>
                <w:sz w:val="24"/>
              </w:rPr>
            </w:pPr>
            <w:r>
              <w:rPr>
                <w:sz w:val="24"/>
              </w:rPr>
              <w:t>9.4 Discussion</w:t>
            </w:r>
          </w:p>
        </w:tc>
        <w:tc>
          <w:tcPr>
            <w:tcW w:w="2120" w:type="dxa"/>
          </w:tcPr>
          <w:p w14:paraId="477E50F3">
            <w:pPr>
              <w:pStyle w:val="17"/>
              <w:spacing w:before="45" w:line="262" w:lineRule="exact"/>
              <w:jc w:val="center"/>
              <w:rPr>
                <w:sz w:val="24"/>
              </w:rPr>
            </w:pPr>
            <w:r>
              <w:rPr>
                <w:sz w:val="24"/>
              </w:rPr>
              <w:t>0</w:t>
            </w:r>
          </w:p>
        </w:tc>
      </w:tr>
      <w:tr w14:paraId="0FFAFCE5">
        <w:tblPrEx>
          <w:tblCellMar>
            <w:top w:w="0" w:type="dxa"/>
            <w:left w:w="108" w:type="dxa"/>
            <w:bottom w:w="0" w:type="dxa"/>
            <w:right w:w="108" w:type="dxa"/>
          </w:tblCellMar>
        </w:tblPrEx>
        <w:trPr>
          <w:trHeight w:val="327" w:hRule="atLeast"/>
        </w:trPr>
        <w:tc>
          <w:tcPr>
            <w:tcW w:w="2298" w:type="dxa"/>
          </w:tcPr>
          <w:p w14:paraId="5EBC1B09">
            <w:pPr>
              <w:pStyle w:val="17"/>
              <w:jc w:val="center"/>
              <w:rPr>
                <w:sz w:val="24"/>
              </w:rPr>
            </w:pPr>
            <w:r>
              <w:rPr>
                <w:sz w:val="24"/>
              </w:rPr>
              <w:t>10</w:t>
            </w:r>
          </w:p>
        </w:tc>
        <w:tc>
          <w:tcPr>
            <w:tcW w:w="5198" w:type="dxa"/>
          </w:tcPr>
          <w:p w14:paraId="71660FE5">
            <w:pPr>
              <w:pStyle w:val="17"/>
              <w:spacing w:before="45" w:line="262" w:lineRule="exact"/>
              <w:ind w:left="207" w:right="1185"/>
              <w:rPr>
                <w:sz w:val="24"/>
              </w:rPr>
            </w:pPr>
            <w:r>
              <w:rPr>
                <w:sz w:val="24"/>
              </w:rPr>
              <w:t>CONCLUSION</w:t>
            </w:r>
          </w:p>
        </w:tc>
        <w:tc>
          <w:tcPr>
            <w:tcW w:w="2120" w:type="dxa"/>
          </w:tcPr>
          <w:p w14:paraId="737CA60C">
            <w:pPr>
              <w:pStyle w:val="17"/>
              <w:spacing w:before="45" w:line="262" w:lineRule="exact"/>
              <w:jc w:val="center"/>
              <w:rPr>
                <w:sz w:val="24"/>
              </w:rPr>
            </w:pPr>
          </w:p>
        </w:tc>
      </w:tr>
      <w:tr w14:paraId="10841858">
        <w:tblPrEx>
          <w:tblCellMar>
            <w:top w:w="0" w:type="dxa"/>
            <w:left w:w="108" w:type="dxa"/>
            <w:bottom w:w="0" w:type="dxa"/>
            <w:right w:w="108" w:type="dxa"/>
          </w:tblCellMar>
        </w:tblPrEx>
        <w:trPr>
          <w:trHeight w:val="327" w:hRule="atLeast"/>
        </w:trPr>
        <w:tc>
          <w:tcPr>
            <w:tcW w:w="2298" w:type="dxa"/>
          </w:tcPr>
          <w:p w14:paraId="2AC48B46">
            <w:pPr>
              <w:pStyle w:val="17"/>
              <w:jc w:val="center"/>
              <w:rPr>
                <w:sz w:val="24"/>
              </w:rPr>
            </w:pPr>
          </w:p>
        </w:tc>
        <w:tc>
          <w:tcPr>
            <w:tcW w:w="5198" w:type="dxa"/>
          </w:tcPr>
          <w:p w14:paraId="511FCB1B">
            <w:pPr>
              <w:pStyle w:val="17"/>
              <w:spacing w:before="45" w:line="262" w:lineRule="exact"/>
              <w:ind w:left="207" w:right="1185"/>
              <w:rPr>
                <w:sz w:val="24"/>
              </w:rPr>
            </w:pPr>
            <w:r>
              <w:rPr>
                <w:sz w:val="24"/>
              </w:rPr>
              <w:t>APPENDIX-A</w:t>
            </w:r>
          </w:p>
        </w:tc>
        <w:tc>
          <w:tcPr>
            <w:tcW w:w="2120" w:type="dxa"/>
          </w:tcPr>
          <w:p w14:paraId="4BBF9A02">
            <w:pPr>
              <w:pStyle w:val="17"/>
              <w:spacing w:before="45" w:line="262" w:lineRule="exact"/>
              <w:jc w:val="center"/>
              <w:rPr>
                <w:sz w:val="24"/>
              </w:rPr>
            </w:pPr>
          </w:p>
        </w:tc>
      </w:tr>
      <w:tr w14:paraId="20CC2DF9">
        <w:tblPrEx>
          <w:tblCellMar>
            <w:top w:w="0" w:type="dxa"/>
            <w:left w:w="108" w:type="dxa"/>
            <w:bottom w:w="0" w:type="dxa"/>
            <w:right w:w="108" w:type="dxa"/>
          </w:tblCellMar>
        </w:tblPrEx>
        <w:trPr>
          <w:trHeight w:val="327" w:hRule="atLeast"/>
        </w:trPr>
        <w:tc>
          <w:tcPr>
            <w:tcW w:w="2298" w:type="dxa"/>
          </w:tcPr>
          <w:p w14:paraId="36A6A4BD">
            <w:pPr>
              <w:pStyle w:val="17"/>
              <w:jc w:val="center"/>
              <w:rPr>
                <w:sz w:val="24"/>
              </w:rPr>
            </w:pPr>
          </w:p>
        </w:tc>
        <w:tc>
          <w:tcPr>
            <w:tcW w:w="5198" w:type="dxa"/>
          </w:tcPr>
          <w:p w14:paraId="320AA60D">
            <w:pPr>
              <w:pStyle w:val="17"/>
              <w:spacing w:before="45" w:line="262" w:lineRule="exact"/>
              <w:ind w:left="207" w:right="1185"/>
              <w:rPr>
                <w:sz w:val="24"/>
              </w:rPr>
            </w:pPr>
            <w:r>
              <w:rPr>
                <w:sz w:val="24"/>
              </w:rPr>
              <w:t>APPENDIX-B</w:t>
            </w:r>
          </w:p>
        </w:tc>
        <w:tc>
          <w:tcPr>
            <w:tcW w:w="2120" w:type="dxa"/>
          </w:tcPr>
          <w:p w14:paraId="5D910DD3">
            <w:pPr>
              <w:pStyle w:val="17"/>
              <w:spacing w:before="45" w:line="262" w:lineRule="exact"/>
              <w:jc w:val="center"/>
              <w:rPr>
                <w:sz w:val="24"/>
              </w:rPr>
            </w:pPr>
          </w:p>
        </w:tc>
      </w:tr>
      <w:tr w14:paraId="162ADE4D">
        <w:tblPrEx>
          <w:tblCellMar>
            <w:top w:w="0" w:type="dxa"/>
            <w:left w:w="108" w:type="dxa"/>
            <w:bottom w:w="0" w:type="dxa"/>
            <w:right w:w="108" w:type="dxa"/>
          </w:tblCellMar>
        </w:tblPrEx>
        <w:trPr>
          <w:trHeight w:val="327" w:hRule="atLeast"/>
        </w:trPr>
        <w:tc>
          <w:tcPr>
            <w:tcW w:w="2298" w:type="dxa"/>
          </w:tcPr>
          <w:p w14:paraId="540C6686">
            <w:pPr>
              <w:pStyle w:val="17"/>
              <w:jc w:val="center"/>
              <w:rPr>
                <w:sz w:val="24"/>
              </w:rPr>
            </w:pPr>
          </w:p>
        </w:tc>
        <w:tc>
          <w:tcPr>
            <w:tcW w:w="5198" w:type="dxa"/>
          </w:tcPr>
          <w:p w14:paraId="7AC5FDF0">
            <w:pPr>
              <w:pStyle w:val="17"/>
              <w:spacing w:before="45" w:line="262" w:lineRule="exact"/>
              <w:ind w:left="207" w:right="1185"/>
              <w:rPr>
                <w:sz w:val="24"/>
              </w:rPr>
            </w:pPr>
            <w:r>
              <w:rPr>
                <w:sz w:val="24"/>
              </w:rPr>
              <w:t>APPENDIX-C</w:t>
            </w:r>
          </w:p>
        </w:tc>
        <w:tc>
          <w:tcPr>
            <w:tcW w:w="2120" w:type="dxa"/>
          </w:tcPr>
          <w:p w14:paraId="18ABE989">
            <w:pPr>
              <w:pStyle w:val="17"/>
              <w:spacing w:before="45" w:line="262" w:lineRule="exact"/>
              <w:jc w:val="center"/>
              <w:rPr>
                <w:sz w:val="24"/>
              </w:rPr>
            </w:pPr>
          </w:p>
        </w:tc>
      </w:tr>
      <w:tr w14:paraId="5C98DB89">
        <w:tblPrEx>
          <w:tblCellMar>
            <w:top w:w="0" w:type="dxa"/>
            <w:left w:w="108" w:type="dxa"/>
            <w:bottom w:w="0" w:type="dxa"/>
            <w:right w:w="108" w:type="dxa"/>
          </w:tblCellMar>
        </w:tblPrEx>
        <w:trPr>
          <w:trHeight w:val="327" w:hRule="atLeast"/>
        </w:trPr>
        <w:tc>
          <w:tcPr>
            <w:tcW w:w="2298" w:type="dxa"/>
          </w:tcPr>
          <w:p w14:paraId="059EE5ED">
            <w:pPr>
              <w:pStyle w:val="17"/>
              <w:jc w:val="center"/>
              <w:rPr>
                <w:sz w:val="24"/>
              </w:rPr>
            </w:pPr>
          </w:p>
        </w:tc>
        <w:tc>
          <w:tcPr>
            <w:tcW w:w="5198" w:type="dxa"/>
          </w:tcPr>
          <w:p w14:paraId="3BE7602F">
            <w:pPr>
              <w:pStyle w:val="17"/>
              <w:spacing w:before="45" w:line="262" w:lineRule="exact"/>
              <w:ind w:left="207" w:right="1185"/>
              <w:rPr>
                <w:sz w:val="24"/>
              </w:rPr>
            </w:pPr>
          </w:p>
        </w:tc>
        <w:tc>
          <w:tcPr>
            <w:tcW w:w="2120" w:type="dxa"/>
          </w:tcPr>
          <w:p w14:paraId="3661AF8F">
            <w:pPr>
              <w:pStyle w:val="17"/>
              <w:spacing w:before="45" w:line="262" w:lineRule="exact"/>
              <w:jc w:val="center"/>
              <w:rPr>
                <w:sz w:val="24"/>
              </w:rPr>
            </w:pPr>
          </w:p>
        </w:tc>
      </w:tr>
    </w:tbl>
    <w:p w14:paraId="2A6DD352">
      <w:pPr>
        <w:sectPr>
          <w:footerReference r:id="rId3" w:type="default"/>
          <w:type w:val="continuous"/>
          <w:pgSz w:w="11906" w:h="16838"/>
          <w:pgMar w:top="1440" w:right="1080" w:bottom="1440" w:left="1080" w:header="720" w:footer="720" w:gutter="0"/>
          <w:pgNumType w:fmt="lowerRoman" w:start="1"/>
          <w:cols w:space="720" w:num="1"/>
          <w:titlePg/>
          <w:docGrid w:linePitch="299" w:charSpace="0"/>
        </w:sectPr>
      </w:pPr>
    </w:p>
    <w:p w14:paraId="20232E79">
      <w:pPr>
        <w:tabs>
          <w:tab w:val="left" w:pos="975"/>
        </w:tabs>
        <w:spacing w:line="360" w:lineRule="auto"/>
        <w:rPr>
          <w:b/>
          <w:sz w:val="32"/>
        </w:rPr>
      </w:pPr>
    </w:p>
    <w:p w14:paraId="12858D2B">
      <w:pPr>
        <w:tabs>
          <w:tab w:val="left" w:pos="975"/>
        </w:tabs>
        <w:spacing w:line="360" w:lineRule="auto"/>
        <w:jc w:val="center"/>
        <w:rPr>
          <w:b/>
          <w:sz w:val="32"/>
        </w:rPr>
      </w:pPr>
      <w:r>
        <w:rPr>
          <w:b/>
          <w:sz w:val="32"/>
        </w:rPr>
        <w:t>CHAPTER-1</w:t>
      </w:r>
    </w:p>
    <w:p w14:paraId="35969865">
      <w:pPr>
        <w:tabs>
          <w:tab w:val="left" w:pos="975"/>
        </w:tabs>
        <w:spacing w:line="360" w:lineRule="auto"/>
        <w:jc w:val="center"/>
        <w:rPr>
          <w:b/>
          <w:sz w:val="32"/>
        </w:rPr>
      </w:pPr>
      <w:r>
        <w:rPr>
          <w:b/>
          <w:sz w:val="32"/>
        </w:rPr>
        <w:t>INTRODUCTION</w:t>
      </w:r>
    </w:p>
    <w:p w14:paraId="4A5DBD08">
      <w:pPr>
        <w:tabs>
          <w:tab w:val="left" w:pos="975"/>
        </w:tabs>
        <w:spacing w:line="360" w:lineRule="auto"/>
        <w:jc w:val="center"/>
        <w:rPr>
          <w:b/>
          <w:sz w:val="34"/>
          <w:lang w:val="en-IN"/>
        </w:rPr>
      </w:pPr>
    </w:p>
    <w:p w14:paraId="1B2957B4">
      <w:pPr>
        <w:spacing w:line="360" w:lineRule="auto"/>
        <w:rPr>
          <w:b/>
          <w:sz w:val="28"/>
        </w:rPr>
      </w:pPr>
      <w:r>
        <w:rPr>
          <w:b/>
          <w:sz w:val="28"/>
        </w:rPr>
        <w:t>1.1 Introduction</w:t>
      </w:r>
    </w:p>
    <w:p w14:paraId="05702DA3">
      <w:pPr>
        <w:pStyle w:val="13"/>
        <w:spacing w:line="360" w:lineRule="auto"/>
        <w:jc w:val="both"/>
      </w:pPr>
      <w:r>
        <w:t>The integration of Artificial Intelligence (AI) into education is transforming the way institutions deliver services and engage with students. In particular, the use of AI-powered chatbots has gained significant momentum in recent years, offering a scalable and efficient way to manage student support services. These chatbots are designed to simulate human conversation and can handle a variety of tasks—from answering basic queries to guiding users through complex processes—without the need for constant human supervision.</w:t>
      </w:r>
    </w:p>
    <w:p w14:paraId="3B9385AE">
      <w:pPr>
        <w:pStyle w:val="13"/>
        <w:spacing w:line="360" w:lineRule="auto"/>
        <w:jc w:val="both"/>
      </w:pPr>
      <w:r>
        <w:t xml:space="preserve">In educational institutions, especially those under the </w:t>
      </w:r>
      <w:r>
        <w:rPr>
          <w:b/>
          <w:bCs/>
        </w:rPr>
        <w:t>Department of Technical Education</w:t>
      </w:r>
      <w:r>
        <w:t>, students frequently seek information regarding admission procedures, course structures, fee payment schedules, examination dates, placement opportunities, and academic guidelines. Handling these queries manually can be time-consuming and prone to errors, particularly during peak periods such as admissions or examination seasons. A significant amount of staff time is spent answering repetitive queries, which could otherwise be automated through intelligent systems.</w:t>
      </w:r>
    </w:p>
    <w:p w14:paraId="257C3848">
      <w:pPr>
        <w:pStyle w:val="13"/>
        <w:spacing w:line="360" w:lineRule="auto"/>
        <w:jc w:val="both"/>
      </w:pPr>
      <w:r>
        <w:t xml:space="preserve">To address this challenge, the current project proposes the development of an </w:t>
      </w:r>
      <w:r>
        <w:rPr>
          <w:b/>
          <w:bCs/>
        </w:rPr>
        <w:t>AI-powered Student Assistance Chatbot</w:t>
      </w:r>
      <w:r>
        <w:t xml:space="preserve"> that employs </w:t>
      </w:r>
      <w:r>
        <w:rPr>
          <w:b/>
          <w:bCs/>
        </w:rPr>
        <w:t>Natural Language Processing (NLP)</w:t>
      </w:r>
      <w:r>
        <w:t xml:space="preserve"> and </w:t>
      </w:r>
      <w:r>
        <w:rPr>
          <w:b/>
          <w:bCs/>
        </w:rPr>
        <w:t>Machine Learning (ML)</w:t>
      </w:r>
      <w:r>
        <w:t xml:space="preserve"> to interact with students in a conversational manner. The chatbot is capable of understanding natural language input, identifying the intent behind user queries, extracting relevant information, and providing appropriate responses in real-time.</w:t>
      </w:r>
    </w:p>
    <w:p w14:paraId="2987F45B">
      <w:pPr>
        <w:pStyle w:val="13"/>
        <w:spacing w:line="360" w:lineRule="auto"/>
        <w:jc w:val="both"/>
      </w:pPr>
      <w:r>
        <w:t>The system architecture is modular and consists of a user-friendly front-end interface, a robust NLP and ML-powered back-end, and an updatable knowledge base that contains institutional data. The chatbot is designed to be scalable, allowing integration across various departments and courses. In addition to its ability to respond to frequently asked questions, the system supports features such as feedback collection, multilingual communication, and learning from previous interactions to continuously improve its accuracy.</w:t>
      </w:r>
    </w:p>
    <w:p w14:paraId="5FB60480">
      <w:pPr>
        <w:pStyle w:val="13"/>
        <w:spacing w:line="360" w:lineRule="auto"/>
        <w:jc w:val="both"/>
      </w:pPr>
      <w:r>
        <w:t xml:space="preserve">By automating routine student support tasks, the chatbot not only enhances the overall user experience but also contributes to improved operational efficiency within the institution. It ensures </w:t>
      </w:r>
      <w:r>
        <w:rPr>
          <w:b/>
          <w:bCs/>
        </w:rPr>
        <w:t>24/7 availability</w:t>
      </w:r>
      <w:r>
        <w:t xml:space="preserve">, </w:t>
      </w:r>
      <w:r>
        <w:rPr>
          <w:b/>
          <w:bCs/>
        </w:rPr>
        <w:t>faster response times</w:t>
      </w:r>
      <w:r>
        <w:t xml:space="preserve">, and </w:t>
      </w:r>
      <w:r>
        <w:rPr>
          <w:b/>
          <w:bCs/>
        </w:rPr>
        <w:t>standardized communication</w:t>
      </w:r>
      <w:r>
        <w:t>, which are critical for maintaining high levels of student satisfaction and institutional credibility.</w:t>
      </w:r>
    </w:p>
    <w:p w14:paraId="64D77A3D">
      <w:pPr>
        <w:pStyle w:val="13"/>
        <w:spacing w:line="360" w:lineRule="auto"/>
        <w:jc w:val="both"/>
      </w:pPr>
      <w:r>
        <w:t>The implementation of this chatbot aligns with the broader goals of digital transformation in education and serves as a foundational step towards more advanced applications, such as predictive academic advising, AI-based student performance analysis, and seamless integration with Learning Management Systems (LMS).</w:t>
      </w:r>
    </w:p>
    <w:p w14:paraId="5F3CCD66">
      <w:pPr>
        <w:pStyle w:val="13"/>
        <w:spacing w:line="360" w:lineRule="auto"/>
        <w:jc w:val="both"/>
      </w:pPr>
      <w:r>
        <w:t>With the growing student population and increasing complexity of academic procedures, educational institutions are constantly seeking innovative solutions to improve student support and administrative efficiency. Traditional methods of addressing student queries—such as help desks, emails, and manual office visits—often result in delayed responses, miscommunication, and increased workload for faculty and administrative staff.</w:t>
      </w:r>
    </w:p>
    <w:p w14:paraId="3AA0A0D7">
      <w:pPr>
        <w:pStyle w:val="13"/>
        <w:spacing w:line="360" w:lineRule="auto"/>
        <w:jc w:val="both"/>
      </w:pPr>
      <w:r>
        <w:t xml:space="preserve">In this context, </w:t>
      </w:r>
      <w:r>
        <w:rPr>
          <w:b/>
          <w:bCs/>
        </w:rPr>
        <w:t>Artificial Intelligence (AI)</w:t>
      </w:r>
      <w:r>
        <w:t xml:space="preserve">, particularly </w:t>
      </w:r>
      <w:r>
        <w:rPr>
          <w:b/>
          <w:bCs/>
        </w:rPr>
        <w:t>Natural Language Processing (NLP)</w:t>
      </w:r>
      <w:r>
        <w:t xml:space="preserve"> and </w:t>
      </w:r>
      <w:r>
        <w:rPr>
          <w:b/>
          <w:bCs/>
        </w:rPr>
        <w:t>Machine Learning (ML)</w:t>
      </w:r>
      <w:r>
        <w:t>, has emerged as a powerful tool for automating and enhancing student interaction systems. Chatbots, as conversational agents, have proven effective in simulating human-like communication and providing real-time assistance across various sectors. In the education domain, an AI-powered chatbot can significantly streamline the process of responding to repetitive and frequently asked questions by students.</w:t>
      </w:r>
    </w:p>
    <w:p w14:paraId="3F472954">
      <w:pPr>
        <w:pStyle w:val="13"/>
        <w:spacing w:line="360" w:lineRule="auto"/>
        <w:jc w:val="both"/>
      </w:pPr>
      <w:r>
        <w:t xml:space="preserve">This project aims to design and implement a </w:t>
      </w:r>
      <w:r>
        <w:rPr>
          <w:b/>
          <w:bCs/>
        </w:rPr>
        <w:t>smart, AI-driven chatbot</w:t>
      </w:r>
      <w:r>
        <w:t xml:space="preserve"> for the </w:t>
      </w:r>
      <w:r>
        <w:rPr>
          <w:b/>
          <w:bCs/>
        </w:rPr>
        <w:t>Department of Technical Education</w:t>
      </w:r>
      <w:r>
        <w:t xml:space="preserve">, which can interact with students in natural language, understand their queries, and provide instant and accurate responses. The chatbot is trained on institutional data and can assist students with information related to </w:t>
      </w:r>
      <w:r>
        <w:rPr>
          <w:b/>
          <w:bCs/>
        </w:rPr>
        <w:t>admissions</w:t>
      </w:r>
      <w:r>
        <w:t xml:space="preserve">, </w:t>
      </w:r>
      <w:r>
        <w:rPr>
          <w:b/>
          <w:bCs/>
        </w:rPr>
        <w:t>course structures</w:t>
      </w:r>
      <w:r>
        <w:t xml:space="preserve">, </w:t>
      </w:r>
      <w:r>
        <w:rPr>
          <w:b/>
          <w:bCs/>
        </w:rPr>
        <w:t>examination timetables</w:t>
      </w:r>
      <w:r>
        <w:t xml:space="preserve">, </w:t>
      </w:r>
      <w:r>
        <w:rPr>
          <w:b/>
          <w:bCs/>
        </w:rPr>
        <w:t>results</w:t>
      </w:r>
      <w:r>
        <w:t xml:space="preserve">, </w:t>
      </w:r>
      <w:r>
        <w:rPr>
          <w:b/>
          <w:bCs/>
        </w:rPr>
        <w:t>fee payment</w:t>
      </w:r>
      <w:r>
        <w:t xml:space="preserve">, and </w:t>
      </w:r>
      <w:r>
        <w:rPr>
          <w:b/>
          <w:bCs/>
        </w:rPr>
        <w:t>placement opportunities</w:t>
      </w:r>
      <w:r>
        <w:t>.</w:t>
      </w:r>
    </w:p>
    <w:p w14:paraId="28095176">
      <w:pPr>
        <w:pStyle w:val="13"/>
        <w:spacing w:line="360" w:lineRule="auto"/>
        <w:jc w:val="both"/>
      </w:pPr>
      <w:r>
        <w:t>By leveraging NLP, the chatbot is capable of parsing student input, recognizing intent, extracting relevant entities (such as course names or dates), and delivering context-aware responses. Machine learning techniques enable the system to improve over time by learning from user interactions and feedback.</w:t>
      </w:r>
    </w:p>
    <w:p w14:paraId="0886DC76">
      <w:pPr>
        <w:pStyle w:val="13"/>
        <w:spacing w:line="360" w:lineRule="auto"/>
        <w:jc w:val="both"/>
      </w:pPr>
      <w:r>
        <w:t>The implementation of such a system offers numerous benefits:</w:t>
      </w:r>
    </w:p>
    <w:p w14:paraId="38C43E02">
      <w:pPr>
        <w:pStyle w:val="13"/>
        <w:numPr>
          <w:ilvl w:val="0"/>
          <w:numId w:val="1"/>
        </w:numPr>
        <w:spacing w:line="360" w:lineRule="auto"/>
        <w:jc w:val="both"/>
      </w:pPr>
      <w:r>
        <w:rPr>
          <w:b/>
          <w:bCs/>
        </w:rPr>
        <w:t>Round-the-clock support</w:t>
      </w:r>
      <w:r>
        <w:t xml:space="preserve"> for students</w:t>
      </w:r>
    </w:p>
    <w:p w14:paraId="5B8BB3D5">
      <w:pPr>
        <w:pStyle w:val="13"/>
        <w:numPr>
          <w:ilvl w:val="0"/>
          <w:numId w:val="1"/>
        </w:numPr>
        <w:spacing w:line="360" w:lineRule="auto"/>
        <w:jc w:val="both"/>
      </w:pPr>
      <w:r>
        <w:rPr>
          <w:b/>
          <w:bCs/>
        </w:rPr>
        <w:t>Reduction in staff workload</w:t>
      </w:r>
    </w:p>
    <w:p w14:paraId="197EDBCE">
      <w:pPr>
        <w:pStyle w:val="13"/>
        <w:numPr>
          <w:ilvl w:val="0"/>
          <w:numId w:val="1"/>
        </w:numPr>
        <w:spacing w:line="360" w:lineRule="auto"/>
        <w:jc w:val="both"/>
      </w:pPr>
      <w:r>
        <w:rPr>
          <w:b/>
          <w:bCs/>
        </w:rPr>
        <w:t>Minimized response time</w:t>
      </w:r>
    </w:p>
    <w:p w14:paraId="32C3371E">
      <w:pPr>
        <w:pStyle w:val="13"/>
        <w:numPr>
          <w:ilvl w:val="0"/>
          <w:numId w:val="1"/>
        </w:numPr>
        <w:spacing w:line="360" w:lineRule="auto"/>
        <w:jc w:val="both"/>
      </w:pPr>
      <w:r>
        <w:rPr>
          <w:b/>
          <w:bCs/>
        </w:rPr>
        <w:t>Consistent and reliable information delivery</w:t>
      </w:r>
    </w:p>
    <w:p w14:paraId="0626461B">
      <w:pPr>
        <w:pStyle w:val="13"/>
        <w:spacing w:line="360" w:lineRule="auto"/>
        <w:jc w:val="both"/>
      </w:pPr>
      <w:r>
        <w:t>Furthermore, the chatbot can be integrated into institutional websites or student portals and can serve as a digital assistant to enhance the overall student experience.</w:t>
      </w:r>
    </w:p>
    <w:p w14:paraId="055C22E0">
      <w:pPr>
        <w:pStyle w:val="13"/>
        <w:spacing w:line="360" w:lineRule="auto"/>
        <w:jc w:val="both"/>
      </w:pPr>
      <w:r>
        <w:t xml:space="preserve">This project not only contributes to the digital transformation of educational services but also lays the foundation for future enhancements like </w:t>
      </w:r>
      <w:r>
        <w:rPr>
          <w:b/>
          <w:bCs/>
        </w:rPr>
        <w:t>voice-based interaction</w:t>
      </w:r>
      <w:r>
        <w:t xml:space="preserve">, </w:t>
      </w:r>
      <w:r>
        <w:rPr>
          <w:b/>
          <w:bCs/>
        </w:rPr>
        <w:t>predictive analytics</w:t>
      </w:r>
      <w:r>
        <w:t xml:space="preserve">, and </w:t>
      </w:r>
      <w:r>
        <w:rPr>
          <w:b/>
          <w:bCs/>
        </w:rPr>
        <w:t>integration with academic databases and learning platforms</w:t>
      </w:r>
      <w:r>
        <w:t>.</w:t>
      </w:r>
    </w:p>
    <w:p w14:paraId="77CDA3BE">
      <w:pPr>
        <w:pStyle w:val="13"/>
        <w:spacing w:line="360" w:lineRule="auto"/>
        <w:jc w:val="both"/>
      </w:pPr>
    </w:p>
    <w:p w14:paraId="71BDC46C">
      <w:pPr>
        <w:tabs>
          <w:tab w:val="left" w:pos="975"/>
        </w:tabs>
        <w:spacing w:line="360" w:lineRule="auto"/>
        <w:rPr>
          <w:b/>
          <w:sz w:val="32"/>
          <w:lang w:val="en-IN"/>
        </w:rPr>
      </w:pPr>
    </w:p>
    <w:p w14:paraId="489D3090">
      <w:pPr>
        <w:tabs>
          <w:tab w:val="left" w:pos="975"/>
        </w:tabs>
        <w:spacing w:line="360" w:lineRule="auto"/>
        <w:jc w:val="center"/>
        <w:rPr>
          <w:b/>
          <w:sz w:val="32"/>
        </w:rPr>
      </w:pPr>
    </w:p>
    <w:p w14:paraId="71256276">
      <w:pPr>
        <w:tabs>
          <w:tab w:val="left" w:pos="975"/>
        </w:tabs>
        <w:spacing w:line="360" w:lineRule="auto"/>
        <w:jc w:val="center"/>
        <w:rPr>
          <w:b/>
          <w:sz w:val="32"/>
        </w:rPr>
      </w:pPr>
    </w:p>
    <w:p w14:paraId="0DC3ED3E">
      <w:pPr>
        <w:tabs>
          <w:tab w:val="left" w:pos="975"/>
        </w:tabs>
        <w:spacing w:line="360" w:lineRule="auto"/>
        <w:jc w:val="center"/>
        <w:rPr>
          <w:b/>
          <w:sz w:val="32"/>
        </w:rPr>
      </w:pPr>
    </w:p>
    <w:p w14:paraId="7DBD0A78">
      <w:pPr>
        <w:tabs>
          <w:tab w:val="left" w:pos="975"/>
        </w:tabs>
        <w:spacing w:line="360" w:lineRule="auto"/>
        <w:jc w:val="center"/>
        <w:rPr>
          <w:b/>
          <w:sz w:val="32"/>
        </w:rPr>
      </w:pPr>
    </w:p>
    <w:p w14:paraId="4F6C0232">
      <w:pPr>
        <w:tabs>
          <w:tab w:val="left" w:pos="975"/>
        </w:tabs>
        <w:spacing w:line="360" w:lineRule="auto"/>
        <w:jc w:val="center"/>
        <w:rPr>
          <w:b/>
          <w:sz w:val="32"/>
        </w:rPr>
      </w:pPr>
    </w:p>
    <w:p w14:paraId="10498533">
      <w:pPr>
        <w:tabs>
          <w:tab w:val="left" w:pos="975"/>
        </w:tabs>
        <w:spacing w:line="360" w:lineRule="auto"/>
        <w:jc w:val="center"/>
        <w:rPr>
          <w:b/>
          <w:sz w:val="32"/>
        </w:rPr>
      </w:pPr>
    </w:p>
    <w:p w14:paraId="429F1AB5">
      <w:pPr>
        <w:tabs>
          <w:tab w:val="left" w:pos="975"/>
        </w:tabs>
        <w:spacing w:line="360" w:lineRule="auto"/>
        <w:jc w:val="center"/>
        <w:rPr>
          <w:b/>
          <w:sz w:val="32"/>
        </w:rPr>
      </w:pPr>
    </w:p>
    <w:p w14:paraId="75802EA1">
      <w:pPr>
        <w:tabs>
          <w:tab w:val="left" w:pos="975"/>
        </w:tabs>
        <w:spacing w:line="360" w:lineRule="auto"/>
        <w:jc w:val="center"/>
        <w:rPr>
          <w:b/>
          <w:sz w:val="32"/>
        </w:rPr>
      </w:pPr>
      <w:r>
        <w:rPr>
          <w:b/>
          <w:sz w:val="32"/>
        </w:rPr>
        <w:t>CHAPTER-2</w:t>
      </w:r>
    </w:p>
    <w:p w14:paraId="0F56C831">
      <w:pPr>
        <w:tabs>
          <w:tab w:val="left" w:pos="975"/>
        </w:tabs>
        <w:spacing w:line="360" w:lineRule="auto"/>
        <w:jc w:val="center"/>
        <w:rPr>
          <w:b/>
          <w:sz w:val="32"/>
        </w:rPr>
      </w:pPr>
      <w:r>
        <w:rPr>
          <w:b/>
          <w:sz w:val="32"/>
        </w:rPr>
        <w:t>LITERATURE SURVEY</w:t>
      </w:r>
    </w:p>
    <w:p w14:paraId="25F061B3">
      <w:pPr>
        <w:spacing w:line="360" w:lineRule="auto"/>
        <w:jc w:val="center"/>
        <w:rPr>
          <w:sz w:val="28"/>
          <w:szCs w:val="28"/>
          <w:lang w:val="en-IN"/>
        </w:rPr>
      </w:pPr>
    </w:p>
    <w:p w14:paraId="0B7D22C5">
      <w:pPr>
        <w:spacing w:line="360" w:lineRule="auto"/>
        <w:jc w:val="center"/>
        <w:rPr>
          <w:sz w:val="28"/>
          <w:szCs w:val="28"/>
          <w:lang w:val="en-IN"/>
        </w:rPr>
      </w:pPr>
    </w:p>
    <w:tbl>
      <w:tblPr>
        <w:tblStyle w:val="8"/>
        <w:tblW w:w="8939" w:type="dxa"/>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autofit"/>
        <w:tblCellMar>
          <w:top w:w="15" w:type="dxa"/>
          <w:left w:w="15" w:type="dxa"/>
          <w:bottom w:w="15" w:type="dxa"/>
          <w:right w:w="15" w:type="dxa"/>
        </w:tblCellMar>
      </w:tblPr>
      <w:tblGrid>
        <w:gridCol w:w="1819"/>
        <w:gridCol w:w="1334"/>
        <w:gridCol w:w="567"/>
        <w:gridCol w:w="1569"/>
        <w:gridCol w:w="1716"/>
        <w:gridCol w:w="1934"/>
      </w:tblGrid>
      <w:tr w14:paraId="169872FF">
        <w:tblPrEx>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CellMar>
            <w:top w:w="15" w:type="dxa"/>
            <w:left w:w="15" w:type="dxa"/>
            <w:bottom w:w="15" w:type="dxa"/>
            <w:right w:w="15" w:type="dxa"/>
          </w:tblCellMar>
        </w:tblPrEx>
        <w:trPr>
          <w:trHeight w:val="845" w:hRule="atLeast"/>
          <w:tblHeader/>
          <w:tblCellSpacing w:w="15" w:type="dxa"/>
        </w:trPr>
        <w:tc>
          <w:tcPr>
            <w:tcW w:w="0" w:type="auto"/>
            <w:vAlign w:val="center"/>
          </w:tcPr>
          <w:p w14:paraId="119645A2">
            <w:pPr>
              <w:spacing w:line="360" w:lineRule="auto"/>
              <w:rPr>
                <w:b/>
                <w:bCs/>
                <w:sz w:val="24"/>
                <w:szCs w:val="24"/>
                <w:lang w:val="en-IN"/>
              </w:rPr>
            </w:pPr>
            <w:r>
              <w:rPr>
                <w:b/>
                <w:bCs/>
                <w:sz w:val="24"/>
                <w:szCs w:val="24"/>
                <w:lang w:val="en-IN"/>
              </w:rPr>
              <w:t>Title of the Paper / Project</w:t>
            </w:r>
          </w:p>
        </w:tc>
        <w:tc>
          <w:tcPr>
            <w:tcW w:w="0" w:type="auto"/>
            <w:vAlign w:val="center"/>
          </w:tcPr>
          <w:p w14:paraId="4CFA1405">
            <w:pPr>
              <w:spacing w:line="360" w:lineRule="auto"/>
              <w:rPr>
                <w:b/>
                <w:bCs/>
                <w:sz w:val="24"/>
                <w:szCs w:val="24"/>
                <w:lang w:val="en-IN"/>
              </w:rPr>
            </w:pPr>
            <w:r>
              <w:rPr>
                <w:b/>
                <w:bCs/>
                <w:sz w:val="24"/>
                <w:szCs w:val="24"/>
                <w:lang w:val="en-IN"/>
              </w:rPr>
              <w:t>Author(s)</w:t>
            </w:r>
          </w:p>
        </w:tc>
        <w:tc>
          <w:tcPr>
            <w:tcW w:w="0" w:type="auto"/>
            <w:vAlign w:val="center"/>
          </w:tcPr>
          <w:p w14:paraId="30DED830">
            <w:pPr>
              <w:spacing w:line="360" w:lineRule="auto"/>
              <w:rPr>
                <w:b/>
                <w:bCs/>
                <w:sz w:val="24"/>
                <w:szCs w:val="24"/>
                <w:lang w:val="en-IN"/>
              </w:rPr>
            </w:pPr>
            <w:r>
              <w:rPr>
                <w:b/>
                <w:bCs/>
                <w:sz w:val="24"/>
                <w:szCs w:val="24"/>
                <w:lang w:val="en-IN"/>
              </w:rPr>
              <w:t>Year</w:t>
            </w:r>
          </w:p>
        </w:tc>
        <w:tc>
          <w:tcPr>
            <w:tcW w:w="0" w:type="auto"/>
            <w:vAlign w:val="center"/>
          </w:tcPr>
          <w:p w14:paraId="70187124">
            <w:pPr>
              <w:spacing w:line="360" w:lineRule="auto"/>
              <w:rPr>
                <w:b/>
                <w:bCs/>
                <w:sz w:val="24"/>
                <w:szCs w:val="24"/>
                <w:lang w:val="en-IN"/>
              </w:rPr>
            </w:pPr>
            <w:r>
              <w:rPr>
                <w:b/>
                <w:bCs/>
                <w:sz w:val="24"/>
                <w:szCs w:val="24"/>
                <w:lang w:val="en-IN"/>
              </w:rPr>
              <w:t>Methodology Used</w:t>
            </w:r>
          </w:p>
        </w:tc>
        <w:tc>
          <w:tcPr>
            <w:tcW w:w="0" w:type="auto"/>
            <w:vAlign w:val="center"/>
          </w:tcPr>
          <w:p w14:paraId="74B96BC2">
            <w:pPr>
              <w:spacing w:line="360" w:lineRule="auto"/>
              <w:rPr>
                <w:b/>
                <w:bCs/>
                <w:sz w:val="24"/>
                <w:szCs w:val="24"/>
                <w:lang w:val="en-IN"/>
              </w:rPr>
            </w:pPr>
            <w:r>
              <w:rPr>
                <w:b/>
                <w:bCs/>
                <w:sz w:val="24"/>
                <w:szCs w:val="24"/>
                <w:lang w:val="en-IN"/>
              </w:rPr>
              <w:t xml:space="preserve"> Key Findings</w:t>
            </w:r>
          </w:p>
        </w:tc>
        <w:tc>
          <w:tcPr>
            <w:tcW w:w="0" w:type="auto"/>
            <w:vAlign w:val="center"/>
          </w:tcPr>
          <w:p w14:paraId="0867F115">
            <w:pPr>
              <w:spacing w:line="360" w:lineRule="auto"/>
              <w:rPr>
                <w:b/>
                <w:bCs/>
                <w:sz w:val="24"/>
                <w:szCs w:val="24"/>
                <w:lang w:val="en-IN"/>
              </w:rPr>
            </w:pPr>
            <w:r>
              <w:rPr>
                <w:b/>
                <w:bCs/>
                <w:sz w:val="24"/>
                <w:szCs w:val="24"/>
                <w:lang w:val="en-IN"/>
              </w:rPr>
              <w:t xml:space="preserve">   Limitations</w:t>
            </w:r>
          </w:p>
        </w:tc>
      </w:tr>
      <w:tr w14:paraId="253D6B9D">
        <w:tblPrEx>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CellMar>
            <w:top w:w="15" w:type="dxa"/>
            <w:left w:w="15" w:type="dxa"/>
            <w:bottom w:w="15" w:type="dxa"/>
            <w:right w:w="15" w:type="dxa"/>
          </w:tblCellMar>
        </w:tblPrEx>
        <w:trPr>
          <w:trHeight w:val="3394" w:hRule="atLeast"/>
          <w:tblCellSpacing w:w="15" w:type="dxa"/>
        </w:trPr>
        <w:tc>
          <w:tcPr>
            <w:tcW w:w="0" w:type="auto"/>
            <w:vAlign w:val="center"/>
          </w:tcPr>
          <w:p w14:paraId="6352CC44">
            <w:pPr>
              <w:spacing w:line="360" w:lineRule="auto"/>
              <w:rPr>
                <w:sz w:val="24"/>
                <w:szCs w:val="24"/>
                <w:lang w:val="en-IN"/>
              </w:rPr>
            </w:pPr>
            <w:r>
              <w:rPr>
                <w:sz w:val="24"/>
                <w:szCs w:val="24"/>
                <w:lang w:val="en-IN"/>
              </w:rPr>
              <w:t>A Survey on Chatbot Implementation in Customer Service Industry</w:t>
            </w:r>
          </w:p>
        </w:tc>
        <w:tc>
          <w:tcPr>
            <w:tcW w:w="0" w:type="auto"/>
            <w:vAlign w:val="center"/>
          </w:tcPr>
          <w:p w14:paraId="7A733513">
            <w:pPr>
              <w:spacing w:line="360" w:lineRule="auto"/>
              <w:rPr>
                <w:sz w:val="24"/>
                <w:szCs w:val="24"/>
                <w:lang w:val="en-IN"/>
              </w:rPr>
            </w:pPr>
            <w:r>
              <w:rPr>
                <w:sz w:val="24"/>
                <w:szCs w:val="24"/>
                <w:lang w:val="en-IN"/>
              </w:rPr>
              <w:t>Nuruzzaman &amp; Hussain</w:t>
            </w:r>
          </w:p>
        </w:tc>
        <w:tc>
          <w:tcPr>
            <w:tcW w:w="0" w:type="auto"/>
            <w:vAlign w:val="center"/>
          </w:tcPr>
          <w:p w14:paraId="30C81B14">
            <w:pPr>
              <w:spacing w:line="360" w:lineRule="auto"/>
              <w:rPr>
                <w:sz w:val="24"/>
                <w:szCs w:val="24"/>
                <w:lang w:val="en-IN"/>
              </w:rPr>
            </w:pPr>
            <w:r>
              <w:rPr>
                <w:sz w:val="24"/>
                <w:szCs w:val="24"/>
                <w:lang w:val="en-IN"/>
              </w:rPr>
              <w:t>2018</w:t>
            </w:r>
          </w:p>
        </w:tc>
        <w:tc>
          <w:tcPr>
            <w:tcW w:w="0" w:type="auto"/>
            <w:vAlign w:val="center"/>
          </w:tcPr>
          <w:p w14:paraId="07C3ADCE">
            <w:pPr>
              <w:spacing w:line="360" w:lineRule="auto"/>
              <w:rPr>
                <w:sz w:val="24"/>
                <w:szCs w:val="24"/>
                <w:lang w:val="en-IN"/>
              </w:rPr>
            </w:pPr>
            <w:r>
              <w:rPr>
                <w:sz w:val="24"/>
                <w:szCs w:val="24"/>
                <w:lang w:val="en-IN"/>
              </w:rPr>
              <w:t>Rule-based and retrieval-based NLP models</w:t>
            </w:r>
          </w:p>
        </w:tc>
        <w:tc>
          <w:tcPr>
            <w:tcW w:w="0" w:type="auto"/>
            <w:vAlign w:val="center"/>
          </w:tcPr>
          <w:p w14:paraId="78EF5BA6">
            <w:pPr>
              <w:spacing w:line="360" w:lineRule="auto"/>
              <w:rPr>
                <w:sz w:val="24"/>
                <w:szCs w:val="24"/>
                <w:lang w:val="en-IN"/>
              </w:rPr>
            </w:pPr>
            <w:r>
              <w:rPr>
                <w:sz w:val="24"/>
                <w:szCs w:val="24"/>
                <w:lang w:val="en-IN"/>
              </w:rPr>
              <w:t>Rule-based chatbots provide consistent responses; ML-based systems adapt over time</w:t>
            </w:r>
          </w:p>
        </w:tc>
        <w:tc>
          <w:tcPr>
            <w:tcW w:w="0" w:type="auto"/>
            <w:vAlign w:val="center"/>
          </w:tcPr>
          <w:p w14:paraId="119BE8C4">
            <w:pPr>
              <w:spacing w:line="360" w:lineRule="auto"/>
              <w:rPr>
                <w:sz w:val="24"/>
                <w:szCs w:val="24"/>
                <w:lang w:val="en-IN"/>
              </w:rPr>
            </w:pPr>
            <w:r>
              <w:rPr>
                <w:sz w:val="24"/>
                <w:szCs w:val="24"/>
                <w:lang w:val="en-IN"/>
              </w:rPr>
              <w:t>Lack of personalization and context management</w:t>
            </w:r>
          </w:p>
        </w:tc>
      </w:tr>
      <w:tr w14:paraId="38A47A2A">
        <w:tblPrEx>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CellMar>
            <w:top w:w="15" w:type="dxa"/>
            <w:left w:w="15" w:type="dxa"/>
            <w:bottom w:w="15" w:type="dxa"/>
            <w:right w:w="15" w:type="dxa"/>
          </w:tblCellMar>
        </w:tblPrEx>
        <w:trPr>
          <w:trHeight w:val="2113" w:hRule="atLeast"/>
          <w:tblCellSpacing w:w="15" w:type="dxa"/>
        </w:trPr>
        <w:tc>
          <w:tcPr>
            <w:tcW w:w="0" w:type="auto"/>
            <w:vAlign w:val="center"/>
          </w:tcPr>
          <w:p w14:paraId="46EEB0C8">
            <w:pPr>
              <w:spacing w:line="360" w:lineRule="auto"/>
              <w:rPr>
                <w:sz w:val="24"/>
                <w:szCs w:val="24"/>
                <w:lang w:val="en-IN"/>
              </w:rPr>
            </w:pPr>
            <w:r>
              <w:rPr>
                <w:sz w:val="24"/>
                <w:szCs w:val="24"/>
                <w:lang w:val="en-IN"/>
              </w:rPr>
              <w:t>Implementation of AI Chatbot Using NLP</w:t>
            </w:r>
          </w:p>
        </w:tc>
        <w:tc>
          <w:tcPr>
            <w:tcW w:w="0" w:type="auto"/>
            <w:vAlign w:val="center"/>
          </w:tcPr>
          <w:p w14:paraId="4E00BED3">
            <w:pPr>
              <w:spacing w:line="360" w:lineRule="auto"/>
              <w:rPr>
                <w:sz w:val="24"/>
                <w:szCs w:val="24"/>
                <w:lang w:val="en-IN"/>
              </w:rPr>
            </w:pPr>
            <w:r>
              <w:rPr>
                <w:sz w:val="24"/>
                <w:szCs w:val="24"/>
                <w:lang w:val="en-IN"/>
              </w:rPr>
              <w:t>Patil et al.</w:t>
            </w:r>
          </w:p>
        </w:tc>
        <w:tc>
          <w:tcPr>
            <w:tcW w:w="0" w:type="auto"/>
            <w:vAlign w:val="center"/>
          </w:tcPr>
          <w:p w14:paraId="0DA57A26">
            <w:pPr>
              <w:spacing w:line="360" w:lineRule="auto"/>
              <w:rPr>
                <w:sz w:val="24"/>
                <w:szCs w:val="24"/>
                <w:lang w:val="en-IN"/>
              </w:rPr>
            </w:pPr>
            <w:r>
              <w:rPr>
                <w:sz w:val="24"/>
                <w:szCs w:val="24"/>
                <w:lang w:val="en-IN"/>
              </w:rPr>
              <w:t>2020</w:t>
            </w:r>
          </w:p>
        </w:tc>
        <w:tc>
          <w:tcPr>
            <w:tcW w:w="0" w:type="auto"/>
            <w:vAlign w:val="center"/>
          </w:tcPr>
          <w:p w14:paraId="204BC0F3">
            <w:pPr>
              <w:spacing w:line="360" w:lineRule="auto"/>
              <w:rPr>
                <w:sz w:val="24"/>
                <w:szCs w:val="24"/>
                <w:lang w:val="en-IN"/>
              </w:rPr>
            </w:pPr>
            <w:r>
              <w:rPr>
                <w:sz w:val="24"/>
                <w:szCs w:val="24"/>
                <w:lang w:val="en-IN"/>
              </w:rPr>
              <w:t>NLP + AIML + Python</w:t>
            </w:r>
          </w:p>
        </w:tc>
        <w:tc>
          <w:tcPr>
            <w:tcW w:w="0" w:type="auto"/>
            <w:vAlign w:val="center"/>
          </w:tcPr>
          <w:p w14:paraId="1535E626">
            <w:pPr>
              <w:spacing w:line="360" w:lineRule="auto"/>
              <w:rPr>
                <w:sz w:val="24"/>
                <w:szCs w:val="24"/>
                <w:lang w:val="en-IN"/>
              </w:rPr>
            </w:pPr>
            <w:r>
              <w:rPr>
                <w:sz w:val="24"/>
                <w:szCs w:val="24"/>
                <w:lang w:val="en-IN"/>
              </w:rPr>
              <w:t>Provided answers to basic academic FAQs</w:t>
            </w:r>
          </w:p>
        </w:tc>
        <w:tc>
          <w:tcPr>
            <w:tcW w:w="0" w:type="auto"/>
            <w:vAlign w:val="center"/>
          </w:tcPr>
          <w:p w14:paraId="4FCAF84D">
            <w:pPr>
              <w:spacing w:line="360" w:lineRule="auto"/>
              <w:rPr>
                <w:sz w:val="24"/>
                <w:szCs w:val="24"/>
                <w:lang w:val="en-IN"/>
              </w:rPr>
            </w:pPr>
            <w:r>
              <w:rPr>
                <w:sz w:val="24"/>
                <w:szCs w:val="24"/>
                <w:lang w:val="en-IN"/>
              </w:rPr>
              <w:t>Limited scope; lacks deep learning or advanced ML techniques</w:t>
            </w:r>
          </w:p>
        </w:tc>
      </w:tr>
      <w:tr w14:paraId="7C94B2E2">
        <w:tblPrEx>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CellMar>
            <w:top w:w="15" w:type="dxa"/>
            <w:left w:w="15" w:type="dxa"/>
            <w:bottom w:w="15" w:type="dxa"/>
            <w:right w:w="15" w:type="dxa"/>
          </w:tblCellMar>
        </w:tblPrEx>
        <w:trPr>
          <w:trHeight w:val="2972" w:hRule="atLeast"/>
          <w:tblCellSpacing w:w="15" w:type="dxa"/>
        </w:trPr>
        <w:tc>
          <w:tcPr>
            <w:tcW w:w="0" w:type="auto"/>
            <w:vAlign w:val="center"/>
          </w:tcPr>
          <w:p w14:paraId="34853998">
            <w:pPr>
              <w:spacing w:line="360" w:lineRule="auto"/>
              <w:rPr>
                <w:sz w:val="24"/>
                <w:szCs w:val="24"/>
                <w:lang w:val="en-IN"/>
              </w:rPr>
            </w:pPr>
            <w:r>
              <w:rPr>
                <w:sz w:val="24"/>
                <w:szCs w:val="24"/>
                <w:lang w:val="en-IN"/>
              </w:rPr>
              <w:t>College Enquiry Chatbot Using Rasa</w:t>
            </w:r>
          </w:p>
        </w:tc>
        <w:tc>
          <w:tcPr>
            <w:tcW w:w="0" w:type="auto"/>
            <w:vAlign w:val="center"/>
          </w:tcPr>
          <w:p w14:paraId="75FF4233">
            <w:pPr>
              <w:spacing w:line="360" w:lineRule="auto"/>
              <w:rPr>
                <w:sz w:val="24"/>
                <w:szCs w:val="24"/>
                <w:lang w:val="en-IN"/>
              </w:rPr>
            </w:pPr>
            <w:r>
              <w:rPr>
                <w:sz w:val="24"/>
                <w:szCs w:val="24"/>
                <w:lang w:val="en-IN"/>
              </w:rPr>
              <w:t>K. Swathi et al.</w:t>
            </w:r>
          </w:p>
        </w:tc>
        <w:tc>
          <w:tcPr>
            <w:tcW w:w="0" w:type="auto"/>
            <w:vAlign w:val="center"/>
          </w:tcPr>
          <w:p w14:paraId="5C9B9164">
            <w:pPr>
              <w:spacing w:line="360" w:lineRule="auto"/>
              <w:rPr>
                <w:sz w:val="24"/>
                <w:szCs w:val="24"/>
                <w:lang w:val="en-IN"/>
              </w:rPr>
            </w:pPr>
            <w:r>
              <w:rPr>
                <w:sz w:val="24"/>
                <w:szCs w:val="24"/>
                <w:lang w:val="en-IN"/>
              </w:rPr>
              <w:t>2021</w:t>
            </w:r>
          </w:p>
        </w:tc>
        <w:tc>
          <w:tcPr>
            <w:tcW w:w="0" w:type="auto"/>
            <w:vAlign w:val="center"/>
          </w:tcPr>
          <w:p w14:paraId="572594B3">
            <w:pPr>
              <w:spacing w:line="360" w:lineRule="auto"/>
              <w:rPr>
                <w:sz w:val="24"/>
                <w:szCs w:val="24"/>
                <w:lang w:val="en-IN"/>
              </w:rPr>
            </w:pPr>
            <w:r>
              <w:rPr>
                <w:sz w:val="24"/>
                <w:szCs w:val="24"/>
                <w:lang w:val="en-IN"/>
              </w:rPr>
              <w:t>Rasa Framework with NLU and Dialog Management</w:t>
            </w:r>
          </w:p>
        </w:tc>
        <w:tc>
          <w:tcPr>
            <w:tcW w:w="0" w:type="auto"/>
            <w:vAlign w:val="center"/>
          </w:tcPr>
          <w:p w14:paraId="57C67C08">
            <w:pPr>
              <w:spacing w:line="360" w:lineRule="auto"/>
              <w:rPr>
                <w:sz w:val="24"/>
                <w:szCs w:val="24"/>
                <w:lang w:val="en-IN"/>
              </w:rPr>
            </w:pPr>
            <w:r>
              <w:rPr>
                <w:sz w:val="24"/>
                <w:szCs w:val="24"/>
                <w:lang w:val="en-IN"/>
              </w:rPr>
              <w:t>Efficiently handled student queries about admissions, courses, and exams</w:t>
            </w:r>
          </w:p>
        </w:tc>
        <w:tc>
          <w:tcPr>
            <w:tcW w:w="0" w:type="auto"/>
            <w:vAlign w:val="center"/>
          </w:tcPr>
          <w:p w14:paraId="7491130C">
            <w:pPr>
              <w:spacing w:line="360" w:lineRule="auto"/>
              <w:rPr>
                <w:sz w:val="24"/>
                <w:szCs w:val="24"/>
                <w:lang w:val="en-IN"/>
              </w:rPr>
            </w:pPr>
            <w:r>
              <w:rPr>
                <w:sz w:val="24"/>
                <w:szCs w:val="24"/>
                <w:lang w:val="en-IN"/>
              </w:rPr>
              <w:t>Unable to handle ambiguous or multi-intent queries</w:t>
            </w:r>
          </w:p>
        </w:tc>
      </w:tr>
      <w:tr w14:paraId="2115DAF0">
        <w:tblPrEx>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CellMar>
            <w:top w:w="15" w:type="dxa"/>
            <w:left w:w="15" w:type="dxa"/>
            <w:bottom w:w="15" w:type="dxa"/>
            <w:right w:w="15" w:type="dxa"/>
          </w:tblCellMar>
        </w:tblPrEx>
        <w:trPr>
          <w:trHeight w:val="435" w:hRule="atLeast"/>
          <w:tblCellSpacing w:w="15" w:type="dxa"/>
        </w:trPr>
        <w:tc>
          <w:tcPr>
            <w:tcW w:w="0" w:type="auto"/>
            <w:vAlign w:val="center"/>
          </w:tcPr>
          <w:p w14:paraId="5722DFBC">
            <w:pPr>
              <w:spacing w:line="360" w:lineRule="auto"/>
              <w:rPr>
                <w:sz w:val="24"/>
                <w:szCs w:val="24"/>
                <w:lang w:val="en-IN"/>
              </w:rPr>
            </w:pPr>
            <w:r>
              <w:rPr>
                <w:sz w:val="24"/>
                <w:szCs w:val="24"/>
                <w:lang w:val="en-IN"/>
              </w:rPr>
              <w:t>An Intelligent Chatbot for Education Using BERT</w:t>
            </w:r>
          </w:p>
        </w:tc>
        <w:tc>
          <w:tcPr>
            <w:tcW w:w="0" w:type="auto"/>
            <w:vAlign w:val="center"/>
          </w:tcPr>
          <w:p w14:paraId="6FEE1F50">
            <w:pPr>
              <w:spacing w:line="360" w:lineRule="auto"/>
              <w:rPr>
                <w:sz w:val="24"/>
                <w:szCs w:val="24"/>
                <w:lang w:val="en-IN"/>
              </w:rPr>
            </w:pPr>
            <w:r>
              <w:rPr>
                <w:sz w:val="24"/>
                <w:szCs w:val="24"/>
                <w:lang w:val="en-IN"/>
              </w:rPr>
              <w:t>Verma et al.</w:t>
            </w:r>
          </w:p>
        </w:tc>
        <w:tc>
          <w:tcPr>
            <w:tcW w:w="0" w:type="auto"/>
            <w:vAlign w:val="center"/>
          </w:tcPr>
          <w:p w14:paraId="1D342F1C">
            <w:pPr>
              <w:spacing w:line="360" w:lineRule="auto"/>
              <w:rPr>
                <w:sz w:val="24"/>
                <w:szCs w:val="24"/>
                <w:lang w:val="en-IN"/>
              </w:rPr>
            </w:pPr>
            <w:r>
              <w:rPr>
                <w:sz w:val="24"/>
                <w:szCs w:val="24"/>
                <w:lang w:val="en-IN"/>
              </w:rPr>
              <w:t>2022</w:t>
            </w:r>
          </w:p>
        </w:tc>
        <w:tc>
          <w:tcPr>
            <w:tcW w:w="0" w:type="auto"/>
            <w:vAlign w:val="center"/>
          </w:tcPr>
          <w:p w14:paraId="76000023">
            <w:pPr>
              <w:spacing w:line="360" w:lineRule="auto"/>
              <w:rPr>
                <w:sz w:val="24"/>
                <w:szCs w:val="24"/>
                <w:lang w:val="en-IN"/>
              </w:rPr>
            </w:pPr>
            <w:r>
              <w:rPr>
                <w:sz w:val="24"/>
                <w:szCs w:val="24"/>
                <w:lang w:val="en-IN"/>
              </w:rPr>
              <w:t>BERT for intent classification and Q&amp;A</w:t>
            </w:r>
          </w:p>
        </w:tc>
        <w:tc>
          <w:tcPr>
            <w:tcW w:w="0" w:type="auto"/>
            <w:vAlign w:val="center"/>
          </w:tcPr>
          <w:p w14:paraId="79123D0A">
            <w:pPr>
              <w:spacing w:line="360" w:lineRule="auto"/>
              <w:rPr>
                <w:sz w:val="24"/>
                <w:szCs w:val="24"/>
                <w:lang w:val="en-IN"/>
              </w:rPr>
            </w:pPr>
            <w:r>
              <w:rPr>
                <w:sz w:val="24"/>
                <w:szCs w:val="24"/>
                <w:lang w:val="en-IN"/>
              </w:rPr>
              <w:t xml:space="preserve">High accuracy in understanding complex </w:t>
            </w:r>
          </w:p>
        </w:tc>
        <w:tc>
          <w:tcPr>
            <w:tcW w:w="0" w:type="auto"/>
            <w:vAlign w:val="center"/>
          </w:tcPr>
          <w:p w14:paraId="4BBCB26D">
            <w:pPr>
              <w:spacing w:line="360" w:lineRule="auto"/>
              <w:rPr>
                <w:sz w:val="24"/>
                <w:szCs w:val="24"/>
                <w:lang w:val="en-IN"/>
              </w:rPr>
            </w:pPr>
            <w:r>
              <w:rPr>
                <w:sz w:val="24"/>
                <w:szCs w:val="24"/>
                <w:lang w:val="en-IN"/>
              </w:rPr>
              <w:t>Computationally expensive; not real-time</w:t>
            </w:r>
          </w:p>
        </w:tc>
      </w:tr>
      <w:tr w14:paraId="3B73D7C4">
        <w:tblPrEx>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CellMar>
            <w:top w:w="15" w:type="dxa"/>
            <w:left w:w="15" w:type="dxa"/>
            <w:bottom w:w="15" w:type="dxa"/>
            <w:right w:w="15" w:type="dxa"/>
          </w:tblCellMar>
        </w:tblPrEx>
        <w:trPr>
          <w:trHeight w:val="147" w:hRule="atLeast"/>
          <w:tblCellSpacing w:w="15" w:type="dxa"/>
        </w:trPr>
        <w:tc>
          <w:tcPr>
            <w:tcW w:w="0" w:type="auto"/>
            <w:vAlign w:val="center"/>
          </w:tcPr>
          <w:p w14:paraId="79943B9F">
            <w:pPr>
              <w:spacing w:line="360" w:lineRule="auto"/>
              <w:rPr>
                <w:sz w:val="24"/>
                <w:szCs w:val="24"/>
                <w:lang w:val="en-IN"/>
              </w:rPr>
            </w:pPr>
            <w:r>
              <w:rPr>
                <w:sz w:val="24"/>
                <w:szCs w:val="24"/>
                <w:lang w:val="en-IN"/>
              </w:rPr>
              <w:t>Smart Virtual Assistant for Students</w:t>
            </w:r>
          </w:p>
        </w:tc>
        <w:tc>
          <w:tcPr>
            <w:tcW w:w="0" w:type="auto"/>
            <w:vAlign w:val="center"/>
          </w:tcPr>
          <w:p w14:paraId="46C03ED8">
            <w:pPr>
              <w:spacing w:line="360" w:lineRule="auto"/>
              <w:rPr>
                <w:sz w:val="24"/>
                <w:szCs w:val="24"/>
                <w:lang w:val="en-IN"/>
              </w:rPr>
            </w:pPr>
            <w:r>
              <w:rPr>
                <w:sz w:val="24"/>
                <w:szCs w:val="24"/>
                <w:lang w:val="en-IN"/>
              </w:rPr>
              <w:t>Khan et al.</w:t>
            </w:r>
          </w:p>
        </w:tc>
        <w:tc>
          <w:tcPr>
            <w:tcW w:w="0" w:type="auto"/>
            <w:vAlign w:val="center"/>
          </w:tcPr>
          <w:p w14:paraId="5837B684">
            <w:pPr>
              <w:spacing w:line="360" w:lineRule="auto"/>
              <w:rPr>
                <w:sz w:val="24"/>
                <w:szCs w:val="24"/>
                <w:lang w:val="en-IN"/>
              </w:rPr>
            </w:pPr>
            <w:r>
              <w:rPr>
                <w:sz w:val="24"/>
                <w:szCs w:val="24"/>
                <w:lang w:val="en-IN"/>
              </w:rPr>
              <w:t>2023</w:t>
            </w:r>
          </w:p>
        </w:tc>
        <w:tc>
          <w:tcPr>
            <w:tcW w:w="0" w:type="auto"/>
            <w:vAlign w:val="center"/>
          </w:tcPr>
          <w:p w14:paraId="6C61BBD2">
            <w:pPr>
              <w:spacing w:line="360" w:lineRule="auto"/>
              <w:rPr>
                <w:sz w:val="24"/>
                <w:szCs w:val="24"/>
                <w:lang w:val="en-IN"/>
              </w:rPr>
            </w:pPr>
            <w:r>
              <w:rPr>
                <w:sz w:val="24"/>
                <w:szCs w:val="24"/>
                <w:lang w:val="en-IN"/>
              </w:rPr>
              <w:t>Deep Learning + NLP</w:t>
            </w:r>
          </w:p>
        </w:tc>
        <w:tc>
          <w:tcPr>
            <w:tcW w:w="0" w:type="auto"/>
            <w:vAlign w:val="center"/>
          </w:tcPr>
          <w:p w14:paraId="7C6F4745">
            <w:pPr>
              <w:spacing w:line="360" w:lineRule="auto"/>
              <w:rPr>
                <w:sz w:val="24"/>
                <w:szCs w:val="24"/>
                <w:lang w:val="en-IN"/>
              </w:rPr>
            </w:pPr>
            <w:r>
              <w:rPr>
                <w:sz w:val="24"/>
                <w:szCs w:val="24"/>
                <w:lang w:val="en-IN"/>
              </w:rPr>
              <w:t>Developed a multi-functional chatbot for educational guidance</w:t>
            </w:r>
          </w:p>
        </w:tc>
        <w:tc>
          <w:tcPr>
            <w:tcW w:w="0" w:type="auto"/>
            <w:vAlign w:val="center"/>
          </w:tcPr>
          <w:p w14:paraId="540E1621">
            <w:pPr>
              <w:spacing w:line="360" w:lineRule="auto"/>
              <w:rPr>
                <w:sz w:val="24"/>
                <w:szCs w:val="24"/>
                <w:lang w:val="en-IN"/>
              </w:rPr>
            </w:pPr>
            <w:r>
              <w:rPr>
                <w:sz w:val="24"/>
                <w:szCs w:val="24"/>
                <w:lang w:val="en-IN"/>
              </w:rPr>
              <w:t>Lacks multilingual support and real-time integration with college systems</w:t>
            </w:r>
          </w:p>
        </w:tc>
      </w:tr>
      <w:tr w14:paraId="0E5A8927">
        <w:tblPrEx>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CellMar>
            <w:top w:w="15" w:type="dxa"/>
            <w:left w:w="15" w:type="dxa"/>
            <w:bottom w:w="15" w:type="dxa"/>
            <w:right w:w="15" w:type="dxa"/>
          </w:tblCellMar>
        </w:tblPrEx>
        <w:trPr>
          <w:trHeight w:val="2972" w:hRule="atLeast"/>
          <w:tblCellSpacing w:w="15" w:type="dxa"/>
        </w:trPr>
        <w:tc>
          <w:tcPr>
            <w:tcW w:w="0" w:type="auto"/>
            <w:vAlign w:val="center"/>
          </w:tcPr>
          <w:p w14:paraId="581477FD">
            <w:pPr>
              <w:spacing w:line="360" w:lineRule="auto"/>
              <w:rPr>
                <w:sz w:val="24"/>
                <w:szCs w:val="24"/>
                <w:lang w:val="en-IN"/>
              </w:rPr>
            </w:pPr>
            <w:r>
              <w:rPr>
                <w:sz w:val="24"/>
                <w:szCs w:val="24"/>
                <w:lang w:val="en-IN"/>
              </w:rPr>
              <w:t>AI-Powered Chatbots in Education: A Review</w:t>
            </w:r>
          </w:p>
        </w:tc>
        <w:tc>
          <w:tcPr>
            <w:tcW w:w="0" w:type="auto"/>
            <w:vAlign w:val="center"/>
          </w:tcPr>
          <w:p w14:paraId="244C1275">
            <w:pPr>
              <w:spacing w:line="360" w:lineRule="auto"/>
              <w:rPr>
                <w:sz w:val="24"/>
                <w:szCs w:val="24"/>
                <w:lang w:val="en-IN"/>
              </w:rPr>
            </w:pPr>
            <w:r>
              <w:rPr>
                <w:sz w:val="24"/>
                <w:szCs w:val="24"/>
                <w:lang w:val="en-IN"/>
              </w:rPr>
              <w:t>Sharma &amp; Singh</w:t>
            </w:r>
          </w:p>
        </w:tc>
        <w:tc>
          <w:tcPr>
            <w:tcW w:w="0" w:type="auto"/>
            <w:vAlign w:val="center"/>
          </w:tcPr>
          <w:p w14:paraId="156CDB69">
            <w:pPr>
              <w:spacing w:line="360" w:lineRule="auto"/>
              <w:rPr>
                <w:sz w:val="24"/>
                <w:szCs w:val="24"/>
                <w:lang w:val="en-IN"/>
              </w:rPr>
            </w:pPr>
            <w:r>
              <w:rPr>
                <w:sz w:val="24"/>
                <w:szCs w:val="24"/>
                <w:lang w:val="en-IN"/>
              </w:rPr>
              <w:t>2023</w:t>
            </w:r>
          </w:p>
        </w:tc>
        <w:tc>
          <w:tcPr>
            <w:tcW w:w="0" w:type="auto"/>
            <w:vAlign w:val="center"/>
          </w:tcPr>
          <w:p w14:paraId="0C2A1ADF">
            <w:pPr>
              <w:spacing w:line="360" w:lineRule="auto"/>
              <w:rPr>
                <w:sz w:val="24"/>
                <w:szCs w:val="24"/>
                <w:lang w:val="en-IN"/>
              </w:rPr>
            </w:pPr>
            <w:r>
              <w:rPr>
                <w:sz w:val="24"/>
                <w:szCs w:val="24"/>
                <w:lang w:val="en-IN"/>
              </w:rPr>
              <w:t>Comparative analysis of AI models in EdTech</w:t>
            </w:r>
          </w:p>
        </w:tc>
        <w:tc>
          <w:tcPr>
            <w:tcW w:w="0" w:type="auto"/>
            <w:vAlign w:val="center"/>
          </w:tcPr>
          <w:p w14:paraId="46559AAD">
            <w:pPr>
              <w:spacing w:line="360" w:lineRule="auto"/>
              <w:rPr>
                <w:sz w:val="24"/>
                <w:szCs w:val="24"/>
                <w:lang w:val="en-IN"/>
              </w:rPr>
            </w:pPr>
            <w:r>
              <w:rPr>
                <w:sz w:val="24"/>
                <w:szCs w:val="24"/>
                <w:lang w:val="en-IN"/>
              </w:rPr>
              <w:t>Found that hybrid approaches (Rule-based + ML) work best in academic settings</w:t>
            </w:r>
          </w:p>
        </w:tc>
        <w:tc>
          <w:tcPr>
            <w:tcW w:w="0" w:type="auto"/>
            <w:vAlign w:val="center"/>
          </w:tcPr>
          <w:p w14:paraId="6A601DE9">
            <w:pPr>
              <w:spacing w:line="360" w:lineRule="auto"/>
              <w:rPr>
                <w:sz w:val="24"/>
                <w:szCs w:val="24"/>
                <w:lang w:val="en-IN"/>
              </w:rPr>
            </w:pPr>
            <w:r>
              <w:rPr>
                <w:sz w:val="24"/>
                <w:szCs w:val="24"/>
                <w:lang w:val="en-IN"/>
              </w:rPr>
              <w:t>Need for better feedback loops and user experience</w:t>
            </w:r>
          </w:p>
          <w:p w14:paraId="5D1BCB7E">
            <w:pPr>
              <w:spacing w:line="360" w:lineRule="auto"/>
              <w:rPr>
                <w:sz w:val="24"/>
                <w:szCs w:val="24"/>
                <w:lang w:val="en-IN"/>
              </w:rPr>
            </w:pPr>
          </w:p>
        </w:tc>
      </w:tr>
    </w:tbl>
    <w:p w14:paraId="02CF650D">
      <w:pPr>
        <w:tabs>
          <w:tab w:val="left" w:pos="908"/>
        </w:tabs>
        <w:spacing w:line="360" w:lineRule="auto"/>
        <w:rPr>
          <w:b/>
          <w:sz w:val="32"/>
          <w:szCs w:val="32"/>
          <w:lang w:val="en-IN"/>
        </w:rPr>
      </w:pPr>
    </w:p>
    <w:tbl>
      <w:tblPr>
        <w:tblStyle w:val="8"/>
        <w:tblW w:w="0" w:type="auto"/>
        <w:tblCellSpacing w:w="15" w:type="dxa"/>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15" w:type="dxa"/>
          <w:left w:w="15" w:type="dxa"/>
          <w:bottom w:w="15" w:type="dxa"/>
          <w:right w:w="15" w:type="dxa"/>
        </w:tblCellMar>
      </w:tblPr>
      <w:tblGrid>
        <w:gridCol w:w="335"/>
        <w:gridCol w:w="1724"/>
        <w:gridCol w:w="937"/>
        <w:gridCol w:w="560"/>
        <w:gridCol w:w="1662"/>
        <w:gridCol w:w="2037"/>
        <w:gridCol w:w="1786"/>
      </w:tblGrid>
      <w:tr w14:paraId="23DE7B44">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tcBorders>
              <w:top w:val="nil"/>
              <w:left w:val="single" w:color="auto" w:sz="4" w:space="0"/>
              <w:bottom w:val="nil"/>
              <w:right w:val="single" w:color="auto" w:sz="4" w:space="0"/>
            </w:tcBorders>
            <w:vAlign w:val="center"/>
          </w:tcPr>
          <w:p w14:paraId="19179F46">
            <w:pPr>
              <w:spacing w:line="360" w:lineRule="auto"/>
              <w:jc w:val="center"/>
              <w:rPr>
                <w:sz w:val="24"/>
                <w:szCs w:val="24"/>
                <w:lang w:val="en-IN"/>
              </w:rPr>
            </w:pPr>
            <w:r>
              <w:rPr>
                <w:sz w:val="24"/>
                <w:szCs w:val="24"/>
                <w:lang w:val="en-IN"/>
              </w:rPr>
              <w:t>7</w:t>
            </w:r>
          </w:p>
        </w:tc>
        <w:tc>
          <w:tcPr>
            <w:tcW w:w="0" w:type="auto"/>
            <w:vAlign w:val="center"/>
          </w:tcPr>
          <w:p w14:paraId="3A460417">
            <w:pPr>
              <w:spacing w:line="360" w:lineRule="auto"/>
              <w:jc w:val="center"/>
              <w:rPr>
                <w:sz w:val="24"/>
                <w:szCs w:val="24"/>
                <w:lang w:val="en-IN"/>
              </w:rPr>
            </w:pPr>
            <w:r>
              <w:rPr>
                <w:sz w:val="24"/>
                <w:szCs w:val="24"/>
                <w:lang w:val="en-IN"/>
              </w:rPr>
              <w:t>Design of an Intelligent Chatbot for Educational Institutions</w:t>
            </w:r>
          </w:p>
        </w:tc>
        <w:tc>
          <w:tcPr>
            <w:tcW w:w="0" w:type="auto"/>
            <w:vAlign w:val="center"/>
          </w:tcPr>
          <w:p w14:paraId="2B17C105">
            <w:pPr>
              <w:spacing w:line="360" w:lineRule="auto"/>
              <w:jc w:val="center"/>
              <w:rPr>
                <w:sz w:val="24"/>
                <w:szCs w:val="24"/>
                <w:lang w:val="en-IN"/>
              </w:rPr>
            </w:pPr>
            <w:r>
              <w:rPr>
                <w:sz w:val="24"/>
                <w:szCs w:val="24"/>
                <w:lang w:val="en-IN"/>
              </w:rPr>
              <w:t>A. Kumar et al.</w:t>
            </w:r>
          </w:p>
        </w:tc>
        <w:tc>
          <w:tcPr>
            <w:tcW w:w="0" w:type="auto"/>
            <w:vAlign w:val="center"/>
          </w:tcPr>
          <w:p w14:paraId="4954AE6A">
            <w:pPr>
              <w:spacing w:line="360" w:lineRule="auto"/>
              <w:jc w:val="center"/>
              <w:rPr>
                <w:sz w:val="24"/>
                <w:szCs w:val="24"/>
                <w:lang w:val="en-IN"/>
              </w:rPr>
            </w:pPr>
            <w:r>
              <w:rPr>
                <w:sz w:val="24"/>
                <w:szCs w:val="24"/>
                <w:lang w:val="en-IN"/>
              </w:rPr>
              <w:t>2021</w:t>
            </w:r>
          </w:p>
        </w:tc>
        <w:tc>
          <w:tcPr>
            <w:tcW w:w="0" w:type="auto"/>
            <w:vAlign w:val="center"/>
          </w:tcPr>
          <w:p w14:paraId="50B3EAEE">
            <w:pPr>
              <w:spacing w:line="360" w:lineRule="auto"/>
              <w:jc w:val="center"/>
              <w:rPr>
                <w:sz w:val="24"/>
                <w:szCs w:val="24"/>
                <w:lang w:val="en-IN"/>
              </w:rPr>
            </w:pPr>
            <w:r>
              <w:rPr>
                <w:sz w:val="24"/>
                <w:szCs w:val="24"/>
                <w:lang w:val="en-IN"/>
              </w:rPr>
              <w:t>NLP with RNN (Recurrent Neural Networks)</w:t>
            </w:r>
          </w:p>
        </w:tc>
        <w:tc>
          <w:tcPr>
            <w:tcW w:w="0" w:type="auto"/>
            <w:vAlign w:val="center"/>
          </w:tcPr>
          <w:p w14:paraId="21487ECF">
            <w:pPr>
              <w:spacing w:line="360" w:lineRule="auto"/>
              <w:jc w:val="center"/>
              <w:rPr>
                <w:sz w:val="24"/>
                <w:szCs w:val="24"/>
                <w:lang w:val="en-IN"/>
              </w:rPr>
            </w:pPr>
            <w:r>
              <w:rPr>
                <w:sz w:val="24"/>
                <w:szCs w:val="24"/>
                <w:lang w:val="en-IN"/>
              </w:rPr>
              <w:t>Successfully handled contextual queries over a session</w:t>
            </w:r>
          </w:p>
        </w:tc>
        <w:tc>
          <w:tcPr>
            <w:tcW w:w="0" w:type="auto"/>
            <w:vAlign w:val="center"/>
          </w:tcPr>
          <w:p w14:paraId="75359693">
            <w:pPr>
              <w:spacing w:line="360" w:lineRule="auto"/>
              <w:jc w:val="center"/>
              <w:rPr>
                <w:sz w:val="24"/>
                <w:szCs w:val="24"/>
                <w:lang w:val="en-IN"/>
              </w:rPr>
            </w:pPr>
            <w:r>
              <w:rPr>
                <w:sz w:val="24"/>
                <w:szCs w:val="24"/>
                <w:lang w:val="en-IN"/>
              </w:rPr>
              <w:t>High training time and dataset dependency</w:t>
            </w:r>
          </w:p>
        </w:tc>
      </w:tr>
      <w:tr w14:paraId="252F0023">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tcBorders>
              <w:top w:val="nil"/>
              <w:left w:val="single" w:color="auto" w:sz="4" w:space="0"/>
              <w:bottom w:val="nil"/>
              <w:right w:val="single" w:color="auto" w:sz="4" w:space="0"/>
            </w:tcBorders>
            <w:vAlign w:val="center"/>
          </w:tcPr>
          <w:p w14:paraId="292BAEE7">
            <w:pPr>
              <w:spacing w:line="360" w:lineRule="auto"/>
              <w:jc w:val="center"/>
              <w:rPr>
                <w:sz w:val="24"/>
                <w:szCs w:val="24"/>
                <w:lang w:val="en-IN"/>
              </w:rPr>
            </w:pPr>
            <w:r>
              <w:rPr>
                <w:sz w:val="24"/>
                <w:szCs w:val="24"/>
                <w:lang w:val="en-IN"/>
              </w:rPr>
              <w:t>8</w:t>
            </w:r>
          </w:p>
        </w:tc>
        <w:tc>
          <w:tcPr>
            <w:tcW w:w="0" w:type="auto"/>
            <w:vAlign w:val="center"/>
          </w:tcPr>
          <w:p w14:paraId="0BE1AD89">
            <w:pPr>
              <w:spacing w:line="360" w:lineRule="auto"/>
              <w:jc w:val="center"/>
              <w:rPr>
                <w:sz w:val="24"/>
                <w:szCs w:val="24"/>
                <w:lang w:val="en-IN"/>
              </w:rPr>
            </w:pPr>
            <w:r>
              <w:rPr>
                <w:sz w:val="24"/>
                <w:szCs w:val="24"/>
                <w:lang w:val="en-IN"/>
              </w:rPr>
              <w:t>AI-Based Chatbot for Educational Queries</w:t>
            </w:r>
          </w:p>
        </w:tc>
        <w:tc>
          <w:tcPr>
            <w:tcW w:w="0" w:type="auto"/>
            <w:vAlign w:val="center"/>
          </w:tcPr>
          <w:p w14:paraId="6BCB1D89">
            <w:pPr>
              <w:spacing w:line="360" w:lineRule="auto"/>
              <w:jc w:val="center"/>
              <w:rPr>
                <w:sz w:val="24"/>
                <w:szCs w:val="24"/>
                <w:lang w:val="en-IN"/>
              </w:rPr>
            </w:pPr>
            <w:r>
              <w:rPr>
                <w:sz w:val="24"/>
                <w:szCs w:val="24"/>
                <w:lang w:val="en-IN"/>
              </w:rPr>
              <w:t>R. Gupta et al.</w:t>
            </w:r>
          </w:p>
        </w:tc>
        <w:tc>
          <w:tcPr>
            <w:tcW w:w="0" w:type="auto"/>
            <w:vAlign w:val="center"/>
          </w:tcPr>
          <w:p w14:paraId="6A38F685">
            <w:pPr>
              <w:spacing w:line="360" w:lineRule="auto"/>
              <w:jc w:val="center"/>
              <w:rPr>
                <w:sz w:val="24"/>
                <w:szCs w:val="24"/>
                <w:lang w:val="en-IN"/>
              </w:rPr>
            </w:pPr>
            <w:r>
              <w:rPr>
                <w:sz w:val="24"/>
                <w:szCs w:val="24"/>
                <w:lang w:val="en-IN"/>
              </w:rPr>
              <w:t>2022</w:t>
            </w:r>
          </w:p>
        </w:tc>
        <w:tc>
          <w:tcPr>
            <w:tcW w:w="0" w:type="auto"/>
            <w:vAlign w:val="center"/>
          </w:tcPr>
          <w:p w14:paraId="26563FEF">
            <w:pPr>
              <w:spacing w:line="360" w:lineRule="auto"/>
              <w:jc w:val="center"/>
              <w:rPr>
                <w:sz w:val="24"/>
                <w:szCs w:val="24"/>
                <w:lang w:val="en-IN"/>
              </w:rPr>
            </w:pPr>
            <w:r>
              <w:rPr>
                <w:sz w:val="24"/>
                <w:szCs w:val="24"/>
                <w:lang w:val="en-IN"/>
              </w:rPr>
              <w:t>Decision Trees + NLP pipeline</w:t>
            </w:r>
          </w:p>
        </w:tc>
        <w:tc>
          <w:tcPr>
            <w:tcW w:w="0" w:type="auto"/>
            <w:vAlign w:val="center"/>
          </w:tcPr>
          <w:p w14:paraId="55DF71B7">
            <w:pPr>
              <w:spacing w:line="360" w:lineRule="auto"/>
              <w:jc w:val="center"/>
              <w:rPr>
                <w:sz w:val="24"/>
                <w:szCs w:val="24"/>
                <w:lang w:val="en-IN"/>
              </w:rPr>
            </w:pPr>
            <w:r>
              <w:rPr>
                <w:sz w:val="24"/>
                <w:szCs w:val="24"/>
                <w:lang w:val="en-IN"/>
              </w:rPr>
              <w:t>Simple chatbot that answered predefined questions accurately</w:t>
            </w:r>
          </w:p>
        </w:tc>
        <w:tc>
          <w:tcPr>
            <w:tcW w:w="0" w:type="auto"/>
            <w:vAlign w:val="center"/>
          </w:tcPr>
          <w:p w14:paraId="781A54AA">
            <w:pPr>
              <w:spacing w:line="360" w:lineRule="auto"/>
              <w:jc w:val="center"/>
              <w:rPr>
                <w:sz w:val="24"/>
                <w:szCs w:val="24"/>
                <w:lang w:val="en-IN"/>
              </w:rPr>
            </w:pPr>
            <w:r>
              <w:rPr>
                <w:sz w:val="24"/>
                <w:szCs w:val="24"/>
                <w:lang w:val="en-IN"/>
              </w:rPr>
              <w:t>Could not learn from user input or generalize</w:t>
            </w:r>
          </w:p>
        </w:tc>
      </w:tr>
      <w:tr w14:paraId="461FA5BC">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tcBorders>
              <w:top w:val="nil"/>
              <w:left w:val="single" w:color="auto" w:sz="4" w:space="0"/>
              <w:bottom w:val="nil"/>
              <w:right w:val="single" w:color="auto" w:sz="4" w:space="0"/>
            </w:tcBorders>
            <w:vAlign w:val="center"/>
          </w:tcPr>
          <w:p w14:paraId="1724F44B">
            <w:pPr>
              <w:spacing w:line="360" w:lineRule="auto"/>
              <w:jc w:val="center"/>
              <w:rPr>
                <w:sz w:val="24"/>
                <w:szCs w:val="24"/>
                <w:lang w:val="en-IN"/>
              </w:rPr>
            </w:pPr>
            <w:r>
              <w:rPr>
                <w:sz w:val="24"/>
                <w:szCs w:val="24"/>
                <w:lang w:val="en-IN"/>
              </w:rPr>
              <w:t>9</w:t>
            </w:r>
          </w:p>
        </w:tc>
        <w:tc>
          <w:tcPr>
            <w:tcW w:w="0" w:type="auto"/>
            <w:vAlign w:val="center"/>
          </w:tcPr>
          <w:p w14:paraId="7FBC8FD9">
            <w:pPr>
              <w:spacing w:line="360" w:lineRule="auto"/>
              <w:jc w:val="center"/>
              <w:rPr>
                <w:sz w:val="24"/>
                <w:szCs w:val="24"/>
                <w:lang w:val="en-IN"/>
              </w:rPr>
            </w:pPr>
            <w:r>
              <w:rPr>
                <w:sz w:val="24"/>
                <w:szCs w:val="24"/>
                <w:lang w:val="en-IN"/>
              </w:rPr>
              <w:t>EduBot: AI-Powered Chatbot for Education</w:t>
            </w:r>
          </w:p>
        </w:tc>
        <w:tc>
          <w:tcPr>
            <w:tcW w:w="0" w:type="auto"/>
            <w:vAlign w:val="center"/>
          </w:tcPr>
          <w:p w14:paraId="7FE77748">
            <w:pPr>
              <w:spacing w:line="360" w:lineRule="auto"/>
              <w:jc w:val="center"/>
              <w:rPr>
                <w:sz w:val="24"/>
                <w:szCs w:val="24"/>
                <w:lang w:val="en-IN"/>
              </w:rPr>
            </w:pPr>
            <w:r>
              <w:rPr>
                <w:sz w:val="24"/>
                <w:szCs w:val="24"/>
                <w:lang w:val="en-IN"/>
              </w:rPr>
              <w:t>L. Patel &amp; N. Shah</w:t>
            </w:r>
          </w:p>
        </w:tc>
        <w:tc>
          <w:tcPr>
            <w:tcW w:w="0" w:type="auto"/>
            <w:vAlign w:val="center"/>
          </w:tcPr>
          <w:p w14:paraId="6DD8044F">
            <w:pPr>
              <w:spacing w:line="360" w:lineRule="auto"/>
              <w:jc w:val="center"/>
              <w:rPr>
                <w:sz w:val="24"/>
                <w:szCs w:val="24"/>
                <w:lang w:val="en-IN"/>
              </w:rPr>
            </w:pPr>
            <w:r>
              <w:rPr>
                <w:sz w:val="24"/>
                <w:szCs w:val="24"/>
                <w:lang w:val="en-IN"/>
              </w:rPr>
              <w:t>2022</w:t>
            </w:r>
          </w:p>
        </w:tc>
        <w:tc>
          <w:tcPr>
            <w:tcW w:w="0" w:type="auto"/>
            <w:vAlign w:val="center"/>
          </w:tcPr>
          <w:p w14:paraId="132A2DFB">
            <w:pPr>
              <w:spacing w:line="360" w:lineRule="auto"/>
              <w:jc w:val="center"/>
              <w:rPr>
                <w:sz w:val="24"/>
                <w:szCs w:val="24"/>
                <w:lang w:val="en-IN"/>
              </w:rPr>
            </w:pPr>
            <w:r>
              <w:rPr>
                <w:sz w:val="24"/>
                <w:szCs w:val="24"/>
                <w:lang w:val="en-IN"/>
              </w:rPr>
              <w:t>Dialogflow + Firebase</w:t>
            </w:r>
          </w:p>
        </w:tc>
        <w:tc>
          <w:tcPr>
            <w:tcW w:w="0" w:type="auto"/>
            <w:vAlign w:val="center"/>
          </w:tcPr>
          <w:p w14:paraId="5432C395">
            <w:pPr>
              <w:spacing w:line="360" w:lineRule="auto"/>
              <w:jc w:val="center"/>
              <w:rPr>
                <w:sz w:val="24"/>
                <w:szCs w:val="24"/>
                <w:lang w:val="en-IN"/>
              </w:rPr>
            </w:pPr>
            <w:r>
              <w:rPr>
                <w:sz w:val="24"/>
                <w:szCs w:val="24"/>
                <w:lang w:val="en-IN"/>
              </w:rPr>
              <w:t>Easy deployment with Google NLP tools; good user interface</w:t>
            </w:r>
          </w:p>
        </w:tc>
        <w:tc>
          <w:tcPr>
            <w:tcW w:w="0" w:type="auto"/>
            <w:vAlign w:val="center"/>
          </w:tcPr>
          <w:p w14:paraId="3A861D52">
            <w:pPr>
              <w:spacing w:line="360" w:lineRule="auto"/>
              <w:jc w:val="center"/>
              <w:rPr>
                <w:sz w:val="24"/>
                <w:szCs w:val="24"/>
                <w:lang w:val="en-IN"/>
              </w:rPr>
            </w:pPr>
            <w:r>
              <w:rPr>
                <w:sz w:val="24"/>
                <w:szCs w:val="24"/>
                <w:lang w:val="en-IN"/>
              </w:rPr>
              <w:t>Limited customization and flexibility</w:t>
            </w:r>
          </w:p>
        </w:tc>
      </w:tr>
      <w:tr w14:paraId="03349848">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tcBorders>
              <w:top w:val="nil"/>
              <w:left w:val="single" w:color="auto" w:sz="4" w:space="0"/>
              <w:bottom w:val="nil"/>
              <w:right w:val="single" w:color="auto" w:sz="4" w:space="0"/>
            </w:tcBorders>
            <w:vAlign w:val="center"/>
          </w:tcPr>
          <w:p w14:paraId="4725FA0F">
            <w:pPr>
              <w:spacing w:line="360" w:lineRule="auto"/>
              <w:jc w:val="center"/>
              <w:rPr>
                <w:sz w:val="24"/>
                <w:szCs w:val="24"/>
                <w:lang w:val="en-IN"/>
              </w:rPr>
            </w:pPr>
            <w:r>
              <w:rPr>
                <w:sz w:val="24"/>
                <w:szCs w:val="24"/>
                <w:lang w:val="en-IN"/>
              </w:rPr>
              <w:t>10</w:t>
            </w:r>
          </w:p>
        </w:tc>
        <w:tc>
          <w:tcPr>
            <w:tcW w:w="0" w:type="auto"/>
            <w:vAlign w:val="center"/>
          </w:tcPr>
          <w:p w14:paraId="16F6E659">
            <w:pPr>
              <w:spacing w:line="360" w:lineRule="auto"/>
              <w:jc w:val="center"/>
              <w:rPr>
                <w:sz w:val="24"/>
                <w:szCs w:val="24"/>
                <w:lang w:val="en-IN"/>
              </w:rPr>
            </w:pPr>
            <w:r>
              <w:rPr>
                <w:sz w:val="24"/>
                <w:szCs w:val="24"/>
                <w:lang w:val="en-IN"/>
              </w:rPr>
              <w:t>Enhancing Student Engagement Through Chatbots</w:t>
            </w:r>
          </w:p>
        </w:tc>
        <w:tc>
          <w:tcPr>
            <w:tcW w:w="0" w:type="auto"/>
            <w:vAlign w:val="center"/>
          </w:tcPr>
          <w:p w14:paraId="18EF9018">
            <w:pPr>
              <w:spacing w:line="360" w:lineRule="auto"/>
              <w:jc w:val="center"/>
              <w:rPr>
                <w:sz w:val="24"/>
                <w:szCs w:val="24"/>
                <w:lang w:val="en-IN"/>
              </w:rPr>
            </w:pPr>
            <w:r>
              <w:rPr>
                <w:sz w:val="24"/>
                <w:szCs w:val="24"/>
                <w:lang w:val="en-IN"/>
              </w:rPr>
              <w:t>M. Ali &amp; R. Singh</w:t>
            </w:r>
          </w:p>
        </w:tc>
        <w:tc>
          <w:tcPr>
            <w:tcW w:w="0" w:type="auto"/>
            <w:vAlign w:val="center"/>
          </w:tcPr>
          <w:p w14:paraId="39779F31">
            <w:pPr>
              <w:spacing w:line="360" w:lineRule="auto"/>
              <w:jc w:val="center"/>
              <w:rPr>
                <w:sz w:val="24"/>
                <w:szCs w:val="24"/>
                <w:lang w:val="en-IN"/>
              </w:rPr>
            </w:pPr>
            <w:r>
              <w:rPr>
                <w:sz w:val="24"/>
                <w:szCs w:val="24"/>
                <w:lang w:val="en-IN"/>
              </w:rPr>
              <w:t>2023</w:t>
            </w:r>
          </w:p>
        </w:tc>
        <w:tc>
          <w:tcPr>
            <w:tcW w:w="0" w:type="auto"/>
            <w:vAlign w:val="center"/>
          </w:tcPr>
          <w:p w14:paraId="3D22F6AA">
            <w:pPr>
              <w:spacing w:line="360" w:lineRule="auto"/>
              <w:jc w:val="center"/>
              <w:rPr>
                <w:sz w:val="24"/>
                <w:szCs w:val="24"/>
                <w:lang w:val="en-IN"/>
              </w:rPr>
            </w:pPr>
            <w:r>
              <w:rPr>
                <w:sz w:val="24"/>
                <w:szCs w:val="24"/>
                <w:lang w:val="en-IN"/>
              </w:rPr>
              <w:t>Hybrid chatbot with ML + keyword matching</w:t>
            </w:r>
          </w:p>
        </w:tc>
        <w:tc>
          <w:tcPr>
            <w:tcW w:w="0" w:type="auto"/>
            <w:vAlign w:val="center"/>
          </w:tcPr>
          <w:p w14:paraId="015DA5C3">
            <w:pPr>
              <w:spacing w:line="360" w:lineRule="auto"/>
              <w:jc w:val="center"/>
              <w:rPr>
                <w:sz w:val="24"/>
                <w:szCs w:val="24"/>
                <w:lang w:val="en-IN"/>
              </w:rPr>
            </w:pPr>
            <w:r>
              <w:rPr>
                <w:sz w:val="24"/>
                <w:szCs w:val="24"/>
                <w:lang w:val="en-IN"/>
              </w:rPr>
              <w:t>Increased student engagement in digital learning environments</w:t>
            </w:r>
          </w:p>
        </w:tc>
        <w:tc>
          <w:tcPr>
            <w:tcW w:w="0" w:type="auto"/>
            <w:vAlign w:val="center"/>
          </w:tcPr>
          <w:p w14:paraId="00ACE0B1">
            <w:pPr>
              <w:spacing w:line="360" w:lineRule="auto"/>
              <w:jc w:val="center"/>
              <w:rPr>
                <w:sz w:val="24"/>
                <w:szCs w:val="24"/>
                <w:lang w:val="en-IN"/>
              </w:rPr>
            </w:pPr>
            <w:r>
              <w:rPr>
                <w:sz w:val="24"/>
                <w:szCs w:val="24"/>
                <w:lang w:val="en-IN"/>
              </w:rPr>
              <w:t>Not scalable for large datasets</w:t>
            </w:r>
          </w:p>
        </w:tc>
      </w:tr>
      <w:tr w14:paraId="4D724EC2">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tcBorders>
              <w:top w:val="nil"/>
              <w:left w:val="single" w:color="auto" w:sz="4" w:space="0"/>
              <w:bottom w:val="nil"/>
              <w:right w:val="single" w:color="auto" w:sz="4" w:space="0"/>
            </w:tcBorders>
            <w:vAlign w:val="center"/>
          </w:tcPr>
          <w:p w14:paraId="13C2C70E">
            <w:pPr>
              <w:spacing w:line="360" w:lineRule="auto"/>
              <w:jc w:val="center"/>
              <w:rPr>
                <w:sz w:val="24"/>
                <w:szCs w:val="24"/>
                <w:lang w:val="en-IN"/>
              </w:rPr>
            </w:pPr>
            <w:r>
              <w:rPr>
                <w:sz w:val="24"/>
                <w:szCs w:val="24"/>
                <w:lang w:val="en-IN"/>
              </w:rPr>
              <w:t>11</w:t>
            </w:r>
          </w:p>
        </w:tc>
        <w:tc>
          <w:tcPr>
            <w:tcW w:w="0" w:type="auto"/>
            <w:vAlign w:val="center"/>
          </w:tcPr>
          <w:p w14:paraId="325B1476">
            <w:pPr>
              <w:spacing w:line="360" w:lineRule="auto"/>
              <w:jc w:val="center"/>
              <w:rPr>
                <w:sz w:val="24"/>
                <w:szCs w:val="24"/>
                <w:lang w:val="en-IN"/>
              </w:rPr>
            </w:pPr>
            <w:r>
              <w:rPr>
                <w:sz w:val="24"/>
                <w:szCs w:val="24"/>
                <w:lang w:val="en-IN"/>
              </w:rPr>
              <w:t>Virtual Teaching Assistant Using NLP and ML</w:t>
            </w:r>
          </w:p>
        </w:tc>
        <w:tc>
          <w:tcPr>
            <w:tcW w:w="0" w:type="auto"/>
            <w:vAlign w:val="center"/>
          </w:tcPr>
          <w:p w14:paraId="6B2CD253">
            <w:pPr>
              <w:spacing w:line="360" w:lineRule="auto"/>
              <w:jc w:val="center"/>
              <w:rPr>
                <w:sz w:val="24"/>
                <w:szCs w:val="24"/>
                <w:lang w:val="en-IN"/>
              </w:rPr>
            </w:pPr>
            <w:r>
              <w:rPr>
                <w:sz w:val="24"/>
                <w:szCs w:val="24"/>
                <w:lang w:val="en-IN"/>
              </w:rPr>
              <w:t>S. Das et al.</w:t>
            </w:r>
          </w:p>
        </w:tc>
        <w:tc>
          <w:tcPr>
            <w:tcW w:w="0" w:type="auto"/>
            <w:vAlign w:val="center"/>
          </w:tcPr>
          <w:p w14:paraId="318DA3BA">
            <w:pPr>
              <w:spacing w:line="360" w:lineRule="auto"/>
              <w:jc w:val="center"/>
              <w:rPr>
                <w:sz w:val="24"/>
                <w:szCs w:val="24"/>
                <w:lang w:val="en-IN"/>
              </w:rPr>
            </w:pPr>
            <w:r>
              <w:rPr>
                <w:sz w:val="24"/>
                <w:szCs w:val="24"/>
                <w:lang w:val="en-IN"/>
              </w:rPr>
              <w:t>2023</w:t>
            </w:r>
          </w:p>
        </w:tc>
        <w:tc>
          <w:tcPr>
            <w:tcW w:w="0" w:type="auto"/>
            <w:vAlign w:val="center"/>
          </w:tcPr>
          <w:p w14:paraId="21CEEDDD">
            <w:pPr>
              <w:spacing w:line="360" w:lineRule="auto"/>
              <w:jc w:val="center"/>
              <w:rPr>
                <w:sz w:val="24"/>
                <w:szCs w:val="24"/>
                <w:lang w:val="en-IN"/>
              </w:rPr>
            </w:pPr>
            <w:r>
              <w:rPr>
                <w:sz w:val="24"/>
                <w:szCs w:val="24"/>
                <w:lang w:val="en-IN"/>
              </w:rPr>
              <w:t>ML classifier + spaCy NLP for Q&amp;A</w:t>
            </w:r>
          </w:p>
        </w:tc>
        <w:tc>
          <w:tcPr>
            <w:tcW w:w="0" w:type="auto"/>
            <w:vAlign w:val="center"/>
          </w:tcPr>
          <w:p w14:paraId="1A880237">
            <w:pPr>
              <w:spacing w:line="360" w:lineRule="auto"/>
              <w:jc w:val="center"/>
              <w:rPr>
                <w:sz w:val="24"/>
                <w:szCs w:val="24"/>
                <w:lang w:val="en-IN"/>
              </w:rPr>
            </w:pPr>
            <w:r>
              <w:rPr>
                <w:sz w:val="24"/>
                <w:szCs w:val="24"/>
                <w:lang w:val="en-IN"/>
              </w:rPr>
              <w:t>Automatically addressed course content questions; reduced instructor load</w:t>
            </w:r>
          </w:p>
        </w:tc>
        <w:tc>
          <w:tcPr>
            <w:tcW w:w="0" w:type="auto"/>
            <w:vAlign w:val="center"/>
          </w:tcPr>
          <w:p w14:paraId="6EC9C408">
            <w:pPr>
              <w:spacing w:line="360" w:lineRule="auto"/>
              <w:jc w:val="center"/>
              <w:rPr>
                <w:sz w:val="24"/>
                <w:szCs w:val="24"/>
                <w:lang w:val="en-IN"/>
              </w:rPr>
            </w:pPr>
            <w:r>
              <w:rPr>
                <w:sz w:val="24"/>
                <w:szCs w:val="24"/>
                <w:lang w:val="en-IN"/>
              </w:rPr>
              <w:t>Did not support real-time updates from LMS</w:t>
            </w:r>
          </w:p>
        </w:tc>
      </w:tr>
      <w:tr w14:paraId="0EE8DA97">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tcBorders>
              <w:top w:val="nil"/>
              <w:left w:val="single" w:color="auto" w:sz="4" w:space="0"/>
              <w:bottom w:val="nil"/>
              <w:right w:val="single" w:color="auto" w:sz="4" w:space="0"/>
            </w:tcBorders>
            <w:vAlign w:val="center"/>
          </w:tcPr>
          <w:p w14:paraId="35443907">
            <w:pPr>
              <w:spacing w:line="360" w:lineRule="auto"/>
              <w:jc w:val="center"/>
              <w:rPr>
                <w:sz w:val="24"/>
                <w:szCs w:val="24"/>
                <w:lang w:val="en-IN"/>
              </w:rPr>
            </w:pPr>
            <w:r>
              <w:rPr>
                <w:sz w:val="24"/>
                <w:szCs w:val="24"/>
                <w:lang w:val="en-IN"/>
              </w:rPr>
              <w:t>12</w:t>
            </w:r>
          </w:p>
        </w:tc>
        <w:tc>
          <w:tcPr>
            <w:tcW w:w="0" w:type="auto"/>
            <w:vAlign w:val="center"/>
          </w:tcPr>
          <w:p w14:paraId="154C7F23">
            <w:pPr>
              <w:spacing w:line="360" w:lineRule="auto"/>
              <w:jc w:val="center"/>
              <w:rPr>
                <w:sz w:val="24"/>
                <w:szCs w:val="24"/>
                <w:lang w:val="en-IN"/>
              </w:rPr>
            </w:pPr>
            <w:r>
              <w:rPr>
                <w:sz w:val="24"/>
                <w:szCs w:val="24"/>
                <w:lang w:val="en-IN"/>
              </w:rPr>
              <w:t>College Enquiry Chatbot Using Deep Learning</w:t>
            </w:r>
          </w:p>
        </w:tc>
        <w:tc>
          <w:tcPr>
            <w:tcW w:w="0" w:type="auto"/>
            <w:vAlign w:val="center"/>
          </w:tcPr>
          <w:p w14:paraId="32B62108">
            <w:pPr>
              <w:spacing w:line="360" w:lineRule="auto"/>
              <w:jc w:val="center"/>
              <w:rPr>
                <w:sz w:val="24"/>
                <w:szCs w:val="24"/>
                <w:lang w:val="en-IN"/>
              </w:rPr>
            </w:pPr>
            <w:r>
              <w:rPr>
                <w:sz w:val="24"/>
                <w:szCs w:val="24"/>
                <w:lang w:val="en-IN"/>
              </w:rPr>
              <w:t>T. Joseph &amp; D. Bose</w:t>
            </w:r>
          </w:p>
        </w:tc>
        <w:tc>
          <w:tcPr>
            <w:tcW w:w="0" w:type="auto"/>
            <w:vAlign w:val="center"/>
          </w:tcPr>
          <w:p w14:paraId="101DF60B">
            <w:pPr>
              <w:spacing w:line="360" w:lineRule="auto"/>
              <w:jc w:val="center"/>
              <w:rPr>
                <w:sz w:val="24"/>
                <w:szCs w:val="24"/>
                <w:lang w:val="en-IN"/>
              </w:rPr>
            </w:pPr>
            <w:r>
              <w:rPr>
                <w:sz w:val="24"/>
                <w:szCs w:val="24"/>
                <w:lang w:val="en-IN"/>
              </w:rPr>
              <w:t>2023</w:t>
            </w:r>
          </w:p>
        </w:tc>
        <w:tc>
          <w:tcPr>
            <w:tcW w:w="0" w:type="auto"/>
            <w:vAlign w:val="center"/>
          </w:tcPr>
          <w:p w14:paraId="6874B812">
            <w:pPr>
              <w:spacing w:line="360" w:lineRule="auto"/>
              <w:jc w:val="center"/>
              <w:rPr>
                <w:sz w:val="24"/>
                <w:szCs w:val="24"/>
                <w:lang w:val="en-IN"/>
              </w:rPr>
            </w:pPr>
            <w:r>
              <w:rPr>
                <w:sz w:val="24"/>
                <w:szCs w:val="24"/>
                <w:lang w:val="en-IN"/>
              </w:rPr>
              <w:t>LSTM-based chatbot for natural conversation flow</w:t>
            </w:r>
          </w:p>
        </w:tc>
        <w:tc>
          <w:tcPr>
            <w:tcW w:w="0" w:type="auto"/>
            <w:vAlign w:val="center"/>
          </w:tcPr>
          <w:p w14:paraId="60C66D98">
            <w:pPr>
              <w:spacing w:line="360" w:lineRule="auto"/>
              <w:jc w:val="center"/>
              <w:rPr>
                <w:sz w:val="24"/>
                <w:szCs w:val="24"/>
                <w:lang w:val="en-IN"/>
              </w:rPr>
            </w:pPr>
            <w:r>
              <w:rPr>
                <w:sz w:val="24"/>
                <w:szCs w:val="24"/>
                <w:lang w:val="en-IN"/>
              </w:rPr>
              <w:t>Improved understanding of informal queries</w:t>
            </w:r>
          </w:p>
        </w:tc>
        <w:tc>
          <w:tcPr>
            <w:tcW w:w="0" w:type="auto"/>
            <w:vAlign w:val="center"/>
          </w:tcPr>
          <w:p w14:paraId="37673F01">
            <w:pPr>
              <w:spacing w:line="360" w:lineRule="auto"/>
              <w:jc w:val="center"/>
              <w:rPr>
                <w:sz w:val="24"/>
                <w:szCs w:val="24"/>
                <w:lang w:val="en-IN"/>
              </w:rPr>
            </w:pPr>
            <w:r>
              <w:rPr>
                <w:sz w:val="24"/>
                <w:szCs w:val="24"/>
                <w:lang w:val="en-IN"/>
              </w:rPr>
              <w:t>Complex deployment and lack of API integration</w:t>
            </w:r>
          </w:p>
        </w:tc>
      </w:tr>
      <w:tr w14:paraId="2C2F24E6">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tcBorders>
              <w:top w:val="nil"/>
              <w:left w:val="single" w:color="auto" w:sz="4" w:space="0"/>
              <w:bottom w:val="nil"/>
              <w:right w:val="single" w:color="auto" w:sz="4" w:space="0"/>
            </w:tcBorders>
            <w:vAlign w:val="center"/>
          </w:tcPr>
          <w:p w14:paraId="16168270">
            <w:pPr>
              <w:spacing w:line="360" w:lineRule="auto"/>
              <w:jc w:val="center"/>
              <w:rPr>
                <w:sz w:val="24"/>
                <w:szCs w:val="24"/>
                <w:lang w:val="en-IN"/>
              </w:rPr>
            </w:pPr>
            <w:r>
              <w:rPr>
                <w:sz w:val="24"/>
                <w:szCs w:val="24"/>
                <w:lang w:val="en-IN"/>
              </w:rPr>
              <w:t>13</w:t>
            </w:r>
          </w:p>
        </w:tc>
        <w:tc>
          <w:tcPr>
            <w:tcW w:w="0" w:type="auto"/>
            <w:vAlign w:val="center"/>
          </w:tcPr>
          <w:p w14:paraId="7896C346">
            <w:pPr>
              <w:spacing w:line="360" w:lineRule="auto"/>
              <w:jc w:val="center"/>
              <w:rPr>
                <w:sz w:val="24"/>
                <w:szCs w:val="24"/>
                <w:lang w:val="en-IN"/>
              </w:rPr>
            </w:pPr>
            <w:r>
              <w:rPr>
                <w:sz w:val="24"/>
                <w:szCs w:val="24"/>
                <w:lang w:val="en-IN"/>
              </w:rPr>
              <w:t>A Multilingual Chatbot for Student Helpdesk</w:t>
            </w:r>
          </w:p>
        </w:tc>
        <w:tc>
          <w:tcPr>
            <w:tcW w:w="0" w:type="auto"/>
            <w:vAlign w:val="center"/>
          </w:tcPr>
          <w:p w14:paraId="4ACE444C">
            <w:pPr>
              <w:spacing w:line="360" w:lineRule="auto"/>
              <w:jc w:val="center"/>
              <w:rPr>
                <w:sz w:val="24"/>
                <w:szCs w:val="24"/>
                <w:lang w:val="en-IN"/>
              </w:rPr>
            </w:pPr>
            <w:r>
              <w:rPr>
                <w:sz w:val="24"/>
                <w:szCs w:val="24"/>
                <w:lang w:val="en-IN"/>
              </w:rPr>
              <w:t>B. Reddy et al.</w:t>
            </w:r>
          </w:p>
        </w:tc>
        <w:tc>
          <w:tcPr>
            <w:tcW w:w="0" w:type="auto"/>
            <w:vAlign w:val="center"/>
          </w:tcPr>
          <w:p w14:paraId="661EF8CA">
            <w:pPr>
              <w:spacing w:line="360" w:lineRule="auto"/>
              <w:jc w:val="center"/>
              <w:rPr>
                <w:sz w:val="24"/>
                <w:szCs w:val="24"/>
                <w:lang w:val="en-IN"/>
              </w:rPr>
            </w:pPr>
            <w:r>
              <w:rPr>
                <w:sz w:val="24"/>
                <w:szCs w:val="24"/>
                <w:lang w:val="en-IN"/>
              </w:rPr>
              <w:t>2024</w:t>
            </w:r>
          </w:p>
        </w:tc>
        <w:tc>
          <w:tcPr>
            <w:tcW w:w="0" w:type="auto"/>
            <w:vAlign w:val="center"/>
          </w:tcPr>
          <w:p w14:paraId="4D3B4DC6">
            <w:pPr>
              <w:spacing w:line="360" w:lineRule="auto"/>
              <w:jc w:val="center"/>
              <w:rPr>
                <w:sz w:val="24"/>
                <w:szCs w:val="24"/>
                <w:lang w:val="en-IN"/>
              </w:rPr>
            </w:pPr>
            <w:r>
              <w:rPr>
                <w:sz w:val="24"/>
                <w:szCs w:val="24"/>
                <w:lang w:val="en-IN"/>
              </w:rPr>
              <w:t>BERT + Google Translate API</w:t>
            </w:r>
          </w:p>
        </w:tc>
        <w:tc>
          <w:tcPr>
            <w:tcW w:w="0" w:type="auto"/>
            <w:vAlign w:val="center"/>
          </w:tcPr>
          <w:p w14:paraId="77239073">
            <w:pPr>
              <w:spacing w:line="360" w:lineRule="auto"/>
              <w:jc w:val="center"/>
              <w:rPr>
                <w:sz w:val="24"/>
                <w:szCs w:val="24"/>
                <w:lang w:val="en-IN"/>
              </w:rPr>
            </w:pPr>
            <w:r>
              <w:rPr>
                <w:sz w:val="24"/>
                <w:szCs w:val="24"/>
                <w:lang w:val="en-IN"/>
              </w:rPr>
              <w:t xml:space="preserve">Supported multiple languages; improved </w:t>
            </w:r>
          </w:p>
        </w:tc>
        <w:tc>
          <w:tcPr>
            <w:tcW w:w="0" w:type="auto"/>
            <w:vAlign w:val="center"/>
          </w:tcPr>
          <w:p w14:paraId="2A697EB8">
            <w:pPr>
              <w:spacing w:line="360" w:lineRule="auto"/>
              <w:jc w:val="center"/>
              <w:rPr>
                <w:sz w:val="24"/>
                <w:szCs w:val="24"/>
                <w:lang w:val="en-IN"/>
              </w:rPr>
            </w:pPr>
            <w:r>
              <w:rPr>
                <w:sz w:val="24"/>
                <w:szCs w:val="24"/>
                <w:lang w:val="en-IN"/>
              </w:rPr>
              <w:t>Translation errors in low-resource languages</w:t>
            </w:r>
          </w:p>
        </w:tc>
      </w:tr>
      <w:tr w14:paraId="5B0199FA">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tcBorders>
              <w:top w:val="nil"/>
              <w:left w:val="single" w:color="auto" w:sz="4" w:space="0"/>
              <w:bottom w:val="nil"/>
              <w:right w:val="single" w:color="auto" w:sz="4" w:space="0"/>
            </w:tcBorders>
            <w:vAlign w:val="center"/>
          </w:tcPr>
          <w:p w14:paraId="27A74D0B">
            <w:pPr>
              <w:spacing w:line="360" w:lineRule="auto"/>
              <w:jc w:val="center"/>
              <w:rPr>
                <w:sz w:val="24"/>
                <w:szCs w:val="24"/>
                <w:lang w:val="en-IN"/>
              </w:rPr>
            </w:pPr>
            <w:r>
              <w:rPr>
                <w:sz w:val="24"/>
                <w:szCs w:val="24"/>
                <w:lang w:val="en-IN"/>
              </w:rPr>
              <w:t>14</w:t>
            </w:r>
          </w:p>
        </w:tc>
        <w:tc>
          <w:tcPr>
            <w:tcW w:w="0" w:type="auto"/>
            <w:vAlign w:val="center"/>
          </w:tcPr>
          <w:p w14:paraId="58436F65">
            <w:pPr>
              <w:spacing w:line="360" w:lineRule="auto"/>
              <w:jc w:val="center"/>
              <w:rPr>
                <w:sz w:val="24"/>
                <w:szCs w:val="24"/>
                <w:lang w:val="en-IN"/>
              </w:rPr>
            </w:pPr>
            <w:r>
              <w:rPr>
                <w:sz w:val="24"/>
                <w:szCs w:val="24"/>
                <w:lang w:val="en-IN"/>
              </w:rPr>
              <w:t>EduChat: An AI Chatbot for Student Academic Support</w:t>
            </w:r>
          </w:p>
        </w:tc>
        <w:tc>
          <w:tcPr>
            <w:tcW w:w="0" w:type="auto"/>
            <w:vAlign w:val="center"/>
          </w:tcPr>
          <w:p w14:paraId="2E154BB6">
            <w:pPr>
              <w:spacing w:line="360" w:lineRule="auto"/>
              <w:jc w:val="center"/>
              <w:rPr>
                <w:sz w:val="24"/>
                <w:szCs w:val="24"/>
                <w:lang w:val="en-IN"/>
              </w:rPr>
            </w:pPr>
            <w:r>
              <w:rPr>
                <w:sz w:val="24"/>
                <w:szCs w:val="24"/>
                <w:lang w:val="en-IN"/>
              </w:rPr>
              <w:t>N. Sharma et al.</w:t>
            </w:r>
          </w:p>
        </w:tc>
        <w:tc>
          <w:tcPr>
            <w:tcW w:w="0" w:type="auto"/>
            <w:vAlign w:val="center"/>
          </w:tcPr>
          <w:p w14:paraId="02064CAE">
            <w:pPr>
              <w:spacing w:line="360" w:lineRule="auto"/>
              <w:jc w:val="center"/>
              <w:rPr>
                <w:sz w:val="24"/>
                <w:szCs w:val="24"/>
                <w:lang w:val="en-IN"/>
              </w:rPr>
            </w:pPr>
            <w:r>
              <w:rPr>
                <w:sz w:val="24"/>
                <w:szCs w:val="24"/>
                <w:lang w:val="en-IN"/>
              </w:rPr>
              <w:t>2024</w:t>
            </w:r>
          </w:p>
        </w:tc>
        <w:tc>
          <w:tcPr>
            <w:tcW w:w="0" w:type="auto"/>
            <w:vAlign w:val="center"/>
          </w:tcPr>
          <w:p w14:paraId="46B84E3B">
            <w:pPr>
              <w:spacing w:line="360" w:lineRule="auto"/>
              <w:jc w:val="center"/>
              <w:rPr>
                <w:sz w:val="24"/>
                <w:szCs w:val="24"/>
                <w:lang w:val="en-IN"/>
              </w:rPr>
            </w:pPr>
            <w:r>
              <w:rPr>
                <w:sz w:val="24"/>
                <w:szCs w:val="24"/>
                <w:lang w:val="en-IN"/>
              </w:rPr>
              <w:t>Fine-tuned GPT model on academic FAQs</w:t>
            </w:r>
          </w:p>
        </w:tc>
        <w:tc>
          <w:tcPr>
            <w:tcW w:w="0" w:type="auto"/>
            <w:vAlign w:val="center"/>
          </w:tcPr>
          <w:p w14:paraId="279E0EEB">
            <w:pPr>
              <w:spacing w:line="360" w:lineRule="auto"/>
              <w:jc w:val="center"/>
              <w:rPr>
                <w:sz w:val="24"/>
                <w:szCs w:val="24"/>
                <w:lang w:val="en-IN"/>
              </w:rPr>
            </w:pPr>
            <w:r>
              <w:rPr>
                <w:sz w:val="24"/>
                <w:szCs w:val="24"/>
                <w:lang w:val="en-IN"/>
              </w:rPr>
              <w:t>High accuracy, conversational tone, and adaptability</w:t>
            </w:r>
          </w:p>
        </w:tc>
        <w:tc>
          <w:tcPr>
            <w:tcW w:w="0" w:type="auto"/>
            <w:vAlign w:val="center"/>
          </w:tcPr>
          <w:p w14:paraId="75AF23E9">
            <w:pPr>
              <w:spacing w:line="360" w:lineRule="auto"/>
              <w:jc w:val="center"/>
              <w:rPr>
                <w:sz w:val="24"/>
                <w:szCs w:val="24"/>
                <w:lang w:val="en-IN"/>
              </w:rPr>
            </w:pPr>
            <w:r>
              <w:rPr>
                <w:sz w:val="24"/>
                <w:szCs w:val="24"/>
                <w:lang w:val="en-IN"/>
              </w:rPr>
              <w:t>Requires large computational resources</w:t>
            </w:r>
          </w:p>
        </w:tc>
      </w:tr>
    </w:tbl>
    <w:p w14:paraId="48AA4FE6">
      <w:pPr>
        <w:spacing w:line="360" w:lineRule="auto"/>
        <w:rPr>
          <w:b/>
          <w:sz w:val="32"/>
          <w:szCs w:val="32"/>
          <w:lang w:val="en-IN"/>
        </w:rPr>
      </w:pPr>
    </w:p>
    <w:p w14:paraId="579E8A8A">
      <w:pPr>
        <w:spacing w:line="360" w:lineRule="auto"/>
        <w:rPr>
          <w:b/>
          <w:sz w:val="32"/>
          <w:szCs w:val="32"/>
        </w:rPr>
      </w:pPr>
      <w:r>
        <w:rPr>
          <w:b/>
          <w:sz w:val="32"/>
          <w:szCs w:val="32"/>
        </w:rPr>
        <w:t xml:space="preserve">                                       CHAPTER-3</w:t>
      </w:r>
    </w:p>
    <w:p w14:paraId="4165A6E9">
      <w:pPr>
        <w:spacing w:line="360" w:lineRule="auto"/>
        <w:jc w:val="center"/>
        <w:rPr>
          <w:b/>
          <w:sz w:val="32"/>
          <w:szCs w:val="32"/>
        </w:rPr>
      </w:pPr>
      <w:r>
        <w:rPr>
          <w:b/>
          <w:sz w:val="32"/>
          <w:szCs w:val="32"/>
        </w:rPr>
        <w:t>RESEARCH GAPS OF EXISTING METHODS</w:t>
      </w:r>
    </w:p>
    <w:p w14:paraId="65881D13">
      <w:pPr>
        <w:spacing w:line="276" w:lineRule="auto"/>
        <w:jc w:val="center"/>
        <w:rPr>
          <w:b/>
          <w:sz w:val="32"/>
          <w:szCs w:val="32"/>
        </w:rPr>
      </w:pPr>
    </w:p>
    <w:p w14:paraId="2F1759EE">
      <w:pPr>
        <w:spacing w:line="360" w:lineRule="auto"/>
        <w:jc w:val="both"/>
        <w:rPr>
          <w:bCs/>
          <w:sz w:val="24"/>
          <w:szCs w:val="24"/>
          <w:lang w:val="en-IN"/>
        </w:rPr>
      </w:pPr>
      <w:r>
        <w:rPr>
          <w:bCs/>
          <w:sz w:val="24"/>
          <w:szCs w:val="24"/>
          <w:lang w:val="en-IN"/>
        </w:rPr>
        <w:t xml:space="preserve">It shows you understand what’s been done and what still needs improvement. Here's a list of well-articulated </w:t>
      </w:r>
      <w:r>
        <w:rPr>
          <w:b/>
          <w:bCs/>
          <w:sz w:val="24"/>
          <w:szCs w:val="24"/>
          <w:lang w:val="en-IN"/>
        </w:rPr>
        <w:t>Research Gaps</w:t>
      </w:r>
      <w:r>
        <w:rPr>
          <w:bCs/>
          <w:sz w:val="24"/>
          <w:szCs w:val="24"/>
          <w:lang w:val="en-IN"/>
        </w:rPr>
        <w:t xml:space="preserve"> related to existing methods for AI-powered student assistance chatbots using NLP and ML:</w:t>
      </w:r>
    </w:p>
    <w:p w14:paraId="2DE1D495">
      <w:pPr>
        <w:spacing w:line="360" w:lineRule="auto"/>
        <w:jc w:val="both"/>
        <w:rPr>
          <w:bCs/>
          <w:sz w:val="24"/>
          <w:szCs w:val="24"/>
          <w:lang w:val="en-IN"/>
        </w:rPr>
      </w:pPr>
    </w:p>
    <w:p w14:paraId="4BA518CB">
      <w:pPr>
        <w:spacing w:line="360" w:lineRule="auto"/>
        <w:jc w:val="both"/>
        <w:rPr>
          <w:b/>
          <w:bCs/>
          <w:sz w:val="24"/>
          <w:szCs w:val="24"/>
          <w:lang w:val="en-IN"/>
        </w:rPr>
      </w:pPr>
      <w:r>
        <w:rPr>
          <w:rFonts w:ascii="Segoe UI Emoji" w:hAnsi="Segoe UI Emoji" w:cs="Segoe UI Emoji"/>
          <w:b/>
          <w:bCs/>
          <w:sz w:val="24"/>
          <w:szCs w:val="24"/>
          <w:lang w:val="en-IN"/>
        </w:rPr>
        <w:t xml:space="preserve">    </w:t>
      </w:r>
      <w:r>
        <w:rPr>
          <w:b/>
          <w:bCs/>
          <w:sz w:val="24"/>
          <w:szCs w:val="24"/>
          <w:lang w:val="en-IN"/>
        </w:rPr>
        <w:t xml:space="preserve"> Research Gaps in Existing Methods</w:t>
      </w:r>
    </w:p>
    <w:p w14:paraId="17B4F439">
      <w:pPr>
        <w:numPr>
          <w:ilvl w:val="0"/>
          <w:numId w:val="2"/>
        </w:numPr>
        <w:spacing w:line="360" w:lineRule="auto"/>
        <w:jc w:val="both"/>
        <w:rPr>
          <w:bCs/>
          <w:sz w:val="24"/>
          <w:szCs w:val="24"/>
          <w:lang w:val="en-IN"/>
        </w:rPr>
      </w:pPr>
      <w:r>
        <w:rPr>
          <w:b/>
          <w:bCs/>
          <w:sz w:val="24"/>
          <w:szCs w:val="24"/>
          <w:lang w:val="en-IN"/>
        </w:rPr>
        <w:t>Limited Context Retention in Conversations</w:t>
      </w:r>
    </w:p>
    <w:p w14:paraId="1409E555">
      <w:pPr>
        <w:numPr>
          <w:ilvl w:val="1"/>
          <w:numId w:val="2"/>
        </w:numPr>
        <w:spacing w:line="360" w:lineRule="auto"/>
        <w:jc w:val="both"/>
        <w:rPr>
          <w:bCs/>
          <w:sz w:val="24"/>
          <w:szCs w:val="24"/>
          <w:lang w:val="en-IN"/>
        </w:rPr>
      </w:pPr>
      <w:r>
        <w:rPr>
          <w:bCs/>
          <w:sz w:val="24"/>
          <w:szCs w:val="24"/>
          <w:lang w:val="en-IN"/>
        </w:rPr>
        <w:t>Many existing chatbots are unable to retain context across multiple messages or follow-up questions. This leads to fragmented and unnatural conversations.</w:t>
      </w:r>
    </w:p>
    <w:p w14:paraId="5AAFB150">
      <w:pPr>
        <w:numPr>
          <w:ilvl w:val="1"/>
          <w:numId w:val="2"/>
        </w:numPr>
        <w:spacing w:line="360" w:lineRule="auto"/>
        <w:jc w:val="both"/>
        <w:rPr>
          <w:bCs/>
          <w:sz w:val="24"/>
          <w:szCs w:val="24"/>
          <w:lang w:val="en-IN"/>
        </w:rPr>
      </w:pPr>
      <w:r>
        <w:rPr>
          <w:bCs/>
          <w:sz w:val="24"/>
          <w:szCs w:val="24"/>
          <w:lang w:val="en-IN"/>
        </w:rPr>
        <w:t>Gap: Lack of robust dialogue management systems that can maintain context over longer sessions.</w:t>
      </w:r>
    </w:p>
    <w:p w14:paraId="21323630">
      <w:pPr>
        <w:numPr>
          <w:ilvl w:val="0"/>
          <w:numId w:val="2"/>
        </w:numPr>
        <w:spacing w:line="360" w:lineRule="auto"/>
        <w:jc w:val="both"/>
        <w:rPr>
          <w:bCs/>
          <w:sz w:val="24"/>
          <w:szCs w:val="24"/>
          <w:lang w:val="en-IN"/>
        </w:rPr>
      </w:pPr>
      <w:r>
        <w:rPr>
          <w:b/>
          <w:bCs/>
          <w:sz w:val="24"/>
          <w:szCs w:val="24"/>
          <w:lang w:val="en-IN"/>
        </w:rPr>
        <w:t>Poor Handling of Ambiguity and Multi-intent Queries</w:t>
      </w:r>
    </w:p>
    <w:p w14:paraId="1E558709">
      <w:pPr>
        <w:numPr>
          <w:ilvl w:val="1"/>
          <w:numId w:val="2"/>
        </w:numPr>
        <w:spacing w:line="360" w:lineRule="auto"/>
        <w:jc w:val="both"/>
        <w:rPr>
          <w:bCs/>
          <w:sz w:val="24"/>
          <w:szCs w:val="24"/>
          <w:lang w:val="en-IN"/>
        </w:rPr>
      </w:pPr>
      <w:r>
        <w:rPr>
          <w:bCs/>
          <w:sz w:val="24"/>
          <w:szCs w:val="24"/>
          <w:lang w:val="en-IN"/>
        </w:rPr>
        <w:t>Current systems struggle when a student asks compound questions (e.g., “What is the syllabus and when are the exams?”).</w:t>
      </w:r>
    </w:p>
    <w:p w14:paraId="522A3591">
      <w:pPr>
        <w:numPr>
          <w:ilvl w:val="1"/>
          <w:numId w:val="2"/>
        </w:numPr>
        <w:spacing w:line="360" w:lineRule="auto"/>
        <w:jc w:val="both"/>
        <w:rPr>
          <w:bCs/>
          <w:sz w:val="24"/>
          <w:szCs w:val="24"/>
          <w:lang w:val="en-IN"/>
        </w:rPr>
      </w:pPr>
      <w:r>
        <w:rPr>
          <w:bCs/>
          <w:sz w:val="24"/>
          <w:szCs w:val="24"/>
          <w:lang w:val="en-IN"/>
        </w:rPr>
        <w:t>Gap: Need for multi-intent recognition and disambiguation capabilities.</w:t>
      </w:r>
    </w:p>
    <w:p w14:paraId="3855D896">
      <w:pPr>
        <w:numPr>
          <w:ilvl w:val="0"/>
          <w:numId w:val="2"/>
        </w:numPr>
        <w:spacing w:line="360" w:lineRule="auto"/>
        <w:jc w:val="both"/>
        <w:rPr>
          <w:bCs/>
          <w:sz w:val="24"/>
          <w:szCs w:val="24"/>
          <w:lang w:val="en-IN"/>
        </w:rPr>
      </w:pPr>
      <w:r>
        <w:rPr>
          <w:b/>
          <w:bCs/>
          <w:sz w:val="24"/>
          <w:szCs w:val="24"/>
          <w:lang w:val="en-IN"/>
        </w:rPr>
        <w:t>Insufficient Domain-Specific Training</w:t>
      </w:r>
    </w:p>
    <w:p w14:paraId="5062D552">
      <w:pPr>
        <w:numPr>
          <w:ilvl w:val="1"/>
          <w:numId w:val="2"/>
        </w:numPr>
        <w:spacing w:line="360" w:lineRule="auto"/>
        <w:jc w:val="both"/>
        <w:rPr>
          <w:bCs/>
          <w:sz w:val="24"/>
          <w:szCs w:val="24"/>
          <w:lang w:val="en-IN"/>
        </w:rPr>
      </w:pPr>
      <w:r>
        <w:rPr>
          <w:bCs/>
          <w:sz w:val="24"/>
          <w:szCs w:val="24"/>
          <w:lang w:val="en-IN"/>
        </w:rPr>
        <w:t>Many chatbots are trained on general datasets, which results in irrelevant or inaccurate responses in the education domain.</w:t>
      </w:r>
    </w:p>
    <w:p w14:paraId="7A9E9B07">
      <w:pPr>
        <w:numPr>
          <w:ilvl w:val="1"/>
          <w:numId w:val="2"/>
        </w:numPr>
        <w:spacing w:line="360" w:lineRule="auto"/>
        <w:jc w:val="both"/>
        <w:rPr>
          <w:bCs/>
          <w:sz w:val="24"/>
          <w:szCs w:val="24"/>
          <w:lang w:val="en-IN"/>
        </w:rPr>
      </w:pPr>
      <w:r>
        <w:rPr>
          <w:bCs/>
          <w:sz w:val="24"/>
          <w:szCs w:val="24"/>
          <w:lang w:val="en-IN"/>
        </w:rPr>
        <w:t>Gap: Lack of domain-adapted NLP models trained specifically on academic and institutional data.</w:t>
      </w:r>
    </w:p>
    <w:p w14:paraId="31AE5F7E">
      <w:pPr>
        <w:numPr>
          <w:ilvl w:val="0"/>
          <w:numId w:val="2"/>
        </w:numPr>
        <w:spacing w:line="360" w:lineRule="auto"/>
        <w:jc w:val="both"/>
        <w:rPr>
          <w:bCs/>
          <w:sz w:val="24"/>
          <w:szCs w:val="24"/>
          <w:lang w:val="en-IN"/>
        </w:rPr>
      </w:pPr>
      <w:r>
        <w:rPr>
          <w:b/>
          <w:bCs/>
          <w:sz w:val="24"/>
          <w:szCs w:val="24"/>
          <w:lang w:val="en-IN"/>
        </w:rPr>
        <w:t>Lack of Personalization</w:t>
      </w:r>
    </w:p>
    <w:p w14:paraId="099239AC">
      <w:pPr>
        <w:numPr>
          <w:ilvl w:val="1"/>
          <w:numId w:val="2"/>
        </w:numPr>
        <w:spacing w:line="360" w:lineRule="auto"/>
        <w:jc w:val="both"/>
        <w:rPr>
          <w:bCs/>
          <w:sz w:val="24"/>
          <w:szCs w:val="24"/>
          <w:lang w:val="en-IN"/>
        </w:rPr>
      </w:pPr>
      <w:r>
        <w:rPr>
          <w:bCs/>
          <w:sz w:val="24"/>
          <w:szCs w:val="24"/>
          <w:lang w:val="en-IN"/>
        </w:rPr>
        <w:t>Existing bots often provide static answers and don’t tailor responses based on the user's academic background or previous interactions.</w:t>
      </w:r>
    </w:p>
    <w:p w14:paraId="49BB273E">
      <w:pPr>
        <w:numPr>
          <w:ilvl w:val="1"/>
          <w:numId w:val="2"/>
        </w:numPr>
        <w:spacing w:line="360" w:lineRule="auto"/>
        <w:jc w:val="both"/>
        <w:rPr>
          <w:bCs/>
          <w:sz w:val="24"/>
          <w:szCs w:val="24"/>
          <w:lang w:val="en-IN"/>
        </w:rPr>
      </w:pPr>
      <w:r>
        <w:rPr>
          <w:bCs/>
          <w:sz w:val="24"/>
          <w:szCs w:val="24"/>
          <w:lang w:val="en-IN"/>
        </w:rPr>
        <w:t>Gap: No implementation of personalized response systems using user profiles or historical data.</w:t>
      </w:r>
    </w:p>
    <w:p w14:paraId="2BDD525C">
      <w:pPr>
        <w:numPr>
          <w:ilvl w:val="0"/>
          <w:numId w:val="2"/>
        </w:numPr>
        <w:spacing w:line="360" w:lineRule="auto"/>
        <w:jc w:val="both"/>
        <w:rPr>
          <w:bCs/>
          <w:sz w:val="24"/>
          <w:szCs w:val="24"/>
          <w:lang w:val="en-IN"/>
        </w:rPr>
      </w:pPr>
      <w:r>
        <w:rPr>
          <w:b/>
          <w:bCs/>
          <w:sz w:val="24"/>
          <w:szCs w:val="24"/>
          <w:lang w:val="en-IN"/>
        </w:rPr>
        <w:t>Absence of Multilingual and Regional Language Support</w:t>
      </w:r>
    </w:p>
    <w:p w14:paraId="64AD6F48">
      <w:pPr>
        <w:numPr>
          <w:ilvl w:val="1"/>
          <w:numId w:val="2"/>
        </w:numPr>
        <w:spacing w:line="360" w:lineRule="auto"/>
        <w:jc w:val="both"/>
        <w:rPr>
          <w:bCs/>
          <w:sz w:val="24"/>
          <w:szCs w:val="24"/>
          <w:lang w:val="en-IN"/>
        </w:rPr>
      </w:pPr>
      <w:r>
        <w:rPr>
          <w:bCs/>
          <w:sz w:val="24"/>
          <w:szCs w:val="24"/>
          <w:lang w:val="en-IN"/>
        </w:rPr>
        <w:t>Most educational bots only support English, making them less accessible to students from rural or non-English speaking backgrounds.</w:t>
      </w:r>
    </w:p>
    <w:p w14:paraId="6C931184">
      <w:pPr>
        <w:numPr>
          <w:ilvl w:val="1"/>
          <w:numId w:val="2"/>
        </w:numPr>
        <w:spacing w:line="360" w:lineRule="auto"/>
        <w:jc w:val="both"/>
        <w:rPr>
          <w:bCs/>
          <w:sz w:val="24"/>
          <w:szCs w:val="24"/>
          <w:lang w:val="en-IN"/>
        </w:rPr>
      </w:pPr>
      <w:r>
        <w:rPr>
          <w:bCs/>
          <w:sz w:val="24"/>
          <w:szCs w:val="24"/>
          <w:lang w:val="en-IN"/>
        </w:rPr>
        <w:t>Gap: Limited use of multilingual NLP models and regional language processing.</w:t>
      </w:r>
    </w:p>
    <w:p w14:paraId="6113F887">
      <w:pPr>
        <w:numPr>
          <w:ilvl w:val="0"/>
          <w:numId w:val="2"/>
        </w:numPr>
        <w:spacing w:line="360" w:lineRule="auto"/>
        <w:jc w:val="both"/>
        <w:rPr>
          <w:bCs/>
          <w:sz w:val="24"/>
          <w:szCs w:val="24"/>
          <w:lang w:val="en-IN"/>
        </w:rPr>
      </w:pPr>
      <w:r>
        <w:rPr>
          <w:b/>
          <w:bCs/>
          <w:sz w:val="24"/>
          <w:szCs w:val="24"/>
          <w:lang w:val="en-IN"/>
        </w:rPr>
        <w:t>Low Accuracy in Intent Classification</w:t>
      </w:r>
    </w:p>
    <w:p w14:paraId="56322B62">
      <w:pPr>
        <w:numPr>
          <w:ilvl w:val="1"/>
          <w:numId w:val="2"/>
        </w:numPr>
        <w:spacing w:line="360" w:lineRule="auto"/>
        <w:jc w:val="both"/>
        <w:rPr>
          <w:bCs/>
          <w:sz w:val="24"/>
          <w:szCs w:val="24"/>
          <w:lang w:val="en-IN"/>
        </w:rPr>
      </w:pPr>
      <w:r>
        <w:rPr>
          <w:bCs/>
          <w:sz w:val="24"/>
          <w:szCs w:val="24"/>
          <w:lang w:val="en-IN"/>
        </w:rPr>
        <w:t>Some systems rely on basic keyword matching or shallow ML models, leading to poor intent recognition.</w:t>
      </w:r>
    </w:p>
    <w:p w14:paraId="5DB72E5C">
      <w:pPr>
        <w:numPr>
          <w:ilvl w:val="1"/>
          <w:numId w:val="2"/>
        </w:numPr>
        <w:spacing w:line="360" w:lineRule="auto"/>
        <w:jc w:val="both"/>
        <w:rPr>
          <w:bCs/>
          <w:sz w:val="24"/>
          <w:szCs w:val="24"/>
          <w:lang w:val="en-IN"/>
        </w:rPr>
      </w:pPr>
      <w:r>
        <w:rPr>
          <w:bCs/>
          <w:sz w:val="24"/>
          <w:szCs w:val="24"/>
          <w:lang w:val="en-IN"/>
        </w:rPr>
        <w:t>Gap: Inadequate use of advanced language models (e.g., BERT, GPT) or hybrid approaches for improved intent classification.</w:t>
      </w:r>
    </w:p>
    <w:p w14:paraId="577A5E81">
      <w:pPr>
        <w:numPr>
          <w:ilvl w:val="0"/>
          <w:numId w:val="2"/>
        </w:numPr>
        <w:spacing w:line="360" w:lineRule="auto"/>
        <w:jc w:val="both"/>
        <w:rPr>
          <w:bCs/>
          <w:sz w:val="24"/>
          <w:szCs w:val="24"/>
          <w:lang w:val="en-IN"/>
        </w:rPr>
      </w:pPr>
      <w:r>
        <w:rPr>
          <w:b/>
          <w:bCs/>
          <w:sz w:val="24"/>
          <w:szCs w:val="24"/>
          <w:lang w:val="en-IN"/>
        </w:rPr>
        <w:t>Inability to Learn and Improve from User Feedback</w:t>
      </w:r>
    </w:p>
    <w:p w14:paraId="0C8867F6">
      <w:pPr>
        <w:numPr>
          <w:ilvl w:val="1"/>
          <w:numId w:val="2"/>
        </w:numPr>
        <w:spacing w:line="360" w:lineRule="auto"/>
        <w:jc w:val="both"/>
        <w:rPr>
          <w:bCs/>
          <w:sz w:val="24"/>
          <w:szCs w:val="24"/>
          <w:lang w:val="en-IN"/>
        </w:rPr>
      </w:pPr>
      <w:r>
        <w:rPr>
          <w:bCs/>
          <w:sz w:val="24"/>
          <w:szCs w:val="24"/>
          <w:lang w:val="en-IN"/>
        </w:rPr>
        <w:t>Feedback is often not integrated into the training loop, so the chatbot does not evolve or improve over time.</w:t>
      </w:r>
    </w:p>
    <w:p w14:paraId="68090DD3">
      <w:pPr>
        <w:numPr>
          <w:ilvl w:val="1"/>
          <w:numId w:val="2"/>
        </w:numPr>
        <w:spacing w:line="360" w:lineRule="auto"/>
        <w:jc w:val="both"/>
        <w:rPr>
          <w:bCs/>
          <w:sz w:val="24"/>
          <w:szCs w:val="24"/>
          <w:lang w:val="en-IN"/>
        </w:rPr>
      </w:pPr>
      <w:r>
        <w:rPr>
          <w:bCs/>
          <w:sz w:val="24"/>
          <w:szCs w:val="24"/>
          <w:lang w:val="en-IN"/>
        </w:rPr>
        <w:t>Gap: Lack of reinforcement learning or feedback-based retraining mechanisms.</w:t>
      </w:r>
    </w:p>
    <w:p w14:paraId="3E64401A">
      <w:pPr>
        <w:numPr>
          <w:ilvl w:val="0"/>
          <w:numId w:val="2"/>
        </w:numPr>
        <w:spacing w:line="360" w:lineRule="auto"/>
        <w:jc w:val="both"/>
        <w:rPr>
          <w:bCs/>
          <w:sz w:val="24"/>
          <w:szCs w:val="24"/>
          <w:lang w:val="en-IN"/>
        </w:rPr>
      </w:pPr>
      <w:r>
        <w:rPr>
          <w:b/>
          <w:bCs/>
          <w:sz w:val="24"/>
          <w:szCs w:val="24"/>
          <w:lang w:val="en-IN"/>
        </w:rPr>
        <w:t>Poor Integration with Institutional Systems</w:t>
      </w:r>
    </w:p>
    <w:p w14:paraId="26FC073B">
      <w:pPr>
        <w:numPr>
          <w:ilvl w:val="1"/>
          <w:numId w:val="2"/>
        </w:numPr>
        <w:spacing w:line="360" w:lineRule="auto"/>
        <w:jc w:val="both"/>
        <w:rPr>
          <w:bCs/>
          <w:sz w:val="24"/>
          <w:szCs w:val="24"/>
          <w:lang w:val="en-IN"/>
        </w:rPr>
      </w:pPr>
      <w:r>
        <w:rPr>
          <w:bCs/>
          <w:sz w:val="24"/>
          <w:szCs w:val="24"/>
          <w:lang w:val="en-IN"/>
        </w:rPr>
        <w:t>Many chatbots are standalone and do not integrate with college databases (e.g., student records, exam timetables, LMS).</w:t>
      </w:r>
    </w:p>
    <w:p w14:paraId="2DAE177C">
      <w:pPr>
        <w:numPr>
          <w:ilvl w:val="1"/>
          <w:numId w:val="2"/>
        </w:numPr>
        <w:spacing w:line="360" w:lineRule="auto"/>
        <w:jc w:val="both"/>
        <w:rPr>
          <w:bCs/>
          <w:sz w:val="24"/>
          <w:szCs w:val="24"/>
          <w:lang w:val="en-IN"/>
        </w:rPr>
      </w:pPr>
      <w:r>
        <w:rPr>
          <w:bCs/>
          <w:sz w:val="24"/>
          <w:szCs w:val="24"/>
          <w:lang w:val="en-IN"/>
        </w:rPr>
        <w:t>Gap: Need for real-time backend integration for dynamic and personalized information retrieval.</w:t>
      </w:r>
    </w:p>
    <w:p w14:paraId="0AC7BA9B">
      <w:pPr>
        <w:numPr>
          <w:ilvl w:val="0"/>
          <w:numId w:val="2"/>
        </w:numPr>
        <w:spacing w:line="360" w:lineRule="auto"/>
        <w:jc w:val="both"/>
        <w:rPr>
          <w:bCs/>
          <w:sz w:val="24"/>
          <w:szCs w:val="24"/>
          <w:lang w:val="en-IN"/>
        </w:rPr>
      </w:pPr>
      <w:r>
        <w:rPr>
          <w:b/>
          <w:bCs/>
          <w:sz w:val="24"/>
          <w:szCs w:val="24"/>
          <w:lang w:val="en-IN"/>
        </w:rPr>
        <w:t>Security and Privacy Concerns</w:t>
      </w:r>
    </w:p>
    <w:p w14:paraId="2B4E7585">
      <w:pPr>
        <w:numPr>
          <w:ilvl w:val="1"/>
          <w:numId w:val="2"/>
        </w:numPr>
        <w:spacing w:line="360" w:lineRule="auto"/>
        <w:jc w:val="both"/>
        <w:rPr>
          <w:bCs/>
          <w:sz w:val="24"/>
          <w:szCs w:val="24"/>
          <w:lang w:val="en-IN"/>
        </w:rPr>
      </w:pPr>
      <w:r>
        <w:rPr>
          <w:bCs/>
          <w:sz w:val="24"/>
          <w:szCs w:val="24"/>
          <w:lang w:val="en-IN"/>
        </w:rPr>
        <w:t>Few systems implement strong data protection measures, which can lead to misuse of sensitive student data.</w:t>
      </w:r>
    </w:p>
    <w:p w14:paraId="7BFF4568">
      <w:pPr>
        <w:numPr>
          <w:ilvl w:val="1"/>
          <w:numId w:val="2"/>
        </w:numPr>
        <w:spacing w:line="360" w:lineRule="auto"/>
        <w:jc w:val="both"/>
        <w:rPr>
          <w:bCs/>
          <w:sz w:val="24"/>
          <w:szCs w:val="24"/>
          <w:lang w:val="en-IN"/>
        </w:rPr>
      </w:pPr>
      <w:r>
        <w:rPr>
          <w:bCs/>
          <w:sz w:val="24"/>
          <w:szCs w:val="24"/>
          <w:lang w:val="en-IN"/>
        </w:rPr>
        <w:t>Gap: Insufficient focus on secure data handling and privacy compliance (e.g., GDPR, FERPA).</w:t>
      </w:r>
    </w:p>
    <w:p w14:paraId="0F98D186">
      <w:pPr>
        <w:numPr>
          <w:ilvl w:val="0"/>
          <w:numId w:val="2"/>
        </w:numPr>
        <w:spacing w:line="360" w:lineRule="auto"/>
        <w:jc w:val="both"/>
        <w:rPr>
          <w:bCs/>
          <w:sz w:val="24"/>
          <w:szCs w:val="24"/>
          <w:lang w:val="en-IN"/>
        </w:rPr>
      </w:pPr>
      <w:r>
        <w:rPr>
          <w:b/>
          <w:bCs/>
          <w:sz w:val="24"/>
          <w:szCs w:val="24"/>
          <w:lang w:val="en-IN"/>
        </w:rPr>
        <w:t>Limited Scalability and Deployment Readiness</w:t>
      </w:r>
    </w:p>
    <w:p w14:paraId="7D5ED6BE">
      <w:pPr>
        <w:numPr>
          <w:ilvl w:val="0"/>
          <w:numId w:val="3"/>
        </w:numPr>
        <w:spacing w:line="360" w:lineRule="auto"/>
        <w:jc w:val="both"/>
        <w:rPr>
          <w:bCs/>
          <w:sz w:val="24"/>
          <w:szCs w:val="24"/>
          <w:lang w:val="en-IN"/>
        </w:rPr>
      </w:pPr>
      <w:r>
        <w:rPr>
          <w:bCs/>
          <w:sz w:val="24"/>
          <w:szCs w:val="24"/>
          <w:lang w:val="en-IN"/>
        </w:rPr>
        <w:t>Research prototypes often lack scalability and are not robust enough for deployment in a real-world institutional environment.</w:t>
      </w:r>
    </w:p>
    <w:p w14:paraId="3A613F3E">
      <w:pPr>
        <w:numPr>
          <w:ilvl w:val="0"/>
          <w:numId w:val="3"/>
        </w:numPr>
        <w:spacing w:line="360" w:lineRule="auto"/>
        <w:jc w:val="both"/>
        <w:rPr>
          <w:bCs/>
          <w:sz w:val="24"/>
          <w:szCs w:val="24"/>
          <w:lang w:val="en-IN"/>
        </w:rPr>
      </w:pPr>
      <w:r>
        <w:rPr>
          <w:bCs/>
          <w:sz w:val="24"/>
          <w:szCs w:val="24"/>
          <w:lang w:val="en-IN"/>
        </w:rPr>
        <w:t>Gap: Absence of production-grade design practices and scalability testing.</w:t>
      </w:r>
    </w:p>
    <w:p w14:paraId="3FC4100E">
      <w:pPr>
        <w:spacing w:line="360" w:lineRule="auto"/>
        <w:jc w:val="both"/>
        <w:rPr>
          <w:bCs/>
          <w:sz w:val="24"/>
          <w:szCs w:val="24"/>
          <w:lang w:val="en-IN"/>
        </w:rPr>
      </w:pPr>
      <w:r>
        <w:rPr>
          <w:bCs/>
          <w:sz w:val="24"/>
          <w:szCs w:val="24"/>
          <w:lang w:val="en-IN"/>
        </w:rPr>
        <w:pict>
          <v:rect id="_x0000_i1026" o:spt="1" style="height:1.5pt;width:0pt;" fillcolor="#A0A0A0" filled="t" stroked="f" coordsize="21600,21600" o:hr="t" o:hrstd="t" o:hralign="center">
            <v:path/>
            <v:fill on="t" focussize="0,0"/>
            <v:stroke on="f"/>
            <v:imagedata o:title=""/>
            <o:lock v:ext="edit"/>
            <w10:wrap type="none"/>
            <w10:anchorlock/>
          </v:rect>
        </w:pict>
      </w:r>
    </w:p>
    <w:p w14:paraId="60BAEDE8">
      <w:pPr>
        <w:spacing w:line="360" w:lineRule="auto"/>
        <w:jc w:val="both"/>
        <w:rPr>
          <w:rFonts w:ascii="Segoe UI Emoji" w:hAnsi="Segoe UI Emoji" w:cs="Segoe UI Emoji"/>
          <w:b/>
          <w:bCs/>
          <w:sz w:val="24"/>
          <w:szCs w:val="24"/>
          <w:lang w:val="en-IN"/>
        </w:rPr>
      </w:pPr>
    </w:p>
    <w:p w14:paraId="65BA407B">
      <w:pPr>
        <w:numPr>
          <w:ilvl w:val="0"/>
          <w:numId w:val="4"/>
        </w:numPr>
        <w:spacing w:line="360" w:lineRule="auto"/>
        <w:jc w:val="both"/>
        <w:rPr>
          <w:bCs/>
          <w:sz w:val="24"/>
          <w:szCs w:val="24"/>
          <w:lang w:val="en-IN"/>
        </w:rPr>
      </w:pPr>
      <w:r>
        <w:rPr>
          <w:b/>
          <w:bCs/>
          <w:sz w:val="24"/>
          <w:szCs w:val="24"/>
          <w:lang w:val="en-IN"/>
        </w:rPr>
        <w:t>Lack of Emotional Intelligence / Sentiment Detection</w:t>
      </w:r>
    </w:p>
    <w:p w14:paraId="3548A6DF">
      <w:pPr>
        <w:numPr>
          <w:ilvl w:val="0"/>
          <w:numId w:val="5"/>
        </w:numPr>
        <w:spacing w:line="360" w:lineRule="auto"/>
        <w:jc w:val="both"/>
        <w:rPr>
          <w:bCs/>
          <w:sz w:val="24"/>
          <w:szCs w:val="24"/>
          <w:lang w:val="en-IN"/>
        </w:rPr>
      </w:pPr>
      <w:r>
        <w:rPr>
          <w:bCs/>
          <w:sz w:val="24"/>
          <w:szCs w:val="24"/>
          <w:lang w:val="en-IN"/>
        </w:rPr>
        <w:t>Most chatbots cannot understand the emotional tone of a student’s message, such as frustration, confusion, or stress.</w:t>
      </w:r>
    </w:p>
    <w:p w14:paraId="3F3679FA">
      <w:pPr>
        <w:numPr>
          <w:ilvl w:val="0"/>
          <w:numId w:val="5"/>
        </w:numPr>
        <w:spacing w:line="360" w:lineRule="auto"/>
        <w:jc w:val="both"/>
        <w:rPr>
          <w:bCs/>
          <w:sz w:val="24"/>
          <w:szCs w:val="24"/>
          <w:lang w:val="en-IN"/>
        </w:rPr>
      </w:pPr>
      <w:r>
        <w:rPr>
          <w:b/>
          <w:bCs/>
          <w:sz w:val="24"/>
          <w:szCs w:val="24"/>
          <w:lang w:val="en-IN"/>
        </w:rPr>
        <w:t>Gap</w:t>
      </w:r>
      <w:r>
        <w:rPr>
          <w:bCs/>
          <w:sz w:val="24"/>
          <w:szCs w:val="24"/>
          <w:lang w:val="en-IN"/>
        </w:rPr>
        <w:t>: Absence of sentiment analysis to adjust tone and empathy in responses.</w:t>
      </w:r>
    </w:p>
    <w:p w14:paraId="27F231CE">
      <w:pPr>
        <w:numPr>
          <w:ilvl w:val="0"/>
          <w:numId w:val="6"/>
        </w:numPr>
        <w:spacing w:line="360" w:lineRule="auto"/>
        <w:jc w:val="both"/>
        <w:rPr>
          <w:bCs/>
          <w:sz w:val="24"/>
          <w:szCs w:val="24"/>
          <w:lang w:val="en-IN"/>
        </w:rPr>
      </w:pPr>
      <w:r>
        <w:rPr>
          <w:b/>
          <w:bCs/>
          <w:sz w:val="24"/>
          <w:szCs w:val="24"/>
          <w:lang w:val="en-IN"/>
        </w:rPr>
        <w:t>Non-Interactive or Boring User Interfaces</w:t>
      </w:r>
    </w:p>
    <w:p w14:paraId="116D7857">
      <w:pPr>
        <w:numPr>
          <w:ilvl w:val="0"/>
          <w:numId w:val="7"/>
        </w:numPr>
        <w:spacing w:line="360" w:lineRule="auto"/>
        <w:jc w:val="both"/>
        <w:rPr>
          <w:bCs/>
          <w:sz w:val="24"/>
          <w:szCs w:val="24"/>
          <w:lang w:val="en-IN"/>
        </w:rPr>
      </w:pPr>
      <w:r>
        <w:rPr>
          <w:bCs/>
          <w:sz w:val="24"/>
          <w:szCs w:val="24"/>
          <w:lang w:val="en-IN"/>
        </w:rPr>
        <w:t>Many bots provide flat text responses with no engagement features (e.g., buttons, quick replies, rich media).</w:t>
      </w:r>
    </w:p>
    <w:p w14:paraId="2FAE668A">
      <w:pPr>
        <w:numPr>
          <w:ilvl w:val="0"/>
          <w:numId w:val="7"/>
        </w:numPr>
        <w:spacing w:line="360" w:lineRule="auto"/>
        <w:jc w:val="both"/>
        <w:rPr>
          <w:bCs/>
          <w:sz w:val="24"/>
          <w:szCs w:val="24"/>
          <w:lang w:val="en-IN"/>
        </w:rPr>
      </w:pPr>
      <w:r>
        <w:rPr>
          <w:b/>
          <w:bCs/>
          <w:sz w:val="24"/>
          <w:szCs w:val="24"/>
          <w:lang w:val="en-IN"/>
        </w:rPr>
        <w:t>Gap</w:t>
      </w:r>
      <w:r>
        <w:rPr>
          <w:bCs/>
          <w:sz w:val="24"/>
          <w:szCs w:val="24"/>
          <w:lang w:val="en-IN"/>
        </w:rPr>
        <w:t>: Limited use of UI/UX principles to create engaging, interactive conversations.</w:t>
      </w:r>
    </w:p>
    <w:p w14:paraId="50A09A2B">
      <w:pPr>
        <w:numPr>
          <w:ilvl w:val="0"/>
          <w:numId w:val="8"/>
        </w:numPr>
        <w:spacing w:line="360" w:lineRule="auto"/>
        <w:jc w:val="both"/>
        <w:rPr>
          <w:bCs/>
          <w:sz w:val="24"/>
          <w:szCs w:val="24"/>
          <w:lang w:val="en-IN"/>
        </w:rPr>
      </w:pPr>
      <w:r>
        <w:rPr>
          <w:b/>
          <w:bCs/>
          <w:sz w:val="24"/>
          <w:szCs w:val="24"/>
          <w:lang w:val="en-IN"/>
        </w:rPr>
        <w:t>Inflexible Response Structures</w:t>
      </w:r>
    </w:p>
    <w:p w14:paraId="3C473BE3">
      <w:pPr>
        <w:numPr>
          <w:ilvl w:val="0"/>
          <w:numId w:val="9"/>
        </w:numPr>
        <w:spacing w:line="360" w:lineRule="auto"/>
        <w:jc w:val="both"/>
        <w:rPr>
          <w:bCs/>
          <w:sz w:val="24"/>
          <w:szCs w:val="24"/>
          <w:lang w:val="en-IN"/>
        </w:rPr>
      </w:pPr>
      <w:r>
        <w:rPr>
          <w:bCs/>
          <w:sz w:val="24"/>
          <w:szCs w:val="24"/>
          <w:lang w:val="en-IN"/>
        </w:rPr>
        <w:t>Chatbots often follow rigid response templates and can't adapt to different phrasings of the same question.</w:t>
      </w:r>
    </w:p>
    <w:p w14:paraId="13D14C42">
      <w:pPr>
        <w:numPr>
          <w:ilvl w:val="0"/>
          <w:numId w:val="9"/>
        </w:numPr>
        <w:spacing w:line="360" w:lineRule="auto"/>
        <w:jc w:val="both"/>
        <w:rPr>
          <w:bCs/>
          <w:sz w:val="24"/>
          <w:szCs w:val="24"/>
          <w:lang w:val="en-IN"/>
        </w:rPr>
      </w:pPr>
      <w:r>
        <w:rPr>
          <w:b/>
          <w:bCs/>
          <w:sz w:val="24"/>
          <w:szCs w:val="24"/>
          <w:lang w:val="en-IN"/>
        </w:rPr>
        <w:t>Gap</w:t>
      </w:r>
      <w:r>
        <w:rPr>
          <w:bCs/>
          <w:sz w:val="24"/>
          <w:szCs w:val="24"/>
          <w:lang w:val="en-IN"/>
        </w:rPr>
        <w:t>: Lack of deep NLP understanding or paraphrase detection.</w:t>
      </w:r>
    </w:p>
    <w:p w14:paraId="5F673CD1">
      <w:pPr>
        <w:numPr>
          <w:ilvl w:val="0"/>
          <w:numId w:val="10"/>
        </w:numPr>
        <w:spacing w:line="360" w:lineRule="auto"/>
        <w:jc w:val="both"/>
        <w:rPr>
          <w:bCs/>
          <w:sz w:val="24"/>
          <w:szCs w:val="24"/>
          <w:lang w:val="en-IN"/>
        </w:rPr>
      </w:pPr>
      <w:r>
        <w:rPr>
          <w:b/>
          <w:bCs/>
          <w:sz w:val="24"/>
          <w:szCs w:val="24"/>
          <w:lang w:val="en-IN"/>
        </w:rPr>
        <w:t>No Support for Voice Input or Speech-to-Text</w:t>
      </w:r>
    </w:p>
    <w:p w14:paraId="16950AA6">
      <w:pPr>
        <w:numPr>
          <w:ilvl w:val="0"/>
          <w:numId w:val="11"/>
        </w:numPr>
        <w:spacing w:line="360" w:lineRule="auto"/>
        <w:jc w:val="both"/>
        <w:rPr>
          <w:bCs/>
          <w:sz w:val="24"/>
          <w:szCs w:val="24"/>
          <w:lang w:val="en-IN"/>
        </w:rPr>
      </w:pPr>
      <w:r>
        <w:rPr>
          <w:bCs/>
          <w:sz w:val="24"/>
          <w:szCs w:val="24"/>
          <w:lang w:val="en-IN"/>
        </w:rPr>
        <w:t>While many students prefer speaking over typing, most chatbots only support text-based interaction.</w:t>
      </w:r>
    </w:p>
    <w:p w14:paraId="6EC64B48">
      <w:pPr>
        <w:numPr>
          <w:ilvl w:val="0"/>
          <w:numId w:val="11"/>
        </w:numPr>
        <w:spacing w:line="360" w:lineRule="auto"/>
        <w:jc w:val="both"/>
        <w:rPr>
          <w:bCs/>
          <w:sz w:val="24"/>
          <w:szCs w:val="24"/>
          <w:lang w:val="en-IN"/>
        </w:rPr>
      </w:pPr>
      <w:r>
        <w:rPr>
          <w:b/>
          <w:bCs/>
          <w:sz w:val="24"/>
          <w:szCs w:val="24"/>
          <w:lang w:val="en-IN"/>
        </w:rPr>
        <w:t>Gap</w:t>
      </w:r>
      <w:r>
        <w:rPr>
          <w:bCs/>
          <w:sz w:val="24"/>
          <w:szCs w:val="24"/>
          <w:lang w:val="en-IN"/>
        </w:rPr>
        <w:t>: Inadequate integration of voice technologies like Google Speech API or Whisper.</w:t>
      </w:r>
    </w:p>
    <w:p w14:paraId="48430636">
      <w:pPr>
        <w:numPr>
          <w:ilvl w:val="0"/>
          <w:numId w:val="12"/>
        </w:numPr>
        <w:spacing w:line="360" w:lineRule="auto"/>
        <w:jc w:val="both"/>
        <w:rPr>
          <w:bCs/>
          <w:sz w:val="24"/>
          <w:szCs w:val="24"/>
          <w:lang w:val="en-IN"/>
        </w:rPr>
      </w:pPr>
      <w:r>
        <w:rPr>
          <w:b/>
          <w:bCs/>
          <w:sz w:val="24"/>
          <w:szCs w:val="24"/>
          <w:lang w:val="en-IN"/>
        </w:rPr>
        <w:t>Failure in Handling Unknown Queries</w:t>
      </w:r>
    </w:p>
    <w:p w14:paraId="4E52259A">
      <w:pPr>
        <w:numPr>
          <w:ilvl w:val="0"/>
          <w:numId w:val="13"/>
        </w:numPr>
        <w:spacing w:line="360" w:lineRule="auto"/>
        <w:jc w:val="both"/>
        <w:rPr>
          <w:bCs/>
          <w:sz w:val="24"/>
          <w:szCs w:val="24"/>
          <w:lang w:val="en-IN"/>
        </w:rPr>
      </w:pPr>
      <w:r>
        <w:rPr>
          <w:bCs/>
          <w:sz w:val="24"/>
          <w:szCs w:val="24"/>
          <w:lang w:val="en-IN"/>
        </w:rPr>
        <w:t>Chatbots tend to break or give vague responses when faced with unfamiliar or out-of-scope queries.</w:t>
      </w:r>
    </w:p>
    <w:p w14:paraId="40795292">
      <w:pPr>
        <w:numPr>
          <w:ilvl w:val="0"/>
          <w:numId w:val="13"/>
        </w:numPr>
        <w:spacing w:line="360" w:lineRule="auto"/>
        <w:jc w:val="both"/>
        <w:rPr>
          <w:bCs/>
          <w:sz w:val="24"/>
          <w:szCs w:val="24"/>
          <w:lang w:val="en-IN"/>
        </w:rPr>
      </w:pPr>
      <w:r>
        <w:rPr>
          <w:b/>
          <w:bCs/>
          <w:sz w:val="24"/>
          <w:szCs w:val="24"/>
          <w:lang w:val="en-IN"/>
        </w:rPr>
        <w:t>Gap</w:t>
      </w:r>
      <w:r>
        <w:rPr>
          <w:bCs/>
          <w:sz w:val="24"/>
          <w:szCs w:val="24"/>
          <w:lang w:val="en-IN"/>
        </w:rPr>
        <w:t>: Poor fallback strategies and lack of escalation mechanisms to human staff</w:t>
      </w:r>
    </w:p>
    <w:p w14:paraId="73703AA6">
      <w:pPr>
        <w:spacing w:line="360" w:lineRule="auto"/>
        <w:ind w:left="360"/>
        <w:jc w:val="both"/>
        <w:rPr>
          <w:bCs/>
          <w:sz w:val="24"/>
          <w:szCs w:val="24"/>
          <w:lang w:val="en-IN"/>
        </w:rPr>
      </w:pPr>
    </w:p>
    <w:p w14:paraId="7AE6EFE1">
      <w:pPr>
        <w:spacing w:line="360" w:lineRule="auto"/>
        <w:jc w:val="both"/>
        <w:rPr>
          <w:b/>
          <w:sz w:val="32"/>
          <w:szCs w:val="32"/>
          <w:lang w:val="en-IN"/>
        </w:rPr>
      </w:pPr>
    </w:p>
    <w:p w14:paraId="18673230">
      <w:pPr>
        <w:spacing w:line="360" w:lineRule="auto"/>
        <w:rPr>
          <w:b/>
          <w:sz w:val="32"/>
          <w:szCs w:val="32"/>
          <w:lang w:val="en-IN"/>
        </w:rPr>
      </w:pPr>
    </w:p>
    <w:p w14:paraId="0E096379">
      <w:pPr>
        <w:spacing w:line="360" w:lineRule="auto"/>
        <w:rPr>
          <w:b/>
          <w:sz w:val="32"/>
          <w:szCs w:val="32"/>
          <w:lang w:val="en-IN"/>
        </w:rPr>
      </w:pPr>
    </w:p>
    <w:p w14:paraId="43E7C4C7">
      <w:pPr>
        <w:spacing w:line="360" w:lineRule="auto"/>
        <w:rPr>
          <w:b/>
          <w:sz w:val="32"/>
          <w:szCs w:val="32"/>
          <w:lang w:val="en-IN"/>
        </w:rPr>
      </w:pPr>
    </w:p>
    <w:p w14:paraId="0CAED859">
      <w:pPr>
        <w:spacing w:line="360" w:lineRule="auto"/>
        <w:rPr>
          <w:b/>
          <w:sz w:val="32"/>
          <w:szCs w:val="32"/>
          <w:lang w:val="en-IN"/>
        </w:rPr>
      </w:pPr>
    </w:p>
    <w:p w14:paraId="7287D006">
      <w:pPr>
        <w:spacing w:line="360" w:lineRule="auto"/>
        <w:rPr>
          <w:b/>
          <w:sz w:val="32"/>
          <w:szCs w:val="32"/>
          <w:lang w:val="en-IN"/>
        </w:rPr>
      </w:pPr>
    </w:p>
    <w:p w14:paraId="6494E8B6">
      <w:pPr>
        <w:spacing w:line="360" w:lineRule="auto"/>
        <w:jc w:val="center"/>
        <w:rPr>
          <w:b/>
          <w:sz w:val="32"/>
          <w:szCs w:val="32"/>
        </w:rPr>
      </w:pPr>
    </w:p>
    <w:p w14:paraId="4FC7D839">
      <w:pPr>
        <w:spacing w:line="360" w:lineRule="auto"/>
        <w:jc w:val="center"/>
        <w:rPr>
          <w:b/>
          <w:sz w:val="32"/>
          <w:szCs w:val="32"/>
        </w:rPr>
      </w:pPr>
      <w:r>
        <w:rPr>
          <w:b/>
          <w:sz w:val="32"/>
          <w:szCs w:val="32"/>
        </w:rPr>
        <w:t>CHAPTER-4</w:t>
      </w:r>
    </w:p>
    <w:p w14:paraId="51869FAA">
      <w:pPr>
        <w:spacing w:line="360" w:lineRule="auto"/>
        <w:jc w:val="center"/>
        <w:rPr>
          <w:b/>
          <w:sz w:val="32"/>
          <w:szCs w:val="32"/>
        </w:rPr>
      </w:pPr>
      <w:r>
        <w:rPr>
          <w:b/>
          <w:sz w:val="32"/>
          <w:szCs w:val="32"/>
        </w:rPr>
        <w:t>PROPOSED MOTHODOLOGY</w:t>
      </w:r>
    </w:p>
    <w:p w14:paraId="552E0D66">
      <w:pPr>
        <w:spacing w:before="240" w:line="360" w:lineRule="auto"/>
        <w:jc w:val="both"/>
        <w:rPr>
          <w:bCs/>
          <w:sz w:val="24"/>
          <w:szCs w:val="24"/>
          <w:lang w:val="en-IN"/>
        </w:rPr>
      </w:pPr>
      <w:r>
        <w:rPr>
          <w:bCs/>
          <w:sz w:val="24"/>
          <w:szCs w:val="24"/>
          <w:lang w:val="en-IN"/>
        </w:rPr>
        <w:t>The proposed system is an AI-driven chatbot designed to assist students in accessing institutional information and support services through natural language conversations. The methodology involves several interrelated stages, including data collection, preprocessing, model training, chatbot design, deployment, and feedback integration. A modular architecture ensures scalability, maintainability, and adaptability.</w:t>
      </w:r>
      <w:r>
        <w:rPr>
          <w:sz w:val="24"/>
          <w:szCs w:val="24"/>
          <w:lang w:val="en-IN" w:eastAsia="en-IN"/>
        </w:rPr>
        <w:t xml:space="preserve"> </w:t>
      </w:r>
      <w:r>
        <w:rPr>
          <w:bCs/>
          <w:sz w:val="24"/>
          <w:szCs w:val="24"/>
          <w:lang w:val="en-IN"/>
        </w:rPr>
        <w:t xml:space="preserve">The development of an </w:t>
      </w:r>
      <w:r>
        <w:rPr>
          <w:b/>
          <w:bCs/>
          <w:sz w:val="24"/>
          <w:szCs w:val="24"/>
          <w:lang w:val="en-IN"/>
        </w:rPr>
        <w:t>AI-Powered Student Assistance Chatbot</w:t>
      </w:r>
      <w:r>
        <w:rPr>
          <w:bCs/>
          <w:sz w:val="24"/>
          <w:szCs w:val="24"/>
          <w:lang w:val="en-IN"/>
        </w:rPr>
        <w:t xml:space="preserve"> involves the integration of </w:t>
      </w:r>
      <w:r>
        <w:rPr>
          <w:b/>
          <w:bCs/>
          <w:sz w:val="24"/>
          <w:szCs w:val="24"/>
          <w:lang w:val="en-IN"/>
        </w:rPr>
        <w:t>Natural Language Processing (NLP)</w:t>
      </w:r>
      <w:r>
        <w:rPr>
          <w:bCs/>
          <w:sz w:val="24"/>
          <w:szCs w:val="24"/>
          <w:lang w:val="en-IN"/>
        </w:rPr>
        <w:t xml:space="preserve">, </w:t>
      </w:r>
      <w:r>
        <w:rPr>
          <w:b/>
          <w:bCs/>
          <w:sz w:val="24"/>
          <w:szCs w:val="24"/>
          <w:lang w:val="en-IN"/>
        </w:rPr>
        <w:t>Machine Learning (ML)</w:t>
      </w:r>
      <w:r>
        <w:rPr>
          <w:bCs/>
          <w:sz w:val="24"/>
          <w:szCs w:val="24"/>
          <w:lang w:val="en-IN"/>
        </w:rPr>
        <w:t xml:space="preserve">, and </w:t>
      </w:r>
      <w:r>
        <w:rPr>
          <w:b/>
          <w:bCs/>
          <w:sz w:val="24"/>
          <w:szCs w:val="24"/>
          <w:lang w:val="en-IN"/>
        </w:rPr>
        <w:t>dialogue management systems</w:t>
      </w:r>
      <w:r>
        <w:rPr>
          <w:bCs/>
          <w:sz w:val="24"/>
          <w:szCs w:val="24"/>
          <w:lang w:val="en-IN"/>
        </w:rPr>
        <w:t xml:space="preserve"> to provide automated, intelligent, and human-like responses to student queries. The methodology is structured into </w:t>
      </w:r>
      <w:r>
        <w:rPr>
          <w:b/>
          <w:bCs/>
          <w:sz w:val="24"/>
          <w:szCs w:val="24"/>
          <w:lang w:val="en-IN"/>
        </w:rPr>
        <w:t>seven key stages</w:t>
      </w:r>
      <w:r>
        <w:rPr>
          <w:bCs/>
          <w:sz w:val="24"/>
          <w:szCs w:val="24"/>
          <w:lang w:val="en-IN"/>
        </w:rPr>
        <w:t xml:space="preserve"> that represent the full system lifecycle — from requirement analysis to feedback-driven learning.</w:t>
      </w:r>
    </w:p>
    <w:p w14:paraId="62C4F811">
      <w:pPr>
        <w:spacing w:before="240" w:line="360" w:lineRule="auto"/>
        <w:jc w:val="both"/>
        <w:rPr>
          <w:bCs/>
          <w:sz w:val="24"/>
          <w:szCs w:val="24"/>
          <w:lang w:val="en-IN"/>
        </w:rPr>
      </w:pPr>
    </w:p>
    <w:p w14:paraId="396D813D">
      <w:pPr>
        <w:spacing w:before="240"/>
        <w:jc w:val="both"/>
        <w:rPr>
          <w:b/>
          <w:bCs/>
          <w:sz w:val="24"/>
          <w:szCs w:val="24"/>
          <w:lang w:val="en-IN"/>
        </w:rPr>
      </w:pPr>
      <w:r>
        <w:rPr>
          <w:b/>
          <w:bCs/>
          <w:sz w:val="24"/>
          <w:szCs w:val="24"/>
          <w:lang w:val="en-IN"/>
        </w:rPr>
        <w:t>4.1 System Architecture Overview</w:t>
      </w:r>
    </w:p>
    <w:p w14:paraId="3903CB91">
      <w:pPr>
        <w:spacing w:before="240"/>
        <w:jc w:val="both"/>
        <w:rPr>
          <w:bCs/>
          <w:sz w:val="24"/>
          <w:szCs w:val="24"/>
          <w:lang w:val="en-IN"/>
        </w:rPr>
      </w:pPr>
      <w:r>
        <w:rPr>
          <w:bCs/>
          <w:sz w:val="24"/>
          <w:szCs w:val="24"/>
          <w:lang w:val="en-IN"/>
        </w:rPr>
        <w:t>The system is divided into the following components:</w:t>
      </w:r>
    </w:p>
    <w:p w14:paraId="61A53B50">
      <w:pPr>
        <w:numPr>
          <w:ilvl w:val="0"/>
          <w:numId w:val="14"/>
        </w:numPr>
        <w:spacing w:before="240"/>
        <w:jc w:val="both"/>
        <w:rPr>
          <w:bCs/>
          <w:sz w:val="24"/>
          <w:szCs w:val="24"/>
          <w:lang w:val="en-IN"/>
        </w:rPr>
      </w:pPr>
      <w:r>
        <w:rPr>
          <w:b/>
          <w:bCs/>
          <w:sz w:val="24"/>
          <w:szCs w:val="24"/>
          <w:lang w:val="en-IN"/>
        </w:rPr>
        <w:t>User Interface (UI)</w:t>
      </w:r>
    </w:p>
    <w:p w14:paraId="1AE14A66">
      <w:pPr>
        <w:numPr>
          <w:ilvl w:val="1"/>
          <w:numId w:val="14"/>
        </w:numPr>
        <w:spacing w:before="240"/>
        <w:jc w:val="both"/>
        <w:rPr>
          <w:bCs/>
          <w:sz w:val="24"/>
          <w:szCs w:val="24"/>
          <w:lang w:val="en-IN"/>
        </w:rPr>
      </w:pPr>
      <w:r>
        <w:rPr>
          <w:bCs/>
          <w:sz w:val="24"/>
          <w:szCs w:val="24"/>
          <w:lang w:val="en-IN"/>
        </w:rPr>
        <w:t>A web or mobile-based front end where students interact with the chatbot.</w:t>
      </w:r>
    </w:p>
    <w:p w14:paraId="4FEFF8D4">
      <w:pPr>
        <w:numPr>
          <w:ilvl w:val="1"/>
          <w:numId w:val="14"/>
        </w:numPr>
        <w:spacing w:before="240"/>
        <w:jc w:val="both"/>
        <w:rPr>
          <w:bCs/>
          <w:sz w:val="24"/>
          <w:szCs w:val="24"/>
          <w:lang w:val="en-IN"/>
        </w:rPr>
      </w:pPr>
      <w:r>
        <w:rPr>
          <w:bCs/>
          <w:sz w:val="24"/>
          <w:szCs w:val="24"/>
          <w:lang w:val="en-IN"/>
        </w:rPr>
        <w:t>Built using HTML/CSS/JavaScript or integrated via platforms like WhatsApp, Telegram, or a college portal.</w:t>
      </w:r>
    </w:p>
    <w:p w14:paraId="4429CBAF">
      <w:pPr>
        <w:numPr>
          <w:ilvl w:val="0"/>
          <w:numId w:val="14"/>
        </w:numPr>
        <w:spacing w:before="240"/>
        <w:jc w:val="both"/>
        <w:rPr>
          <w:bCs/>
          <w:sz w:val="24"/>
          <w:szCs w:val="24"/>
          <w:lang w:val="en-IN"/>
        </w:rPr>
      </w:pPr>
      <w:r>
        <w:rPr>
          <w:b/>
          <w:bCs/>
          <w:sz w:val="24"/>
          <w:szCs w:val="24"/>
          <w:lang w:val="en-IN"/>
        </w:rPr>
        <w:t>NLP Engine</w:t>
      </w:r>
    </w:p>
    <w:p w14:paraId="1277DD48">
      <w:pPr>
        <w:numPr>
          <w:ilvl w:val="1"/>
          <w:numId w:val="14"/>
        </w:numPr>
        <w:spacing w:before="240"/>
        <w:jc w:val="both"/>
        <w:rPr>
          <w:bCs/>
          <w:sz w:val="24"/>
          <w:szCs w:val="24"/>
          <w:lang w:val="en-IN"/>
        </w:rPr>
      </w:pPr>
      <w:r>
        <w:rPr>
          <w:bCs/>
          <w:sz w:val="24"/>
          <w:szCs w:val="24"/>
          <w:lang w:val="en-IN"/>
        </w:rPr>
        <w:t>Responsible for processing user input and understanding queries.</w:t>
      </w:r>
    </w:p>
    <w:p w14:paraId="1B70CB6E">
      <w:pPr>
        <w:numPr>
          <w:ilvl w:val="1"/>
          <w:numId w:val="14"/>
        </w:numPr>
        <w:spacing w:before="240"/>
        <w:jc w:val="both"/>
        <w:rPr>
          <w:bCs/>
          <w:sz w:val="24"/>
          <w:szCs w:val="24"/>
          <w:lang w:val="en-IN"/>
        </w:rPr>
      </w:pPr>
      <w:r>
        <w:rPr>
          <w:bCs/>
          <w:sz w:val="24"/>
          <w:szCs w:val="24"/>
          <w:lang w:val="en-IN"/>
        </w:rPr>
        <w:t>Key tasks:</w:t>
      </w:r>
    </w:p>
    <w:p w14:paraId="5138FE3F">
      <w:pPr>
        <w:numPr>
          <w:ilvl w:val="2"/>
          <w:numId w:val="14"/>
        </w:numPr>
        <w:spacing w:before="240"/>
        <w:jc w:val="both"/>
        <w:rPr>
          <w:bCs/>
          <w:sz w:val="24"/>
          <w:szCs w:val="24"/>
          <w:lang w:val="en-IN"/>
        </w:rPr>
      </w:pPr>
      <w:r>
        <w:rPr>
          <w:b/>
          <w:bCs/>
          <w:sz w:val="24"/>
          <w:szCs w:val="24"/>
          <w:lang w:val="en-IN"/>
        </w:rPr>
        <w:t>Tokenization</w:t>
      </w:r>
      <w:r>
        <w:rPr>
          <w:bCs/>
          <w:sz w:val="24"/>
          <w:szCs w:val="24"/>
          <w:lang w:val="en-IN"/>
        </w:rPr>
        <w:t>: Breaking input into words or phrases.</w:t>
      </w:r>
    </w:p>
    <w:p w14:paraId="127E9513">
      <w:pPr>
        <w:numPr>
          <w:ilvl w:val="2"/>
          <w:numId w:val="14"/>
        </w:numPr>
        <w:spacing w:before="240"/>
        <w:jc w:val="both"/>
        <w:rPr>
          <w:bCs/>
          <w:sz w:val="24"/>
          <w:szCs w:val="24"/>
          <w:lang w:val="en-IN"/>
        </w:rPr>
      </w:pPr>
      <w:r>
        <w:rPr>
          <w:b/>
          <w:bCs/>
          <w:sz w:val="24"/>
          <w:szCs w:val="24"/>
          <w:lang w:val="en-IN"/>
        </w:rPr>
        <w:t>Intent Recognition</w:t>
      </w:r>
      <w:r>
        <w:rPr>
          <w:bCs/>
          <w:sz w:val="24"/>
          <w:szCs w:val="24"/>
          <w:lang w:val="en-IN"/>
        </w:rPr>
        <w:t>: Identifying what the user wants (e.g., ask about syllabus).</w:t>
      </w:r>
    </w:p>
    <w:p w14:paraId="1D29B9BE">
      <w:pPr>
        <w:numPr>
          <w:ilvl w:val="2"/>
          <w:numId w:val="14"/>
        </w:numPr>
        <w:spacing w:before="240"/>
        <w:jc w:val="both"/>
        <w:rPr>
          <w:bCs/>
          <w:sz w:val="24"/>
          <w:szCs w:val="24"/>
          <w:lang w:val="en-IN"/>
        </w:rPr>
      </w:pPr>
      <w:r>
        <w:rPr>
          <w:b/>
          <w:bCs/>
          <w:sz w:val="24"/>
          <w:szCs w:val="24"/>
          <w:lang w:val="en-IN"/>
        </w:rPr>
        <w:t>Entity Extraction</w:t>
      </w:r>
      <w:r>
        <w:rPr>
          <w:bCs/>
          <w:sz w:val="24"/>
          <w:szCs w:val="24"/>
          <w:lang w:val="en-IN"/>
        </w:rPr>
        <w:t>: Extracting keywords like course names or dates.</w:t>
      </w:r>
    </w:p>
    <w:p w14:paraId="64C77E92">
      <w:pPr>
        <w:numPr>
          <w:ilvl w:val="1"/>
          <w:numId w:val="14"/>
        </w:numPr>
        <w:spacing w:before="240"/>
        <w:jc w:val="both"/>
        <w:rPr>
          <w:bCs/>
          <w:sz w:val="24"/>
          <w:szCs w:val="24"/>
          <w:lang w:val="en-IN"/>
        </w:rPr>
      </w:pPr>
      <w:r>
        <w:rPr>
          <w:bCs/>
          <w:sz w:val="24"/>
          <w:szCs w:val="24"/>
          <w:lang w:val="en-IN"/>
        </w:rPr>
        <w:t xml:space="preserve">Tools: </w:t>
      </w:r>
      <w:r>
        <w:rPr>
          <w:b/>
          <w:bCs/>
          <w:sz w:val="24"/>
          <w:szCs w:val="24"/>
          <w:lang w:val="en-IN"/>
        </w:rPr>
        <w:t>spaCy</w:t>
      </w:r>
      <w:r>
        <w:rPr>
          <w:bCs/>
          <w:sz w:val="24"/>
          <w:szCs w:val="24"/>
          <w:lang w:val="en-IN"/>
        </w:rPr>
        <w:t xml:space="preserve">, </w:t>
      </w:r>
      <w:r>
        <w:rPr>
          <w:b/>
          <w:bCs/>
          <w:sz w:val="24"/>
          <w:szCs w:val="24"/>
          <w:lang w:val="en-IN"/>
        </w:rPr>
        <w:t>BERT</w:t>
      </w:r>
      <w:r>
        <w:rPr>
          <w:bCs/>
          <w:sz w:val="24"/>
          <w:szCs w:val="24"/>
          <w:lang w:val="en-IN"/>
        </w:rPr>
        <w:t xml:space="preserve">, or </w:t>
      </w:r>
      <w:r>
        <w:rPr>
          <w:b/>
          <w:bCs/>
          <w:sz w:val="24"/>
          <w:szCs w:val="24"/>
          <w:lang w:val="en-IN"/>
        </w:rPr>
        <w:t>Dialogflow NLU</w:t>
      </w:r>
    </w:p>
    <w:p w14:paraId="0BE49C47">
      <w:pPr>
        <w:spacing w:before="240"/>
        <w:ind w:left="1440"/>
        <w:jc w:val="both"/>
        <w:rPr>
          <w:bCs/>
          <w:sz w:val="24"/>
          <w:szCs w:val="24"/>
          <w:lang w:val="en-IN"/>
        </w:rPr>
      </w:pPr>
    </w:p>
    <w:p w14:paraId="544F8AFE">
      <w:pPr>
        <w:numPr>
          <w:ilvl w:val="0"/>
          <w:numId w:val="14"/>
        </w:numPr>
        <w:spacing w:before="240"/>
        <w:jc w:val="both"/>
        <w:rPr>
          <w:bCs/>
          <w:sz w:val="24"/>
          <w:szCs w:val="24"/>
          <w:lang w:val="en-IN"/>
        </w:rPr>
      </w:pPr>
      <w:r>
        <w:rPr>
          <w:b/>
          <w:bCs/>
          <w:sz w:val="24"/>
          <w:szCs w:val="24"/>
          <w:lang w:val="en-IN"/>
        </w:rPr>
        <w:t>Machine Learning Model</w:t>
      </w:r>
    </w:p>
    <w:p w14:paraId="0A9417F4">
      <w:pPr>
        <w:numPr>
          <w:ilvl w:val="1"/>
          <w:numId w:val="14"/>
        </w:numPr>
        <w:spacing w:before="240"/>
        <w:jc w:val="both"/>
        <w:rPr>
          <w:bCs/>
          <w:sz w:val="24"/>
          <w:szCs w:val="24"/>
          <w:lang w:val="en-IN"/>
        </w:rPr>
      </w:pPr>
      <w:r>
        <w:rPr>
          <w:bCs/>
          <w:sz w:val="24"/>
          <w:szCs w:val="24"/>
          <w:lang w:val="en-IN"/>
        </w:rPr>
        <w:t>A trained classifier (e.g., Random Forest, SVM, or Deep Learning) that detects intent.</w:t>
      </w:r>
    </w:p>
    <w:p w14:paraId="6E67B1C5">
      <w:pPr>
        <w:numPr>
          <w:ilvl w:val="1"/>
          <w:numId w:val="14"/>
        </w:numPr>
        <w:spacing w:before="240"/>
        <w:jc w:val="both"/>
        <w:rPr>
          <w:bCs/>
          <w:sz w:val="24"/>
          <w:szCs w:val="24"/>
          <w:lang w:val="en-IN"/>
        </w:rPr>
      </w:pPr>
      <w:r>
        <w:rPr>
          <w:bCs/>
          <w:sz w:val="24"/>
          <w:szCs w:val="24"/>
          <w:lang w:val="en-IN"/>
        </w:rPr>
        <w:t>Fine-tuned using labeled query-response datasets from previous student queries.</w:t>
      </w:r>
    </w:p>
    <w:p w14:paraId="1B1BD35F">
      <w:pPr>
        <w:numPr>
          <w:ilvl w:val="0"/>
          <w:numId w:val="14"/>
        </w:numPr>
        <w:spacing w:before="240"/>
        <w:jc w:val="both"/>
        <w:rPr>
          <w:bCs/>
          <w:sz w:val="24"/>
          <w:szCs w:val="24"/>
          <w:lang w:val="en-IN"/>
        </w:rPr>
      </w:pPr>
      <w:r>
        <w:rPr>
          <w:b/>
          <w:bCs/>
          <w:sz w:val="24"/>
          <w:szCs w:val="24"/>
          <w:lang w:val="en-IN"/>
        </w:rPr>
        <w:t>Dialogue Management Module</w:t>
      </w:r>
    </w:p>
    <w:p w14:paraId="1588A048">
      <w:pPr>
        <w:numPr>
          <w:ilvl w:val="1"/>
          <w:numId w:val="14"/>
        </w:numPr>
        <w:spacing w:before="240"/>
        <w:jc w:val="both"/>
        <w:rPr>
          <w:bCs/>
          <w:sz w:val="24"/>
          <w:szCs w:val="24"/>
          <w:lang w:val="en-IN"/>
        </w:rPr>
      </w:pPr>
      <w:r>
        <w:rPr>
          <w:bCs/>
          <w:sz w:val="24"/>
          <w:szCs w:val="24"/>
          <w:lang w:val="en-IN"/>
        </w:rPr>
        <w:t>Maintains context and handles multi-turn conversations.</w:t>
      </w:r>
    </w:p>
    <w:p w14:paraId="3579A98C">
      <w:pPr>
        <w:numPr>
          <w:ilvl w:val="1"/>
          <w:numId w:val="14"/>
        </w:numPr>
        <w:spacing w:before="240"/>
        <w:jc w:val="both"/>
        <w:rPr>
          <w:bCs/>
          <w:sz w:val="24"/>
          <w:szCs w:val="24"/>
          <w:lang w:val="en-IN"/>
        </w:rPr>
      </w:pPr>
      <w:r>
        <w:rPr>
          <w:bCs/>
          <w:sz w:val="24"/>
          <w:szCs w:val="24"/>
          <w:lang w:val="en-IN"/>
        </w:rPr>
        <w:t>Uses a rule-based fallback system and slot-filling techniques to guide the dialogue flow.</w:t>
      </w:r>
    </w:p>
    <w:p w14:paraId="176A2CF7">
      <w:pPr>
        <w:numPr>
          <w:ilvl w:val="1"/>
          <w:numId w:val="14"/>
        </w:numPr>
        <w:spacing w:before="240"/>
        <w:jc w:val="both"/>
        <w:rPr>
          <w:bCs/>
          <w:sz w:val="24"/>
          <w:szCs w:val="24"/>
          <w:lang w:val="en-IN"/>
        </w:rPr>
      </w:pPr>
      <w:r>
        <w:rPr>
          <w:bCs/>
          <w:sz w:val="24"/>
          <w:szCs w:val="24"/>
          <w:lang w:val="en-IN"/>
        </w:rPr>
        <w:t xml:space="preserve">Frameworks: </w:t>
      </w:r>
      <w:r>
        <w:rPr>
          <w:b/>
          <w:bCs/>
          <w:sz w:val="24"/>
          <w:szCs w:val="24"/>
          <w:lang w:val="en-IN"/>
        </w:rPr>
        <w:t>Rasa</w:t>
      </w:r>
      <w:r>
        <w:rPr>
          <w:bCs/>
          <w:sz w:val="24"/>
          <w:szCs w:val="24"/>
          <w:lang w:val="en-IN"/>
        </w:rPr>
        <w:t xml:space="preserve">, </w:t>
      </w:r>
      <w:r>
        <w:rPr>
          <w:b/>
          <w:bCs/>
          <w:sz w:val="24"/>
          <w:szCs w:val="24"/>
          <w:lang w:val="en-IN"/>
        </w:rPr>
        <w:t>Botpress</w:t>
      </w:r>
      <w:r>
        <w:rPr>
          <w:bCs/>
          <w:sz w:val="24"/>
          <w:szCs w:val="24"/>
          <w:lang w:val="en-IN"/>
        </w:rPr>
        <w:t>, or custom-built logic.</w:t>
      </w:r>
    </w:p>
    <w:p w14:paraId="5F4BAFAF">
      <w:pPr>
        <w:numPr>
          <w:ilvl w:val="0"/>
          <w:numId w:val="14"/>
        </w:numPr>
        <w:spacing w:before="240"/>
        <w:jc w:val="both"/>
        <w:rPr>
          <w:bCs/>
          <w:sz w:val="24"/>
          <w:szCs w:val="24"/>
          <w:lang w:val="en-IN"/>
        </w:rPr>
      </w:pPr>
      <w:r>
        <w:rPr>
          <w:b/>
          <w:bCs/>
          <w:sz w:val="24"/>
          <w:szCs w:val="24"/>
          <w:lang w:val="en-IN"/>
        </w:rPr>
        <w:t>Knowledge Base / Database</w:t>
      </w:r>
    </w:p>
    <w:p w14:paraId="759FB000">
      <w:pPr>
        <w:numPr>
          <w:ilvl w:val="1"/>
          <w:numId w:val="14"/>
        </w:numPr>
        <w:spacing w:before="240"/>
        <w:jc w:val="both"/>
        <w:rPr>
          <w:bCs/>
          <w:sz w:val="24"/>
          <w:szCs w:val="24"/>
          <w:lang w:val="en-IN"/>
        </w:rPr>
      </w:pPr>
      <w:r>
        <w:rPr>
          <w:bCs/>
          <w:sz w:val="24"/>
          <w:szCs w:val="24"/>
          <w:lang w:val="en-IN"/>
        </w:rPr>
        <w:t>Stores FAQs, student records, admission details, course info, exam schedules, etc.</w:t>
      </w:r>
    </w:p>
    <w:p w14:paraId="0A2FF1A1">
      <w:pPr>
        <w:numPr>
          <w:ilvl w:val="1"/>
          <w:numId w:val="14"/>
        </w:numPr>
        <w:spacing w:before="240"/>
        <w:jc w:val="both"/>
        <w:rPr>
          <w:bCs/>
          <w:sz w:val="24"/>
          <w:szCs w:val="24"/>
          <w:lang w:val="en-IN"/>
        </w:rPr>
      </w:pPr>
      <w:r>
        <w:rPr>
          <w:bCs/>
          <w:sz w:val="24"/>
          <w:szCs w:val="24"/>
          <w:lang w:val="en-IN"/>
        </w:rPr>
        <w:t>Structured in JSON or SQL format and updated via an admin panel.</w:t>
      </w:r>
    </w:p>
    <w:p w14:paraId="6C556A41">
      <w:pPr>
        <w:numPr>
          <w:ilvl w:val="0"/>
          <w:numId w:val="14"/>
        </w:numPr>
        <w:spacing w:before="240"/>
        <w:jc w:val="both"/>
        <w:rPr>
          <w:bCs/>
          <w:sz w:val="24"/>
          <w:szCs w:val="24"/>
          <w:lang w:val="en-IN"/>
        </w:rPr>
      </w:pPr>
      <w:r>
        <w:rPr>
          <w:b/>
          <w:bCs/>
          <w:sz w:val="24"/>
          <w:szCs w:val="24"/>
          <w:lang w:val="en-IN"/>
        </w:rPr>
        <w:t>Response Generator</w:t>
      </w:r>
    </w:p>
    <w:p w14:paraId="23DA255E">
      <w:pPr>
        <w:numPr>
          <w:ilvl w:val="1"/>
          <w:numId w:val="14"/>
        </w:numPr>
        <w:spacing w:before="240"/>
        <w:jc w:val="both"/>
        <w:rPr>
          <w:bCs/>
          <w:sz w:val="24"/>
          <w:szCs w:val="24"/>
          <w:lang w:val="en-IN"/>
        </w:rPr>
      </w:pPr>
      <w:r>
        <w:rPr>
          <w:bCs/>
          <w:sz w:val="24"/>
          <w:szCs w:val="24"/>
          <w:lang w:val="en-IN"/>
        </w:rPr>
        <w:t>Based on recognized intent and extracted entities, generates appropriate responses.</w:t>
      </w:r>
    </w:p>
    <w:p w14:paraId="02D85467">
      <w:pPr>
        <w:numPr>
          <w:ilvl w:val="1"/>
          <w:numId w:val="14"/>
        </w:numPr>
        <w:spacing w:before="240"/>
        <w:jc w:val="both"/>
        <w:rPr>
          <w:bCs/>
          <w:sz w:val="24"/>
          <w:szCs w:val="24"/>
          <w:lang w:val="en-IN"/>
        </w:rPr>
      </w:pPr>
      <w:r>
        <w:rPr>
          <w:bCs/>
          <w:sz w:val="24"/>
          <w:szCs w:val="24"/>
          <w:lang w:val="en-IN"/>
        </w:rPr>
        <w:t>Either rule-based or dynamically retrieved from the database.</w:t>
      </w:r>
    </w:p>
    <w:p w14:paraId="402AB14F">
      <w:pPr>
        <w:numPr>
          <w:ilvl w:val="1"/>
          <w:numId w:val="14"/>
        </w:numPr>
        <w:spacing w:before="240"/>
        <w:jc w:val="both"/>
        <w:rPr>
          <w:bCs/>
          <w:sz w:val="24"/>
          <w:szCs w:val="24"/>
          <w:lang w:val="en-IN"/>
        </w:rPr>
      </w:pPr>
      <w:r>
        <w:rPr>
          <w:bCs/>
          <w:sz w:val="24"/>
          <w:szCs w:val="24"/>
          <w:lang w:val="en-IN"/>
        </w:rPr>
        <w:t>Optional: Add response templates with sentiment-aware tones.</w:t>
      </w:r>
    </w:p>
    <w:p w14:paraId="40E0FEE4">
      <w:pPr>
        <w:numPr>
          <w:ilvl w:val="0"/>
          <w:numId w:val="14"/>
        </w:numPr>
        <w:spacing w:before="240"/>
        <w:jc w:val="both"/>
        <w:rPr>
          <w:bCs/>
          <w:sz w:val="24"/>
          <w:szCs w:val="24"/>
          <w:lang w:val="en-IN"/>
        </w:rPr>
      </w:pPr>
      <w:r>
        <w:rPr>
          <w:b/>
          <w:bCs/>
          <w:sz w:val="24"/>
          <w:szCs w:val="24"/>
          <w:lang w:val="en-IN"/>
        </w:rPr>
        <w:t>Admin Panel / Feedback System</w:t>
      </w:r>
    </w:p>
    <w:p w14:paraId="129F3D7C">
      <w:pPr>
        <w:numPr>
          <w:ilvl w:val="1"/>
          <w:numId w:val="14"/>
        </w:numPr>
        <w:spacing w:before="240"/>
        <w:jc w:val="both"/>
        <w:rPr>
          <w:bCs/>
          <w:sz w:val="24"/>
          <w:szCs w:val="24"/>
          <w:lang w:val="en-IN"/>
        </w:rPr>
      </w:pPr>
      <w:r>
        <w:rPr>
          <w:bCs/>
          <w:sz w:val="24"/>
          <w:szCs w:val="24"/>
          <w:lang w:val="en-IN"/>
        </w:rPr>
        <w:t>Allows staff to update data, view logs, and review chatbot performance.</w:t>
      </w:r>
    </w:p>
    <w:p w14:paraId="02066A8F">
      <w:pPr>
        <w:numPr>
          <w:ilvl w:val="1"/>
          <w:numId w:val="14"/>
        </w:numPr>
        <w:spacing w:before="240"/>
        <w:jc w:val="both"/>
        <w:rPr>
          <w:bCs/>
          <w:sz w:val="24"/>
          <w:szCs w:val="24"/>
          <w:lang w:val="en-IN"/>
        </w:rPr>
      </w:pPr>
      <w:r>
        <w:rPr>
          <w:bCs/>
          <w:sz w:val="24"/>
          <w:szCs w:val="24"/>
          <w:lang w:val="en-IN"/>
        </w:rPr>
        <w:t>Collects user feedback (like/dislike) to retrain the ML model for future improvements.</w:t>
      </w:r>
    </w:p>
    <w:p w14:paraId="4B329F61">
      <w:pPr>
        <w:spacing w:before="240"/>
        <w:jc w:val="both"/>
        <w:rPr>
          <w:bCs/>
          <w:sz w:val="24"/>
          <w:szCs w:val="24"/>
          <w:lang w:val="en-IN"/>
        </w:rPr>
      </w:pPr>
      <w:r>
        <w:rPr>
          <w:bCs/>
          <w:sz w:val="24"/>
          <w:szCs w:val="24"/>
          <w:lang w:val="en-IN"/>
        </w:rPr>
        <w:pict>
          <v:rect id="_x0000_i1028" o:spt="1" style="height:1.5pt;width:0pt;" fillcolor="#A0A0A0" filled="t" stroked="f" coordsize="21600,21600" o:hr="t" o:hrstd="t" o:hralign="center">
            <v:path/>
            <v:fill on="t" focussize="0,0"/>
            <v:stroke on="f"/>
            <v:imagedata o:title=""/>
            <o:lock v:ext="edit"/>
            <w10:wrap type="none"/>
            <w10:anchorlock/>
          </v:rect>
        </w:pict>
      </w:r>
    </w:p>
    <w:p w14:paraId="70192541">
      <w:pPr>
        <w:spacing w:before="240"/>
        <w:jc w:val="both"/>
        <w:rPr>
          <w:b/>
          <w:bCs/>
          <w:sz w:val="24"/>
          <w:szCs w:val="24"/>
          <w:lang w:val="en-IN"/>
        </w:rPr>
      </w:pPr>
      <w:r>
        <w:rPr>
          <w:b/>
          <w:bCs/>
          <w:sz w:val="24"/>
          <w:szCs w:val="24"/>
          <w:lang w:val="en-IN"/>
        </w:rPr>
        <w:t>4.2 Workflow Steps</w:t>
      </w:r>
    </w:p>
    <w:p w14:paraId="0FB7175E">
      <w:pPr>
        <w:numPr>
          <w:ilvl w:val="0"/>
          <w:numId w:val="15"/>
        </w:numPr>
        <w:spacing w:before="240"/>
        <w:jc w:val="both"/>
        <w:rPr>
          <w:bCs/>
          <w:sz w:val="24"/>
          <w:szCs w:val="24"/>
          <w:lang w:val="en-IN"/>
        </w:rPr>
      </w:pPr>
      <w:r>
        <w:rPr>
          <w:b/>
          <w:bCs/>
          <w:sz w:val="24"/>
          <w:szCs w:val="24"/>
          <w:lang w:val="en-IN"/>
        </w:rPr>
        <w:t>Data Collection</w:t>
      </w:r>
    </w:p>
    <w:p w14:paraId="7E082239">
      <w:pPr>
        <w:numPr>
          <w:ilvl w:val="1"/>
          <w:numId w:val="15"/>
        </w:numPr>
        <w:spacing w:before="240"/>
        <w:jc w:val="both"/>
        <w:rPr>
          <w:bCs/>
          <w:sz w:val="24"/>
          <w:szCs w:val="24"/>
          <w:lang w:val="en-IN"/>
        </w:rPr>
      </w:pPr>
      <w:r>
        <w:rPr>
          <w:bCs/>
          <w:sz w:val="24"/>
          <w:szCs w:val="24"/>
          <w:lang w:val="en-IN"/>
        </w:rPr>
        <w:t>Gather FAQs, chat transcripts, academic documents, and institutional data.</w:t>
      </w:r>
    </w:p>
    <w:p w14:paraId="1915E3F0">
      <w:pPr>
        <w:numPr>
          <w:ilvl w:val="0"/>
          <w:numId w:val="15"/>
        </w:numPr>
        <w:spacing w:before="240"/>
        <w:jc w:val="both"/>
        <w:rPr>
          <w:bCs/>
          <w:sz w:val="24"/>
          <w:szCs w:val="24"/>
          <w:lang w:val="en-IN"/>
        </w:rPr>
      </w:pPr>
      <w:r>
        <w:rPr>
          <w:b/>
          <w:bCs/>
          <w:sz w:val="24"/>
          <w:szCs w:val="24"/>
          <w:lang w:val="en-IN"/>
        </w:rPr>
        <w:t>Data Preprocessing</w:t>
      </w:r>
    </w:p>
    <w:p w14:paraId="77D63225">
      <w:pPr>
        <w:numPr>
          <w:ilvl w:val="1"/>
          <w:numId w:val="15"/>
        </w:numPr>
        <w:spacing w:before="240"/>
        <w:jc w:val="both"/>
        <w:rPr>
          <w:bCs/>
          <w:sz w:val="24"/>
          <w:szCs w:val="24"/>
          <w:lang w:val="en-IN"/>
        </w:rPr>
      </w:pPr>
      <w:r>
        <w:rPr>
          <w:bCs/>
          <w:sz w:val="24"/>
          <w:szCs w:val="24"/>
          <w:lang w:val="en-IN"/>
        </w:rPr>
        <w:t>Clean and normalize text (remove stop words, punctuation, spell-check).</w:t>
      </w:r>
    </w:p>
    <w:p w14:paraId="6F4EABFA">
      <w:pPr>
        <w:numPr>
          <w:ilvl w:val="1"/>
          <w:numId w:val="15"/>
        </w:numPr>
        <w:spacing w:before="240"/>
        <w:jc w:val="both"/>
        <w:rPr>
          <w:bCs/>
          <w:sz w:val="24"/>
          <w:szCs w:val="24"/>
          <w:lang w:val="en-IN"/>
        </w:rPr>
      </w:pPr>
      <w:r>
        <w:rPr>
          <w:bCs/>
          <w:sz w:val="24"/>
          <w:szCs w:val="24"/>
          <w:lang w:val="en-IN"/>
        </w:rPr>
        <w:t>Annotate intents and entities.</w:t>
      </w:r>
    </w:p>
    <w:p w14:paraId="38287D72">
      <w:pPr>
        <w:numPr>
          <w:ilvl w:val="0"/>
          <w:numId w:val="15"/>
        </w:numPr>
        <w:spacing w:before="240"/>
        <w:jc w:val="both"/>
        <w:rPr>
          <w:bCs/>
          <w:sz w:val="24"/>
          <w:szCs w:val="24"/>
          <w:lang w:val="en-IN"/>
        </w:rPr>
      </w:pPr>
      <w:r>
        <w:rPr>
          <w:b/>
          <w:bCs/>
          <w:sz w:val="24"/>
          <w:szCs w:val="24"/>
          <w:lang w:val="en-IN"/>
        </w:rPr>
        <w:t>Model Training</w:t>
      </w:r>
    </w:p>
    <w:p w14:paraId="04616059">
      <w:pPr>
        <w:numPr>
          <w:ilvl w:val="1"/>
          <w:numId w:val="15"/>
        </w:numPr>
        <w:spacing w:before="240"/>
        <w:jc w:val="both"/>
        <w:rPr>
          <w:bCs/>
          <w:sz w:val="24"/>
          <w:szCs w:val="24"/>
          <w:lang w:val="en-IN"/>
        </w:rPr>
      </w:pPr>
      <w:r>
        <w:rPr>
          <w:bCs/>
          <w:sz w:val="24"/>
          <w:szCs w:val="24"/>
          <w:lang w:val="en-IN"/>
        </w:rPr>
        <w:t>Train ML/NLP model on labeled dataset for intent classification.</w:t>
      </w:r>
    </w:p>
    <w:p w14:paraId="26B9F952">
      <w:pPr>
        <w:numPr>
          <w:ilvl w:val="1"/>
          <w:numId w:val="15"/>
        </w:numPr>
        <w:spacing w:before="240"/>
        <w:jc w:val="both"/>
        <w:rPr>
          <w:bCs/>
          <w:sz w:val="24"/>
          <w:szCs w:val="24"/>
          <w:lang w:val="en-IN"/>
        </w:rPr>
      </w:pPr>
      <w:r>
        <w:rPr>
          <w:bCs/>
          <w:sz w:val="24"/>
          <w:szCs w:val="24"/>
          <w:lang w:val="en-IN"/>
        </w:rPr>
        <w:t>Evaluate using accuracy, F1 score, and confusion matrix.</w:t>
      </w:r>
    </w:p>
    <w:p w14:paraId="479E811A">
      <w:pPr>
        <w:numPr>
          <w:ilvl w:val="0"/>
          <w:numId w:val="15"/>
        </w:numPr>
        <w:spacing w:before="240"/>
        <w:jc w:val="both"/>
        <w:rPr>
          <w:bCs/>
          <w:sz w:val="24"/>
          <w:szCs w:val="24"/>
          <w:lang w:val="en-IN"/>
        </w:rPr>
      </w:pPr>
      <w:r>
        <w:rPr>
          <w:b/>
          <w:bCs/>
          <w:sz w:val="24"/>
          <w:szCs w:val="24"/>
          <w:lang w:val="en-IN"/>
        </w:rPr>
        <w:t>Chatbot Development</w:t>
      </w:r>
    </w:p>
    <w:p w14:paraId="26CB92C5">
      <w:pPr>
        <w:numPr>
          <w:ilvl w:val="1"/>
          <w:numId w:val="15"/>
        </w:numPr>
        <w:spacing w:before="240"/>
        <w:jc w:val="both"/>
        <w:rPr>
          <w:bCs/>
          <w:sz w:val="24"/>
          <w:szCs w:val="24"/>
          <w:lang w:val="en-IN"/>
        </w:rPr>
      </w:pPr>
      <w:r>
        <w:rPr>
          <w:bCs/>
          <w:sz w:val="24"/>
          <w:szCs w:val="24"/>
          <w:lang w:val="en-IN"/>
        </w:rPr>
        <w:t>Develop the UI and integrate backend NLP and ML services.</w:t>
      </w:r>
    </w:p>
    <w:p w14:paraId="6ACA5E9D">
      <w:pPr>
        <w:numPr>
          <w:ilvl w:val="1"/>
          <w:numId w:val="15"/>
        </w:numPr>
        <w:spacing w:before="240"/>
        <w:jc w:val="both"/>
        <w:rPr>
          <w:bCs/>
          <w:sz w:val="24"/>
          <w:szCs w:val="24"/>
          <w:lang w:val="en-IN"/>
        </w:rPr>
      </w:pPr>
      <w:r>
        <w:rPr>
          <w:bCs/>
          <w:sz w:val="24"/>
          <w:szCs w:val="24"/>
          <w:lang w:val="en-IN"/>
        </w:rPr>
        <w:t>Test with various query types to ensure robustness.</w:t>
      </w:r>
    </w:p>
    <w:p w14:paraId="709C9F13">
      <w:pPr>
        <w:numPr>
          <w:ilvl w:val="0"/>
          <w:numId w:val="15"/>
        </w:numPr>
        <w:spacing w:before="240"/>
        <w:jc w:val="both"/>
        <w:rPr>
          <w:bCs/>
          <w:sz w:val="24"/>
          <w:szCs w:val="24"/>
          <w:lang w:val="en-IN"/>
        </w:rPr>
      </w:pPr>
      <w:r>
        <w:rPr>
          <w:b/>
          <w:bCs/>
          <w:sz w:val="24"/>
          <w:szCs w:val="24"/>
          <w:lang w:val="en-IN"/>
        </w:rPr>
        <w:t>Deployment</w:t>
      </w:r>
    </w:p>
    <w:p w14:paraId="438F876D">
      <w:pPr>
        <w:numPr>
          <w:ilvl w:val="1"/>
          <w:numId w:val="15"/>
        </w:numPr>
        <w:spacing w:before="240"/>
        <w:jc w:val="both"/>
        <w:rPr>
          <w:bCs/>
          <w:sz w:val="24"/>
          <w:szCs w:val="24"/>
          <w:lang w:val="en-IN"/>
        </w:rPr>
      </w:pPr>
      <w:r>
        <w:rPr>
          <w:bCs/>
          <w:sz w:val="24"/>
          <w:szCs w:val="24"/>
          <w:lang w:val="en-IN"/>
        </w:rPr>
        <w:t>Deploy on a cloud platform or institutional server.</w:t>
      </w:r>
    </w:p>
    <w:p w14:paraId="744B2D3F">
      <w:pPr>
        <w:numPr>
          <w:ilvl w:val="1"/>
          <w:numId w:val="15"/>
        </w:numPr>
        <w:spacing w:before="240"/>
        <w:jc w:val="both"/>
        <w:rPr>
          <w:bCs/>
          <w:sz w:val="24"/>
          <w:szCs w:val="24"/>
          <w:lang w:val="en-IN"/>
        </w:rPr>
      </w:pPr>
      <w:r>
        <w:rPr>
          <w:bCs/>
          <w:sz w:val="24"/>
          <w:szCs w:val="24"/>
          <w:lang w:val="en-IN"/>
        </w:rPr>
        <w:t>Integrate with student portals, websites, or messaging platforms.</w:t>
      </w:r>
    </w:p>
    <w:p w14:paraId="0313C320">
      <w:pPr>
        <w:numPr>
          <w:ilvl w:val="0"/>
          <w:numId w:val="15"/>
        </w:numPr>
        <w:spacing w:before="240"/>
        <w:jc w:val="both"/>
        <w:rPr>
          <w:bCs/>
          <w:sz w:val="24"/>
          <w:szCs w:val="24"/>
          <w:lang w:val="en-IN"/>
        </w:rPr>
      </w:pPr>
      <w:r>
        <w:rPr>
          <w:b/>
          <w:bCs/>
          <w:sz w:val="24"/>
          <w:szCs w:val="24"/>
          <w:lang w:val="en-IN"/>
        </w:rPr>
        <w:t>Monitoring and Feedback Integration</w:t>
      </w:r>
    </w:p>
    <w:p w14:paraId="28315235">
      <w:pPr>
        <w:numPr>
          <w:ilvl w:val="1"/>
          <w:numId w:val="15"/>
        </w:numPr>
        <w:spacing w:before="240"/>
        <w:jc w:val="both"/>
        <w:rPr>
          <w:bCs/>
          <w:sz w:val="24"/>
          <w:szCs w:val="24"/>
          <w:lang w:val="en-IN"/>
        </w:rPr>
      </w:pPr>
      <w:r>
        <w:rPr>
          <w:bCs/>
          <w:sz w:val="24"/>
          <w:szCs w:val="24"/>
          <w:lang w:val="en-IN"/>
        </w:rPr>
        <w:t>Collect logs and feedback to retrain the model periodically.</w:t>
      </w:r>
    </w:p>
    <w:p w14:paraId="072B7BD9">
      <w:pPr>
        <w:numPr>
          <w:ilvl w:val="1"/>
          <w:numId w:val="15"/>
        </w:numPr>
        <w:spacing w:before="240"/>
        <w:jc w:val="both"/>
        <w:rPr>
          <w:bCs/>
          <w:sz w:val="24"/>
          <w:szCs w:val="24"/>
          <w:lang w:val="en-IN"/>
        </w:rPr>
      </w:pPr>
      <w:r>
        <w:rPr>
          <w:bCs/>
          <w:sz w:val="24"/>
          <w:szCs w:val="24"/>
          <w:lang w:val="en-IN"/>
        </w:rPr>
        <w:t>Improve system performance over time using active learning or reinforcement learning.</w:t>
      </w:r>
    </w:p>
    <w:p w14:paraId="441D72AC">
      <w:pPr>
        <w:spacing w:before="240"/>
        <w:jc w:val="both"/>
        <w:rPr>
          <w:b/>
          <w:bCs/>
          <w:sz w:val="24"/>
          <w:szCs w:val="24"/>
          <w:lang w:val="en-IN"/>
        </w:rPr>
      </w:pPr>
      <w:r>
        <w:rPr>
          <w:b/>
          <w:bCs/>
          <w:sz w:val="24"/>
          <w:szCs w:val="24"/>
          <w:lang w:val="en-IN"/>
        </w:rPr>
        <w:t>4.1 System Overview</w:t>
      </w:r>
    </w:p>
    <w:p w14:paraId="38C4FA4A">
      <w:pPr>
        <w:spacing w:before="240" w:line="360" w:lineRule="auto"/>
        <w:jc w:val="both"/>
        <w:rPr>
          <w:bCs/>
          <w:sz w:val="24"/>
          <w:szCs w:val="24"/>
          <w:lang w:val="en-IN"/>
        </w:rPr>
      </w:pPr>
      <w:r>
        <w:rPr>
          <w:bCs/>
          <w:sz w:val="24"/>
          <w:szCs w:val="24"/>
          <w:lang w:val="en-IN"/>
        </w:rPr>
        <w:t xml:space="preserve">The proposed chatbot system is built on a </w:t>
      </w:r>
      <w:r>
        <w:rPr>
          <w:b/>
          <w:bCs/>
          <w:sz w:val="24"/>
          <w:szCs w:val="24"/>
          <w:lang w:val="en-IN"/>
        </w:rPr>
        <w:t>modular, scalable, and intelligent architecture</w:t>
      </w:r>
      <w:r>
        <w:rPr>
          <w:bCs/>
          <w:sz w:val="24"/>
          <w:szCs w:val="24"/>
          <w:lang w:val="en-IN"/>
        </w:rPr>
        <w:t xml:space="preserve"> consisting of the following major components:</w:t>
      </w:r>
    </w:p>
    <w:p w14:paraId="77C2BF7F">
      <w:pPr>
        <w:numPr>
          <w:ilvl w:val="0"/>
          <w:numId w:val="16"/>
        </w:numPr>
        <w:spacing w:before="240"/>
        <w:jc w:val="both"/>
        <w:rPr>
          <w:bCs/>
          <w:sz w:val="24"/>
          <w:szCs w:val="24"/>
          <w:lang w:val="en-IN"/>
        </w:rPr>
      </w:pPr>
      <w:r>
        <w:rPr>
          <w:b/>
          <w:bCs/>
          <w:sz w:val="24"/>
          <w:szCs w:val="24"/>
          <w:lang w:val="en-IN"/>
        </w:rPr>
        <w:t>User Interface Layer</w:t>
      </w:r>
    </w:p>
    <w:p w14:paraId="05396A72">
      <w:pPr>
        <w:numPr>
          <w:ilvl w:val="0"/>
          <w:numId w:val="16"/>
        </w:numPr>
        <w:spacing w:before="240"/>
        <w:jc w:val="both"/>
        <w:rPr>
          <w:bCs/>
          <w:sz w:val="24"/>
          <w:szCs w:val="24"/>
          <w:lang w:val="en-IN"/>
        </w:rPr>
      </w:pPr>
      <w:r>
        <w:rPr>
          <w:b/>
          <w:bCs/>
          <w:sz w:val="24"/>
          <w:szCs w:val="24"/>
          <w:lang w:val="en-IN"/>
        </w:rPr>
        <w:t>NLP &amp; Intent Recognition Layer</w:t>
      </w:r>
    </w:p>
    <w:p w14:paraId="06B53BE8">
      <w:pPr>
        <w:numPr>
          <w:ilvl w:val="0"/>
          <w:numId w:val="16"/>
        </w:numPr>
        <w:spacing w:before="240"/>
        <w:jc w:val="both"/>
        <w:rPr>
          <w:bCs/>
          <w:sz w:val="24"/>
          <w:szCs w:val="24"/>
          <w:lang w:val="en-IN"/>
        </w:rPr>
      </w:pPr>
      <w:r>
        <w:rPr>
          <w:b/>
          <w:bCs/>
          <w:sz w:val="24"/>
          <w:szCs w:val="24"/>
          <w:lang w:val="en-IN"/>
        </w:rPr>
        <w:t>Dialogue Management Layer</w:t>
      </w:r>
    </w:p>
    <w:p w14:paraId="71C7F85D">
      <w:pPr>
        <w:numPr>
          <w:ilvl w:val="0"/>
          <w:numId w:val="16"/>
        </w:numPr>
        <w:spacing w:before="240"/>
        <w:jc w:val="both"/>
        <w:rPr>
          <w:bCs/>
          <w:sz w:val="24"/>
          <w:szCs w:val="24"/>
          <w:lang w:val="en-IN"/>
        </w:rPr>
      </w:pPr>
      <w:r>
        <w:rPr>
          <w:b/>
          <w:bCs/>
          <w:sz w:val="24"/>
          <w:szCs w:val="24"/>
          <w:lang w:val="en-IN"/>
        </w:rPr>
        <w:t>Knowledge Base / Information Retrieval Layer</w:t>
      </w:r>
    </w:p>
    <w:p w14:paraId="1F8FF3C2">
      <w:pPr>
        <w:numPr>
          <w:ilvl w:val="0"/>
          <w:numId w:val="16"/>
        </w:numPr>
        <w:spacing w:before="240"/>
        <w:jc w:val="both"/>
        <w:rPr>
          <w:bCs/>
          <w:sz w:val="24"/>
          <w:szCs w:val="24"/>
          <w:lang w:val="en-IN"/>
        </w:rPr>
      </w:pPr>
      <w:r>
        <w:rPr>
          <w:b/>
          <w:bCs/>
          <w:sz w:val="24"/>
          <w:szCs w:val="24"/>
          <w:lang w:val="en-IN"/>
        </w:rPr>
        <w:t>Response Generation Engine</w:t>
      </w:r>
    </w:p>
    <w:p w14:paraId="70872993">
      <w:pPr>
        <w:numPr>
          <w:ilvl w:val="0"/>
          <w:numId w:val="16"/>
        </w:numPr>
        <w:spacing w:before="240"/>
        <w:jc w:val="both"/>
        <w:rPr>
          <w:bCs/>
          <w:sz w:val="24"/>
          <w:szCs w:val="24"/>
          <w:lang w:val="en-IN"/>
        </w:rPr>
      </w:pPr>
      <w:r>
        <w:rPr>
          <w:b/>
          <w:bCs/>
          <w:sz w:val="24"/>
          <w:szCs w:val="24"/>
          <w:lang w:val="en-IN"/>
        </w:rPr>
        <w:t>Feedback and Logging Module</w:t>
      </w:r>
    </w:p>
    <w:p w14:paraId="0C52CCEA">
      <w:pPr>
        <w:numPr>
          <w:ilvl w:val="0"/>
          <w:numId w:val="16"/>
        </w:numPr>
        <w:spacing w:before="240"/>
        <w:jc w:val="both"/>
        <w:rPr>
          <w:bCs/>
          <w:sz w:val="24"/>
          <w:szCs w:val="24"/>
          <w:lang w:val="en-IN"/>
        </w:rPr>
      </w:pPr>
      <w:r>
        <w:rPr>
          <w:b/>
          <w:bCs/>
          <w:sz w:val="24"/>
          <w:szCs w:val="24"/>
          <w:lang w:val="en-IN"/>
        </w:rPr>
        <w:t>Administrative Dashboard</w:t>
      </w:r>
    </w:p>
    <w:p w14:paraId="5F8BDEAF">
      <w:pPr>
        <w:spacing w:before="240"/>
        <w:jc w:val="both"/>
        <w:rPr>
          <w:bCs/>
          <w:sz w:val="24"/>
          <w:szCs w:val="24"/>
          <w:lang w:val="en-IN"/>
        </w:rPr>
      </w:pPr>
      <w:r>
        <w:rPr>
          <w:bCs/>
          <w:sz w:val="24"/>
          <w:szCs w:val="24"/>
          <w:lang w:val="en-IN"/>
        </w:rPr>
        <w:t>Each component works in conjunction to simulate natural, real-time student interactions.</w:t>
      </w:r>
    </w:p>
    <w:p w14:paraId="13EAC9D3">
      <w:pPr>
        <w:spacing w:before="240"/>
        <w:jc w:val="both"/>
        <w:rPr>
          <w:bCs/>
          <w:sz w:val="24"/>
          <w:szCs w:val="24"/>
          <w:lang w:val="en-IN"/>
        </w:rPr>
      </w:pPr>
    </w:p>
    <w:p w14:paraId="314D6CDC">
      <w:pPr>
        <w:spacing w:before="240"/>
        <w:jc w:val="both"/>
        <w:rPr>
          <w:b/>
          <w:bCs/>
          <w:sz w:val="24"/>
          <w:szCs w:val="24"/>
          <w:lang w:val="en-IN"/>
        </w:rPr>
      </w:pPr>
      <w:r>
        <w:rPr>
          <w:b/>
          <w:bCs/>
          <w:sz w:val="24"/>
          <w:szCs w:val="24"/>
          <w:lang w:val="en-IN"/>
        </w:rPr>
        <w:t>3.2 Methodological Steps</w:t>
      </w:r>
    </w:p>
    <w:p w14:paraId="0255F929">
      <w:pPr>
        <w:spacing w:before="240"/>
        <w:jc w:val="both"/>
        <w:rPr>
          <w:b/>
          <w:bCs/>
          <w:sz w:val="24"/>
          <w:szCs w:val="24"/>
          <w:lang w:val="en-IN"/>
        </w:rPr>
      </w:pPr>
      <w:r>
        <w:rPr>
          <w:b/>
          <w:bCs/>
          <w:sz w:val="24"/>
          <w:szCs w:val="24"/>
          <w:lang w:val="en-IN"/>
        </w:rPr>
        <w:t>Step 1: Requirement Analysis and Data Collection</w:t>
      </w:r>
    </w:p>
    <w:p w14:paraId="37444714">
      <w:pPr>
        <w:numPr>
          <w:ilvl w:val="0"/>
          <w:numId w:val="17"/>
        </w:numPr>
        <w:spacing w:before="240"/>
        <w:jc w:val="both"/>
        <w:rPr>
          <w:bCs/>
          <w:sz w:val="24"/>
          <w:szCs w:val="24"/>
          <w:lang w:val="en-IN"/>
        </w:rPr>
      </w:pPr>
      <w:r>
        <w:rPr>
          <w:bCs/>
          <w:sz w:val="24"/>
          <w:szCs w:val="24"/>
          <w:lang w:val="en-IN"/>
        </w:rPr>
        <w:t>Conduct surveys and interviews to gather frequently asked questions and service needs from students.</w:t>
      </w:r>
    </w:p>
    <w:p w14:paraId="5167920C">
      <w:pPr>
        <w:numPr>
          <w:ilvl w:val="0"/>
          <w:numId w:val="17"/>
        </w:numPr>
        <w:spacing w:before="240"/>
        <w:jc w:val="both"/>
        <w:rPr>
          <w:bCs/>
          <w:sz w:val="24"/>
          <w:szCs w:val="24"/>
          <w:lang w:val="en-IN"/>
        </w:rPr>
      </w:pPr>
      <w:r>
        <w:rPr>
          <w:bCs/>
          <w:sz w:val="24"/>
          <w:szCs w:val="24"/>
          <w:lang w:val="en-IN"/>
        </w:rPr>
        <w:t>Collect data from official sources (student handbook, website, previous chat records).</w:t>
      </w:r>
    </w:p>
    <w:p w14:paraId="0D5AC7A8">
      <w:pPr>
        <w:numPr>
          <w:ilvl w:val="0"/>
          <w:numId w:val="17"/>
        </w:numPr>
        <w:spacing w:before="240"/>
        <w:jc w:val="both"/>
        <w:rPr>
          <w:bCs/>
          <w:sz w:val="24"/>
          <w:szCs w:val="24"/>
          <w:lang w:val="en-IN"/>
        </w:rPr>
      </w:pPr>
      <w:r>
        <w:rPr>
          <w:bCs/>
          <w:sz w:val="24"/>
          <w:szCs w:val="24"/>
          <w:lang w:val="en-IN"/>
        </w:rPr>
        <w:t>Label data manually or semi-automatically for supervised learning purposes.</w:t>
      </w:r>
    </w:p>
    <w:p w14:paraId="6EAA1DB8">
      <w:pPr>
        <w:spacing w:before="240"/>
        <w:jc w:val="both"/>
        <w:rPr>
          <w:b/>
          <w:bCs/>
          <w:sz w:val="24"/>
          <w:szCs w:val="24"/>
          <w:lang w:val="en-IN"/>
        </w:rPr>
      </w:pPr>
      <w:r>
        <w:rPr>
          <w:b/>
          <w:bCs/>
          <w:sz w:val="24"/>
          <w:szCs w:val="24"/>
          <w:lang w:val="en-IN"/>
        </w:rPr>
        <w:t>Step 2: Data Preprocessing and Annotation</w:t>
      </w:r>
    </w:p>
    <w:p w14:paraId="0F4303B3">
      <w:pPr>
        <w:numPr>
          <w:ilvl w:val="0"/>
          <w:numId w:val="18"/>
        </w:numPr>
        <w:spacing w:before="240"/>
        <w:jc w:val="both"/>
        <w:rPr>
          <w:bCs/>
          <w:sz w:val="24"/>
          <w:szCs w:val="24"/>
          <w:lang w:val="en-IN"/>
        </w:rPr>
      </w:pPr>
      <w:r>
        <w:rPr>
          <w:bCs/>
          <w:sz w:val="24"/>
          <w:szCs w:val="24"/>
          <w:lang w:val="en-IN"/>
        </w:rPr>
        <w:t>Clean and normalize the text: remove noise, stop words, emojis, and punctuations.</w:t>
      </w:r>
    </w:p>
    <w:p w14:paraId="18F19437">
      <w:pPr>
        <w:numPr>
          <w:ilvl w:val="0"/>
          <w:numId w:val="18"/>
        </w:numPr>
        <w:spacing w:before="240"/>
        <w:jc w:val="both"/>
        <w:rPr>
          <w:bCs/>
          <w:sz w:val="24"/>
          <w:szCs w:val="24"/>
          <w:lang w:val="en-IN"/>
        </w:rPr>
      </w:pPr>
      <w:r>
        <w:rPr>
          <w:bCs/>
          <w:sz w:val="24"/>
          <w:szCs w:val="24"/>
          <w:lang w:val="en-IN"/>
        </w:rPr>
        <w:t>Convert data into structured formats like .csv or JSON.</w:t>
      </w:r>
    </w:p>
    <w:p w14:paraId="06CFBF93">
      <w:pPr>
        <w:numPr>
          <w:ilvl w:val="0"/>
          <w:numId w:val="18"/>
        </w:numPr>
        <w:spacing w:before="240"/>
        <w:jc w:val="both"/>
        <w:rPr>
          <w:bCs/>
          <w:sz w:val="24"/>
          <w:szCs w:val="24"/>
          <w:lang w:val="en-IN"/>
        </w:rPr>
      </w:pPr>
      <w:r>
        <w:rPr>
          <w:bCs/>
          <w:sz w:val="24"/>
          <w:szCs w:val="24"/>
          <w:lang w:val="en-IN"/>
        </w:rPr>
        <w:t>Annotate:</w:t>
      </w:r>
    </w:p>
    <w:p w14:paraId="6AF529B7">
      <w:pPr>
        <w:numPr>
          <w:ilvl w:val="1"/>
          <w:numId w:val="18"/>
        </w:numPr>
        <w:spacing w:before="240"/>
        <w:jc w:val="both"/>
        <w:rPr>
          <w:bCs/>
          <w:sz w:val="24"/>
          <w:szCs w:val="24"/>
          <w:lang w:val="en-IN"/>
        </w:rPr>
      </w:pPr>
      <w:r>
        <w:rPr>
          <w:b/>
          <w:bCs/>
          <w:sz w:val="24"/>
          <w:szCs w:val="24"/>
          <w:lang w:val="en-IN"/>
        </w:rPr>
        <w:t>Intents</w:t>
      </w:r>
      <w:r>
        <w:rPr>
          <w:bCs/>
          <w:sz w:val="24"/>
          <w:szCs w:val="24"/>
          <w:lang w:val="en-IN"/>
        </w:rPr>
        <w:t xml:space="preserve"> (e.g., “Check Result”, “Ask about Fees”)</w:t>
      </w:r>
    </w:p>
    <w:p w14:paraId="5A4E3DFA">
      <w:pPr>
        <w:numPr>
          <w:ilvl w:val="1"/>
          <w:numId w:val="18"/>
        </w:numPr>
        <w:spacing w:before="240"/>
        <w:jc w:val="both"/>
        <w:rPr>
          <w:bCs/>
          <w:sz w:val="24"/>
          <w:szCs w:val="24"/>
          <w:lang w:val="en-IN"/>
        </w:rPr>
      </w:pPr>
      <w:r>
        <w:rPr>
          <w:b/>
          <w:bCs/>
          <w:sz w:val="24"/>
          <w:szCs w:val="24"/>
          <w:lang w:val="en-IN"/>
        </w:rPr>
        <w:t>Entities</w:t>
      </w:r>
      <w:r>
        <w:rPr>
          <w:bCs/>
          <w:sz w:val="24"/>
          <w:szCs w:val="24"/>
          <w:lang w:val="en-IN"/>
        </w:rPr>
        <w:t xml:space="preserve"> (e.g., course names, dates, departments)</w:t>
      </w:r>
    </w:p>
    <w:p w14:paraId="06AC7A43">
      <w:pPr>
        <w:spacing w:before="240"/>
        <w:rPr>
          <w:b/>
          <w:bCs/>
          <w:sz w:val="24"/>
          <w:szCs w:val="24"/>
          <w:lang w:val="en-IN"/>
        </w:rPr>
      </w:pPr>
      <w:r>
        <w:rPr>
          <w:b/>
          <w:bCs/>
          <w:sz w:val="24"/>
          <w:szCs w:val="24"/>
          <w:lang w:val="en-IN"/>
        </w:rPr>
        <w:t>Step 3: NLP and Intent Classification</w:t>
      </w:r>
    </w:p>
    <w:p w14:paraId="21DB1909">
      <w:pPr>
        <w:numPr>
          <w:ilvl w:val="0"/>
          <w:numId w:val="19"/>
        </w:numPr>
        <w:spacing w:before="240"/>
        <w:rPr>
          <w:bCs/>
          <w:sz w:val="24"/>
          <w:szCs w:val="24"/>
          <w:lang w:val="en-IN"/>
        </w:rPr>
      </w:pPr>
      <w:r>
        <w:rPr>
          <w:bCs/>
          <w:sz w:val="24"/>
          <w:szCs w:val="24"/>
          <w:lang w:val="en-IN"/>
        </w:rPr>
        <w:t>Train or fine-tune an NLP model using:</w:t>
      </w:r>
    </w:p>
    <w:p w14:paraId="6D5C26B0">
      <w:pPr>
        <w:numPr>
          <w:ilvl w:val="1"/>
          <w:numId w:val="19"/>
        </w:numPr>
        <w:spacing w:before="240"/>
        <w:rPr>
          <w:bCs/>
          <w:sz w:val="24"/>
          <w:szCs w:val="24"/>
          <w:lang w:val="en-IN"/>
        </w:rPr>
      </w:pPr>
      <w:r>
        <w:rPr>
          <w:b/>
          <w:bCs/>
          <w:sz w:val="24"/>
          <w:szCs w:val="24"/>
          <w:lang w:val="en-IN"/>
        </w:rPr>
        <w:t>Classical ML Models</w:t>
      </w:r>
      <w:r>
        <w:rPr>
          <w:bCs/>
          <w:sz w:val="24"/>
          <w:szCs w:val="24"/>
          <w:lang w:val="en-IN"/>
        </w:rPr>
        <w:t xml:space="preserve"> (e.g., Naïve Bayes, SVM)</w:t>
      </w:r>
    </w:p>
    <w:p w14:paraId="03452587">
      <w:pPr>
        <w:numPr>
          <w:ilvl w:val="1"/>
          <w:numId w:val="19"/>
        </w:numPr>
        <w:spacing w:before="240"/>
        <w:rPr>
          <w:bCs/>
          <w:sz w:val="24"/>
          <w:szCs w:val="24"/>
          <w:lang w:val="en-IN"/>
        </w:rPr>
      </w:pPr>
      <w:r>
        <w:rPr>
          <w:bCs/>
          <w:sz w:val="24"/>
          <w:szCs w:val="24"/>
          <w:lang w:val="en-IN"/>
        </w:rPr>
        <w:t xml:space="preserve">or </w:t>
      </w:r>
      <w:r>
        <w:rPr>
          <w:b/>
          <w:bCs/>
          <w:sz w:val="24"/>
          <w:szCs w:val="24"/>
          <w:lang w:val="en-IN"/>
        </w:rPr>
        <w:t>Deep Learning Models</w:t>
      </w:r>
      <w:r>
        <w:rPr>
          <w:bCs/>
          <w:sz w:val="24"/>
          <w:szCs w:val="24"/>
          <w:lang w:val="en-IN"/>
        </w:rPr>
        <w:t xml:space="preserve"> (LSTM, BERT, RoBERTa)</w:t>
      </w:r>
    </w:p>
    <w:p w14:paraId="0EBD5BA0">
      <w:pPr>
        <w:numPr>
          <w:ilvl w:val="0"/>
          <w:numId w:val="19"/>
        </w:numPr>
        <w:spacing w:before="240"/>
        <w:rPr>
          <w:bCs/>
          <w:sz w:val="24"/>
          <w:szCs w:val="24"/>
          <w:lang w:val="en-IN"/>
        </w:rPr>
      </w:pPr>
      <w:r>
        <w:rPr>
          <w:bCs/>
          <w:sz w:val="24"/>
          <w:szCs w:val="24"/>
          <w:lang w:val="en-IN"/>
        </w:rPr>
        <w:t>Implement Named Entity Recognition (NER) to extract context-sensitive information.</w:t>
      </w:r>
    </w:p>
    <w:p w14:paraId="1170C9B8">
      <w:pPr>
        <w:numPr>
          <w:ilvl w:val="0"/>
          <w:numId w:val="19"/>
        </w:numPr>
        <w:spacing w:before="240"/>
        <w:rPr>
          <w:bCs/>
          <w:sz w:val="24"/>
          <w:szCs w:val="24"/>
          <w:lang w:val="en-IN"/>
        </w:rPr>
      </w:pPr>
      <w:r>
        <w:rPr>
          <w:bCs/>
          <w:sz w:val="24"/>
          <w:szCs w:val="24"/>
          <w:lang w:val="en-IN"/>
        </w:rPr>
        <w:t>Evaluate performance metrics (Precision, Recall, F1 Score) to ensure accuracy.</w:t>
      </w:r>
    </w:p>
    <w:p w14:paraId="2EF751FD">
      <w:pPr>
        <w:spacing w:before="240"/>
        <w:rPr>
          <w:b/>
          <w:bCs/>
          <w:sz w:val="24"/>
          <w:szCs w:val="24"/>
          <w:lang w:val="en-IN"/>
        </w:rPr>
      </w:pPr>
      <w:r>
        <w:rPr>
          <w:b/>
          <w:bCs/>
          <w:sz w:val="24"/>
          <w:szCs w:val="24"/>
          <w:lang w:val="en-IN"/>
        </w:rPr>
        <w:t>Step 4: Dialogue Management System</w:t>
      </w:r>
    </w:p>
    <w:p w14:paraId="61112EF3">
      <w:pPr>
        <w:numPr>
          <w:ilvl w:val="0"/>
          <w:numId w:val="20"/>
        </w:numPr>
        <w:spacing w:before="240"/>
        <w:rPr>
          <w:bCs/>
          <w:sz w:val="24"/>
          <w:szCs w:val="24"/>
          <w:lang w:val="en-IN"/>
        </w:rPr>
      </w:pPr>
      <w:r>
        <w:rPr>
          <w:bCs/>
          <w:sz w:val="24"/>
          <w:szCs w:val="24"/>
          <w:lang w:val="en-IN"/>
        </w:rPr>
        <w:t xml:space="preserve">Implement a </w:t>
      </w:r>
      <w:r>
        <w:rPr>
          <w:b/>
          <w:bCs/>
          <w:sz w:val="24"/>
          <w:szCs w:val="24"/>
          <w:lang w:val="en-IN"/>
        </w:rPr>
        <w:t>rule-based</w:t>
      </w:r>
      <w:r>
        <w:rPr>
          <w:bCs/>
          <w:sz w:val="24"/>
          <w:szCs w:val="24"/>
          <w:lang w:val="en-IN"/>
        </w:rPr>
        <w:t xml:space="preserve"> or </w:t>
      </w:r>
      <w:r>
        <w:rPr>
          <w:b/>
          <w:bCs/>
          <w:sz w:val="24"/>
          <w:szCs w:val="24"/>
          <w:lang w:val="en-IN"/>
        </w:rPr>
        <w:t>ML-based dialogue flow</w:t>
      </w:r>
      <w:r>
        <w:rPr>
          <w:bCs/>
          <w:sz w:val="24"/>
          <w:szCs w:val="24"/>
          <w:lang w:val="en-IN"/>
        </w:rPr>
        <w:t xml:space="preserve"> to manage multi-turn conversations.</w:t>
      </w:r>
    </w:p>
    <w:p w14:paraId="6B430A86">
      <w:pPr>
        <w:numPr>
          <w:ilvl w:val="0"/>
          <w:numId w:val="20"/>
        </w:numPr>
        <w:spacing w:before="240"/>
        <w:rPr>
          <w:bCs/>
          <w:sz w:val="24"/>
          <w:szCs w:val="24"/>
          <w:lang w:val="en-IN"/>
        </w:rPr>
      </w:pPr>
      <w:r>
        <w:rPr>
          <w:bCs/>
          <w:sz w:val="24"/>
          <w:szCs w:val="24"/>
          <w:lang w:val="en-IN"/>
        </w:rPr>
        <w:t>Maintain session state and context for user continuity.</w:t>
      </w:r>
    </w:p>
    <w:p w14:paraId="05F7A640">
      <w:pPr>
        <w:numPr>
          <w:ilvl w:val="0"/>
          <w:numId w:val="20"/>
        </w:numPr>
        <w:spacing w:before="240"/>
        <w:jc w:val="both"/>
        <w:rPr>
          <w:bCs/>
          <w:sz w:val="24"/>
          <w:szCs w:val="24"/>
          <w:lang w:val="en-IN"/>
        </w:rPr>
      </w:pPr>
      <w:r>
        <w:rPr>
          <w:bCs/>
          <w:sz w:val="24"/>
          <w:szCs w:val="24"/>
          <w:lang w:val="en-IN"/>
        </w:rPr>
        <w:t>Techniques:</w:t>
      </w:r>
    </w:p>
    <w:p w14:paraId="08B1AA90">
      <w:pPr>
        <w:numPr>
          <w:ilvl w:val="1"/>
          <w:numId w:val="20"/>
        </w:numPr>
        <w:spacing w:before="240"/>
        <w:jc w:val="both"/>
        <w:rPr>
          <w:bCs/>
          <w:sz w:val="24"/>
          <w:szCs w:val="24"/>
          <w:lang w:val="en-IN"/>
        </w:rPr>
      </w:pPr>
      <w:r>
        <w:rPr>
          <w:bCs/>
          <w:sz w:val="24"/>
          <w:szCs w:val="24"/>
          <w:lang w:val="en-IN"/>
        </w:rPr>
        <w:t>Slot Filling (e.g., gather course name before answering)</w:t>
      </w:r>
    </w:p>
    <w:p w14:paraId="22E90A77">
      <w:pPr>
        <w:numPr>
          <w:ilvl w:val="1"/>
          <w:numId w:val="20"/>
        </w:numPr>
        <w:spacing w:before="240"/>
        <w:jc w:val="both"/>
        <w:rPr>
          <w:bCs/>
          <w:sz w:val="24"/>
          <w:szCs w:val="24"/>
          <w:lang w:val="en-IN"/>
        </w:rPr>
      </w:pPr>
      <w:r>
        <w:rPr>
          <w:bCs/>
          <w:sz w:val="24"/>
          <w:szCs w:val="24"/>
          <w:lang w:val="en-IN"/>
        </w:rPr>
        <w:t>Context Management (track previous questions)</w:t>
      </w:r>
    </w:p>
    <w:p w14:paraId="61433AE4">
      <w:pPr>
        <w:spacing w:before="240"/>
        <w:rPr>
          <w:b/>
          <w:bCs/>
          <w:sz w:val="24"/>
          <w:szCs w:val="24"/>
          <w:lang w:val="en-IN"/>
        </w:rPr>
      </w:pPr>
      <w:r>
        <w:rPr>
          <w:b/>
          <w:bCs/>
          <w:sz w:val="24"/>
          <w:szCs w:val="24"/>
          <w:lang w:val="en-IN"/>
        </w:rPr>
        <w:t>Step 5: Response Generation and Knowledge Retrieval</w:t>
      </w:r>
    </w:p>
    <w:p w14:paraId="6B37177D">
      <w:pPr>
        <w:numPr>
          <w:ilvl w:val="0"/>
          <w:numId w:val="21"/>
        </w:numPr>
        <w:spacing w:before="240"/>
        <w:rPr>
          <w:bCs/>
          <w:sz w:val="24"/>
          <w:szCs w:val="24"/>
          <w:lang w:val="en-IN"/>
        </w:rPr>
      </w:pPr>
      <w:r>
        <w:rPr>
          <w:bCs/>
          <w:sz w:val="24"/>
          <w:szCs w:val="24"/>
          <w:lang w:val="en-IN"/>
        </w:rPr>
        <w:t>Connect the chatbot to a structured knowledge base (FAQs, timetable DB, results API).</w:t>
      </w:r>
    </w:p>
    <w:p w14:paraId="3B8D0E5F">
      <w:pPr>
        <w:numPr>
          <w:ilvl w:val="0"/>
          <w:numId w:val="21"/>
        </w:numPr>
        <w:spacing w:before="240"/>
        <w:rPr>
          <w:bCs/>
          <w:sz w:val="24"/>
          <w:szCs w:val="24"/>
          <w:lang w:val="en-IN"/>
        </w:rPr>
      </w:pPr>
      <w:r>
        <w:rPr>
          <w:bCs/>
          <w:sz w:val="24"/>
          <w:szCs w:val="24"/>
          <w:lang w:val="en-IN"/>
        </w:rPr>
        <w:t>Response generation can be:</w:t>
      </w:r>
    </w:p>
    <w:p w14:paraId="2D6D2502">
      <w:pPr>
        <w:numPr>
          <w:ilvl w:val="1"/>
          <w:numId w:val="21"/>
        </w:numPr>
        <w:spacing w:before="240"/>
        <w:rPr>
          <w:bCs/>
          <w:sz w:val="24"/>
          <w:szCs w:val="24"/>
          <w:lang w:val="en-IN"/>
        </w:rPr>
      </w:pPr>
      <w:r>
        <w:rPr>
          <w:b/>
          <w:bCs/>
          <w:sz w:val="24"/>
          <w:szCs w:val="24"/>
          <w:lang w:val="en-IN"/>
        </w:rPr>
        <w:t>Template-based</w:t>
      </w:r>
      <w:r>
        <w:rPr>
          <w:bCs/>
          <w:sz w:val="24"/>
          <w:szCs w:val="24"/>
          <w:lang w:val="en-IN"/>
        </w:rPr>
        <w:t xml:space="preserve"> (e.g., “The exam schedule for {Course} is...”)</w:t>
      </w:r>
    </w:p>
    <w:p w14:paraId="4F31970A">
      <w:pPr>
        <w:numPr>
          <w:ilvl w:val="1"/>
          <w:numId w:val="21"/>
        </w:numPr>
        <w:spacing w:before="240"/>
        <w:rPr>
          <w:bCs/>
          <w:sz w:val="24"/>
          <w:szCs w:val="24"/>
          <w:lang w:val="en-IN"/>
        </w:rPr>
      </w:pPr>
      <w:r>
        <w:rPr>
          <w:bCs/>
          <w:sz w:val="24"/>
          <w:szCs w:val="24"/>
          <w:lang w:val="en-IN"/>
        </w:rPr>
        <w:t xml:space="preserve">or </w:t>
      </w:r>
      <w:r>
        <w:rPr>
          <w:b/>
          <w:bCs/>
          <w:sz w:val="24"/>
          <w:szCs w:val="24"/>
          <w:lang w:val="en-IN"/>
        </w:rPr>
        <w:t>Retrieval-based</w:t>
      </w:r>
      <w:r>
        <w:rPr>
          <w:bCs/>
          <w:sz w:val="24"/>
          <w:szCs w:val="24"/>
          <w:lang w:val="en-IN"/>
        </w:rPr>
        <w:t xml:space="preserve"> using search queries.</w:t>
      </w:r>
    </w:p>
    <w:p w14:paraId="3C7C4841">
      <w:pPr>
        <w:numPr>
          <w:ilvl w:val="0"/>
          <w:numId w:val="21"/>
        </w:numPr>
        <w:spacing w:before="240"/>
        <w:rPr>
          <w:bCs/>
          <w:sz w:val="24"/>
          <w:szCs w:val="24"/>
          <w:lang w:val="en-IN"/>
        </w:rPr>
      </w:pPr>
      <w:r>
        <w:rPr>
          <w:bCs/>
          <w:sz w:val="24"/>
          <w:szCs w:val="24"/>
          <w:lang w:val="en-IN"/>
        </w:rPr>
        <w:t>Include fallback mechanisms for unknown or ambiguous queries.</w:t>
      </w:r>
    </w:p>
    <w:p w14:paraId="06ECB57E">
      <w:pPr>
        <w:spacing w:before="240"/>
        <w:rPr>
          <w:b/>
          <w:bCs/>
          <w:sz w:val="24"/>
          <w:szCs w:val="24"/>
          <w:lang w:val="en-IN"/>
        </w:rPr>
      </w:pPr>
      <w:r>
        <w:rPr>
          <w:b/>
          <w:bCs/>
          <w:sz w:val="24"/>
          <w:szCs w:val="24"/>
          <w:lang w:val="en-IN"/>
        </w:rPr>
        <w:t>Step 6: User Interface and Integration</w:t>
      </w:r>
    </w:p>
    <w:p w14:paraId="41FB4803">
      <w:pPr>
        <w:numPr>
          <w:ilvl w:val="0"/>
          <w:numId w:val="22"/>
        </w:numPr>
        <w:spacing w:before="240"/>
        <w:rPr>
          <w:bCs/>
          <w:sz w:val="24"/>
          <w:szCs w:val="24"/>
          <w:lang w:val="en-IN"/>
        </w:rPr>
      </w:pPr>
      <w:r>
        <w:rPr>
          <w:bCs/>
          <w:sz w:val="24"/>
          <w:szCs w:val="24"/>
          <w:lang w:val="en-IN"/>
        </w:rPr>
        <w:t>Design a responsive chatbot UI using:</w:t>
      </w:r>
    </w:p>
    <w:p w14:paraId="60067F7E">
      <w:pPr>
        <w:numPr>
          <w:ilvl w:val="1"/>
          <w:numId w:val="22"/>
        </w:numPr>
        <w:spacing w:before="240"/>
        <w:rPr>
          <w:bCs/>
          <w:sz w:val="24"/>
          <w:szCs w:val="24"/>
          <w:lang w:val="en-IN"/>
        </w:rPr>
      </w:pPr>
      <w:r>
        <w:rPr>
          <w:b/>
          <w:bCs/>
          <w:sz w:val="24"/>
          <w:szCs w:val="24"/>
          <w:lang w:val="en-IN"/>
        </w:rPr>
        <w:t>Web frameworks</w:t>
      </w:r>
      <w:r>
        <w:rPr>
          <w:bCs/>
          <w:sz w:val="24"/>
          <w:szCs w:val="24"/>
          <w:lang w:val="en-IN"/>
        </w:rPr>
        <w:t xml:space="preserve"> (HTML/CSS/JavaScript/React)</w:t>
      </w:r>
    </w:p>
    <w:p w14:paraId="7455EDE5">
      <w:pPr>
        <w:numPr>
          <w:ilvl w:val="1"/>
          <w:numId w:val="22"/>
        </w:numPr>
        <w:spacing w:before="240"/>
        <w:rPr>
          <w:bCs/>
          <w:sz w:val="24"/>
          <w:szCs w:val="24"/>
          <w:lang w:val="en-IN"/>
        </w:rPr>
      </w:pPr>
      <w:r>
        <w:rPr>
          <w:bCs/>
          <w:sz w:val="24"/>
          <w:szCs w:val="24"/>
          <w:lang w:val="en-IN"/>
        </w:rPr>
        <w:t xml:space="preserve">or </w:t>
      </w:r>
      <w:r>
        <w:rPr>
          <w:b/>
          <w:bCs/>
          <w:sz w:val="24"/>
          <w:szCs w:val="24"/>
          <w:lang w:val="en-IN"/>
        </w:rPr>
        <w:t>Messaging platforms</w:t>
      </w:r>
      <w:r>
        <w:rPr>
          <w:bCs/>
          <w:sz w:val="24"/>
          <w:szCs w:val="24"/>
          <w:lang w:val="en-IN"/>
        </w:rPr>
        <w:t xml:space="preserve"> (WhatsApp, Telegram, Messenger via APIs)</w:t>
      </w:r>
    </w:p>
    <w:p w14:paraId="1F946454">
      <w:pPr>
        <w:numPr>
          <w:ilvl w:val="0"/>
          <w:numId w:val="22"/>
        </w:numPr>
        <w:spacing w:before="240"/>
        <w:rPr>
          <w:bCs/>
          <w:sz w:val="24"/>
          <w:szCs w:val="24"/>
          <w:lang w:val="en-IN"/>
        </w:rPr>
      </w:pPr>
      <w:r>
        <w:rPr>
          <w:bCs/>
          <w:sz w:val="24"/>
          <w:szCs w:val="24"/>
          <w:lang w:val="en-IN"/>
        </w:rPr>
        <w:t xml:space="preserve">Deploy backend services using </w:t>
      </w:r>
      <w:r>
        <w:rPr>
          <w:b/>
          <w:bCs/>
          <w:sz w:val="24"/>
          <w:szCs w:val="24"/>
          <w:lang w:val="en-IN"/>
        </w:rPr>
        <w:t>Flask</w:t>
      </w:r>
      <w:r>
        <w:rPr>
          <w:bCs/>
          <w:sz w:val="24"/>
          <w:szCs w:val="24"/>
          <w:lang w:val="en-IN"/>
        </w:rPr>
        <w:t xml:space="preserve">, </w:t>
      </w:r>
      <w:r>
        <w:rPr>
          <w:b/>
          <w:bCs/>
          <w:sz w:val="24"/>
          <w:szCs w:val="24"/>
          <w:lang w:val="en-IN"/>
        </w:rPr>
        <w:t>Node.js</w:t>
      </w:r>
      <w:r>
        <w:rPr>
          <w:bCs/>
          <w:sz w:val="24"/>
          <w:szCs w:val="24"/>
          <w:lang w:val="en-IN"/>
        </w:rPr>
        <w:t xml:space="preserve">, or </w:t>
      </w:r>
      <w:r>
        <w:rPr>
          <w:b/>
          <w:bCs/>
          <w:sz w:val="24"/>
          <w:szCs w:val="24"/>
          <w:lang w:val="en-IN"/>
        </w:rPr>
        <w:t>Django</w:t>
      </w:r>
      <w:r>
        <w:rPr>
          <w:bCs/>
          <w:sz w:val="24"/>
          <w:szCs w:val="24"/>
          <w:lang w:val="en-IN"/>
        </w:rPr>
        <w:t>.</w:t>
      </w:r>
    </w:p>
    <w:p w14:paraId="1AD9A0FE">
      <w:pPr>
        <w:numPr>
          <w:ilvl w:val="0"/>
          <w:numId w:val="22"/>
        </w:numPr>
        <w:spacing w:before="240"/>
        <w:rPr>
          <w:bCs/>
          <w:sz w:val="24"/>
          <w:szCs w:val="24"/>
          <w:lang w:val="en-IN"/>
        </w:rPr>
      </w:pPr>
      <w:r>
        <w:rPr>
          <w:bCs/>
          <w:sz w:val="24"/>
          <w:szCs w:val="24"/>
          <w:lang w:val="en-IN"/>
        </w:rPr>
        <w:t>Integration with institutional systems (e.g., student databases, exam portals) via APIs.</w:t>
      </w:r>
    </w:p>
    <w:p w14:paraId="2A01E5C6">
      <w:pPr>
        <w:spacing w:before="240"/>
        <w:rPr>
          <w:b/>
          <w:bCs/>
          <w:sz w:val="24"/>
          <w:szCs w:val="24"/>
          <w:lang w:val="en-IN"/>
        </w:rPr>
      </w:pPr>
      <w:r>
        <w:rPr>
          <w:b/>
          <w:bCs/>
          <w:sz w:val="24"/>
          <w:szCs w:val="24"/>
          <w:lang w:val="en-IN"/>
        </w:rPr>
        <w:t>Step 7: Feedback Loop and Continuous Learning</w:t>
      </w:r>
    </w:p>
    <w:p w14:paraId="25D8AAEF">
      <w:pPr>
        <w:numPr>
          <w:ilvl w:val="0"/>
          <w:numId w:val="23"/>
        </w:numPr>
        <w:spacing w:before="240"/>
        <w:rPr>
          <w:bCs/>
          <w:sz w:val="24"/>
          <w:szCs w:val="24"/>
          <w:lang w:val="en-IN"/>
        </w:rPr>
      </w:pPr>
      <w:r>
        <w:rPr>
          <w:bCs/>
          <w:sz w:val="24"/>
          <w:szCs w:val="24"/>
          <w:lang w:val="en-IN"/>
        </w:rPr>
        <w:t>Collect user feedback (thumbs up/down, ratings, textual comments).</w:t>
      </w:r>
    </w:p>
    <w:p w14:paraId="042249AD">
      <w:pPr>
        <w:numPr>
          <w:ilvl w:val="0"/>
          <w:numId w:val="23"/>
        </w:numPr>
        <w:spacing w:before="240"/>
        <w:rPr>
          <w:bCs/>
          <w:sz w:val="24"/>
          <w:szCs w:val="24"/>
          <w:lang w:val="en-IN"/>
        </w:rPr>
      </w:pPr>
      <w:r>
        <w:rPr>
          <w:bCs/>
          <w:sz w:val="24"/>
          <w:szCs w:val="24"/>
          <w:lang w:val="en-IN"/>
        </w:rPr>
        <w:t>Log queries and errors for retraining the model.</w:t>
      </w:r>
    </w:p>
    <w:p w14:paraId="327123D3">
      <w:pPr>
        <w:numPr>
          <w:ilvl w:val="0"/>
          <w:numId w:val="23"/>
        </w:numPr>
        <w:spacing w:before="240"/>
        <w:rPr>
          <w:bCs/>
          <w:sz w:val="24"/>
          <w:szCs w:val="24"/>
          <w:lang w:val="en-IN"/>
        </w:rPr>
      </w:pPr>
      <w:r>
        <w:rPr>
          <w:bCs/>
          <w:sz w:val="24"/>
          <w:szCs w:val="24"/>
          <w:lang w:val="en-IN"/>
        </w:rPr>
        <w:t>Optional:</w:t>
      </w:r>
    </w:p>
    <w:p w14:paraId="39783569">
      <w:pPr>
        <w:numPr>
          <w:ilvl w:val="1"/>
          <w:numId w:val="23"/>
        </w:numPr>
        <w:spacing w:before="240"/>
        <w:rPr>
          <w:bCs/>
          <w:sz w:val="24"/>
          <w:szCs w:val="24"/>
          <w:lang w:val="en-IN"/>
        </w:rPr>
      </w:pPr>
      <w:r>
        <w:rPr>
          <w:bCs/>
          <w:sz w:val="24"/>
          <w:szCs w:val="24"/>
          <w:lang w:val="en-IN"/>
        </w:rPr>
        <w:t xml:space="preserve">Use </w:t>
      </w:r>
      <w:r>
        <w:rPr>
          <w:b/>
          <w:bCs/>
          <w:sz w:val="24"/>
          <w:szCs w:val="24"/>
          <w:lang w:val="en-IN"/>
        </w:rPr>
        <w:t>Reinforcement Learning</w:t>
      </w:r>
      <w:r>
        <w:rPr>
          <w:bCs/>
          <w:sz w:val="24"/>
          <w:szCs w:val="24"/>
          <w:lang w:val="en-IN"/>
        </w:rPr>
        <w:t xml:space="preserve"> for reward-based improvement.</w:t>
      </w:r>
    </w:p>
    <w:p w14:paraId="53A5DC3A">
      <w:pPr>
        <w:numPr>
          <w:ilvl w:val="1"/>
          <w:numId w:val="23"/>
        </w:numPr>
        <w:spacing w:before="240"/>
        <w:rPr>
          <w:bCs/>
          <w:sz w:val="24"/>
          <w:szCs w:val="24"/>
          <w:lang w:val="en-IN"/>
        </w:rPr>
      </w:pPr>
      <w:r>
        <w:rPr>
          <w:bCs/>
          <w:sz w:val="24"/>
          <w:szCs w:val="24"/>
          <w:lang w:val="en-IN"/>
        </w:rPr>
        <w:t xml:space="preserve">Add </w:t>
      </w:r>
      <w:r>
        <w:rPr>
          <w:b/>
          <w:bCs/>
          <w:sz w:val="24"/>
          <w:szCs w:val="24"/>
          <w:lang w:val="en-IN"/>
        </w:rPr>
        <w:t>Active Learning</w:t>
      </w:r>
      <w:r>
        <w:rPr>
          <w:bCs/>
          <w:sz w:val="24"/>
          <w:szCs w:val="24"/>
          <w:lang w:val="en-IN"/>
        </w:rPr>
        <w:t xml:space="preserve"> to prioritize uncertain or low-confidence responses for human annotation.</w:t>
      </w:r>
    </w:p>
    <w:p w14:paraId="55E12DF9">
      <w:pPr>
        <w:spacing w:before="240"/>
        <w:jc w:val="both"/>
        <w:rPr>
          <w:bCs/>
          <w:sz w:val="24"/>
          <w:szCs w:val="24"/>
          <w:lang w:val="en-IN"/>
        </w:rPr>
      </w:pPr>
    </w:p>
    <w:p w14:paraId="1CBCE243">
      <w:pPr>
        <w:spacing w:before="240"/>
        <w:jc w:val="both"/>
        <w:rPr>
          <w:bCs/>
          <w:sz w:val="24"/>
          <w:szCs w:val="24"/>
          <w:lang w:val="en-IN"/>
        </w:rPr>
      </w:pPr>
    </w:p>
    <w:p w14:paraId="3DAA34F6">
      <w:pPr>
        <w:spacing w:line="360" w:lineRule="auto"/>
        <w:jc w:val="center"/>
        <w:rPr>
          <w:b/>
          <w:sz w:val="32"/>
          <w:szCs w:val="32"/>
        </w:rPr>
      </w:pPr>
      <w:r>
        <w:rPr>
          <w:b/>
          <w:sz w:val="32"/>
          <w:szCs w:val="32"/>
        </w:rPr>
        <w:t>CHAPTER-5</w:t>
      </w:r>
    </w:p>
    <w:p w14:paraId="08677E5F">
      <w:pPr>
        <w:spacing w:line="360" w:lineRule="auto"/>
        <w:jc w:val="center"/>
        <w:rPr>
          <w:b/>
          <w:sz w:val="32"/>
          <w:szCs w:val="32"/>
        </w:rPr>
      </w:pPr>
      <w:r>
        <w:rPr>
          <w:b/>
          <w:sz w:val="32"/>
          <w:szCs w:val="32"/>
        </w:rPr>
        <w:t>OBJECTIVES</w:t>
      </w:r>
    </w:p>
    <w:p w14:paraId="7DB92730">
      <w:pPr>
        <w:spacing w:line="276" w:lineRule="auto"/>
        <w:jc w:val="center"/>
        <w:rPr>
          <w:b/>
          <w:sz w:val="32"/>
          <w:szCs w:val="32"/>
        </w:rPr>
      </w:pPr>
    </w:p>
    <w:p w14:paraId="09755582">
      <w:pPr>
        <w:tabs>
          <w:tab w:val="left" w:pos="975"/>
        </w:tabs>
        <w:spacing w:line="360" w:lineRule="auto"/>
        <w:jc w:val="both"/>
        <w:rPr>
          <w:bCs/>
          <w:sz w:val="24"/>
          <w:szCs w:val="24"/>
          <w:lang w:val="en-IN"/>
        </w:rPr>
      </w:pPr>
      <w:r>
        <w:rPr>
          <w:bCs/>
          <w:sz w:val="24"/>
          <w:szCs w:val="24"/>
          <w:lang w:val="en-IN"/>
        </w:rPr>
        <w:t>The primary objective of this project is to design and implement an intelligent chatbot system that enhances student interaction and support within technical education institutions. The system will leverage Natural Language Processing (NLP) and Machine Learning (ML) techniques to simulate human-like responses and automate common academic and administrative queries.</w:t>
      </w:r>
    </w:p>
    <w:p w14:paraId="755E04C3">
      <w:pPr>
        <w:tabs>
          <w:tab w:val="left" w:pos="975"/>
        </w:tabs>
        <w:spacing w:line="360" w:lineRule="auto"/>
        <w:jc w:val="both"/>
        <w:rPr>
          <w:b/>
          <w:bCs/>
          <w:sz w:val="24"/>
          <w:szCs w:val="24"/>
          <w:lang w:val="en-IN"/>
        </w:rPr>
      </w:pPr>
      <w:r>
        <w:rPr>
          <w:rFonts w:ascii="Segoe UI Emoji" w:hAnsi="Segoe UI Emoji" w:cs="Segoe UI Emoji"/>
          <w:b/>
          <w:bCs/>
          <w:sz w:val="24"/>
          <w:szCs w:val="24"/>
          <w:lang w:val="en-IN"/>
        </w:rPr>
        <w:t xml:space="preserve">    </w:t>
      </w:r>
      <w:r>
        <w:rPr>
          <w:b/>
          <w:bCs/>
          <w:sz w:val="24"/>
          <w:szCs w:val="24"/>
          <w:lang w:val="en-IN"/>
        </w:rPr>
        <w:t xml:space="preserve"> Main Objective</w:t>
      </w:r>
    </w:p>
    <w:p w14:paraId="32E990F2">
      <w:pPr>
        <w:numPr>
          <w:ilvl w:val="0"/>
          <w:numId w:val="24"/>
        </w:numPr>
        <w:tabs>
          <w:tab w:val="left" w:pos="975"/>
        </w:tabs>
        <w:spacing w:line="360" w:lineRule="auto"/>
        <w:jc w:val="both"/>
        <w:rPr>
          <w:bCs/>
          <w:sz w:val="24"/>
          <w:szCs w:val="24"/>
          <w:lang w:val="en-IN"/>
        </w:rPr>
      </w:pPr>
      <w:r>
        <w:rPr>
          <w:bCs/>
          <w:sz w:val="24"/>
          <w:szCs w:val="24"/>
          <w:lang w:val="en-IN"/>
        </w:rPr>
        <w:t>To develop an AI-powered chatbot that uses NLP and ML to provide accurate, real-time, and user-friendly assistance to students in technical educational institutions.</w:t>
      </w:r>
    </w:p>
    <w:p w14:paraId="456A612A">
      <w:pPr>
        <w:tabs>
          <w:tab w:val="left" w:pos="975"/>
        </w:tabs>
        <w:spacing w:line="360" w:lineRule="auto"/>
        <w:jc w:val="both"/>
        <w:rPr>
          <w:b/>
          <w:bCs/>
          <w:sz w:val="24"/>
          <w:szCs w:val="24"/>
          <w:lang w:val="en-IN"/>
        </w:rPr>
      </w:pPr>
      <w:r>
        <w:rPr>
          <w:rFonts w:ascii="Segoe UI Emoji" w:hAnsi="Segoe UI Emoji" w:cs="Segoe UI Emoji"/>
          <w:b/>
          <w:bCs/>
          <w:sz w:val="24"/>
          <w:szCs w:val="24"/>
          <w:lang w:val="en-IN"/>
        </w:rPr>
        <w:t xml:space="preserve">   </w:t>
      </w:r>
      <w:r>
        <w:rPr>
          <w:b/>
          <w:bCs/>
          <w:sz w:val="24"/>
          <w:szCs w:val="24"/>
          <w:lang w:val="en-IN"/>
        </w:rPr>
        <w:t xml:space="preserve"> Specific Objectives</w:t>
      </w:r>
    </w:p>
    <w:p w14:paraId="1D1E6C84">
      <w:pPr>
        <w:numPr>
          <w:ilvl w:val="0"/>
          <w:numId w:val="25"/>
        </w:numPr>
        <w:tabs>
          <w:tab w:val="left" w:pos="975"/>
        </w:tabs>
        <w:spacing w:line="360" w:lineRule="auto"/>
        <w:jc w:val="both"/>
        <w:rPr>
          <w:bCs/>
          <w:sz w:val="24"/>
          <w:szCs w:val="24"/>
          <w:lang w:val="en-IN"/>
        </w:rPr>
      </w:pPr>
      <w:r>
        <w:rPr>
          <w:b/>
          <w:bCs/>
          <w:sz w:val="24"/>
          <w:szCs w:val="24"/>
          <w:lang w:val="en-IN"/>
        </w:rPr>
        <w:t>To automate responses to frequently asked student queries</w:t>
      </w:r>
      <w:r>
        <w:rPr>
          <w:bCs/>
          <w:sz w:val="24"/>
          <w:szCs w:val="24"/>
          <w:lang w:val="en-IN"/>
        </w:rPr>
        <w:br w:type="textWrapping"/>
      </w:r>
      <w:r>
        <w:rPr>
          <w:bCs/>
          <w:sz w:val="24"/>
          <w:szCs w:val="24"/>
          <w:lang w:val="en-IN"/>
        </w:rPr>
        <w:t>Reduce the workload on administrative staff by handling common student questions regarding admissions, fees, exam schedules, results, etc.</w:t>
      </w:r>
    </w:p>
    <w:p w14:paraId="3335B8C7">
      <w:pPr>
        <w:numPr>
          <w:ilvl w:val="0"/>
          <w:numId w:val="25"/>
        </w:numPr>
        <w:tabs>
          <w:tab w:val="left" w:pos="975"/>
        </w:tabs>
        <w:spacing w:line="360" w:lineRule="auto"/>
        <w:jc w:val="both"/>
        <w:rPr>
          <w:bCs/>
          <w:sz w:val="24"/>
          <w:szCs w:val="24"/>
          <w:lang w:val="en-IN"/>
        </w:rPr>
      </w:pPr>
      <w:r>
        <w:rPr>
          <w:b/>
          <w:bCs/>
          <w:sz w:val="24"/>
          <w:szCs w:val="24"/>
          <w:lang w:val="en-IN"/>
        </w:rPr>
        <w:t>To implement natural language processing for understanding user queries</w:t>
      </w:r>
      <w:r>
        <w:rPr>
          <w:bCs/>
          <w:sz w:val="24"/>
          <w:szCs w:val="24"/>
          <w:lang w:val="en-IN"/>
        </w:rPr>
        <w:br w:type="textWrapping"/>
      </w:r>
      <w:r>
        <w:rPr>
          <w:bCs/>
          <w:sz w:val="24"/>
          <w:szCs w:val="24"/>
          <w:lang w:val="en-IN"/>
        </w:rPr>
        <w:t>Enable the chatbot to interpret free-form text and identify intent and relevant entities using NLP techniques.</w:t>
      </w:r>
    </w:p>
    <w:p w14:paraId="2EFE864E">
      <w:pPr>
        <w:numPr>
          <w:ilvl w:val="0"/>
          <w:numId w:val="25"/>
        </w:numPr>
        <w:tabs>
          <w:tab w:val="left" w:pos="975"/>
        </w:tabs>
        <w:spacing w:line="360" w:lineRule="auto"/>
        <w:jc w:val="both"/>
        <w:rPr>
          <w:bCs/>
          <w:sz w:val="24"/>
          <w:szCs w:val="24"/>
          <w:lang w:val="en-IN"/>
        </w:rPr>
      </w:pPr>
      <w:r>
        <w:rPr>
          <w:b/>
          <w:bCs/>
          <w:sz w:val="24"/>
          <w:szCs w:val="24"/>
          <w:lang w:val="en-IN"/>
        </w:rPr>
        <w:t>To design and train an intent classification model using machine learning</w:t>
      </w:r>
      <w:r>
        <w:rPr>
          <w:bCs/>
          <w:sz w:val="24"/>
          <w:szCs w:val="24"/>
          <w:lang w:val="en-IN"/>
        </w:rPr>
        <w:br w:type="textWrapping"/>
      </w:r>
      <w:r>
        <w:rPr>
          <w:bCs/>
          <w:sz w:val="24"/>
          <w:szCs w:val="24"/>
          <w:lang w:val="en-IN"/>
        </w:rPr>
        <w:t>Build a supervised ML model capable of accurately classifying user intents from historical query data.</w:t>
      </w:r>
    </w:p>
    <w:p w14:paraId="75733A45">
      <w:pPr>
        <w:numPr>
          <w:ilvl w:val="0"/>
          <w:numId w:val="25"/>
        </w:numPr>
        <w:tabs>
          <w:tab w:val="left" w:pos="975"/>
        </w:tabs>
        <w:spacing w:line="360" w:lineRule="auto"/>
        <w:jc w:val="both"/>
        <w:rPr>
          <w:bCs/>
          <w:sz w:val="24"/>
          <w:szCs w:val="24"/>
          <w:lang w:val="en-IN"/>
        </w:rPr>
      </w:pPr>
      <w:r>
        <w:rPr>
          <w:b/>
          <w:bCs/>
          <w:sz w:val="24"/>
          <w:szCs w:val="24"/>
          <w:lang w:val="en-IN"/>
        </w:rPr>
        <w:t>To ensure multi-turn conversation capability</w:t>
      </w:r>
      <w:r>
        <w:rPr>
          <w:bCs/>
          <w:sz w:val="24"/>
          <w:szCs w:val="24"/>
          <w:lang w:val="en-IN"/>
        </w:rPr>
        <w:br w:type="textWrapping"/>
      </w:r>
      <w:r>
        <w:rPr>
          <w:bCs/>
          <w:sz w:val="24"/>
          <w:szCs w:val="24"/>
          <w:lang w:val="en-IN"/>
        </w:rPr>
        <w:t>Equip the chatbot with the ability to maintain context across a series of messages and handle complex or follow-up questions effectively.</w:t>
      </w:r>
    </w:p>
    <w:p w14:paraId="608F6466">
      <w:pPr>
        <w:numPr>
          <w:ilvl w:val="0"/>
          <w:numId w:val="25"/>
        </w:numPr>
        <w:tabs>
          <w:tab w:val="left" w:pos="975"/>
        </w:tabs>
        <w:spacing w:line="360" w:lineRule="auto"/>
        <w:jc w:val="both"/>
        <w:rPr>
          <w:bCs/>
          <w:sz w:val="24"/>
          <w:szCs w:val="24"/>
          <w:lang w:val="en-IN"/>
        </w:rPr>
      </w:pPr>
      <w:r>
        <w:rPr>
          <w:b/>
          <w:bCs/>
          <w:sz w:val="24"/>
          <w:szCs w:val="24"/>
          <w:lang w:val="en-IN"/>
        </w:rPr>
        <w:t>To provide multilingual or regional language support</w:t>
      </w:r>
      <w:r>
        <w:rPr>
          <w:bCs/>
          <w:sz w:val="24"/>
          <w:szCs w:val="24"/>
          <w:lang w:val="en-IN"/>
        </w:rPr>
        <w:br w:type="textWrapping"/>
      </w:r>
      <w:r>
        <w:rPr>
          <w:bCs/>
          <w:sz w:val="24"/>
          <w:szCs w:val="24"/>
          <w:lang w:val="en-IN"/>
        </w:rPr>
        <w:t>Broaden accessibility by integrating support for local languages or translation features using NLP libraries or APIs.</w:t>
      </w:r>
    </w:p>
    <w:p w14:paraId="780B764B">
      <w:pPr>
        <w:numPr>
          <w:ilvl w:val="0"/>
          <w:numId w:val="25"/>
        </w:numPr>
        <w:tabs>
          <w:tab w:val="left" w:pos="975"/>
        </w:tabs>
        <w:spacing w:line="360" w:lineRule="auto"/>
        <w:jc w:val="both"/>
        <w:rPr>
          <w:bCs/>
          <w:sz w:val="24"/>
          <w:szCs w:val="24"/>
          <w:lang w:val="en-IN"/>
        </w:rPr>
      </w:pPr>
      <w:r>
        <w:rPr>
          <w:b/>
          <w:bCs/>
          <w:sz w:val="24"/>
          <w:szCs w:val="24"/>
          <w:lang w:val="en-IN"/>
        </w:rPr>
        <w:t>To integrate the chatbot with institutional databases and portals</w:t>
      </w:r>
      <w:r>
        <w:rPr>
          <w:bCs/>
          <w:sz w:val="24"/>
          <w:szCs w:val="24"/>
          <w:lang w:val="en-IN"/>
        </w:rPr>
        <w:br w:type="textWrapping"/>
      </w:r>
      <w:r>
        <w:rPr>
          <w:bCs/>
          <w:sz w:val="24"/>
          <w:szCs w:val="24"/>
          <w:lang w:val="en-IN"/>
        </w:rPr>
        <w:t>Enable the chatbot to fetch real-time data such as timetables, academic calendars, and student records dynamically from backend systems.</w:t>
      </w:r>
    </w:p>
    <w:p w14:paraId="6AC601E5">
      <w:pPr>
        <w:numPr>
          <w:ilvl w:val="0"/>
          <w:numId w:val="25"/>
        </w:numPr>
        <w:tabs>
          <w:tab w:val="left" w:pos="975"/>
        </w:tabs>
        <w:spacing w:line="360" w:lineRule="auto"/>
        <w:jc w:val="both"/>
        <w:rPr>
          <w:bCs/>
          <w:sz w:val="24"/>
          <w:szCs w:val="24"/>
          <w:lang w:val="en-IN"/>
        </w:rPr>
      </w:pPr>
      <w:r>
        <w:rPr>
          <w:b/>
          <w:bCs/>
          <w:sz w:val="24"/>
          <w:szCs w:val="24"/>
          <w:lang w:val="en-IN"/>
        </w:rPr>
        <w:t>To implement a feedback and learning mechanism</w:t>
      </w:r>
      <w:r>
        <w:rPr>
          <w:bCs/>
          <w:sz w:val="24"/>
          <w:szCs w:val="24"/>
          <w:lang w:val="en-IN"/>
        </w:rPr>
        <w:br w:type="textWrapping"/>
      </w:r>
      <w:r>
        <w:rPr>
          <w:bCs/>
          <w:sz w:val="24"/>
          <w:szCs w:val="24"/>
          <w:lang w:val="en-IN"/>
        </w:rPr>
        <w:t>Allow the chatbot to learn and improve over time through user feedback and retraining, improving its accuracy and reliability.</w:t>
      </w:r>
    </w:p>
    <w:p w14:paraId="4943A8B3">
      <w:pPr>
        <w:numPr>
          <w:ilvl w:val="0"/>
          <w:numId w:val="25"/>
        </w:numPr>
        <w:tabs>
          <w:tab w:val="left" w:pos="975"/>
        </w:tabs>
        <w:spacing w:line="360" w:lineRule="auto"/>
        <w:jc w:val="both"/>
        <w:rPr>
          <w:bCs/>
          <w:sz w:val="24"/>
          <w:szCs w:val="24"/>
          <w:lang w:val="en-IN"/>
        </w:rPr>
      </w:pPr>
      <w:r>
        <w:rPr>
          <w:b/>
          <w:bCs/>
          <w:sz w:val="24"/>
          <w:szCs w:val="24"/>
          <w:lang w:val="en-IN"/>
        </w:rPr>
        <w:t>To develop an admin dashboard for content and performance management</w:t>
      </w:r>
      <w:r>
        <w:rPr>
          <w:bCs/>
          <w:sz w:val="24"/>
          <w:szCs w:val="24"/>
          <w:lang w:val="en-IN"/>
        </w:rPr>
        <w:br w:type="textWrapping"/>
      </w:r>
      <w:r>
        <w:rPr>
          <w:bCs/>
          <w:sz w:val="24"/>
          <w:szCs w:val="24"/>
          <w:lang w:val="en-IN"/>
        </w:rPr>
        <w:t>Create a backend interface for institutional staff to update FAQ content, review chat logs, and monitor chatbot performance metrics.</w:t>
      </w:r>
    </w:p>
    <w:p w14:paraId="43ABB444">
      <w:pPr>
        <w:numPr>
          <w:ilvl w:val="0"/>
          <w:numId w:val="25"/>
        </w:numPr>
        <w:tabs>
          <w:tab w:val="left" w:pos="975"/>
        </w:tabs>
        <w:spacing w:line="360" w:lineRule="auto"/>
        <w:jc w:val="both"/>
        <w:rPr>
          <w:bCs/>
          <w:sz w:val="24"/>
          <w:szCs w:val="24"/>
          <w:lang w:val="en-IN"/>
        </w:rPr>
      </w:pPr>
      <w:r>
        <w:rPr>
          <w:b/>
          <w:bCs/>
          <w:sz w:val="24"/>
          <w:szCs w:val="24"/>
          <w:lang w:val="en-IN"/>
        </w:rPr>
        <w:t>To ensure data privacy and security in all interactions</w:t>
      </w:r>
      <w:r>
        <w:rPr>
          <w:bCs/>
          <w:sz w:val="24"/>
          <w:szCs w:val="24"/>
          <w:lang w:val="en-IN"/>
        </w:rPr>
        <w:br w:type="textWrapping"/>
      </w:r>
      <w:r>
        <w:rPr>
          <w:bCs/>
          <w:sz w:val="24"/>
          <w:szCs w:val="24"/>
          <w:lang w:val="en-IN"/>
        </w:rPr>
        <w:t>Protect student information and maintain institutional confidentiality by adhering to standard data protection protocols.</w:t>
      </w:r>
    </w:p>
    <w:p w14:paraId="6AD011EF">
      <w:pPr>
        <w:numPr>
          <w:ilvl w:val="0"/>
          <w:numId w:val="25"/>
        </w:numPr>
        <w:tabs>
          <w:tab w:val="left" w:pos="975"/>
        </w:tabs>
        <w:spacing w:line="360" w:lineRule="auto"/>
        <w:jc w:val="both"/>
        <w:rPr>
          <w:bCs/>
          <w:sz w:val="24"/>
          <w:szCs w:val="24"/>
          <w:lang w:val="en-IN"/>
        </w:rPr>
      </w:pPr>
      <w:r>
        <w:rPr>
          <w:b/>
          <w:bCs/>
          <w:sz w:val="24"/>
          <w:szCs w:val="24"/>
          <w:lang w:val="en-IN"/>
        </w:rPr>
        <w:t>To evaluate the chatbot's effectiveness through user testing and performance metrics</w:t>
      </w:r>
      <w:r>
        <w:rPr>
          <w:bCs/>
          <w:sz w:val="24"/>
          <w:szCs w:val="24"/>
          <w:lang w:val="en-IN"/>
        </w:rPr>
        <w:br w:type="textWrapping"/>
      </w:r>
      <w:r>
        <w:rPr>
          <w:bCs/>
          <w:sz w:val="24"/>
          <w:szCs w:val="24"/>
          <w:lang w:val="en-IN"/>
        </w:rPr>
        <w:t>Measure chatbot success using metrics such as response accuracy, response time, user satisfaction, and intent detection precision.</w:t>
      </w:r>
    </w:p>
    <w:p w14:paraId="7389AFA4">
      <w:pPr>
        <w:pStyle w:val="16"/>
        <w:spacing w:line="360" w:lineRule="auto"/>
        <w:jc w:val="both"/>
        <w:rPr>
          <w:sz w:val="24"/>
          <w:szCs w:val="24"/>
          <w:lang w:val="en-IN" w:eastAsia="en-IN"/>
        </w:rPr>
      </w:pPr>
      <w:r>
        <w:rPr>
          <w:sz w:val="24"/>
          <w:szCs w:val="24"/>
          <w:lang w:val="en-IN" w:eastAsia="en-IN"/>
        </w:rPr>
        <w:t xml:space="preserve">   11. </w:t>
      </w:r>
      <w:r>
        <w:rPr>
          <w:b/>
          <w:bCs/>
          <w:sz w:val="24"/>
          <w:szCs w:val="24"/>
          <w:lang w:val="en-IN" w:eastAsia="en-IN"/>
        </w:rPr>
        <w:t>Automate Frequently Asked Queries (FAQs)</w:t>
      </w:r>
    </w:p>
    <w:p w14:paraId="04241999">
      <w:pPr>
        <w:pStyle w:val="16"/>
        <w:numPr>
          <w:ilvl w:val="0"/>
          <w:numId w:val="26"/>
        </w:numPr>
        <w:spacing w:line="360" w:lineRule="auto"/>
        <w:jc w:val="both"/>
        <w:rPr>
          <w:sz w:val="24"/>
          <w:szCs w:val="24"/>
          <w:lang w:val="en-IN" w:eastAsia="en-IN"/>
        </w:rPr>
      </w:pPr>
      <w:r>
        <w:rPr>
          <w:sz w:val="24"/>
          <w:szCs w:val="24"/>
          <w:lang w:val="en-IN" w:eastAsia="en-IN"/>
        </w:rPr>
        <w:t xml:space="preserve">Develop the chatbot to automatically respond to repetitive questions related to courses, exams, results, and student services. </w:t>
      </w:r>
    </w:p>
    <w:p w14:paraId="7DC24F56">
      <w:pPr>
        <w:pStyle w:val="16"/>
        <w:spacing w:line="360" w:lineRule="auto"/>
        <w:ind w:left="720" w:firstLine="0"/>
        <w:jc w:val="both"/>
        <w:rPr>
          <w:sz w:val="24"/>
          <w:szCs w:val="24"/>
          <w:lang w:val="en-IN" w:eastAsia="en-IN"/>
        </w:rPr>
      </w:pPr>
    </w:p>
    <w:p w14:paraId="77F6AF29">
      <w:pPr>
        <w:pStyle w:val="16"/>
        <w:spacing w:line="360" w:lineRule="auto"/>
        <w:jc w:val="both"/>
        <w:rPr>
          <w:sz w:val="24"/>
          <w:szCs w:val="24"/>
          <w:lang w:val="en-IN" w:eastAsia="en-IN"/>
        </w:rPr>
      </w:pPr>
      <w:r>
        <w:rPr>
          <w:sz w:val="24"/>
          <w:szCs w:val="24"/>
          <w:lang w:val="en-IN" w:eastAsia="en-IN"/>
        </w:rPr>
        <w:t xml:space="preserve">   12 . </w:t>
      </w:r>
      <w:r>
        <w:rPr>
          <w:b/>
          <w:bCs/>
          <w:sz w:val="24"/>
          <w:szCs w:val="24"/>
          <w:lang w:val="en-IN" w:eastAsia="en-IN"/>
        </w:rPr>
        <w:t>Integrate Natural Language Processing (NLP)</w:t>
      </w:r>
    </w:p>
    <w:p w14:paraId="4DAABB05">
      <w:pPr>
        <w:pStyle w:val="16"/>
        <w:numPr>
          <w:ilvl w:val="0"/>
          <w:numId w:val="27"/>
        </w:numPr>
        <w:spacing w:line="360" w:lineRule="auto"/>
        <w:jc w:val="both"/>
        <w:rPr>
          <w:sz w:val="24"/>
          <w:szCs w:val="24"/>
          <w:lang w:val="en-IN" w:eastAsia="en-IN"/>
        </w:rPr>
      </w:pPr>
      <w:r>
        <w:rPr>
          <w:sz w:val="24"/>
          <w:szCs w:val="24"/>
          <w:lang w:val="en-IN" w:eastAsia="en-IN"/>
        </w:rPr>
        <w:t>Implement NLP techniques to enable the chatbot to understand and process student queries in natural language, making interactions more intuitive and human-like.</w:t>
      </w:r>
    </w:p>
    <w:p w14:paraId="701FCDE1">
      <w:pPr>
        <w:pStyle w:val="16"/>
        <w:spacing w:line="360" w:lineRule="auto"/>
        <w:ind w:left="720" w:firstLine="0"/>
        <w:jc w:val="both"/>
        <w:rPr>
          <w:sz w:val="24"/>
          <w:szCs w:val="24"/>
          <w:lang w:val="en-IN" w:eastAsia="en-IN"/>
        </w:rPr>
      </w:pPr>
    </w:p>
    <w:p w14:paraId="29D583DD">
      <w:pPr>
        <w:pStyle w:val="16"/>
        <w:spacing w:line="360" w:lineRule="auto"/>
        <w:jc w:val="both"/>
        <w:rPr>
          <w:sz w:val="24"/>
          <w:szCs w:val="24"/>
          <w:lang w:val="en-IN" w:eastAsia="en-IN"/>
        </w:rPr>
      </w:pPr>
      <w:r>
        <w:rPr>
          <w:sz w:val="24"/>
          <w:szCs w:val="24"/>
          <w:lang w:val="en-IN" w:eastAsia="en-IN"/>
        </w:rPr>
        <w:t xml:space="preserve">   13. </w:t>
      </w:r>
      <w:r>
        <w:rPr>
          <w:b/>
          <w:bCs/>
          <w:sz w:val="24"/>
          <w:szCs w:val="24"/>
          <w:lang w:val="en-IN" w:eastAsia="en-IN"/>
        </w:rPr>
        <w:t>Develop a Machine Learning Model for Intent Recognition</w:t>
      </w:r>
    </w:p>
    <w:p w14:paraId="7F306EFA">
      <w:pPr>
        <w:pStyle w:val="16"/>
        <w:numPr>
          <w:ilvl w:val="0"/>
          <w:numId w:val="28"/>
        </w:numPr>
        <w:spacing w:line="360" w:lineRule="auto"/>
        <w:jc w:val="both"/>
        <w:rPr>
          <w:sz w:val="24"/>
          <w:szCs w:val="24"/>
          <w:lang w:val="en-IN" w:eastAsia="en-IN"/>
        </w:rPr>
      </w:pPr>
      <w:r>
        <w:rPr>
          <w:sz w:val="24"/>
          <w:szCs w:val="24"/>
          <w:lang w:val="en-IN" w:eastAsia="en-IN"/>
        </w:rPr>
        <w:t>Train a machine learning model to accurately classify student queries based on their intent (e.g., checking exam results, course registration).</w:t>
      </w:r>
    </w:p>
    <w:p w14:paraId="5CD6232C">
      <w:pPr>
        <w:pStyle w:val="16"/>
        <w:spacing w:line="360" w:lineRule="auto"/>
        <w:ind w:left="720" w:firstLine="0"/>
        <w:jc w:val="both"/>
        <w:rPr>
          <w:sz w:val="24"/>
          <w:szCs w:val="24"/>
          <w:lang w:val="en-IN" w:eastAsia="en-IN"/>
        </w:rPr>
      </w:pPr>
    </w:p>
    <w:p w14:paraId="001E67C8">
      <w:pPr>
        <w:pStyle w:val="16"/>
        <w:spacing w:line="360" w:lineRule="auto"/>
        <w:jc w:val="both"/>
        <w:rPr>
          <w:sz w:val="24"/>
          <w:szCs w:val="24"/>
          <w:lang w:val="en-IN" w:eastAsia="en-IN"/>
        </w:rPr>
      </w:pPr>
      <w:r>
        <w:rPr>
          <w:sz w:val="24"/>
          <w:szCs w:val="24"/>
          <w:lang w:val="en-IN" w:eastAsia="en-IN"/>
        </w:rPr>
        <w:t xml:space="preserve">   14. </w:t>
      </w:r>
      <w:r>
        <w:rPr>
          <w:b/>
          <w:bCs/>
          <w:sz w:val="24"/>
          <w:szCs w:val="24"/>
          <w:lang w:val="en-IN" w:eastAsia="en-IN"/>
        </w:rPr>
        <w:t>Ensure Multi-turn Conversational Capability</w:t>
      </w:r>
    </w:p>
    <w:p w14:paraId="298019FB">
      <w:pPr>
        <w:pStyle w:val="16"/>
        <w:numPr>
          <w:ilvl w:val="0"/>
          <w:numId w:val="29"/>
        </w:numPr>
        <w:spacing w:line="360" w:lineRule="auto"/>
        <w:jc w:val="both"/>
        <w:rPr>
          <w:sz w:val="24"/>
          <w:szCs w:val="24"/>
          <w:lang w:val="en-IN" w:eastAsia="en-IN"/>
        </w:rPr>
      </w:pPr>
      <w:r>
        <w:rPr>
          <w:sz w:val="24"/>
          <w:szCs w:val="24"/>
          <w:lang w:val="en-IN" w:eastAsia="en-IN"/>
        </w:rPr>
        <w:t>Equip the chatbot with the ability to handle multi-turn conversations, maintaining context across several interactions to simulate more meaningful dialogues.</w:t>
      </w:r>
    </w:p>
    <w:p w14:paraId="6D70D305">
      <w:pPr>
        <w:pStyle w:val="16"/>
        <w:spacing w:line="360" w:lineRule="auto"/>
        <w:ind w:left="720" w:firstLine="0"/>
        <w:jc w:val="both"/>
        <w:rPr>
          <w:sz w:val="24"/>
          <w:szCs w:val="24"/>
          <w:lang w:val="en-IN" w:eastAsia="en-IN"/>
        </w:rPr>
      </w:pPr>
    </w:p>
    <w:p w14:paraId="3271801D">
      <w:pPr>
        <w:pStyle w:val="16"/>
        <w:spacing w:line="360" w:lineRule="auto"/>
        <w:jc w:val="both"/>
        <w:rPr>
          <w:sz w:val="24"/>
          <w:szCs w:val="24"/>
          <w:lang w:val="en-IN" w:eastAsia="en-IN"/>
        </w:rPr>
      </w:pPr>
      <w:r>
        <w:rPr>
          <w:sz w:val="24"/>
          <w:szCs w:val="24"/>
          <w:lang w:val="en-IN" w:eastAsia="en-IN"/>
        </w:rPr>
        <w:t xml:space="preserve">   15. </w:t>
      </w:r>
      <w:r>
        <w:rPr>
          <w:b/>
          <w:bCs/>
          <w:sz w:val="24"/>
          <w:szCs w:val="24"/>
          <w:lang w:val="en-IN" w:eastAsia="en-IN"/>
        </w:rPr>
        <w:t>Implement Voice Interaction Support</w:t>
      </w:r>
    </w:p>
    <w:p w14:paraId="474C96CD">
      <w:pPr>
        <w:pStyle w:val="16"/>
        <w:numPr>
          <w:ilvl w:val="0"/>
          <w:numId w:val="30"/>
        </w:numPr>
        <w:spacing w:line="360" w:lineRule="auto"/>
        <w:jc w:val="both"/>
        <w:rPr>
          <w:sz w:val="24"/>
          <w:szCs w:val="24"/>
          <w:lang w:val="en-IN" w:eastAsia="en-IN"/>
        </w:rPr>
      </w:pPr>
      <w:r>
        <w:rPr>
          <w:sz w:val="24"/>
          <w:szCs w:val="24"/>
          <w:lang w:val="en-IN" w:eastAsia="en-IN"/>
        </w:rPr>
        <w:t>Integrate speech-to-text and text-to-speech functionality to support voice-based interactions, providing accessibility for students with visual impairments or preferences for voice communication.</w:t>
      </w:r>
    </w:p>
    <w:p w14:paraId="1D84B830">
      <w:pPr>
        <w:pStyle w:val="16"/>
        <w:spacing w:line="360" w:lineRule="auto"/>
        <w:ind w:left="720" w:firstLine="0"/>
        <w:jc w:val="both"/>
        <w:rPr>
          <w:sz w:val="24"/>
          <w:szCs w:val="24"/>
          <w:lang w:val="en-IN" w:eastAsia="en-IN"/>
        </w:rPr>
      </w:pPr>
    </w:p>
    <w:p w14:paraId="57A43F4A">
      <w:pPr>
        <w:pStyle w:val="16"/>
        <w:spacing w:line="360" w:lineRule="auto"/>
        <w:ind w:left="720" w:firstLine="0"/>
        <w:rPr>
          <w:sz w:val="24"/>
          <w:szCs w:val="24"/>
          <w:lang w:val="en-IN" w:eastAsia="en-IN"/>
        </w:rPr>
      </w:pPr>
    </w:p>
    <w:p w14:paraId="60420E23">
      <w:pPr>
        <w:pStyle w:val="16"/>
        <w:spacing w:line="360" w:lineRule="auto"/>
        <w:rPr>
          <w:sz w:val="24"/>
          <w:szCs w:val="24"/>
          <w:lang w:val="en-IN" w:eastAsia="en-IN"/>
        </w:rPr>
      </w:pPr>
      <w:r>
        <w:rPr>
          <w:sz w:val="24"/>
          <w:szCs w:val="24"/>
          <w:lang w:val="en-IN" w:eastAsia="en-IN"/>
        </w:rPr>
        <w:t xml:space="preserve">   16. </w:t>
      </w:r>
      <w:r>
        <w:rPr>
          <w:b/>
          <w:bCs/>
          <w:sz w:val="24"/>
          <w:szCs w:val="24"/>
          <w:lang w:val="en-IN" w:eastAsia="en-IN"/>
        </w:rPr>
        <w:t>Support Multilingual Query Handling</w:t>
      </w:r>
    </w:p>
    <w:p w14:paraId="6125427C">
      <w:pPr>
        <w:pStyle w:val="16"/>
        <w:numPr>
          <w:ilvl w:val="0"/>
          <w:numId w:val="31"/>
        </w:numPr>
        <w:spacing w:line="360" w:lineRule="auto"/>
        <w:rPr>
          <w:sz w:val="24"/>
          <w:szCs w:val="24"/>
          <w:lang w:val="en-IN" w:eastAsia="en-IN"/>
        </w:rPr>
      </w:pPr>
      <w:r>
        <w:rPr>
          <w:sz w:val="24"/>
          <w:szCs w:val="24"/>
          <w:lang w:val="en-IN" w:eastAsia="en-IN"/>
        </w:rPr>
        <w:t>Extend the chatbot’s capability to support multiple languages, ensuring it can interact with students in their preferred language (e.g., English, Hindi, regional languages).</w:t>
      </w:r>
    </w:p>
    <w:p w14:paraId="1521044D">
      <w:pPr>
        <w:pStyle w:val="16"/>
        <w:spacing w:line="360" w:lineRule="auto"/>
        <w:ind w:left="720" w:firstLine="0"/>
        <w:rPr>
          <w:sz w:val="24"/>
          <w:szCs w:val="24"/>
          <w:lang w:val="en-IN" w:eastAsia="en-IN"/>
        </w:rPr>
      </w:pPr>
    </w:p>
    <w:p w14:paraId="6D746CDB">
      <w:pPr>
        <w:spacing w:line="360" w:lineRule="auto"/>
        <w:ind w:left="879" w:hanging="720"/>
        <w:rPr>
          <w:sz w:val="24"/>
          <w:szCs w:val="24"/>
          <w:lang w:val="en-IN" w:eastAsia="en-IN"/>
        </w:rPr>
      </w:pPr>
      <w:r>
        <w:rPr>
          <w:sz w:val="24"/>
          <w:szCs w:val="24"/>
          <w:lang w:val="en-IN" w:eastAsia="en-IN"/>
        </w:rPr>
        <w:t xml:space="preserve">   17.  </w:t>
      </w:r>
      <w:r>
        <w:rPr>
          <w:b/>
          <w:bCs/>
          <w:sz w:val="24"/>
          <w:szCs w:val="24"/>
          <w:lang w:val="en-IN" w:eastAsia="en-IN"/>
        </w:rPr>
        <w:t>Implement Real-Time Knowledge Base Integration</w:t>
      </w:r>
    </w:p>
    <w:p w14:paraId="2680F749">
      <w:pPr>
        <w:pStyle w:val="16"/>
        <w:numPr>
          <w:ilvl w:val="0"/>
          <w:numId w:val="32"/>
        </w:numPr>
        <w:spacing w:line="360" w:lineRule="auto"/>
        <w:rPr>
          <w:sz w:val="24"/>
          <w:szCs w:val="24"/>
          <w:lang w:val="en-IN" w:eastAsia="en-IN"/>
        </w:rPr>
      </w:pPr>
      <w:r>
        <w:rPr>
          <w:sz w:val="24"/>
          <w:szCs w:val="24"/>
          <w:lang w:val="en-IN" w:eastAsia="en-IN"/>
        </w:rPr>
        <w:t>Connect the chatbot to a live knowledge base or institutional database (e.g., course schedules, exam timetables) to provide accurate and up-to-date information.</w:t>
      </w:r>
    </w:p>
    <w:p w14:paraId="02EDCB82">
      <w:pPr>
        <w:pStyle w:val="16"/>
        <w:spacing w:line="360" w:lineRule="auto"/>
        <w:ind w:left="720" w:firstLine="0"/>
        <w:rPr>
          <w:sz w:val="24"/>
          <w:szCs w:val="24"/>
          <w:lang w:val="en-IN" w:eastAsia="en-IN"/>
        </w:rPr>
      </w:pPr>
    </w:p>
    <w:p w14:paraId="3C9B6A63">
      <w:pPr>
        <w:pStyle w:val="16"/>
        <w:spacing w:line="360" w:lineRule="auto"/>
        <w:rPr>
          <w:sz w:val="24"/>
          <w:szCs w:val="24"/>
          <w:lang w:val="en-IN" w:eastAsia="en-IN"/>
        </w:rPr>
      </w:pPr>
      <w:r>
        <w:rPr>
          <w:sz w:val="24"/>
          <w:szCs w:val="24"/>
          <w:lang w:val="en-IN" w:eastAsia="en-IN"/>
        </w:rPr>
        <w:t xml:space="preserve">   18.  </w:t>
      </w:r>
      <w:r>
        <w:rPr>
          <w:b/>
          <w:bCs/>
          <w:sz w:val="24"/>
          <w:szCs w:val="24"/>
          <w:lang w:val="en-IN" w:eastAsia="en-IN"/>
        </w:rPr>
        <w:t>Design an Admin Dashboard for Monitoring and Management</w:t>
      </w:r>
    </w:p>
    <w:p w14:paraId="314D1AA7">
      <w:pPr>
        <w:pStyle w:val="16"/>
        <w:numPr>
          <w:ilvl w:val="0"/>
          <w:numId w:val="33"/>
        </w:numPr>
        <w:spacing w:line="360" w:lineRule="auto"/>
        <w:rPr>
          <w:sz w:val="24"/>
          <w:szCs w:val="24"/>
          <w:lang w:val="en-IN" w:eastAsia="en-IN"/>
        </w:rPr>
      </w:pPr>
      <w:r>
        <w:rPr>
          <w:sz w:val="24"/>
          <w:szCs w:val="24"/>
          <w:lang w:val="en-IN" w:eastAsia="en-IN"/>
        </w:rPr>
        <w:t>Develop a backend system where administrators can view user interactions, update knowledge base content, and evaluate chatbot performance metrics.</w:t>
      </w:r>
    </w:p>
    <w:p w14:paraId="0D374475">
      <w:pPr>
        <w:pStyle w:val="16"/>
        <w:spacing w:line="360" w:lineRule="auto"/>
        <w:ind w:left="720" w:firstLine="0"/>
        <w:rPr>
          <w:sz w:val="24"/>
          <w:szCs w:val="24"/>
          <w:lang w:val="en-IN" w:eastAsia="en-IN"/>
        </w:rPr>
      </w:pPr>
    </w:p>
    <w:p w14:paraId="76044577">
      <w:pPr>
        <w:pStyle w:val="16"/>
        <w:spacing w:line="360" w:lineRule="auto"/>
        <w:rPr>
          <w:sz w:val="24"/>
          <w:szCs w:val="24"/>
          <w:lang w:val="en-IN" w:eastAsia="en-IN"/>
        </w:rPr>
      </w:pPr>
      <w:r>
        <w:rPr>
          <w:sz w:val="24"/>
          <w:szCs w:val="24"/>
          <w:lang w:val="en-IN" w:eastAsia="en-IN"/>
        </w:rPr>
        <w:t xml:space="preserve">   19. </w:t>
      </w:r>
      <w:r>
        <w:rPr>
          <w:b/>
          <w:bCs/>
          <w:sz w:val="24"/>
          <w:szCs w:val="24"/>
          <w:lang w:val="en-IN" w:eastAsia="en-IN"/>
        </w:rPr>
        <w:t>Create a Feedback Mechanism for Continuous Improvement</w:t>
      </w:r>
    </w:p>
    <w:p w14:paraId="1CE9ED67">
      <w:pPr>
        <w:pStyle w:val="16"/>
        <w:numPr>
          <w:ilvl w:val="0"/>
          <w:numId w:val="34"/>
        </w:numPr>
        <w:spacing w:line="360" w:lineRule="auto"/>
        <w:rPr>
          <w:sz w:val="24"/>
          <w:szCs w:val="24"/>
          <w:lang w:val="en-IN" w:eastAsia="en-IN"/>
        </w:rPr>
      </w:pPr>
      <w:r>
        <w:rPr>
          <w:sz w:val="24"/>
          <w:szCs w:val="24"/>
          <w:lang w:val="en-IN" w:eastAsia="en-IN"/>
        </w:rPr>
        <w:t>Implement a user feedback system to monitor the chatbot's performance and retrain the model for continuous learning and improvements.</w:t>
      </w:r>
    </w:p>
    <w:p w14:paraId="5B0407CE">
      <w:pPr>
        <w:pStyle w:val="16"/>
        <w:spacing w:line="360" w:lineRule="auto"/>
        <w:ind w:left="720" w:firstLine="0"/>
        <w:rPr>
          <w:sz w:val="24"/>
          <w:szCs w:val="24"/>
          <w:lang w:val="en-IN" w:eastAsia="en-IN"/>
        </w:rPr>
      </w:pPr>
    </w:p>
    <w:p w14:paraId="554555F8">
      <w:pPr>
        <w:pStyle w:val="16"/>
        <w:spacing w:line="360" w:lineRule="auto"/>
        <w:rPr>
          <w:sz w:val="24"/>
          <w:szCs w:val="24"/>
          <w:lang w:val="en-IN" w:eastAsia="en-IN"/>
        </w:rPr>
      </w:pPr>
      <w:r>
        <w:rPr>
          <w:sz w:val="24"/>
          <w:szCs w:val="24"/>
          <w:lang w:val="en-IN" w:eastAsia="en-IN"/>
        </w:rPr>
        <w:t xml:space="preserve">   20.  </w:t>
      </w:r>
      <w:r>
        <w:rPr>
          <w:b/>
          <w:bCs/>
          <w:sz w:val="24"/>
          <w:szCs w:val="24"/>
          <w:lang w:val="en-IN" w:eastAsia="en-IN"/>
        </w:rPr>
        <w:t>Ensure Data Privacy and Security</w:t>
      </w:r>
    </w:p>
    <w:p w14:paraId="5FFFE4DB">
      <w:pPr>
        <w:pStyle w:val="16"/>
        <w:numPr>
          <w:ilvl w:val="0"/>
          <w:numId w:val="35"/>
        </w:numPr>
        <w:spacing w:line="360" w:lineRule="auto"/>
        <w:rPr>
          <w:sz w:val="24"/>
          <w:szCs w:val="24"/>
          <w:lang w:val="en-IN" w:eastAsia="en-IN"/>
        </w:rPr>
      </w:pPr>
      <w:r>
        <w:rPr>
          <w:sz w:val="24"/>
          <w:szCs w:val="24"/>
          <w:lang w:val="en-IN" w:eastAsia="en-IN"/>
        </w:rPr>
        <w:t>Implement security protocols to ensure that sensitive student information is protected during chatbot interactions and comply with data privacy regulations (e.g., GDPR).</w:t>
      </w:r>
    </w:p>
    <w:p w14:paraId="1F459A2D">
      <w:pPr>
        <w:pStyle w:val="16"/>
        <w:spacing w:line="360" w:lineRule="auto"/>
        <w:ind w:left="720" w:firstLine="0"/>
        <w:rPr>
          <w:sz w:val="24"/>
          <w:szCs w:val="24"/>
          <w:lang w:val="en-IN" w:eastAsia="en-IN"/>
        </w:rPr>
      </w:pPr>
    </w:p>
    <w:p w14:paraId="76FB969F">
      <w:pPr>
        <w:pStyle w:val="16"/>
        <w:spacing w:line="360" w:lineRule="auto"/>
        <w:rPr>
          <w:sz w:val="24"/>
          <w:szCs w:val="24"/>
          <w:lang w:val="en-IN" w:eastAsia="en-IN"/>
        </w:rPr>
      </w:pPr>
      <w:r>
        <w:rPr>
          <w:sz w:val="24"/>
          <w:szCs w:val="24"/>
          <w:lang w:val="en-IN" w:eastAsia="en-IN"/>
        </w:rPr>
        <w:t xml:space="preserve">   21. </w:t>
      </w:r>
      <w:r>
        <w:rPr>
          <w:b/>
          <w:bCs/>
          <w:sz w:val="24"/>
          <w:szCs w:val="24"/>
          <w:lang w:val="en-IN" w:eastAsia="en-IN"/>
        </w:rPr>
        <w:t>Optimize System Performance</w:t>
      </w:r>
    </w:p>
    <w:p w14:paraId="2CCE55A3">
      <w:pPr>
        <w:pStyle w:val="16"/>
        <w:numPr>
          <w:ilvl w:val="0"/>
          <w:numId w:val="36"/>
        </w:numPr>
        <w:spacing w:line="360" w:lineRule="auto"/>
        <w:rPr>
          <w:sz w:val="24"/>
          <w:szCs w:val="24"/>
          <w:lang w:val="en-IN" w:eastAsia="en-IN"/>
        </w:rPr>
      </w:pPr>
      <w:r>
        <w:rPr>
          <w:sz w:val="24"/>
          <w:szCs w:val="24"/>
          <w:lang w:val="en-IN" w:eastAsia="en-IN"/>
        </w:rPr>
        <w:t>Optimize the chatbot to ensure fast response times, even under high user loads, providing students with a seamless and efficient experience.</w:t>
      </w:r>
    </w:p>
    <w:p w14:paraId="2F456EAE">
      <w:pPr>
        <w:pStyle w:val="16"/>
        <w:spacing w:line="360" w:lineRule="auto"/>
        <w:ind w:left="720" w:firstLine="0"/>
        <w:rPr>
          <w:sz w:val="24"/>
          <w:szCs w:val="24"/>
          <w:lang w:val="en-IN" w:eastAsia="en-IN"/>
        </w:rPr>
      </w:pPr>
    </w:p>
    <w:p w14:paraId="02B81C12">
      <w:pPr>
        <w:pStyle w:val="16"/>
        <w:spacing w:line="360" w:lineRule="auto"/>
        <w:rPr>
          <w:sz w:val="24"/>
          <w:szCs w:val="24"/>
          <w:lang w:val="en-IN" w:eastAsia="en-IN"/>
        </w:rPr>
      </w:pPr>
      <w:r>
        <w:rPr>
          <w:sz w:val="24"/>
          <w:szCs w:val="24"/>
          <w:lang w:val="en-IN" w:eastAsia="en-IN"/>
        </w:rPr>
        <w:t xml:space="preserve">   22. </w:t>
      </w:r>
      <w:r>
        <w:rPr>
          <w:b/>
          <w:bCs/>
          <w:sz w:val="24"/>
          <w:szCs w:val="24"/>
          <w:lang w:val="en-IN" w:eastAsia="en-IN"/>
        </w:rPr>
        <w:t>Measure Success through Performance Evaluation</w:t>
      </w:r>
    </w:p>
    <w:p w14:paraId="6C198773">
      <w:pPr>
        <w:pStyle w:val="16"/>
        <w:numPr>
          <w:ilvl w:val="0"/>
          <w:numId w:val="37"/>
        </w:numPr>
        <w:spacing w:line="360" w:lineRule="auto"/>
        <w:rPr>
          <w:sz w:val="24"/>
          <w:szCs w:val="24"/>
          <w:lang w:val="en-IN" w:eastAsia="en-IN"/>
        </w:rPr>
      </w:pPr>
      <w:r>
        <w:rPr>
          <w:sz w:val="24"/>
          <w:szCs w:val="24"/>
          <w:lang w:val="en-IN" w:eastAsia="en-IN"/>
        </w:rPr>
        <w:t>Evaluate the chatbot’s success using metrics such as accuracy, response time, student satisfaction, and engagement, aiming to improve the system based on real-time usage data.</w:t>
      </w:r>
    </w:p>
    <w:p w14:paraId="7013B226">
      <w:pPr>
        <w:pStyle w:val="16"/>
        <w:spacing w:line="360" w:lineRule="auto"/>
        <w:rPr>
          <w:sz w:val="24"/>
          <w:szCs w:val="24"/>
          <w:lang w:val="en-IN" w:eastAsia="en-IN"/>
        </w:rPr>
      </w:pPr>
    </w:p>
    <w:p w14:paraId="5116BB13">
      <w:pPr>
        <w:pStyle w:val="16"/>
        <w:widowControl/>
        <w:autoSpaceDE/>
        <w:autoSpaceDN/>
        <w:spacing w:before="100" w:beforeAutospacing="1" w:after="100" w:afterAutospacing="1" w:line="360" w:lineRule="auto"/>
        <w:ind w:left="720" w:firstLine="0"/>
        <w:rPr>
          <w:sz w:val="24"/>
          <w:szCs w:val="24"/>
          <w:lang w:val="en-IN" w:eastAsia="en-IN"/>
        </w:rPr>
      </w:pPr>
    </w:p>
    <w:p w14:paraId="177EB77D">
      <w:pPr>
        <w:pStyle w:val="16"/>
        <w:widowControl/>
        <w:autoSpaceDE/>
        <w:autoSpaceDN/>
        <w:spacing w:before="100" w:beforeAutospacing="1" w:after="100" w:afterAutospacing="1"/>
        <w:ind w:left="720" w:firstLine="0"/>
        <w:rPr>
          <w:sz w:val="24"/>
          <w:szCs w:val="24"/>
          <w:lang w:val="en-IN" w:eastAsia="en-IN"/>
        </w:rPr>
      </w:pPr>
    </w:p>
    <w:p w14:paraId="2CB98AC5">
      <w:pPr>
        <w:pStyle w:val="16"/>
        <w:widowControl/>
        <w:autoSpaceDE/>
        <w:autoSpaceDN/>
        <w:spacing w:before="100" w:beforeAutospacing="1" w:after="100" w:afterAutospacing="1"/>
        <w:ind w:left="720" w:firstLine="0"/>
        <w:rPr>
          <w:sz w:val="24"/>
          <w:szCs w:val="24"/>
          <w:lang w:val="en-IN" w:eastAsia="en-IN"/>
        </w:rPr>
      </w:pPr>
    </w:p>
    <w:p w14:paraId="511650DE">
      <w:pPr>
        <w:pStyle w:val="16"/>
        <w:widowControl/>
        <w:autoSpaceDE/>
        <w:autoSpaceDN/>
        <w:spacing w:before="100" w:beforeAutospacing="1" w:after="100" w:afterAutospacing="1"/>
        <w:ind w:left="720" w:firstLine="0"/>
        <w:rPr>
          <w:sz w:val="24"/>
          <w:szCs w:val="24"/>
          <w:lang w:val="en-IN" w:eastAsia="en-IN"/>
        </w:rPr>
      </w:pPr>
    </w:p>
    <w:p w14:paraId="28A3EF2B">
      <w:pPr>
        <w:pStyle w:val="16"/>
        <w:widowControl/>
        <w:autoSpaceDE/>
        <w:autoSpaceDN/>
        <w:spacing w:before="100" w:beforeAutospacing="1" w:after="100" w:afterAutospacing="1"/>
        <w:ind w:left="720" w:firstLine="0"/>
        <w:rPr>
          <w:sz w:val="24"/>
          <w:szCs w:val="24"/>
          <w:lang w:val="en-IN" w:eastAsia="en-IN"/>
        </w:rPr>
      </w:pPr>
    </w:p>
    <w:p w14:paraId="0C3C0B45">
      <w:pPr>
        <w:pStyle w:val="16"/>
        <w:widowControl/>
        <w:autoSpaceDE/>
        <w:autoSpaceDN/>
        <w:spacing w:before="100" w:beforeAutospacing="1" w:after="100" w:afterAutospacing="1"/>
        <w:ind w:left="720" w:firstLine="0"/>
        <w:rPr>
          <w:sz w:val="24"/>
          <w:szCs w:val="24"/>
          <w:lang w:val="en-IN" w:eastAsia="en-IN"/>
        </w:rPr>
      </w:pPr>
    </w:p>
    <w:p w14:paraId="3F05714D">
      <w:pPr>
        <w:pStyle w:val="16"/>
        <w:widowControl/>
        <w:autoSpaceDE/>
        <w:autoSpaceDN/>
        <w:spacing w:before="100" w:beforeAutospacing="1" w:after="100" w:afterAutospacing="1"/>
        <w:ind w:left="720" w:firstLine="0"/>
        <w:rPr>
          <w:sz w:val="24"/>
          <w:szCs w:val="24"/>
          <w:lang w:val="en-IN" w:eastAsia="en-IN"/>
        </w:rPr>
      </w:pPr>
    </w:p>
    <w:p w14:paraId="7832207F">
      <w:pPr>
        <w:pStyle w:val="16"/>
        <w:widowControl/>
        <w:autoSpaceDE/>
        <w:autoSpaceDN/>
        <w:spacing w:before="100" w:beforeAutospacing="1" w:after="100" w:afterAutospacing="1"/>
        <w:ind w:left="720" w:firstLine="0"/>
        <w:rPr>
          <w:sz w:val="24"/>
          <w:szCs w:val="24"/>
          <w:lang w:val="en-IN" w:eastAsia="en-IN"/>
        </w:rPr>
      </w:pPr>
    </w:p>
    <w:p w14:paraId="5A2C40EC">
      <w:pPr>
        <w:widowControl/>
        <w:autoSpaceDE/>
        <w:autoSpaceDN/>
        <w:spacing w:before="100" w:beforeAutospacing="1" w:after="100" w:afterAutospacing="1"/>
        <w:rPr>
          <w:sz w:val="24"/>
          <w:szCs w:val="24"/>
          <w:lang w:val="en-IN" w:eastAsia="en-IN"/>
        </w:rPr>
      </w:pPr>
    </w:p>
    <w:p w14:paraId="79E5E79F">
      <w:pPr>
        <w:pStyle w:val="16"/>
        <w:widowControl/>
        <w:autoSpaceDE/>
        <w:autoSpaceDN/>
        <w:spacing w:before="100" w:beforeAutospacing="1" w:after="100" w:afterAutospacing="1"/>
        <w:ind w:left="720" w:firstLine="0"/>
        <w:rPr>
          <w:sz w:val="24"/>
          <w:szCs w:val="24"/>
          <w:lang w:val="en-IN" w:eastAsia="en-IN"/>
        </w:rPr>
      </w:pPr>
    </w:p>
    <w:p w14:paraId="254C6DD3">
      <w:pPr>
        <w:pStyle w:val="16"/>
        <w:widowControl/>
        <w:autoSpaceDE/>
        <w:autoSpaceDN/>
        <w:spacing w:before="100" w:beforeAutospacing="1" w:after="100" w:afterAutospacing="1"/>
        <w:ind w:left="720" w:firstLine="0"/>
        <w:rPr>
          <w:sz w:val="24"/>
          <w:szCs w:val="24"/>
          <w:lang w:val="en-IN" w:eastAsia="en-IN"/>
        </w:rPr>
      </w:pPr>
    </w:p>
    <w:p w14:paraId="73E26E6B">
      <w:pPr>
        <w:pStyle w:val="16"/>
        <w:widowControl/>
        <w:autoSpaceDE/>
        <w:autoSpaceDN/>
        <w:spacing w:before="100" w:beforeAutospacing="1" w:after="100" w:afterAutospacing="1"/>
        <w:ind w:left="720" w:firstLine="0"/>
        <w:rPr>
          <w:sz w:val="24"/>
          <w:szCs w:val="24"/>
          <w:lang w:val="en-IN" w:eastAsia="en-IN"/>
        </w:rPr>
      </w:pPr>
    </w:p>
    <w:p w14:paraId="541168D8">
      <w:pPr>
        <w:pStyle w:val="16"/>
        <w:widowControl/>
        <w:autoSpaceDE/>
        <w:autoSpaceDN/>
        <w:spacing w:before="100" w:beforeAutospacing="1" w:after="100" w:afterAutospacing="1"/>
        <w:ind w:left="720" w:firstLine="0"/>
        <w:rPr>
          <w:sz w:val="24"/>
          <w:szCs w:val="24"/>
          <w:lang w:val="en-IN" w:eastAsia="en-IN"/>
        </w:rPr>
      </w:pPr>
    </w:p>
    <w:p w14:paraId="3E9E3815">
      <w:pPr>
        <w:pStyle w:val="16"/>
        <w:widowControl/>
        <w:autoSpaceDE/>
        <w:autoSpaceDN/>
        <w:spacing w:before="100" w:beforeAutospacing="1" w:after="100" w:afterAutospacing="1"/>
        <w:ind w:left="720" w:firstLine="0"/>
        <w:rPr>
          <w:sz w:val="24"/>
          <w:szCs w:val="24"/>
          <w:lang w:val="en-IN" w:eastAsia="en-IN"/>
        </w:rPr>
      </w:pPr>
    </w:p>
    <w:p w14:paraId="03D95BCA">
      <w:pPr>
        <w:spacing w:line="276" w:lineRule="auto"/>
        <w:jc w:val="center"/>
        <w:rPr>
          <w:b/>
          <w:sz w:val="32"/>
          <w:szCs w:val="32"/>
        </w:rPr>
      </w:pPr>
      <w:r>
        <w:rPr>
          <w:b/>
          <w:sz w:val="32"/>
          <w:szCs w:val="32"/>
        </w:rPr>
        <w:t>CHAPTER-6</w:t>
      </w:r>
    </w:p>
    <w:p w14:paraId="2EA3F16A">
      <w:pPr>
        <w:spacing w:line="360" w:lineRule="auto"/>
        <w:jc w:val="center"/>
        <w:rPr>
          <w:b/>
          <w:sz w:val="32"/>
          <w:szCs w:val="32"/>
        </w:rPr>
      </w:pPr>
      <w:r>
        <w:rPr>
          <w:b/>
          <w:sz w:val="32"/>
          <w:szCs w:val="32"/>
        </w:rPr>
        <w:t>SYSTEM DESIGN &amp; IMPLEMENTATION</w:t>
      </w:r>
    </w:p>
    <w:p w14:paraId="7FEA82F3">
      <w:pPr>
        <w:spacing w:line="360" w:lineRule="auto"/>
        <w:jc w:val="both"/>
        <w:rPr>
          <w:bCs/>
          <w:sz w:val="24"/>
          <w:szCs w:val="24"/>
          <w:lang w:val="en-IN"/>
        </w:rPr>
      </w:pPr>
      <w:r>
        <w:rPr>
          <w:bCs/>
          <w:sz w:val="24"/>
          <w:szCs w:val="24"/>
          <w:lang w:val="en-IN"/>
        </w:rPr>
        <w:t xml:space="preserve">The </w:t>
      </w:r>
      <w:r>
        <w:rPr>
          <w:b/>
          <w:bCs/>
          <w:sz w:val="24"/>
          <w:szCs w:val="24"/>
          <w:lang w:val="en-IN"/>
        </w:rPr>
        <w:t>AI-powered Student Assistance Chatbot</w:t>
      </w:r>
      <w:r>
        <w:rPr>
          <w:bCs/>
          <w:sz w:val="24"/>
          <w:szCs w:val="24"/>
          <w:lang w:val="en-IN"/>
        </w:rPr>
        <w:t xml:space="preserve"> system is designed to automate responses to student queries using Natural Language Processing (NLP) and Machine Learning (ML). The system architecture follows a modular design, where each component is responsible for a specific task, such as user interaction, intent recognition, dialogue management, and data retrieval. This ensures the system is scalable, maintainable, and easily extensible.</w:t>
      </w:r>
    </w:p>
    <w:p w14:paraId="62AEA5D4">
      <w:pPr>
        <w:spacing w:line="360" w:lineRule="auto"/>
        <w:jc w:val="both"/>
        <w:rPr>
          <w:b/>
          <w:bCs/>
          <w:sz w:val="24"/>
          <w:szCs w:val="24"/>
          <w:lang w:val="en-IN"/>
        </w:rPr>
      </w:pPr>
      <w:r>
        <w:rPr>
          <w:b/>
          <w:bCs/>
          <w:sz w:val="24"/>
          <w:szCs w:val="24"/>
          <w:lang w:val="en-IN"/>
        </w:rPr>
        <w:t>6.1 System Architecture</w:t>
      </w:r>
    </w:p>
    <w:p w14:paraId="611C921A">
      <w:pPr>
        <w:spacing w:line="360" w:lineRule="auto"/>
        <w:jc w:val="both"/>
        <w:rPr>
          <w:bCs/>
          <w:sz w:val="24"/>
          <w:szCs w:val="24"/>
          <w:lang w:val="en-IN"/>
        </w:rPr>
      </w:pPr>
      <w:r>
        <w:rPr>
          <w:bCs/>
          <w:sz w:val="24"/>
          <w:szCs w:val="24"/>
          <w:lang w:val="en-IN"/>
        </w:rPr>
        <w:t xml:space="preserve">The system follows a </w:t>
      </w:r>
      <w:r>
        <w:rPr>
          <w:b/>
          <w:bCs/>
          <w:sz w:val="24"/>
          <w:szCs w:val="24"/>
          <w:lang w:val="en-IN"/>
        </w:rPr>
        <w:t>client-server architecture</w:t>
      </w:r>
      <w:r>
        <w:rPr>
          <w:bCs/>
          <w:sz w:val="24"/>
          <w:szCs w:val="24"/>
          <w:lang w:val="en-IN"/>
        </w:rPr>
        <w:t xml:space="preserve"> where the user interface interacts with the backend services, which process the data and respond to queries. The key components of the system are:</w:t>
      </w:r>
    </w:p>
    <w:p w14:paraId="201DD25A">
      <w:pPr>
        <w:pStyle w:val="16"/>
        <w:numPr>
          <w:ilvl w:val="0"/>
          <w:numId w:val="38"/>
        </w:numPr>
        <w:spacing w:line="360" w:lineRule="auto"/>
        <w:jc w:val="both"/>
        <w:rPr>
          <w:bCs/>
          <w:sz w:val="24"/>
          <w:szCs w:val="24"/>
          <w:lang w:val="en-IN"/>
        </w:rPr>
      </w:pPr>
      <w:r>
        <w:rPr>
          <w:b/>
          <w:bCs/>
          <w:sz w:val="24"/>
          <w:szCs w:val="24"/>
          <w:lang w:val="en-IN"/>
        </w:rPr>
        <w:t>User Interface (UI) Layer</w:t>
      </w:r>
    </w:p>
    <w:p w14:paraId="331B978B">
      <w:pPr>
        <w:numPr>
          <w:ilvl w:val="1"/>
          <w:numId w:val="38"/>
        </w:numPr>
        <w:spacing w:line="360" w:lineRule="auto"/>
        <w:jc w:val="both"/>
        <w:rPr>
          <w:bCs/>
          <w:sz w:val="24"/>
          <w:szCs w:val="24"/>
          <w:lang w:val="en-IN"/>
        </w:rPr>
      </w:pPr>
      <w:r>
        <w:rPr>
          <w:b/>
          <w:bCs/>
          <w:sz w:val="24"/>
          <w:szCs w:val="24"/>
          <w:lang w:val="en-IN"/>
        </w:rPr>
        <w:t>Frontend</w:t>
      </w:r>
      <w:r>
        <w:rPr>
          <w:bCs/>
          <w:sz w:val="24"/>
          <w:szCs w:val="24"/>
          <w:lang w:val="en-IN"/>
        </w:rPr>
        <w:t>: The chatbot is accessible through a web-based or mobile interface where students can type or speak their queries.</w:t>
      </w:r>
    </w:p>
    <w:p w14:paraId="449188F6">
      <w:pPr>
        <w:numPr>
          <w:ilvl w:val="1"/>
          <w:numId w:val="38"/>
        </w:numPr>
        <w:spacing w:line="360" w:lineRule="auto"/>
        <w:jc w:val="both"/>
        <w:rPr>
          <w:bCs/>
          <w:sz w:val="24"/>
          <w:szCs w:val="24"/>
          <w:lang w:val="en-IN"/>
        </w:rPr>
      </w:pPr>
      <w:r>
        <w:rPr>
          <w:bCs/>
          <w:sz w:val="24"/>
          <w:szCs w:val="24"/>
          <w:lang w:val="en-IN"/>
        </w:rPr>
        <w:t xml:space="preserve">Platforms: It can be deployed on </w:t>
      </w:r>
      <w:r>
        <w:rPr>
          <w:b/>
          <w:bCs/>
          <w:sz w:val="24"/>
          <w:szCs w:val="24"/>
          <w:lang w:val="en-IN"/>
        </w:rPr>
        <w:t>student portals</w:t>
      </w:r>
      <w:r>
        <w:rPr>
          <w:bCs/>
          <w:sz w:val="24"/>
          <w:szCs w:val="24"/>
          <w:lang w:val="en-IN"/>
        </w:rPr>
        <w:t xml:space="preserve">, </w:t>
      </w:r>
      <w:r>
        <w:rPr>
          <w:b/>
          <w:bCs/>
          <w:sz w:val="24"/>
          <w:szCs w:val="24"/>
          <w:lang w:val="en-IN"/>
        </w:rPr>
        <w:t>mobile apps</w:t>
      </w:r>
      <w:r>
        <w:rPr>
          <w:bCs/>
          <w:sz w:val="24"/>
          <w:szCs w:val="24"/>
          <w:lang w:val="en-IN"/>
        </w:rPr>
        <w:t xml:space="preserve">, or </w:t>
      </w:r>
      <w:r>
        <w:rPr>
          <w:b/>
          <w:bCs/>
          <w:sz w:val="24"/>
          <w:szCs w:val="24"/>
          <w:lang w:val="en-IN"/>
        </w:rPr>
        <w:t>messaging platforms</w:t>
      </w:r>
      <w:r>
        <w:rPr>
          <w:bCs/>
          <w:sz w:val="24"/>
          <w:szCs w:val="24"/>
          <w:lang w:val="en-IN"/>
        </w:rPr>
        <w:t xml:space="preserve"> like </w:t>
      </w:r>
      <w:r>
        <w:rPr>
          <w:b/>
          <w:bCs/>
          <w:sz w:val="24"/>
          <w:szCs w:val="24"/>
          <w:lang w:val="en-IN"/>
        </w:rPr>
        <w:t>Telegram</w:t>
      </w:r>
      <w:r>
        <w:rPr>
          <w:bCs/>
          <w:sz w:val="24"/>
          <w:szCs w:val="24"/>
          <w:lang w:val="en-IN"/>
        </w:rPr>
        <w:t xml:space="preserve">, </w:t>
      </w:r>
      <w:r>
        <w:rPr>
          <w:b/>
          <w:bCs/>
          <w:sz w:val="24"/>
          <w:szCs w:val="24"/>
          <w:lang w:val="en-IN"/>
        </w:rPr>
        <w:t>WhatsApp</w:t>
      </w:r>
      <w:r>
        <w:rPr>
          <w:bCs/>
          <w:sz w:val="24"/>
          <w:szCs w:val="24"/>
          <w:lang w:val="en-IN"/>
        </w:rPr>
        <w:t xml:space="preserve">, or </w:t>
      </w:r>
      <w:r>
        <w:rPr>
          <w:b/>
          <w:bCs/>
          <w:sz w:val="24"/>
          <w:szCs w:val="24"/>
          <w:lang w:val="en-IN"/>
        </w:rPr>
        <w:t>Facebook Messenger</w:t>
      </w:r>
      <w:r>
        <w:rPr>
          <w:bCs/>
          <w:sz w:val="24"/>
          <w:szCs w:val="24"/>
          <w:lang w:val="en-IN"/>
        </w:rPr>
        <w:t>.</w:t>
      </w:r>
    </w:p>
    <w:p w14:paraId="1E401A90">
      <w:pPr>
        <w:numPr>
          <w:ilvl w:val="0"/>
          <w:numId w:val="38"/>
        </w:numPr>
        <w:spacing w:line="360" w:lineRule="auto"/>
        <w:jc w:val="both"/>
        <w:rPr>
          <w:bCs/>
          <w:sz w:val="24"/>
          <w:szCs w:val="24"/>
          <w:lang w:val="en-IN"/>
        </w:rPr>
      </w:pPr>
      <w:r>
        <w:rPr>
          <w:b/>
          <w:bCs/>
          <w:sz w:val="24"/>
          <w:szCs w:val="24"/>
          <w:lang w:val="en-IN"/>
        </w:rPr>
        <w:t>NLP &amp; ML Layer</w:t>
      </w:r>
    </w:p>
    <w:p w14:paraId="1C47CDF2">
      <w:pPr>
        <w:numPr>
          <w:ilvl w:val="1"/>
          <w:numId w:val="38"/>
        </w:numPr>
        <w:spacing w:line="360" w:lineRule="auto"/>
        <w:jc w:val="both"/>
        <w:rPr>
          <w:bCs/>
          <w:sz w:val="24"/>
          <w:szCs w:val="24"/>
          <w:lang w:val="en-IN"/>
        </w:rPr>
      </w:pPr>
      <w:r>
        <w:rPr>
          <w:b/>
          <w:bCs/>
          <w:sz w:val="24"/>
          <w:szCs w:val="24"/>
          <w:lang w:val="en-IN"/>
        </w:rPr>
        <w:t>Natural Language Processing</w:t>
      </w:r>
      <w:r>
        <w:rPr>
          <w:bCs/>
          <w:sz w:val="24"/>
          <w:szCs w:val="24"/>
          <w:lang w:val="en-IN"/>
        </w:rPr>
        <w:t>: This component is responsible for tokenizing, understanding, and processing natural language inputs.</w:t>
      </w:r>
    </w:p>
    <w:p w14:paraId="09B48945">
      <w:pPr>
        <w:numPr>
          <w:ilvl w:val="2"/>
          <w:numId w:val="38"/>
        </w:numPr>
        <w:spacing w:line="360" w:lineRule="auto"/>
        <w:jc w:val="both"/>
        <w:rPr>
          <w:bCs/>
          <w:sz w:val="24"/>
          <w:szCs w:val="24"/>
          <w:lang w:val="en-IN"/>
        </w:rPr>
      </w:pPr>
      <w:r>
        <w:rPr>
          <w:b/>
          <w:bCs/>
          <w:sz w:val="24"/>
          <w:szCs w:val="24"/>
          <w:lang w:val="en-IN"/>
        </w:rPr>
        <w:t>Intent Recognition</w:t>
      </w:r>
      <w:r>
        <w:rPr>
          <w:bCs/>
          <w:sz w:val="24"/>
          <w:szCs w:val="24"/>
          <w:lang w:val="en-IN"/>
        </w:rPr>
        <w:t>: Classify queries into predefined categories (e.g., "exam schedule", "results", "course details").</w:t>
      </w:r>
    </w:p>
    <w:p w14:paraId="6E02D310">
      <w:pPr>
        <w:numPr>
          <w:ilvl w:val="2"/>
          <w:numId w:val="38"/>
        </w:numPr>
        <w:spacing w:line="360" w:lineRule="auto"/>
        <w:jc w:val="both"/>
        <w:rPr>
          <w:bCs/>
          <w:sz w:val="24"/>
          <w:szCs w:val="24"/>
          <w:lang w:val="en-IN"/>
        </w:rPr>
      </w:pPr>
      <w:r>
        <w:rPr>
          <w:b/>
          <w:bCs/>
          <w:sz w:val="24"/>
          <w:szCs w:val="24"/>
          <w:lang w:val="en-IN"/>
        </w:rPr>
        <w:t>Entity Extraction</w:t>
      </w:r>
      <w:r>
        <w:rPr>
          <w:bCs/>
          <w:sz w:val="24"/>
          <w:szCs w:val="24"/>
          <w:lang w:val="en-IN"/>
        </w:rPr>
        <w:t>: Identify key pieces of information from the query (e.g., course names, dates, etc.).</w:t>
      </w:r>
    </w:p>
    <w:p w14:paraId="7D67F316">
      <w:pPr>
        <w:numPr>
          <w:ilvl w:val="1"/>
          <w:numId w:val="38"/>
        </w:numPr>
        <w:spacing w:line="360" w:lineRule="auto"/>
        <w:jc w:val="both"/>
        <w:rPr>
          <w:bCs/>
          <w:sz w:val="24"/>
          <w:szCs w:val="24"/>
          <w:lang w:val="en-IN"/>
        </w:rPr>
      </w:pPr>
      <w:r>
        <w:rPr>
          <w:b/>
          <w:bCs/>
          <w:sz w:val="24"/>
          <w:szCs w:val="24"/>
          <w:lang w:val="en-IN"/>
        </w:rPr>
        <w:t>Machine Learning Model</w:t>
      </w:r>
      <w:r>
        <w:rPr>
          <w:bCs/>
          <w:sz w:val="24"/>
          <w:szCs w:val="24"/>
          <w:lang w:val="en-IN"/>
        </w:rPr>
        <w:t xml:space="preserve">: Train a classifier to detect the intent of student queries, such as SVM, Decision Trees, or </w:t>
      </w:r>
      <w:r>
        <w:rPr>
          <w:b/>
          <w:bCs/>
          <w:sz w:val="24"/>
          <w:szCs w:val="24"/>
          <w:lang w:val="en-IN"/>
        </w:rPr>
        <w:t>Deep Learning models</w:t>
      </w:r>
      <w:r>
        <w:rPr>
          <w:bCs/>
          <w:sz w:val="24"/>
          <w:szCs w:val="24"/>
          <w:lang w:val="en-IN"/>
        </w:rPr>
        <w:t xml:space="preserve"> like </w:t>
      </w:r>
      <w:r>
        <w:rPr>
          <w:b/>
          <w:bCs/>
          <w:sz w:val="24"/>
          <w:szCs w:val="24"/>
          <w:lang w:val="en-IN"/>
        </w:rPr>
        <w:t>BERT</w:t>
      </w:r>
      <w:r>
        <w:rPr>
          <w:bCs/>
          <w:sz w:val="24"/>
          <w:szCs w:val="24"/>
          <w:lang w:val="en-IN"/>
        </w:rPr>
        <w:t xml:space="preserve"> or </w:t>
      </w:r>
      <w:r>
        <w:rPr>
          <w:b/>
          <w:bCs/>
          <w:sz w:val="24"/>
          <w:szCs w:val="24"/>
          <w:lang w:val="en-IN"/>
        </w:rPr>
        <w:t>LSTM</w:t>
      </w:r>
      <w:r>
        <w:rPr>
          <w:bCs/>
          <w:sz w:val="24"/>
          <w:szCs w:val="24"/>
          <w:lang w:val="en-IN"/>
        </w:rPr>
        <w:t>.</w:t>
      </w:r>
    </w:p>
    <w:p w14:paraId="0F0F530A">
      <w:pPr>
        <w:spacing w:line="360" w:lineRule="auto"/>
        <w:ind w:left="1440"/>
        <w:jc w:val="both"/>
        <w:rPr>
          <w:bCs/>
          <w:sz w:val="24"/>
          <w:szCs w:val="24"/>
          <w:lang w:val="en-IN"/>
        </w:rPr>
      </w:pPr>
    </w:p>
    <w:p w14:paraId="17E590F3">
      <w:pPr>
        <w:numPr>
          <w:ilvl w:val="0"/>
          <w:numId w:val="38"/>
        </w:numPr>
        <w:spacing w:line="360" w:lineRule="auto"/>
        <w:jc w:val="both"/>
        <w:rPr>
          <w:bCs/>
          <w:sz w:val="24"/>
          <w:szCs w:val="24"/>
          <w:lang w:val="en-IN"/>
        </w:rPr>
      </w:pPr>
      <w:r>
        <w:rPr>
          <w:b/>
          <w:bCs/>
          <w:sz w:val="24"/>
          <w:szCs w:val="24"/>
          <w:lang w:val="en-IN"/>
        </w:rPr>
        <w:t>Dialogue Management Layer</w:t>
      </w:r>
    </w:p>
    <w:p w14:paraId="5CF67ACA">
      <w:pPr>
        <w:numPr>
          <w:ilvl w:val="1"/>
          <w:numId w:val="38"/>
        </w:numPr>
        <w:spacing w:line="360" w:lineRule="auto"/>
        <w:jc w:val="both"/>
        <w:rPr>
          <w:bCs/>
          <w:sz w:val="24"/>
          <w:szCs w:val="24"/>
          <w:lang w:val="en-IN"/>
        </w:rPr>
      </w:pPr>
      <w:r>
        <w:rPr>
          <w:bCs/>
          <w:sz w:val="24"/>
          <w:szCs w:val="24"/>
          <w:lang w:val="en-IN"/>
        </w:rPr>
        <w:t>Handles multi-turn conversations, keeping track of session states and context. It ensures that the chatbot can handle follow-up questions appropriately, maintaining the flow of the conversation.</w:t>
      </w:r>
    </w:p>
    <w:p w14:paraId="76D18048">
      <w:pPr>
        <w:numPr>
          <w:ilvl w:val="1"/>
          <w:numId w:val="38"/>
        </w:numPr>
        <w:spacing w:line="360" w:lineRule="auto"/>
        <w:jc w:val="both"/>
        <w:rPr>
          <w:bCs/>
          <w:sz w:val="24"/>
          <w:szCs w:val="24"/>
          <w:lang w:val="en-IN"/>
        </w:rPr>
      </w:pPr>
      <w:r>
        <w:rPr>
          <w:bCs/>
          <w:sz w:val="24"/>
          <w:szCs w:val="24"/>
          <w:lang w:val="en-IN"/>
        </w:rPr>
        <w:t xml:space="preserve">This layer uses techniques such as </w:t>
      </w:r>
      <w:r>
        <w:rPr>
          <w:b/>
          <w:bCs/>
          <w:sz w:val="24"/>
          <w:szCs w:val="24"/>
          <w:lang w:val="en-IN"/>
        </w:rPr>
        <w:t>Slot-Filling</w:t>
      </w:r>
      <w:r>
        <w:rPr>
          <w:bCs/>
          <w:sz w:val="24"/>
          <w:szCs w:val="24"/>
          <w:lang w:val="en-IN"/>
        </w:rPr>
        <w:t xml:space="preserve"> and </w:t>
      </w:r>
      <w:r>
        <w:rPr>
          <w:b/>
          <w:bCs/>
          <w:sz w:val="24"/>
          <w:szCs w:val="24"/>
          <w:lang w:val="en-IN"/>
        </w:rPr>
        <w:t>State Management</w:t>
      </w:r>
      <w:r>
        <w:rPr>
          <w:bCs/>
          <w:sz w:val="24"/>
          <w:szCs w:val="24"/>
          <w:lang w:val="en-IN"/>
        </w:rPr>
        <w:t xml:space="preserve"> to track the user’s progress through a conversation.</w:t>
      </w:r>
    </w:p>
    <w:p w14:paraId="5E332F62">
      <w:pPr>
        <w:numPr>
          <w:ilvl w:val="0"/>
          <w:numId w:val="38"/>
        </w:numPr>
        <w:spacing w:line="360" w:lineRule="auto"/>
        <w:jc w:val="both"/>
        <w:rPr>
          <w:bCs/>
          <w:sz w:val="24"/>
          <w:szCs w:val="24"/>
          <w:lang w:val="en-IN"/>
        </w:rPr>
      </w:pPr>
      <w:r>
        <w:rPr>
          <w:b/>
          <w:bCs/>
          <w:sz w:val="24"/>
          <w:szCs w:val="24"/>
          <w:lang w:val="en-IN"/>
        </w:rPr>
        <w:t>Knowledge Base &amp; Data Retrieval Layer</w:t>
      </w:r>
    </w:p>
    <w:p w14:paraId="6CADABB9">
      <w:pPr>
        <w:numPr>
          <w:ilvl w:val="1"/>
          <w:numId w:val="38"/>
        </w:numPr>
        <w:spacing w:line="360" w:lineRule="auto"/>
        <w:jc w:val="both"/>
        <w:rPr>
          <w:bCs/>
          <w:sz w:val="24"/>
          <w:szCs w:val="24"/>
          <w:lang w:val="en-IN"/>
        </w:rPr>
      </w:pPr>
      <w:r>
        <w:rPr>
          <w:bCs/>
          <w:sz w:val="24"/>
          <w:szCs w:val="24"/>
          <w:lang w:val="en-IN"/>
        </w:rPr>
        <w:t>The knowledge base is a structured database that contains the FAQs, student records, course schedules, exam results, etc.</w:t>
      </w:r>
    </w:p>
    <w:p w14:paraId="5DA1D257">
      <w:pPr>
        <w:numPr>
          <w:ilvl w:val="1"/>
          <w:numId w:val="38"/>
        </w:numPr>
        <w:spacing w:line="360" w:lineRule="auto"/>
        <w:jc w:val="both"/>
        <w:rPr>
          <w:bCs/>
          <w:sz w:val="24"/>
          <w:szCs w:val="24"/>
          <w:lang w:val="en-IN"/>
        </w:rPr>
      </w:pPr>
      <w:r>
        <w:rPr>
          <w:bCs/>
          <w:sz w:val="24"/>
          <w:szCs w:val="24"/>
          <w:lang w:val="en-IN"/>
        </w:rPr>
        <w:t>Real-time data is fetched through APIs connected to institutional databases to answer queries related to specific student information.</w:t>
      </w:r>
    </w:p>
    <w:p w14:paraId="240F3072">
      <w:pPr>
        <w:numPr>
          <w:ilvl w:val="0"/>
          <w:numId w:val="38"/>
        </w:numPr>
        <w:spacing w:line="360" w:lineRule="auto"/>
        <w:jc w:val="both"/>
        <w:rPr>
          <w:bCs/>
          <w:sz w:val="24"/>
          <w:szCs w:val="24"/>
          <w:lang w:val="en-IN"/>
        </w:rPr>
      </w:pPr>
      <w:r>
        <w:rPr>
          <w:b/>
          <w:bCs/>
          <w:sz w:val="24"/>
          <w:szCs w:val="24"/>
          <w:lang w:val="en-IN"/>
        </w:rPr>
        <w:t>Response Generation Layer</w:t>
      </w:r>
    </w:p>
    <w:p w14:paraId="75C23AE9">
      <w:pPr>
        <w:numPr>
          <w:ilvl w:val="1"/>
          <w:numId w:val="38"/>
        </w:numPr>
        <w:spacing w:line="360" w:lineRule="auto"/>
        <w:jc w:val="both"/>
        <w:rPr>
          <w:bCs/>
          <w:sz w:val="24"/>
          <w:szCs w:val="24"/>
          <w:lang w:val="en-IN"/>
        </w:rPr>
      </w:pPr>
      <w:r>
        <w:rPr>
          <w:bCs/>
          <w:sz w:val="24"/>
          <w:szCs w:val="24"/>
          <w:lang w:val="en-IN"/>
        </w:rPr>
        <w:t>After understanding the query, this layer generates the appropriate response.</w:t>
      </w:r>
    </w:p>
    <w:p w14:paraId="375AF102">
      <w:pPr>
        <w:numPr>
          <w:ilvl w:val="1"/>
          <w:numId w:val="38"/>
        </w:numPr>
        <w:spacing w:line="360" w:lineRule="auto"/>
        <w:jc w:val="both"/>
        <w:rPr>
          <w:bCs/>
          <w:sz w:val="24"/>
          <w:szCs w:val="24"/>
          <w:lang w:val="en-IN"/>
        </w:rPr>
      </w:pPr>
      <w:r>
        <w:rPr>
          <w:bCs/>
          <w:sz w:val="24"/>
          <w:szCs w:val="24"/>
          <w:lang w:val="en-IN"/>
        </w:rPr>
        <w:t xml:space="preserve">Responses can be either </w:t>
      </w:r>
      <w:r>
        <w:rPr>
          <w:b/>
          <w:bCs/>
          <w:sz w:val="24"/>
          <w:szCs w:val="24"/>
          <w:lang w:val="en-IN"/>
        </w:rPr>
        <w:t>retrieved from the knowledge base</w:t>
      </w:r>
      <w:r>
        <w:rPr>
          <w:bCs/>
          <w:sz w:val="24"/>
          <w:szCs w:val="24"/>
          <w:lang w:val="en-IN"/>
        </w:rPr>
        <w:t xml:space="preserve"> or </w:t>
      </w:r>
      <w:r>
        <w:rPr>
          <w:b/>
          <w:bCs/>
          <w:sz w:val="24"/>
          <w:szCs w:val="24"/>
          <w:lang w:val="en-IN"/>
        </w:rPr>
        <w:t>generated dynamically</w:t>
      </w:r>
      <w:r>
        <w:rPr>
          <w:bCs/>
          <w:sz w:val="24"/>
          <w:szCs w:val="24"/>
          <w:lang w:val="en-IN"/>
        </w:rPr>
        <w:t xml:space="preserve"> using templates.</w:t>
      </w:r>
    </w:p>
    <w:p w14:paraId="36DCB703">
      <w:pPr>
        <w:numPr>
          <w:ilvl w:val="0"/>
          <w:numId w:val="38"/>
        </w:numPr>
        <w:spacing w:line="360" w:lineRule="auto"/>
        <w:jc w:val="both"/>
        <w:rPr>
          <w:bCs/>
          <w:sz w:val="24"/>
          <w:szCs w:val="24"/>
          <w:lang w:val="en-IN"/>
        </w:rPr>
      </w:pPr>
      <w:r>
        <w:rPr>
          <w:b/>
          <w:bCs/>
          <w:sz w:val="24"/>
          <w:szCs w:val="24"/>
          <w:lang w:val="en-IN"/>
        </w:rPr>
        <w:t>Feedback &amp; Logging Module</w:t>
      </w:r>
    </w:p>
    <w:p w14:paraId="4C65CD66">
      <w:pPr>
        <w:numPr>
          <w:ilvl w:val="1"/>
          <w:numId w:val="38"/>
        </w:numPr>
        <w:spacing w:line="360" w:lineRule="auto"/>
        <w:jc w:val="both"/>
        <w:rPr>
          <w:bCs/>
          <w:sz w:val="24"/>
          <w:szCs w:val="24"/>
          <w:lang w:val="en-IN"/>
        </w:rPr>
      </w:pPr>
      <w:r>
        <w:rPr>
          <w:bCs/>
          <w:sz w:val="24"/>
          <w:szCs w:val="24"/>
          <w:lang w:val="en-IN"/>
        </w:rPr>
        <w:t>Logs all interactions to gather data for performance evaluation and retraining of models.</w:t>
      </w:r>
    </w:p>
    <w:p w14:paraId="78859DB0">
      <w:pPr>
        <w:numPr>
          <w:ilvl w:val="1"/>
          <w:numId w:val="38"/>
        </w:numPr>
        <w:spacing w:line="360" w:lineRule="auto"/>
        <w:jc w:val="both"/>
        <w:rPr>
          <w:bCs/>
          <w:sz w:val="24"/>
          <w:szCs w:val="24"/>
          <w:lang w:val="en-IN"/>
        </w:rPr>
      </w:pPr>
      <w:r>
        <w:rPr>
          <w:bCs/>
          <w:sz w:val="24"/>
          <w:szCs w:val="24"/>
          <w:lang w:val="en-IN"/>
        </w:rPr>
        <w:t>A feedback mechanism is in place to gather user responses (e.g., thumbs up/down, comments) and track the accuracy of chatbot responses.</w:t>
      </w:r>
    </w:p>
    <w:p w14:paraId="38FF6EC3">
      <w:pPr>
        <w:numPr>
          <w:ilvl w:val="0"/>
          <w:numId w:val="38"/>
        </w:numPr>
        <w:spacing w:line="360" w:lineRule="auto"/>
        <w:jc w:val="both"/>
        <w:rPr>
          <w:bCs/>
          <w:sz w:val="24"/>
          <w:szCs w:val="24"/>
          <w:lang w:val="en-IN"/>
        </w:rPr>
      </w:pPr>
      <w:r>
        <w:rPr>
          <w:b/>
          <w:bCs/>
          <w:sz w:val="24"/>
          <w:szCs w:val="24"/>
          <w:lang w:val="en-IN"/>
        </w:rPr>
        <w:t>Admin Panel</w:t>
      </w:r>
    </w:p>
    <w:p w14:paraId="3A48F233">
      <w:pPr>
        <w:numPr>
          <w:ilvl w:val="1"/>
          <w:numId w:val="38"/>
        </w:numPr>
        <w:spacing w:line="360" w:lineRule="auto"/>
        <w:jc w:val="both"/>
        <w:rPr>
          <w:bCs/>
          <w:sz w:val="24"/>
          <w:szCs w:val="24"/>
          <w:lang w:val="en-IN"/>
        </w:rPr>
      </w:pPr>
      <w:r>
        <w:rPr>
          <w:bCs/>
          <w:sz w:val="24"/>
          <w:szCs w:val="24"/>
          <w:lang w:val="en-IN"/>
        </w:rPr>
        <w:t>Provides administrative users with tools to manage content, review chat logs, update knowledge, and monitor the system’s performance.</w:t>
      </w:r>
    </w:p>
    <w:p w14:paraId="1B8073AF">
      <w:pPr>
        <w:spacing w:line="360" w:lineRule="auto"/>
        <w:ind w:left="720"/>
        <w:jc w:val="both"/>
        <w:rPr>
          <w:bCs/>
          <w:sz w:val="24"/>
          <w:szCs w:val="24"/>
          <w:lang w:val="en-IN"/>
        </w:rPr>
      </w:pPr>
    </w:p>
    <w:p w14:paraId="29E2BC4B">
      <w:pPr>
        <w:spacing w:line="360" w:lineRule="auto"/>
        <w:jc w:val="both"/>
        <w:rPr>
          <w:b/>
          <w:bCs/>
          <w:sz w:val="24"/>
          <w:szCs w:val="24"/>
          <w:lang w:val="en-IN"/>
        </w:rPr>
      </w:pPr>
      <w:r>
        <w:rPr>
          <w:b/>
          <w:bCs/>
          <w:sz w:val="24"/>
          <w:szCs w:val="24"/>
          <w:lang w:val="en-IN"/>
        </w:rPr>
        <w:t>6.2 Detailed System Flow</w:t>
      </w:r>
    </w:p>
    <w:p w14:paraId="7A5E5A2A">
      <w:pPr>
        <w:spacing w:line="360" w:lineRule="auto"/>
        <w:jc w:val="both"/>
        <w:rPr>
          <w:bCs/>
          <w:sz w:val="24"/>
          <w:szCs w:val="24"/>
          <w:lang w:val="en-IN"/>
        </w:rPr>
      </w:pPr>
      <w:r>
        <w:rPr>
          <w:bCs/>
          <w:sz w:val="24"/>
          <w:szCs w:val="24"/>
          <w:lang w:val="en-IN"/>
        </w:rPr>
        <w:t xml:space="preserve">The implementation of the </w:t>
      </w:r>
      <w:r>
        <w:rPr>
          <w:b/>
          <w:bCs/>
          <w:sz w:val="24"/>
          <w:szCs w:val="24"/>
          <w:lang w:val="en-IN"/>
        </w:rPr>
        <w:t>AI-powered Student Assistance Chatbot</w:t>
      </w:r>
      <w:r>
        <w:rPr>
          <w:bCs/>
          <w:sz w:val="24"/>
          <w:szCs w:val="24"/>
          <w:lang w:val="en-IN"/>
        </w:rPr>
        <w:t xml:space="preserve"> follows a series of steps for interaction, processing, and response generation:</w:t>
      </w:r>
    </w:p>
    <w:p w14:paraId="10B6040F">
      <w:pPr>
        <w:numPr>
          <w:ilvl w:val="0"/>
          <w:numId w:val="39"/>
        </w:numPr>
        <w:spacing w:line="360" w:lineRule="auto"/>
        <w:jc w:val="both"/>
        <w:rPr>
          <w:bCs/>
          <w:sz w:val="24"/>
          <w:szCs w:val="24"/>
          <w:lang w:val="en-IN"/>
        </w:rPr>
      </w:pPr>
      <w:r>
        <w:rPr>
          <w:b/>
          <w:bCs/>
          <w:sz w:val="24"/>
          <w:szCs w:val="24"/>
          <w:lang w:val="en-IN"/>
        </w:rPr>
        <w:t>User Interaction</w:t>
      </w:r>
    </w:p>
    <w:p w14:paraId="31C65E3C">
      <w:pPr>
        <w:numPr>
          <w:ilvl w:val="1"/>
          <w:numId w:val="39"/>
        </w:numPr>
        <w:spacing w:line="360" w:lineRule="auto"/>
        <w:jc w:val="both"/>
        <w:rPr>
          <w:bCs/>
          <w:sz w:val="24"/>
          <w:szCs w:val="24"/>
          <w:lang w:val="en-IN"/>
        </w:rPr>
      </w:pPr>
      <w:r>
        <w:rPr>
          <w:bCs/>
          <w:sz w:val="24"/>
          <w:szCs w:val="24"/>
          <w:lang w:val="en-IN"/>
        </w:rPr>
        <w:t>The student submits a query via the chatbot interface (e.g., typing or speaking).</w:t>
      </w:r>
    </w:p>
    <w:p w14:paraId="2219F2C6">
      <w:pPr>
        <w:numPr>
          <w:ilvl w:val="0"/>
          <w:numId w:val="39"/>
        </w:numPr>
        <w:spacing w:line="360" w:lineRule="auto"/>
        <w:jc w:val="both"/>
        <w:rPr>
          <w:bCs/>
          <w:sz w:val="24"/>
          <w:szCs w:val="24"/>
          <w:lang w:val="en-IN"/>
        </w:rPr>
      </w:pPr>
      <w:r>
        <w:rPr>
          <w:b/>
          <w:bCs/>
          <w:sz w:val="24"/>
          <w:szCs w:val="24"/>
          <w:lang w:val="en-IN"/>
        </w:rPr>
        <w:t>Preprocessing</w:t>
      </w:r>
    </w:p>
    <w:p w14:paraId="58835AA3">
      <w:pPr>
        <w:numPr>
          <w:ilvl w:val="1"/>
          <w:numId w:val="39"/>
        </w:numPr>
        <w:spacing w:line="360" w:lineRule="auto"/>
        <w:jc w:val="both"/>
        <w:rPr>
          <w:bCs/>
          <w:sz w:val="24"/>
          <w:szCs w:val="24"/>
          <w:lang w:val="en-IN"/>
        </w:rPr>
      </w:pPr>
      <w:r>
        <w:rPr>
          <w:bCs/>
          <w:sz w:val="24"/>
          <w:szCs w:val="24"/>
          <w:lang w:val="en-IN"/>
        </w:rPr>
        <w:t xml:space="preserve">The user input is cleaned and preprocessed using techniques such as </w:t>
      </w:r>
      <w:r>
        <w:rPr>
          <w:b/>
          <w:bCs/>
          <w:sz w:val="24"/>
          <w:szCs w:val="24"/>
          <w:lang w:val="en-IN"/>
        </w:rPr>
        <w:t>tokenization</w:t>
      </w:r>
      <w:r>
        <w:rPr>
          <w:bCs/>
          <w:sz w:val="24"/>
          <w:szCs w:val="24"/>
          <w:lang w:val="en-IN"/>
        </w:rPr>
        <w:t xml:space="preserve">, </w:t>
      </w:r>
      <w:r>
        <w:rPr>
          <w:b/>
          <w:bCs/>
          <w:sz w:val="24"/>
          <w:szCs w:val="24"/>
          <w:lang w:val="en-IN"/>
        </w:rPr>
        <w:t>stemming</w:t>
      </w:r>
      <w:r>
        <w:rPr>
          <w:bCs/>
          <w:sz w:val="24"/>
          <w:szCs w:val="24"/>
          <w:lang w:val="en-IN"/>
        </w:rPr>
        <w:t xml:space="preserve">, and </w:t>
      </w:r>
      <w:r>
        <w:rPr>
          <w:b/>
          <w:bCs/>
          <w:sz w:val="24"/>
          <w:szCs w:val="24"/>
          <w:lang w:val="en-IN"/>
        </w:rPr>
        <w:t>stop-word removal</w:t>
      </w:r>
      <w:r>
        <w:rPr>
          <w:bCs/>
          <w:sz w:val="24"/>
          <w:szCs w:val="24"/>
          <w:lang w:val="en-IN"/>
        </w:rPr>
        <w:t>.</w:t>
      </w:r>
    </w:p>
    <w:p w14:paraId="42390EB5">
      <w:pPr>
        <w:numPr>
          <w:ilvl w:val="0"/>
          <w:numId w:val="39"/>
        </w:numPr>
        <w:spacing w:line="360" w:lineRule="auto"/>
        <w:jc w:val="both"/>
        <w:rPr>
          <w:bCs/>
          <w:sz w:val="24"/>
          <w:szCs w:val="24"/>
          <w:lang w:val="en-IN"/>
        </w:rPr>
      </w:pPr>
      <w:r>
        <w:rPr>
          <w:b/>
          <w:bCs/>
          <w:sz w:val="24"/>
          <w:szCs w:val="24"/>
          <w:lang w:val="en-IN"/>
        </w:rPr>
        <w:t>Intent Classification</w:t>
      </w:r>
    </w:p>
    <w:p w14:paraId="21F61A62">
      <w:pPr>
        <w:numPr>
          <w:ilvl w:val="1"/>
          <w:numId w:val="39"/>
        </w:numPr>
        <w:spacing w:line="360" w:lineRule="auto"/>
        <w:jc w:val="both"/>
        <w:rPr>
          <w:bCs/>
          <w:sz w:val="24"/>
          <w:szCs w:val="24"/>
          <w:lang w:val="en-IN"/>
        </w:rPr>
      </w:pPr>
      <w:r>
        <w:rPr>
          <w:bCs/>
          <w:sz w:val="24"/>
          <w:szCs w:val="24"/>
          <w:lang w:val="en-IN"/>
        </w:rPr>
        <w:t xml:space="preserve">The preprocessed query is passed through the </w:t>
      </w:r>
      <w:r>
        <w:rPr>
          <w:b/>
          <w:bCs/>
          <w:sz w:val="24"/>
          <w:szCs w:val="24"/>
          <w:lang w:val="en-IN"/>
        </w:rPr>
        <w:t>intent recognition model</w:t>
      </w:r>
      <w:r>
        <w:rPr>
          <w:bCs/>
          <w:sz w:val="24"/>
          <w:szCs w:val="24"/>
          <w:lang w:val="en-IN"/>
        </w:rPr>
        <w:t>, which classifies the query into a predefined intent category (e.g., "course information", "exam results").</w:t>
      </w:r>
    </w:p>
    <w:p w14:paraId="795EF944">
      <w:pPr>
        <w:numPr>
          <w:ilvl w:val="0"/>
          <w:numId w:val="39"/>
        </w:numPr>
        <w:spacing w:line="360" w:lineRule="auto"/>
        <w:jc w:val="both"/>
        <w:rPr>
          <w:bCs/>
          <w:sz w:val="24"/>
          <w:szCs w:val="24"/>
          <w:lang w:val="en-IN"/>
        </w:rPr>
      </w:pPr>
      <w:r>
        <w:rPr>
          <w:b/>
          <w:bCs/>
          <w:sz w:val="24"/>
          <w:szCs w:val="24"/>
          <w:lang w:val="en-IN"/>
        </w:rPr>
        <w:t>Entity Extraction</w:t>
      </w:r>
    </w:p>
    <w:p w14:paraId="4B8D9379">
      <w:pPr>
        <w:numPr>
          <w:ilvl w:val="1"/>
          <w:numId w:val="39"/>
        </w:numPr>
        <w:spacing w:line="360" w:lineRule="auto"/>
        <w:jc w:val="both"/>
        <w:rPr>
          <w:bCs/>
          <w:sz w:val="24"/>
          <w:szCs w:val="24"/>
          <w:lang w:val="en-IN"/>
        </w:rPr>
      </w:pPr>
      <w:r>
        <w:rPr>
          <w:bCs/>
          <w:sz w:val="24"/>
          <w:szCs w:val="24"/>
          <w:lang w:val="en-IN"/>
        </w:rPr>
        <w:t xml:space="preserve">After intent classification, the system identifies relevant entities within the query (e.g., course name, dates) using </w:t>
      </w:r>
      <w:r>
        <w:rPr>
          <w:b/>
          <w:bCs/>
          <w:sz w:val="24"/>
          <w:szCs w:val="24"/>
          <w:lang w:val="en-IN"/>
        </w:rPr>
        <w:t>Named Entity Recognition (NER)</w:t>
      </w:r>
      <w:r>
        <w:rPr>
          <w:bCs/>
          <w:sz w:val="24"/>
          <w:szCs w:val="24"/>
          <w:lang w:val="en-IN"/>
        </w:rPr>
        <w:t xml:space="preserve"> techniques.</w:t>
      </w:r>
    </w:p>
    <w:p w14:paraId="115F66D8">
      <w:pPr>
        <w:numPr>
          <w:ilvl w:val="0"/>
          <w:numId w:val="39"/>
        </w:numPr>
        <w:spacing w:line="360" w:lineRule="auto"/>
        <w:jc w:val="both"/>
        <w:rPr>
          <w:bCs/>
          <w:sz w:val="24"/>
          <w:szCs w:val="24"/>
          <w:lang w:val="en-IN"/>
        </w:rPr>
      </w:pPr>
      <w:r>
        <w:rPr>
          <w:b/>
          <w:bCs/>
          <w:sz w:val="24"/>
          <w:szCs w:val="24"/>
          <w:lang w:val="en-IN"/>
        </w:rPr>
        <w:t>Dialogue Management</w:t>
      </w:r>
    </w:p>
    <w:p w14:paraId="13F936CD">
      <w:pPr>
        <w:numPr>
          <w:ilvl w:val="1"/>
          <w:numId w:val="39"/>
        </w:numPr>
        <w:spacing w:line="360" w:lineRule="auto"/>
        <w:jc w:val="both"/>
        <w:rPr>
          <w:bCs/>
          <w:sz w:val="24"/>
          <w:szCs w:val="24"/>
          <w:lang w:val="en-IN"/>
        </w:rPr>
      </w:pPr>
      <w:r>
        <w:rPr>
          <w:bCs/>
          <w:sz w:val="24"/>
          <w:szCs w:val="24"/>
          <w:lang w:val="en-IN"/>
        </w:rPr>
        <w:t xml:space="preserve">The </w:t>
      </w:r>
      <w:r>
        <w:rPr>
          <w:b/>
          <w:bCs/>
          <w:sz w:val="24"/>
          <w:szCs w:val="24"/>
          <w:lang w:val="en-IN"/>
        </w:rPr>
        <w:t>Dialogue Manager</w:t>
      </w:r>
      <w:r>
        <w:rPr>
          <w:bCs/>
          <w:sz w:val="24"/>
          <w:szCs w:val="24"/>
          <w:lang w:val="en-IN"/>
        </w:rPr>
        <w:t xml:space="preserve"> ensures the chatbot remembers the conversation context, allowing for multi-turn conversations. For example, if a student asks for their </w:t>
      </w:r>
      <w:r>
        <w:rPr>
          <w:b/>
          <w:bCs/>
          <w:sz w:val="24"/>
          <w:szCs w:val="24"/>
          <w:lang w:val="en-IN"/>
        </w:rPr>
        <w:t>exam schedule</w:t>
      </w:r>
      <w:r>
        <w:rPr>
          <w:bCs/>
          <w:sz w:val="24"/>
          <w:szCs w:val="24"/>
          <w:lang w:val="en-IN"/>
        </w:rPr>
        <w:t xml:space="preserve">, and later asks for their </w:t>
      </w:r>
      <w:r>
        <w:rPr>
          <w:b/>
          <w:bCs/>
          <w:sz w:val="24"/>
          <w:szCs w:val="24"/>
          <w:lang w:val="en-IN"/>
        </w:rPr>
        <w:t>results</w:t>
      </w:r>
      <w:r>
        <w:rPr>
          <w:bCs/>
          <w:sz w:val="24"/>
          <w:szCs w:val="24"/>
          <w:lang w:val="en-IN"/>
        </w:rPr>
        <w:t>, the system recognizes the ongoing context.</w:t>
      </w:r>
    </w:p>
    <w:p w14:paraId="5AB81124">
      <w:pPr>
        <w:numPr>
          <w:ilvl w:val="0"/>
          <w:numId w:val="39"/>
        </w:numPr>
        <w:spacing w:line="360" w:lineRule="auto"/>
        <w:jc w:val="both"/>
        <w:rPr>
          <w:bCs/>
          <w:sz w:val="24"/>
          <w:szCs w:val="24"/>
          <w:lang w:val="en-IN"/>
        </w:rPr>
      </w:pPr>
      <w:r>
        <w:rPr>
          <w:b/>
          <w:bCs/>
          <w:sz w:val="24"/>
          <w:szCs w:val="24"/>
          <w:lang w:val="en-IN"/>
        </w:rPr>
        <w:t>Knowledge Base Retrieval</w:t>
      </w:r>
    </w:p>
    <w:p w14:paraId="62767488">
      <w:pPr>
        <w:numPr>
          <w:ilvl w:val="1"/>
          <w:numId w:val="39"/>
        </w:numPr>
        <w:spacing w:line="360" w:lineRule="auto"/>
        <w:jc w:val="both"/>
        <w:rPr>
          <w:bCs/>
          <w:sz w:val="24"/>
          <w:szCs w:val="24"/>
          <w:lang w:val="en-IN"/>
        </w:rPr>
      </w:pPr>
      <w:r>
        <w:rPr>
          <w:bCs/>
          <w:sz w:val="24"/>
          <w:szCs w:val="24"/>
          <w:lang w:val="en-IN"/>
        </w:rPr>
        <w:t>Based on the identified intent and entities, the system queries the institutional knowledge base or APIs for relevant data (e.g., fetching exam schedules from a database).</w:t>
      </w:r>
    </w:p>
    <w:p w14:paraId="7561792B">
      <w:pPr>
        <w:numPr>
          <w:ilvl w:val="0"/>
          <w:numId w:val="39"/>
        </w:numPr>
        <w:spacing w:line="360" w:lineRule="auto"/>
        <w:jc w:val="both"/>
        <w:rPr>
          <w:bCs/>
          <w:sz w:val="24"/>
          <w:szCs w:val="24"/>
          <w:lang w:val="en-IN"/>
        </w:rPr>
      </w:pPr>
      <w:r>
        <w:rPr>
          <w:b/>
          <w:bCs/>
          <w:sz w:val="24"/>
          <w:szCs w:val="24"/>
          <w:lang w:val="en-IN"/>
        </w:rPr>
        <w:t>Response Generation</w:t>
      </w:r>
    </w:p>
    <w:p w14:paraId="377258D0">
      <w:pPr>
        <w:numPr>
          <w:ilvl w:val="1"/>
          <w:numId w:val="39"/>
        </w:numPr>
        <w:spacing w:line="360" w:lineRule="auto"/>
        <w:jc w:val="both"/>
        <w:rPr>
          <w:bCs/>
          <w:sz w:val="24"/>
          <w:szCs w:val="24"/>
          <w:lang w:val="en-IN"/>
        </w:rPr>
      </w:pPr>
      <w:r>
        <w:rPr>
          <w:bCs/>
          <w:sz w:val="24"/>
          <w:szCs w:val="24"/>
          <w:lang w:val="en-IN"/>
        </w:rPr>
        <w:t xml:space="preserve">The system either </w:t>
      </w:r>
      <w:r>
        <w:rPr>
          <w:b/>
          <w:bCs/>
          <w:sz w:val="24"/>
          <w:szCs w:val="24"/>
          <w:lang w:val="en-IN"/>
        </w:rPr>
        <w:t>retrieves</w:t>
      </w:r>
      <w:r>
        <w:rPr>
          <w:bCs/>
          <w:sz w:val="24"/>
          <w:szCs w:val="24"/>
          <w:lang w:val="en-IN"/>
        </w:rPr>
        <w:t xml:space="preserve"> a predefined response from the knowledge base or </w:t>
      </w:r>
      <w:r>
        <w:rPr>
          <w:b/>
          <w:bCs/>
          <w:sz w:val="24"/>
          <w:szCs w:val="24"/>
          <w:lang w:val="en-IN"/>
        </w:rPr>
        <w:t>generates</w:t>
      </w:r>
      <w:r>
        <w:rPr>
          <w:bCs/>
          <w:sz w:val="24"/>
          <w:szCs w:val="24"/>
          <w:lang w:val="en-IN"/>
        </w:rPr>
        <w:t xml:space="preserve"> a dynamic response using templates or machine-generated text.</w:t>
      </w:r>
    </w:p>
    <w:p w14:paraId="38C5F682">
      <w:pPr>
        <w:numPr>
          <w:ilvl w:val="0"/>
          <w:numId w:val="39"/>
        </w:numPr>
        <w:spacing w:line="360" w:lineRule="auto"/>
        <w:jc w:val="both"/>
        <w:rPr>
          <w:bCs/>
          <w:sz w:val="24"/>
          <w:szCs w:val="24"/>
          <w:lang w:val="en-IN"/>
        </w:rPr>
      </w:pPr>
      <w:r>
        <w:rPr>
          <w:b/>
          <w:bCs/>
          <w:sz w:val="24"/>
          <w:szCs w:val="24"/>
          <w:lang w:val="en-IN"/>
        </w:rPr>
        <w:t>User Feedback</w:t>
      </w:r>
    </w:p>
    <w:p w14:paraId="1D8EB5FD">
      <w:pPr>
        <w:numPr>
          <w:ilvl w:val="1"/>
          <w:numId w:val="39"/>
        </w:numPr>
        <w:spacing w:line="360" w:lineRule="auto"/>
        <w:jc w:val="both"/>
        <w:rPr>
          <w:bCs/>
          <w:sz w:val="24"/>
          <w:szCs w:val="24"/>
          <w:lang w:val="en-IN"/>
        </w:rPr>
      </w:pPr>
      <w:r>
        <w:rPr>
          <w:bCs/>
          <w:sz w:val="24"/>
          <w:szCs w:val="24"/>
          <w:lang w:val="en-IN"/>
        </w:rPr>
        <w:t>After providing the response, the system collects feedback from the user to assess the quality of the interaction.</w:t>
      </w:r>
    </w:p>
    <w:p w14:paraId="06E87FCF">
      <w:pPr>
        <w:numPr>
          <w:ilvl w:val="1"/>
          <w:numId w:val="39"/>
        </w:numPr>
        <w:spacing w:line="360" w:lineRule="auto"/>
        <w:jc w:val="both"/>
        <w:rPr>
          <w:bCs/>
          <w:sz w:val="24"/>
          <w:szCs w:val="24"/>
          <w:lang w:val="en-IN"/>
        </w:rPr>
      </w:pPr>
      <w:r>
        <w:rPr>
          <w:bCs/>
          <w:sz w:val="24"/>
          <w:szCs w:val="24"/>
          <w:lang w:val="en-IN"/>
        </w:rPr>
        <w:t>Feedback data is logged for future model retraining.</w:t>
      </w:r>
    </w:p>
    <w:p w14:paraId="207BD3F6">
      <w:pPr>
        <w:numPr>
          <w:ilvl w:val="0"/>
          <w:numId w:val="39"/>
        </w:numPr>
        <w:spacing w:line="360" w:lineRule="auto"/>
        <w:jc w:val="both"/>
        <w:rPr>
          <w:bCs/>
          <w:sz w:val="24"/>
          <w:szCs w:val="24"/>
          <w:lang w:val="en-IN"/>
        </w:rPr>
      </w:pPr>
      <w:r>
        <w:rPr>
          <w:b/>
          <w:bCs/>
          <w:sz w:val="24"/>
          <w:szCs w:val="24"/>
          <w:lang w:val="en-IN"/>
        </w:rPr>
        <w:t>Admin Interaction</w:t>
      </w:r>
    </w:p>
    <w:p w14:paraId="497F3AD7">
      <w:pPr>
        <w:numPr>
          <w:ilvl w:val="1"/>
          <w:numId w:val="39"/>
        </w:numPr>
        <w:spacing w:line="360" w:lineRule="auto"/>
        <w:jc w:val="both"/>
        <w:rPr>
          <w:bCs/>
          <w:sz w:val="24"/>
          <w:szCs w:val="24"/>
          <w:lang w:val="en-IN"/>
        </w:rPr>
      </w:pPr>
      <w:r>
        <w:rPr>
          <w:bCs/>
          <w:sz w:val="24"/>
          <w:szCs w:val="24"/>
          <w:lang w:val="en-IN"/>
        </w:rPr>
        <w:t>Administrators use the admin dashboard to manage FAQs, view analytics, and retrain the model based on feedback and new data.</w:t>
      </w:r>
    </w:p>
    <w:p w14:paraId="39A0D421">
      <w:pPr>
        <w:spacing w:line="360" w:lineRule="auto"/>
        <w:jc w:val="both"/>
        <w:rPr>
          <w:bCs/>
          <w:sz w:val="24"/>
          <w:szCs w:val="24"/>
          <w:lang w:val="en-IN"/>
        </w:rPr>
      </w:pPr>
    </w:p>
    <w:p w14:paraId="37DE8D31">
      <w:pPr>
        <w:spacing w:line="360" w:lineRule="auto"/>
        <w:jc w:val="both"/>
        <w:rPr>
          <w:b/>
          <w:bCs/>
          <w:sz w:val="24"/>
          <w:szCs w:val="24"/>
          <w:lang w:val="en-IN"/>
        </w:rPr>
      </w:pPr>
    </w:p>
    <w:p w14:paraId="4D2A032F">
      <w:pPr>
        <w:spacing w:line="360" w:lineRule="auto"/>
        <w:jc w:val="both"/>
        <w:rPr>
          <w:b/>
          <w:bCs/>
          <w:sz w:val="24"/>
          <w:szCs w:val="24"/>
          <w:lang w:val="en-IN"/>
        </w:rPr>
      </w:pPr>
    </w:p>
    <w:p w14:paraId="3D19B8A0">
      <w:pPr>
        <w:spacing w:line="360" w:lineRule="auto"/>
        <w:jc w:val="both"/>
        <w:rPr>
          <w:b/>
          <w:bCs/>
          <w:sz w:val="24"/>
          <w:szCs w:val="24"/>
          <w:lang w:val="en-IN"/>
        </w:rPr>
      </w:pPr>
      <w:r>
        <w:rPr>
          <w:b/>
          <w:bCs/>
          <w:sz w:val="24"/>
          <w:szCs w:val="24"/>
          <w:lang w:val="en-IN"/>
        </w:rPr>
        <w:t>6.3 System Implementation</w:t>
      </w:r>
    </w:p>
    <w:p w14:paraId="1ECC950A">
      <w:pPr>
        <w:spacing w:line="360" w:lineRule="auto"/>
        <w:jc w:val="both"/>
        <w:rPr>
          <w:b/>
          <w:bCs/>
          <w:sz w:val="24"/>
          <w:szCs w:val="24"/>
          <w:lang w:val="en-IN"/>
        </w:rPr>
      </w:pPr>
      <w:r>
        <w:rPr>
          <w:b/>
          <w:bCs/>
          <w:sz w:val="24"/>
          <w:szCs w:val="24"/>
          <w:lang w:val="en-IN"/>
        </w:rPr>
        <w:t>Step 1: Data Collection and Preprocessing</w:t>
      </w:r>
    </w:p>
    <w:p w14:paraId="297E5BFA">
      <w:pPr>
        <w:numPr>
          <w:ilvl w:val="0"/>
          <w:numId w:val="40"/>
        </w:numPr>
        <w:spacing w:line="360" w:lineRule="auto"/>
        <w:jc w:val="both"/>
        <w:rPr>
          <w:bCs/>
          <w:sz w:val="24"/>
          <w:szCs w:val="24"/>
          <w:lang w:val="en-IN"/>
        </w:rPr>
      </w:pPr>
      <w:r>
        <w:rPr>
          <w:b/>
          <w:bCs/>
          <w:sz w:val="24"/>
          <w:szCs w:val="24"/>
          <w:lang w:val="en-IN"/>
        </w:rPr>
        <w:t>Data collection</w:t>
      </w:r>
      <w:r>
        <w:rPr>
          <w:bCs/>
          <w:sz w:val="24"/>
          <w:szCs w:val="24"/>
          <w:lang w:val="en-IN"/>
        </w:rPr>
        <w:t xml:space="preserve"> involves gathering student queries, institutional data (e.g., timetables), and past chat logs.</w:t>
      </w:r>
    </w:p>
    <w:p w14:paraId="6F9B5A43">
      <w:pPr>
        <w:numPr>
          <w:ilvl w:val="0"/>
          <w:numId w:val="40"/>
        </w:numPr>
        <w:spacing w:line="360" w:lineRule="auto"/>
        <w:jc w:val="both"/>
        <w:rPr>
          <w:bCs/>
          <w:sz w:val="24"/>
          <w:szCs w:val="24"/>
          <w:lang w:val="en-IN"/>
        </w:rPr>
      </w:pPr>
      <w:r>
        <w:rPr>
          <w:b/>
          <w:bCs/>
          <w:sz w:val="24"/>
          <w:szCs w:val="24"/>
          <w:lang w:val="en-IN"/>
        </w:rPr>
        <w:t>Preprocessing</w:t>
      </w:r>
      <w:r>
        <w:rPr>
          <w:bCs/>
          <w:sz w:val="24"/>
          <w:szCs w:val="24"/>
          <w:lang w:val="en-IN"/>
        </w:rPr>
        <w:t xml:space="preserve"> involves text normalization (removing noise, tokenization) and entity tagging for model training.</w:t>
      </w:r>
    </w:p>
    <w:p w14:paraId="35E2B161">
      <w:pPr>
        <w:spacing w:line="360" w:lineRule="auto"/>
        <w:jc w:val="both"/>
        <w:rPr>
          <w:b/>
          <w:bCs/>
          <w:sz w:val="24"/>
          <w:szCs w:val="24"/>
          <w:lang w:val="en-IN"/>
        </w:rPr>
      </w:pPr>
      <w:r>
        <w:rPr>
          <w:b/>
          <w:bCs/>
          <w:sz w:val="24"/>
          <w:szCs w:val="24"/>
          <w:lang w:val="en-IN"/>
        </w:rPr>
        <w:t>Step 2: Model Training</w:t>
      </w:r>
    </w:p>
    <w:p w14:paraId="54BBA596">
      <w:pPr>
        <w:numPr>
          <w:ilvl w:val="0"/>
          <w:numId w:val="41"/>
        </w:numPr>
        <w:spacing w:line="360" w:lineRule="auto"/>
        <w:jc w:val="both"/>
        <w:rPr>
          <w:bCs/>
          <w:sz w:val="24"/>
          <w:szCs w:val="24"/>
          <w:lang w:val="en-IN"/>
        </w:rPr>
      </w:pPr>
      <w:r>
        <w:rPr>
          <w:b/>
          <w:bCs/>
          <w:sz w:val="24"/>
          <w:szCs w:val="24"/>
          <w:lang w:val="en-IN"/>
        </w:rPr>
        <w:t>Intent Classification</w:t>
      </w:r>
      <w:r>
        <w:rPr>
          <w:bCs/>
          <w:sz w:val="24"/>
          <w:szCs w:val="24"/>
          <w:lang w:val="en-IN"/>
        </w:rPr>
        <w:t xml:space="preserve">: Train a supervised model (e.g., SVM, Random Forest) using labeled data. Alternatively, fine-tune a </w:t>
      </w:r>
      <w:r>
        <w:rPr>
          <w:b/>
          <w:bCs/>
          <w:sz w:val="24"/>
          <w:szCs w:val="24"/>
          <w:lang w:val="en-IN"/>
        </w:rPr>
        <w:t>BERT</w:t>
      </w:r>
      <w:r>
        <w:rPr>
          <w:bCs/>
          <w:sz w:val="24"/>
          <w:szCs w:val="24"/>
          <w:lang w:val="en-IN"/>
        </w:rPr>
        <w:t xml:space="preserve"> model for more sophisticated intent detection.</w:t>
      </w:r>
    </w:p>
    <w:p w14:paraId="3DCC530B">
      <w:pPr>
        <w:numPr>
          <w:ilvl w:val="0"/>
          <w:numId w:val="41"/>
        </w:numPr>
        <w:spacing w:line="360" w:lineRule="auto"/>
        <w:jc w:val="both"/>
        <w:rPr>
          <w:bCs/>
          <w:sz w:val="24"/>
          <w:szCs w:val="24"/>
          <w:lang w:val="en-IN"/>
        </w:rPr>
      </w:pPr>
      <w:r>
        <w:rPr>
          <w:b/>
          <w:bCs/>
          <w:sz w:val="24"/>
          <w:szCs w:val="24"/>
          <w:lang w:val="en-IN"/>
        </w:rPr>
        <w:t>Entity Recognition</w:t>
      </w:r>
      <w:r>
        <w:rPr>
          <w:bCs/>
          <w:sz w:val="24"/>
          <w:szCs w:val="24"/>
          <w:lang w:val="en-IN"/>
        </w:rPr>
        <w:t xml:space="preserve">: Use tools like </w:t>
      </w:r>
      <w:r>
        <w:rPr>
          <w:b/>
          <w:bCs/>
          <w:sz w:val="24"/>
          <w:szCs w:val="24"/>
          <w:lang w:val="en-IN"/>
        </w:rPr>
        <w:t>spaCy</w:t>
      </w:r>
      <w:r>
        <w:rPr>
          <w:bCs/>
          <w:sz w:val="24"/>
          <w:szCs w:val="24"/>
          <w:lang w:val="en-IN"/>
        </w:rPr>
        <w:t xml:space="preserve"> or </w:t>
      </w:r>
      <w:r>
        <w:rPr>
          <w:b/>
          <w:bCs/>
          <w:sz w:val="24"/>
          <w:szCs w:val="24"/>
          <w:lang w:val="en-IN"/>
        </w:rPr>
        <w:t>BERT</w:t>
      </w:r>
      <w:r>
        <w:rPr>
          <w:bCs/>
          <w:sz w:val="24"/>
          <w:szCs w:val="24"/>
          <w:lang w:val="en-IN"/>
        </w:rPr>
        <w:t xml:space="preserve"> for Named Entity Recognition (NER) to extract specific terms (e.g., dates, course names).</w:t>
      </w:r>
    </w:p>
    <w:p w14:paraId="629AA7E2">
      <w:pPr>
        <w:spacing w:line="360" w:lineRule="auto"/>
        <w:jc w:val="both"/>
        <w:rPr>
          <w:b/>
          <w:bCs/>
          <w:sz w:val="24"/>
          <w:szCs w:val="24"/>
          <w:lang w:val="en-IN"/>
        </w:rPr>
      </w:pPr>
      <w:r>
        <w:rPr>
          <w:b/>
          <w:bCs/>
          <w:sz w:val="24"/>
          <w:szCs w:val="24"/>
          <w:lang w:val="en-IN"/>
        </w:rPr>
        <w:t>Step 3: Chatbot Development</w:t>
      </w:r>
    </w:p>
    <w:p w14:paraId="62276F9A">
      <w:pPr>
        <w:numPr>
          <w:ilvl w:val="0"/>
          <w:numId w:val="42"/>
        </w:numPr>
        <w:spacing w:line="360" w:lineRule="auto"/>
        <w:jc w:val="both"/>
        <w:rPr>
          <w:bCs/>
          <w:sz w:val="24"/>
          <w:szCs w:val="24"/>
          <w:lang w:val="en-IN"/>
        </w:rPr>
      </w:pPr>
      <w:r>
        <w:rPr>
          <w:bCs/>
          <w:sz w:val="24"/>
          <w:szCs w:val="24"/>
          <w:lang w:val="en-IN"/>
        </w:rPr>
        <w:t xml:space="preserve">Use </w:t>
      </w:r>
      <w:r>
        <w:rPr>
          <w:b/>
          <w:bCs/>
          <w:sz w:val="24"/>
          <w:szCs w:val="24"/>
          <w:lang w:val="en-IN"/>
        </w:rPr>
        <w:t>Rasa</w:t>
      </w:r>
      <w:r>
        <w:rPr>
          <w:bCs/>
          <w:sz w:val="24"/>
          <w:szCs w:val="24"/>
          <w:lang w:val="en-IN"/>
        </w:rPr>
        <w:t xml:space="preserve"> or </w:t>
      </w:r>
      <w:r>
        <w:rPr>
          <w:b/>
          <w:bCs/>
          <w:sz w:val="24"/>
          <w:szCs w:val="24"/>
          <w:lang w:val="en-IN"/>
        </w:rPr>
        <w:t>Dialogflow</w:t>
      </w:r>
      <w:r>
        <w:rPr>
          <w:bCs/>
          <w:sz w:val="24"/>
          <w:szCs w:val="24"/>
          <w:lang w:val="en-IN"/>
        </w:rPr>
        <w:t xml:space="preserve"> for dialogue management and natural language understanding.</w:t>
      </w:r>
    </w:p>
    <w:p w14:paraId="1DF1535E">
      <w:pPr>
        <w:numPr>
          <w:ilvl w:val="0"/>
          <w:numId w:val="42"/>
        </w:numPr>
        <w:spacing w:line="360" w:lineRule="auto"/>
        <w:jc w:val="both"/>
        <w:rPr>
          <w:bCs/>
          <w:sz w:val="24"/>
          <w:szCs w:val="24"/>
          <w:lang w:val="en-IN"/>
        </w:rPr>
      </w:pPr>
      <w:r>
        <w:rPr>
          <w:bCs/>
          <w:sz w:val="24"/>
          <w:szCs w:val="24"/>
          <w:lang w:val="en-IN"/>
        </w:rPr>
        <w:t>Develop a response generator that handles both static responses (e.g., FAQ) and dynamic responses (e.g., querying the database for results).</w:t>
      </w:r>
    </w:p>
    <w:p w14:paraId="4E18109E">
      <w:pPr>
        <w:spacing w:line="360" w:lineRule="auto"/>
        <w:jc w:val="both"/>
        <w:rPr>
          <w:b/>
          <w:bCs/>
          <w:sz w:val="24"/>
          <w:szCs w:val="24"/>
          <w:lang w:val="en-IN"/>
        </w:rPr>
      </w:pPr>
      <w:r>
        <w:rPr>
          <w:b/>
          <w:bCs/>
          <w:sz w:val="24"/>
          <w:szCs w:val="24"/>
          <w:lang w:val="en-IN"/>
        </w:rPr>
        <w:t>Step 4: Backend Integration</w:t>
      </w:r>
    </w:p>
    <w:p w14:paraId="0C426494">
      <w:pPr>
        <w:numPr>
          <w:ilvl w:val="0"/>
          <w:numId w:val="43"/>
        </w:numPr>
        <w:spacing w:line="360" w:lineRule="auto"/>
        <w:jc w:val="both"/>
        <w:rPr>
          <w:bCs/>
          <w:sz w:val="24"/>
          <w:szCs w:val="24"/>
          <w:lang w:val="en-IN"/>
        </w:rPr>
      </w:pPr>
      <w:r>
        <w:rPr>
          <w:bCs/>
          <w:sz w:val="24"/>
          <w:szCs w:val="24"/>
          <w:lang w:val="en-IN"/>
        </w:rPr>
        <w:t xml:space="preserve">Connect the chatbot to </w:t>
      </w:r>
      <w:r>
        <w:rPr>
          <w:b/>
          <w:bCs/>
          <w:sz w:val="24"/>
          <w:szCs w:val="24"/>
          <w:lang w:val="en-IN"/>
        </w:rPr>
        <w:t>institutional databases</w:t>
      </w:r>
      <w:r>
        <w:rPr>
          <w:bCs/>
          <w:sz w:val="24"/>
          <w:szCs w:val="24"/>
          <w:lang w:val="en-IN"/>
        </w:rPr>
        <w:t xml:space="preserve"> (e.g., course database, student records) using </w:t>
      </w:r>
      <w:r>
        <w:rPr>
          <w:b/>
          <w:bCs/>
          <w:sz w:val="24"/>
          <w:szCs w:val="24"/>
          <w:lang w:val="en-IN"/>
        </w:rPr>
        <w:t>REST APIs</w:t>
      </w:r>
      <w:r>
        <w:rPr>
          <w:bCs/>
          <w:sz w:val="24"/>
          <w:szCs w:val="24"/>
          <w:lang w:val="en-IN"/>
        </w:rPr>
        <w:t xml:space="preserve"> or </w:t>
      </w:r>
      <w:r>
        <w:rPr>
          <w:b/>
          <w:bCs/>
          <w:sz w:val="24"/>
          <w:szCs w:val="24"/>
          <w:lang w:val="en-IN"/>
        </w:rPr>
        <w:t>GraphQL</w:t>
      </w:r>
      <w:r>
        <w:rPr>
          <w:bCs/>
          <w:sz w:val="24"/>
          <w:szCs w:val="24"/>
          <w:lang w:val="en-IN"/>
        </w:rPr>
        <w:t xml:space="preserve"> for data retrieval.</w:t>
      </w:r>
    </w:p>
    <w:p w14:paraId="6A1939CF">
      <w:pPr>
        <w:spacing w:line="360" w:lineRule="auto"/>
        <w:jc w:val="both"/>
        <w:rPr>
          <w:b/>
          <w:bCs/>
          <w:sz w:val="24"/>
          <w:szCs w:val="24"/>
          <w:lang w:val="en-IN"/>
        </w:rPr>
      </w:pPr>
      <w:r>
        <w:rPr>
          <w:b/>
          <w:bCs/>
          <w:sz w:val="24"/>
          <w:szCs w:val="24"/>
          <w:lang w:val="en-IN"/>
        </w:rPr>
        <w:t>Step 5: Deployment and Monitoring</w:t>
      </w:r>
    </w:p>
    <w:p w14:paraId="64CBB54E">
      <w:pPr>
        <w:numPr>
          <w:ilvl w:val="0"/>
          <w:numId w:val="44"/>
        </w:numPr>
        <w:spacing w:line="360" w:lineRule="auto"/>
        <w:jc w:val="both"/>
        <w:rPr>
          <w:bCs/>
          <w:sz w:val="24"/>
          <w:szCs w:val="24"/>
          <w:lang w:val="en-IN"/>
        </w:rPr>
      </w:pPr>
      <w:r>
        <w:rPr>
          <w:bCs/>
          <w:sz w:val="24"/>
          <w:szCs w:val="24"/>
          <w:lang w:val="en-IN"/>
        </w:rPr>
        <w:t xml:space="preserve">Deploy the chatbot on a cloud platform (e.g., </w:t>
      </w:r>
      <w:r>
        <w:rPr>
          <w:b/>
          <w:bCs/>
          <w:sz w:val="24"/>
          <w:szCs w:val="24"/>
          <w:lang w:val="en-IN"/>
        </w:rPr>
        <w:t>AWS</w:t>
      </w:r>
      <w:r>
        <w:rPr>
          <w:bCs/>
          <w:sz w:val="24"/>
          <w:szCs w:val="24"/>
          <w:lang w:val="en-IN"/>
        </w:rPr>
        <w:t xml:space="preserve">, </w:t>
      </w:r>
      <w:r>
        <w:rPr>
          <w:b/>
          <w:bCs/>
          <w:sz w:val="24"/>
          <w:szCs w:val="24"/>
          <w:lang w:val="en-IN"/>
        </w:rPr>
        <w:t>Heroku</w:t>
      </w:r>
      <w:r>
        <w:rPr>
          <w:bCs/>
          <w:sz w:val="24"/>
          <w:szCs w:val="24"/>
          <w:lang w:val="en-IN"/>
        </w:rPr>
        <w:t>), ensuring scalability and availability.</w:t>
      </w:r>
    </w:p>
    <w:p w14:paraId="75F75BE2">
      <w:pPr>
        <w:numPr>
          <w:ilvl w:val="0"/>
          <w:numId w:val="44"/>
        </w:numPr>
        <w:spacing w:line="360" w:lineRule="auto"/>
        <w:jc w:val="both"/>
        <w:rPr>
          <w:bCs/>
          <w:sz w:val="24"/>
          <w:szCs w:val="24"/>
          <w:lang w:val="en-IN"/>
        </w:rPr>
      </w:pPr>
      <w:r>
        <w:rPr>
          <w:bCs/>
          <w:sz w:val="24"/>
          <w:szCs w:val="24"/>
          <w:lang w:val="en-IN"/>
        </w:rPr>
        <w:t>Set up monitoring tools to track performance, user satisfaction, and system errors.</w:t>
      </w:r>
    </w:p>
    <w:p w14:paraId="2D8CD22E">
      <w:pPr>
        <w:spacing w:line="360" w:lineRule="auto"/>
        <w:jc w:val="both"/>
        <w:rPr>
          <w:bCs/>
          <w:sz w:val="24"/>
          <w:szCs w:val="24"/>
          <w:lang w:val="en-IN"/>
        </w:rPr>
      </w:pPr>
    </w:p>
    <w:p w14:paraId="0E6809E7">
      <w:pPr>
        <w:spacing w:line="360" w:lineRule="auto"/>
        <w:jc w:val="both"/>
        <w:rPr>
          <w:b/>
          <w:bCs/>
          <w:sz w:val="24"/>
          <w:szCs w:val="24"/>
          <w:lang w:val="en-IN"/>
        </w:rPr>
      </w:pPr>
      <w:r>
        <w:rPr>
          <w:b/>
          <w:bCs/>
          <w:sz w:val="24"/>
          <w:szCs w:val="24"/>
          <w:lang w:val="en-IN"/>
        </w:rPr>
        <w:t>6.4 Challenges and Solutions</w:t>
      </w:r>
    </w:p>
    <w:p w14:paraId="48509891">
      <w:pPr>
        <w:numPr>
          <w:ilvl w:val="0"/>
          <w:numId w:val="45"/>
        </w:numPr>
        <w:spacing w:line="360" w:lineRule="auto"/>
        <w:jc w:val="both"/>
        <w:rPr>
          <w:bCs/>
          <w:sz w:val="24"/>
          <w:szCs w:val="24"/>
          <w:lang w:val="en-IN"/>
        </w:rPr>
      </w:pPr>
      <w:r>
        <w:rPr>
          <w:b/>
          <w:bCs/>
          <w:sz w:val="24"/>
          <w:szCs w:val="24"/>
          <w:lang w:val="en-IN"/>
        </w:rPr>
        <w:t>Challenge</w:t>
      </w:r>
      <w:r>
        <w:rPr>
          <w:bCs/>
          <w:sz w:val="24"/>
          <w:szCs w:val="24"/>
          <w:lang w:val="en-IN"/>
        </w:rPr>
        <w:t>: Accurately understanding complex or ambiguous queries.</w:t>
      </w:r>
    </w:p>
    <w:p w14:paraId="56F9CE9D">
      <w:pPr>
        <w:numPr>
          <w:ilvl w:val="1"/>
          <w:numId w:val="45"/>
        </w:numPr>
        <w:spacing w:line="360" w:lineRule="auto"/>
        <w:jc w:val="both"/>
        <w:rPr>
          <w:bCs/>
          <w:sz w:val="24"/>
          <w:szCs w:val="24"/>
          <w:lang w:val="en-IN"/>
        </w:rPr>
      </w:pPr>
      <w:r>
        <w:rPr>
          <w:b/>
          <w:bCs/>
          <w:sz w:val="24"/>
          <w:szCs w:val="24"/>
          <w:lang w:val="en-IN"/>
        </w:rPr>
        <w:t>Solution</w:t>
      </w:r>
      <w:r>
        <w:rPr>
          <w:bCs/>
          <w:sz w:val="24"/>
          <w:szCs w:val="24"/>
          <w:lang w:val="en-IN"/>
        </w:rPr>
        <w:t>: Continuously improve the NLP model with diverse, domain-specific training data.</w:t>
      </w:r>
    </w:p>
    <w:p w14:paraId="48783201">
      <w:pPr>
        <w:numPr>
          <w:ilvl w:val="0"/>
          <w:numId w:val="45"/>
        </w:numPr>
        <w:spacing w:line="360" w:lineRule="auto"/>
        <w:jc w:val="both"/>
        <w:rPr>
          <w:bCs/>
          <w:sz w:val="24"/>
          <w:szCs w:val="24"/>
          <w:lang w:val="en-IN"/>
        </w:rPr>
      </w:pPr>
      <w:r>
        <w:rPr>
          <w:b/>
          <w:bCs/>
          <w:sz w:val="24"/>
          <w:szCs w:val="24"/>
          <w:lang w:val="en-IN"/>
        </w:rPr>
        <w:t>Challenge</w:t>
      </w:r>
      <w:r>
        <w:rPr>
          <w:bCs/>
          <w:sz w:val="24"/>
          <w:szCs w:val="24"/>
          <w:lang w:val="en-IN"/>
        </w:rPr>
        <w:t>: Integrating the chatbot with legacy systems and databases.</w:t>
      </w:r>
    </w:p>
    <w:p w14:paraId="46232974">
      <w:pPr>
        <w:numPr>
          <w:ilvl w:val="1"/>
          <w:numId w:val="45"/>
        </w:numPr>
        <w:spacing w:line="360" w:lineRule="auto"/>
        <w:jc w:val="both"/>
        <w:rPr>
          <w:bCs/>
          <w:sz w:val="24"/>
          <w:szCs w:val="24"/>
          <w:lang w:val="en-IN"/>
        </w:rPr>
      </w:pPr>
      <w:r>
        <w:rPr>
          <w:b/>
          <w:bCs/>
          <w:sz w:val="24"/>
          <w:szCs w:val="24"/>
          <w:lang w:val="en-IN"/>
        </w:rPr>
        <w:t>Solution</w:t>
      </w:r>
      <w:r>
        <w:rPr>
          <w:bCs/>
          <w:sz w:val="24"/>
          <w:szCs w:val="24"/>
          <w:lang w:val="en-IN"/>
        </w:rPr>
        <w:t xml:space="preserve">: Build </w:t>
      </w:r>
      <w:r>
        <w:rPr>
          <w:b/>
          <w:bCs/>
          <w:sz w:val="24"/>
          <w:szCs w:val="24"/>
          <w:lang w:val="en-IN"/>
        </w:rPr>
        <w:t>API wrappers</w:t>
      </w:r>
      <w:r>
        <w:rPr>
          <w:bCs/>
          <w:sz w:val="24"/>
          <w:szCs w:val="24"/>
          <w:lang w:val="en-IN"/>
        </w:rPr>
        <w:t xml:space="preserve"> to abstract legacy systems and provide a consistent interface for the chatbot.</w:t>
      </w:r>
    </w:p>
    <w:p w14:paraId="4DFA1FDB">
      <w:pPr>
        <w:numPr>
          <w:ilvl w:val="0"/>
          <w:numId w:val="45"/>
        </w:numPr>
        <w:spacing w:line="360" w:lineRule="auto"/>
        <w:jc w:val="both"/>
        <w:rPr>
          <w:bCs/>
          <w:sz w:val="24"/>
          <w:szCs w:val="24"/>
          <w:lang w:val="en-IN"/>
        </w:rPr>
      </w:pPr>
      <w:r>
        <w:rPr>
          <w:b/>
          <w:bCs/>
          <w:sz w:val="24"/>
          <w:szCs w:val="24"/>
          <w:lang w:val="en-IN"/>
        </w:rPr>
        <w:t>Challenge</w:t>
      </w:r>
      <w:r>
        <w:rPr>
          <w:bCs/>
          <w:sz w:val="24"/>
          <w:szCs w:val="24"/>
          <w:lang w:val="en-IN"/>
        </w:rPr>
        <w:t>: Ensuring privacy and security of student data.</w:t>
      </w:r>
    </w:p>
    <w:p w14:paraId="0FA4F0CC">
      <w:pPr>
        <w:numPr>
          <w:ilvl w:val="1"/>
          <w:numId w:val="45"/>
        </w:numPr>
        <w:spacing w:line="360" w:lineRule="auto"/>
        <w:jc w:val="both"/>
        <w:rPr>
          <w:bCs/>
          <w:sz w:val="24"/>
          <w:szCs w:val="24"/>
          <w:lang w:val="en-IN"/>
        </w:rPr>
      </w:pPr>
      <w:r>
        <w:rPr>
          <w:b/>
          <w:bCs/>
          <w:sz w:val="24"/>
          <w:szCs w:val="24"/>
          <w:lang w:val="en-IN"/>
        </w:rPr>
        <w:t>Solution</w:t>
      </w:r>
      <w:r>
        <w:rPr>
          <w:bCs/>
          <w:sz w:val="24"/>
          <w:szCs w:val="24"/>
          <w:lang w:val="en-IN"/>
        </w:rPr>
        <w:t xml:space="preserve">: Implement encryption and adhere to </w:t>
      </w:r>
      <w:r>
        <w:rPr>
          <w:b/>
          <w:bCs/>
          <w:sz w:val="24"/>
          <w:szCs w:val="24"/>
          <w:lang w:val="en-IN"/>
        </w:rPr>
        <w:t>data protection regulations</w:t>
      </w:r>
      <w:r>
        <w:rPr>
          <w:bCs/>
          <w:sz w:val="24"/>
          <w:szCs w:val="24"/>
          <w:lang w:val="en-IN"/>
        </w:rPr>
        <w:t xml:space="preserve"> (e.g., </w:t>
      </w:r>
      <w:r>
        <w:rPr>
          <w:b/>
          <w:bCs/>
          <w:sz w:val="24"/>
          <w:szCs w:val="24"/>
          <w:lang w:val="en-IN"/>
        </w:rPr>
        <w:t>GDPR</w:t>
      </w:r>
      <w:r>
        <w:rPr>
          <w:bCs/>
          <w:sz w:val="24"/>
          <w:szCs w:val="24"/>
          <w:lang w:val="en-IN"/>
        </w:rPr>
        <w:t xml:space="preserve">, </w:t>
      </w:r>
      <w:r>
        <w:rPr>
          <w:b/>
          <w:bCs/>
          <w:sz w:val="24"/>
          <w:szCs w:val="24"/>
          <w:lang w:val="en-IN"/>
        </w:rPr>
        <w:t>HIPAA</w:t>
      </w:r>
      <w:r>
        <w:rPr>
          <w:bCs/>
          <w:sz w:val="24"/>
          <w:szCs w:val="24"/>
          <w:lang w:val="en-IN"/>
        </w:rPr>
        <w:t xml:space="preserve"> for sensitive data).</w:t>
      </w:r>
    </w:p>
    <w:p w14:paraId="45B68C97">
      <w:pPr>
        <w:spacing w:line="360" w:lineRule="auto"/>
        <w:jc w:val="both"/>
        <w:rPr>
          <w:bCs/>
          <w:sz w:val="24"/>
          <w:szCs w:val="24"/>
          <w:lang w:val="en-IN"/>
        </w:rPr>
      </w:pPr>
    </w:p>
    <w:p w14:paraId="073C4577">
      <w:pPr>
        <w:spacing w:line="360" w:lineRule="auto"/>
        <w:jc w:val="both"/>
        <w:rPr>
          <w:b/>
          <w:bCs/>
          <w:sz w:val="24"/>
          <w:szCs w:val="24"/>
          <w:lang w:val="en-IN"/>
        </w:rPr>
      </w:pPr>
      <w:r>
        <w:rPr>
          <w:b/>
          <w:bCs/>
          <w:sz w:val="24"/>
          <w:szCs w:val="24"/>
          <w:lang w:val="en-IN"/>
        </w:rPr>
        <w:t xml:space="preserve"> Testing &amp; Evaluation</w:t>
      </w:r>
    </w:p>
    <w:p w14:paraId="2E419A15">
      <w:pPr>
        <w:numPr>
          <w:ilvl w:val="0"/>
          <w:numId w:val="46"/>
        </w:numPr>
        <w:spacing w:line="360" w:lineRule="auto"/>
        <w:jc w:val="both"/>
        <w:rPr>
          <w:bCs/>
          <w:sz w:val="24"/>
          <w:szCs w:val="24"/>
          <w:lang w:val="en-IN"/>
        </w:rPr>
      </w:pPr>
      <w:r>
        <w:rPr>
          <w:b/>
          <w:bCs/>
          <w:sz w:val="24"/>
          <w:szCs w:val="24"/>
          <w:lang w:val="en-IN"/>
        </w:rPr>
        <w:t>Unit Testing</w:t>
      </w:r>
      <w:r>
        <w:rPr>
          <w:bCs/>
          <w:sz w:val="24"/>
          <w:szCs w:val="24"/>
          <w:lang w:val="en-IN"/>
        </w:rPr>
        <w:t>: Test individual components (NLP model, dialogue management) to ensure correct functionality.</w:t>
      </w:r>
    </w:p>
    <w:p w14:paraId="25C0E5C8">
      <w:pPr>
        <w:numPr>
          <w:ilvl w:val="0"/>
          <w:numId w:val="46"/>
        </w:numPr>
        <w:spacing w:line="360" w:lineRule="auto"/>
        <w:jc w:val="both"/>
        <w:rPr>
          <w:bCs/>
          <w:sz w:val="24"/>
          <w:szCs w:val="24"/>
          <w:lang w:val="en-IN"/>
        </w:rPr>
      </w:pPr>
      <w:r>
        <w:rPr>
          <w:b/>
          <w:bCs/>
          <w:sz w:val="24"/>
          <w:szCs w:val="24"/>
          <w:lang w:val="en-IN"/>
        </w:rPr>
        <w:t>Integration Testing</w:t>
      </w:r>
      <w:r>
        <w:rPr>
          <w:bCs/>
          <w:sz w:val="24"/>
          <w:szCs w:val="24"/>
          <w:lang w:val="en-IN"/>
        </w:rPr>
        <w:t>: Test the complete flow from user input to response generation.</w:t>
      </w:r>
    </w:p>
    <w:p w14:paraId="743BEE70">
      <w:pPr>
        <w:numPr>
          <w:ilvl w:val="0"/>
          <w:numId w:val="46"/>
        </w:numPr>
        <w:spacing w:line="360" w:lineRule="auto"/>
        <w:jc w:val="both"/>
        <w:rPr>
          <w:bCs/>
          <w:sz w:val="24"/>
          <w:szCs w:val="24"/>
          <w:lang w:val="en-IN"/>
        </w:rPr>
      </w:pPr>
      <w:r>
        <w:rPr>
          <w:b/>
          <w:bCs/>
          <w:sz w:val="24"/>
          <w:szCs w:val="24"/>
          <w:lang w:val="en-IN"/>
        </w:rPr>
        <w:t>Performance Testing</w:t>
      </w:r>
      <w:r>
        <w:rPr>
          <w:bCs/>
          <w:sz w:val="24"/>
          <w:szCs w:val="24"/>
          <w:lang w:val="en-IN"/>
        </w:rPr>
        <w:t>: Measure response time and scalability under high traffic conditions.</w:t>
      </w:r>
    </w:p>
    <w:p w14:paraId="3A373526">
      <w:pPr>
        <w:numPr>
          <w:ilvl w:val="0"/>
          <w:numId w:val="46"/>
        </w:numPr>
        <w:spacing w:line="360" w:lineRule="auto"/>
        <w:jc w:val="both"/>
        <w:rPr>
          <w:bCs/>
          <w:sz w:val="24"/>
          <w:szCs w:val="24"/>
          <w:lang w:val="en-IN"/>
        </w:rPr>
      </w:pPr>
      <w:r>
        <w:rPr>
          <w:b/>
          <w:bCs/>
          <w:sz w:val="24"/>
          <w:szCs w:val="24"/>
          <w:lang w:val="en-IN"/>
        </w:rPr>
        <w:t>User Feedback</w:t>
      </w:r>
      <w:r>
        <w:rPr>
          <w:bCs/>
          <w:sz w:val="24"/>
          <w:szCs w:val="24"/>
          <w:lang w:val="en-IN"/>
        </w:rPr>
        <w:t>: Collect feedback on usability and satisfaction to guide future improvements.</w:t>
      </w:r>
    </w:p>
    <w:p w14:paraId="3CB24823">
      <w:pPr>
        <w:spacing w:line="360" w:lineRule="auto"/>
        <w:jc w:val="both"/>
        <w:rPr>
          <w:bCs/>
          <w:sz w:val="24"/>
          <w:szCs w:val="24"/>
          <w:lang w:val="en-IN"/>
        </w:rPr>
      </w:pPr>
    </w:p>
    <w:p w14:paraId="678E86E9">
      <w:pPr>
        <w:spacing w:line="360" w:lineRule="auto"/>
        <w:ind w:left="720"/>
        <w:jc w:val="both"/>
        <w:rPr>
          <w:b/>
          <w:bCs/>
          <w:sz w:val="24"/>
          <w:szCs w:val="24"/>
          <w:lang w:val="en-IN"/>
        </w:rPr>
      </w:pPr>
      <w:bookmarkStart w:id="3" w:name="_GoBack"/>
      <w:bookmarkEnd w:id="3"/>
    </w:p>
    <w:p w14:paraId="14EB0AC6">
      <w:pPr>
        <w:spacing w:line="360" w:lineRule="auto"/>
        <w:ind w:left="720"/>
        <w:jc w:val="both"/>
        <w:rPr>
          <w:bCs/>
          <w:sz w:val="24"/>
          <w:szCs w:val="24"/>
          <w:lang w:val="en-IN"/>
        </w:rPr>
      </w:pPr>
      <w:r>
        <w:rPr>
          <w:bCs/>
          <w:sz w:val="24"/>
          <w:szCs w:val="24"/>
          <w:lang w:val="en-IN"/>
        </w:rPr>
        <w:drawing>
          <wp:anchor distT="0" distB="0" distL="114300" distR="114300" simplePos="0" relativeHeight="251659264" behindDoc="1" locked="0" layoutInCell="1" allowOverlap="1">
            <wp:simplePos x="0" y="0"/>
            <wp:positionH relativeFrom="margin">
              <wp:align>right</wp:align>
            </wp:positionH>
            <wp:positionV relativeFrom="paragraph">
              <wp:posOffset>0</wp:posOffset>
            </wp:positionV>
            <wp:extent cx="5677535" cy="6019165"/>
            <wp:effectExtent l="0" t="0" r="0" b="1270"/>
            <wp:wrapTight wrapText="bothSides">
              <wp:wrapPolygon>
                <wp:start x="0" y="0"/>
                <wp:lineTo x="0" y="21536"/>
                <wp:lineTo x="21528" y="21536"/>
                <wp:lineTo x="21528" y="0"/>
                <wp:lineTo x="0" y="0"/>
              </wp:wrapPolygon>
            </wp:wrapTight>
            <wp:docPr id="5259627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62769" name="Picture 2"/>
                    <pic:cNvPicPr>
                      <a:picLocks noChangeAspect="1"/>
                    </pic:cNvPicPr>
                  </pic:nvPicPr>
                  <pic:blipFill>
                    <a:blip r:embed="rId8"/>
                    <a:stretch>
                      <a:fillRect/>
                    </a:stretch>
                  </pic:blipFill>
                  <pic:spPr>
                    <a:xfrm>
                      <a:off x="0" y="0"/>
                      <a:ext cx="5677403" cy="6019000"/>
                    </a:xfrm>
                    <a:prstGeom prst="rect">
                      <a:avLst/>
                    </a:prstGeom>
                  </pic:spPr>
                </pic:pic>
              </a:graphicData>
            </a:graphic>
          </wp:anchor>
        </w:drawing>
      </w:r>
    </w:p>
    <w:p w14:paraId="06E91655">
      <w:pPr>
        <w:spacing w:line="360" w:lineRule="auto"/>
        <w:ind w:left="720"/>
        <w:jc w:val="both"/>
        <w:rPr>
          <w:bCs/>
          <w:sz w:val="24"/>
          <w:szCs w:val="24"/>
          <w:lang w:val="en-IN"/>
        </w:rPr>
      </w:pPr>
    </w:p>
    <w:p w14:paraId="7D5B4168">
      <w:pPr>
        <w:spacing w:line="360" w:lineRule="auto"/>
        <w:jc w:val="both"/>
        <w:rPr>
          <w:b/>
          <w:bCs/>
          <w:sz w:val="28"/>
          <w:szCs w:val="32"/>
          <w:lang w:val="en-IN"/>
        </w:rPr>
      </w:pPr>
      <w:r>
        <w:rPr>
          <w:b/>
          <w:bCs/>
          <w:sz w:val="28"/>
          <w:szCs w:val="32"/>
          <w:lang w:val="en-IN"/>
        </w:rPr>
        <w:t>Implementation Steps</w:t>
      </w:r>
    </w:p>
    <w:p w14:paraId="020FE024">
      <w:pPr>
        <w:spacing w:line="360" w:lineRule="auto"/>
        <w:jc w:val="both"/>
        <w:rPr>
          <w:b/>
          <w:bCs/>
          <w:sz w:val="28"/>
          <w:szCs w:val="28"/>
          <w:lang w:val="en-IN"/>
        </w:rPr>
      </w:pPr>
      <w:r>
        <w:rPr>
          <w:b/>
          <w:bCs/>
          <w:sz w:val="28"/>
          <w:szCs w:val="28"/>
          <w:lang w:val="en-IN"/>
        </w:rPr>
        <w:t>1. Requirement Analysis</w:t>
      </w:r>
    </w:p>
    <w:p w14:paraId="36167D80">
      <w:pPr>
        <w:numPr>
          <w:ilvl w:val="0"/>
          <w:numId w:val="47"/>
        </w:numPr>
        <w:spacing w:line="360" w:lineRule="auto"/>
        <w:jc w:val="both"/>
        <w:rPr>
          <w:sz w:val="24"/>
          <w:szCs w:val="24"/>
          <w:lang w:val="en-IN"/>
        </w:rPr>
      </w:pPr>
      <w:r>
        <w:rPr>
          <w:sz w:val="24"/>
          <w:szCs w:val="24"/>
          <w:lang w:val="en-IN"/>
        </w:rPr>
        <w:t>Identify key functionalities based on student needs (e.g., admission queries, timetable updates, course details).</w:t>
      </w:r>
    </w:p>
    <w:p w14:paraId="17D968BA">
      <w:pPr>
        <w:numPr>
          <w:ilvl w:val="0"/>
          <w:numId w:val="47"/>
        </w:numPr>
        <w:spacing w:line="360" w:lineRule="auto"/>
        <w:jc w:val="both"/>
        <w:rPr>
          <w:sz w:val="24"/>
          <w:szCs w:val="24"/>
          <w:lang w:val="en-IN"/>
        </w:rPr>
      </w:pPr>
      <w:r>
        <w:rPr>
          <w:sz w:val="24"/>
          <w:szCs w:val="24"/>
          <w:lang w:val="en-IN"/>
        </w:rPr>
        <w:t>Collect FAQs and academic data from the Department of Technical Education.</w:t>
      </w:r>
    </w:p>
    <w:p w14:paraId="0A936E28">
      <w:pPr>
        <w:numPr>
          <w:ilvl w:val="0"/>
          <w:numId w:val="47"/>
        </w:numPr>
        <w:spacing w:line="360" w:lineRule="auto"/>
        <w:jc w:val="both"/>
        <w:rPr>
          <w:sz w:val="24"/>
          <w:szCs w:val="24"/>
          <w:lang w:val="en-IN"/>
        </w:rPr>
      </w:pPr>
      <w:r>
        <w:rPr>
          <w:sz w:val="24"/>
          <w:szCs w:val="24"/>
          <w:lang w:val="en-IN"/>
        </w:rPr>
        <w:t>Decide on the platforms for deployment (e.g., web, mobile app, LMS).</w:t>
      </w:r>
    </w:p>
    <w:p w14:paraId="54F5AC0D">
      <w:pPr>
        <w:spacing w:line="360" w:lineRule="auto"/>
        <w:jc w:val="both"/>
        <w:rPr>
          <w:sz w:val="24"/>
          <w:szCs w:val="24"/>
          <w:lang w:val="en-IN"/>
        </w:rPr>
      </w:pPr>
      <w:r>
        <w:rPr>
          <w:sz w:val="24"/>
          <w:szCs w:val="24"/>
          <w:lang w:val="en-IN"/>
        </w:rPr>
        <w:pict>
          <v:rect id="_x0000_i1033" o:spt="1" style="height:1.5pt;width:0pt;" fillcolor="#A0A0A0" filled="t" stroked="f" coordsize="21600,21600" o:hr="t" o:hrstd="t" o:hralign="center">
            <v:path/>
            <v:fill on="t" focussize="0,0"/>
            <v:stroke on="f"/>
            <v:imagedata o:title=""/>
            <o:lock v:ext="edit"/>
            <w10:wrap type="none"/>
            <w10:anchorlock/>
          </v:rect>
        </w:pict>
      </w:r>
    </w:p>
    <w:p w14:paraId="6FD65F6A">
      <w:pPr>
        <w:spacing w:line="360" w:lineRule="auto"/>
        <w:jc w:val="both"/>
        <w:rPr>
          <w:b/>
          <w:bCs/>
          <w:sz w:val="28"/>
          <w:szCs w:val="28"/>
          <w:lang w:val="en-IN"/>
        </w:rPr>
      </w:pPr>
      <w:r>
        <w:rPr>
          <w:b/>
          <w:bCs/>
          <w:sz w:val="28"/>
          <w:szCs w:val="28"/>
          <w:lang w:val="en-IN"/>
        </w:rPr>
        <w:t>2. Data Collection and Preprocessing</w:t>
      </w:r>
    </w:p>
    <w:p w14:paraId="0E17468B">
      <w:pPr>
        <w:numPr>
          <w:ilvl w:val="0"/>
          <w:numId w:val="48"/>
        </w:numPr>
        <w:spacing w:line="360" w:lineRule="auto"/>
        <w:jc w:val="both"/>
        <w:rPr>
          <w:sz w:val="24"/>
          <w:szCs w:val="24"/>
          <w:lang w:val="en-IN"/>
        </w:rPr>
      </w:pPr>
      <w:r>
        <w:rPr>
          <w:sz w:val="24"/>
          <w:szCs w:val="24"/>
          <w:lang w:val="en-IN"/>
        </w:rPr>
        <w:t>Gather datasets including institutional policies, academic calendars, and common queries.</w:t>
      </w:r>
    </w:p>
    <w:p w14:paraId="2DF9FEAA">
      <w:pPr>
        <w:numPr>
          <w:ilvl w:val="0"/>
          <w:numId w:val="48"/>
        </w:numPr>
        <w:spacing w:line="360" w:lineRule="auto"/>
        <w:jc w:val="both"/>
        <w:rPr>
          <w:sz w:val="24"/>
          <w:szCs w:val="24"/>
          <w:lang w:val="en-IN"/>
        </w:rPr>
      </w:pPr>
      <w:r>
        <w:rPr>
          <w:sz w:val="24"/>
          <w:szCs w:val="24"/>
          <w:lang w:val="en-IN"/>
        </w:rPr>
        <w:t>Clean and preprocess data (remove noise, tokenize text, remove stop words).</w:t>
      </w:r>
    </w:p>
    <w:p w14:paraId="6AAB9420">
      <w:pPr>
        <w:numPr>
          <w:ilvl w:val="0"/>
          <w:numId w:val="48"/>
        </w:numPr>
        <w:spacing w:line="360" w:lineRule="auto"/>
        <w:jc w:val="both"/>
        <w:rPr>
          <w:sz w:val="24"/>
          <w:szCs w:val="24"/>
          <w:lang w:val="en-IN"/>
        </w:rPr>
      </w:pPr>
      <w:r>
        <w:rPr>
          <w:sz w:val="24"/>
          <w:szCs w:val="24"/>
          <w:lang w:val="en-IN"/>
        </w:rPr>
        <w:t>Organize data into intents and entities for training the NLP model.</w:t>
      </w:r>
    </w:p>
    <w:p w14:paraId="535E7DB2">
      <w:pPr>
        <w:spacing w:line="360" w:lineRule="auto"/>
        <w:jc w:val="both"/>
        <w:rPr>
          <w:sz w:val="24"/>
          <w:szCs w:val="24"/>
          <w:lang w:val="en-IN"/>
        </w:rPr>
      </w:pPr>
      <w:r>
        <w:rPr>
          <w:sz w:val="24"/>
          <w:szCs w:val="24"/>
          <w:lang w:val="en-IN"/>
        </w:rPr>
        <w:pict>
          <v:rect id="_x0000_i1034" o:spt="1" style="height:1.5pt;width:0pt;" fillcolor="#A0A0A0" filled="t" stroked="f" coordsize="21600,21600" o:hr="t" o:hrstd="t" o:hralign="center">
            <v:path/>
            <v:fill on="t" focussize="0,0"/>
            <v:stroke on="f"/>
            <v:imagedata o:title=""/>
            <o:lock v:ext="edit"/>
            <w10:wrap type="none"/>
            <w10:anchorlock/>
          </v:rect>
        </w:pict>
      </w:r>
    </w:p>
    <w:p w14:paraId="6B08E8FB">
      <w:pPr>
        <w:spacing w:line="360" w:lineRule="auto"/>
        <w:jc w:val="both"/>
        <w:rPr>
          <w:b/>
          <w:bCs/>
          <w:sz w:val="28"/>
          <w:szCs w:val="28"/>
          <w:lang w:val="en-IN"/>
        </w:rPr>
      </w:pPr>
      <w:r>
        <w:rPr>
          <w:b/>
          <w:bCs/>
          <w:sz w:val="28"/>
          <w:szCs w:val="28"/>
          <w:lang w:val="en-IN"/>
        </w:rPr>
        <w:t>3. Technology Stack Selection</w:t>
      </w:r>
    </w:p>
    <w:p w14:paraId="4FDEE4C9">
      <w:pPr>
        <w:numPr>
          <w:ilvl w:val="0"/>
          <w:numId w:val="49"/>
        </w:numPr>
        <w:spacing w:line="360" w:lineRule="auto"/>
        <w:jc w:val="both"/>
        <w:rPr>
          <w:sz w:val="24"/>
          <w:szCs w:val="24"/>
          <w:lang w:val="en-IN"/>
        </w:rPr>
      </w:pPr>
      <w:r>
        <w:rPr>
          <w:sz w:val="24"/>
          <w:szCs w:val="24"/>
          <w:lang w:val="en-IN"/>
        </w:rPr>
        <w:t>NLP Tools: Dialogflow, Rasa, spaCy, or NLTK.</w:t>
      </w:r>
    </w:p>
    <w:p w14:paraId="34FBD9BF">
      <w:pPr>
        <w:numPr>
          <w:ilvl w:val="0"/>
          <w:numId w:val="49"/>
        </w:numPr>
        <w:spacing w:line="360" w:lineRule="auto"/>
        <w:jc w:val="both"/>
        <w:rPr>
          <w:sz w:val="24"/>
          <w:szCs w:val="24"/>
          <w:lang w:val="en-IN"/>
        </w:rPr>
      </w:pPr>
      <w:r>
        <w:rPr>
          <w:sz w:val="24"/>
          <w:szCs w:val="24"/>
          <w:lang w:val="en-IN"/>
        </w:rPr>
        <w:t>ML Frameworks: TensorFlow, PyTorch (if using custom ML models).</w:t>
      </w:r>
    </w:p>
    <w:p w14:paraId="3CDD4F5A">
      <w:pPr>
        <w:numPr>
          <w:ilvl w:val="0"/>
          <w:numId w:val="49"/>
        </w:numPr>
        <w:spacing w:line="360" w:lineRule="auto"/>
        <w:jc w:val="both"/>
        <w:rPr>
          <w:sz w:val="24"/>
          <w:szCs w:val="24"/>
          <w:lang w:val="en-IN"/>
        </w:rPr>
      </w:pPr>
      <w:r>
        <w:rPr>
          <w:sz w:val="24"/>
          <w:szCs w:val="24"/>
          <w:lang w:val="en-IN"/>
        </w:rPr>
        <w:t>Backend: Python/Node.js</w:t>
      </w:r>
    </w:p>
    <w:p w14:paraId="1139F6CE">
      <w:pPr>
        <w:numPr>
          <w:ilvl w:val="0"/>
          <w:numId w:val="49"/>
        </w:numPr>
        <w:spacing w:line="360" w:lineRule="auto"/>
        <w:jc w:val="both"/>
        <w:rPr>
          <w:sz w:val="24"/>
          <w:szCs w:val="24"/>
          <w:lang w:val="en-IN"/>
        </w:rPr>
      </w:pPr>
      <w:r>
        <w:rPr>
          <w:sz w:val="24"/>
          <w:szCs w:val="24"/>
          <w:lang w:val="en-IN"/>
        </w:rPr>
        <w:t>Frontend: HTML, CSS, React (if creating a web interface).</w:t>
      </w:r>
    </w:p>
    <w:p w14:paraId="77BDFEC5">
      <w:pPr>
        <w:numPr>
          <w:ilvl w:val="0"/>
          <w:numId w:val="49"/>
        </w:numPr>
        <w:spacing w:line="360" w:lineRule="auto"/>
        <w:jc w:val="both"/>
        <w:rPr>
          <w:sz w:val="24"/>
          <w:szCs w:val="24"/>
          <w:lang w:val="en-IN"/>
        </w:rPr>
      </w:pPr>
      <w:r>
        <w:rPr>
          <w:sz w:val="24"/>
          <w:szCs w:val="24"/>
          <w:lang w:val="en-IN"/>
        </w:rPr>
        <w:t>Database: Firebase, MongoDB, or MySQL.</w:t>
      </w:r>
    </w:p>
    <w:p w14:paraId="4EE3C5C6">
      <w:pPr>
        <w:numPr>
          <w:ilvl w:val="0"/>
          <w:numId w:val="49"/>
        </w:numPr>
        <w:spacing w:line="360" w:lineRule="auto"/>
        <w:jc w:val="both"/>
        <w:rPr>
          <w:sz w:val="24"/>
          <w:szCs w:val="24"/>
          <w:lang w:val="en-IN"/>
        </w:rPr>
      </w:pPr>
      <w:r>
        <w:rPr>
          <w:sz w:val="24"/>
          <w:szCs w:val="24"/>
          <w:lang w:val="en-IN"/>
        </w:rPr>
        <w:t>Hosting: Google Cloud, AWS, or local server.</w:t>
      </w:r>
    </w:p>
    <w:p w14:paraId="132720AA">
      <w:pPr>
        <w:spacing w:line="360" w:lineRule="auto"/>
        <w:jc w:val="both"/>
        <w:rPr>
          <w:b/>
          <w:bCs/>
          <w:sz w:val="28"/>
          <w:szCs w:val="28"/>
          <w:lang w:val="en-IN"/>
        </w:rPr>
      </w:pPr>
      <w:r>
        <w:rPr>
          <w:b/>
          <w:bCs/>
          <w:sz w:val="28"/>
          <w:szCs w:val="28"/>
          <w:lang w:val="en-IN"/>
        </w:rPr>
        <w:pict>
          <v:rect id="_x0000_i1035" o:spt="1" style="height:1.5pt;width:0pt;" fillcolor="#A0A0A0" filled="t" stroked="f" coordsize="21600,21600" o:hr="t" o:hrstd="t" o:hralign="center">
            <v:path/>
            <v:fill on="t" focussize="0,0"/>
            <v:stroke on="f"/>
            <v:imagedata o:title=""/>
            <o:lock v:ext="edit"/>
            <w10:wrap type="none"/>
            <w10:anchorlock/>
          </v:rect>
        </w:pict>
      </w:r>
    </w:p>
    <w:p w14:paraId="5F1CC42A">
      <w:pPr>
        <w:spacing w:line="360" w:lineRule="auto"/>
        <w:jc w:val="both"/>
        <w:rPr>
          <w:b/>
          <w:bCs/>
          <w:sz w:val="28"/>
          <w:szCs w:val="28"/>
          <w:lang w:val="en-IN"/>
        </w:rPr>
      </w:pPr>
      <w:r>
        <w:rPr>
          <w:b/>
          <w:bCs/>
          <w:sz w:val="28"/>
          <w:szCs w:val="28"/>
          <w:lang w:val="en-IN"/>
        </w:rPr>
        <w:t>4. Chatbot Design and Architecture</w:t>
      </w:r>
    </w:p>
    <w:p w14:paraId="6D9E781D">
      <w:pPr>
        <w:numPr>
          <w:ilvl w:val="0"/>
          <w:numId w:val="50"/>
        </w:numPr>
        <w:spacing w:line="360" w:lineRule="auto"/>
        <w:jc w:val="both"/>
        <w:rPr>
          <w:sz w:val="24"/>
          <w:szCs w:val="24"/>
          <w:lang w:val="en-IN"/>
        </w:rPr>
      </w:pPr>
      <w:r>
        <w:rPr>
          <w:sz w:val="24"/>
          <w:szCs w:val="24"/>
          <w:lang w:val="en-IN"/>
        </w:rPr>
        <w:t>Define conversation flow (greeting → intent recognition → response).</w:t>
      </w:r>
    </w:p>
    <w:p w14:paraId="7372F036">
      <w:pPr>
        <w:numPr>
          <w:ilvl w:val="0"/>
          <w:numId w:val="50"/>
        </w:numPr>
        <w:spacing w:line="360" w:lineRule="auto"/>
        <w:jc w:val="both"/>
        <w:rPr>
          <w:sz w:val="24"/>
          <w:szCs w:val="24"/>
          <w:lang w:val="en-IN"/>
        </w:rPr>
      </w:pPr>
      <w:r>
        <w:rPr>
          <w:sz w:val="24"/>
          <w:szCs w:val="24"/>
          <w:lang w:val="en-IN"/>
        </w:rPr>
        <w:t>Implement intent detection using NLP models.</w:t>
      </w:r>
    </w:p>
    <w:p w14:paraId="1B76353D">
      <w:pPr>
        <w:numPr>
          <w:ilvl w:val="0"/>
          <w:numId w:val="50"/>
        </w:numPr>
        <w:spacing w:line="360" w:lineRule="auto"/>
        <w:jc w:val="both"/>
        <w:rPr>
          <w:sz w:val="24"/>
          <w:szCs w:val="24"/>
          <w:lang w:val="en-IN"/>
        </w:rPr>
      </w:pPr>
      <w:r>
        <w:rPr>
          <w:sz w:val="24"/>
          <w:szCs w:val="24"/>
          <w:lang w:val="en-IN"/>
        </w:rPr>
        <w:t>Set up response generation logic (static or ML-driven).</w:t>
      </w:r>
    </w:p>
    <w:p w14:paraId="20E5351C">
      <w:pPr>
        <w:numPr>
          <w:ilvl w:val="0"/>
          <w:numId w:val="50"/>
        </w:numPr>
        <w:spacing w:line="360" w:lineRule="auto"/>
        <w:jc w:val="both"/>
        <w:rPr>
          <w:sz w:val="24"/>
          <w:szCs w:val="24"/>
          <w:lang w:val="en-IN"/>
        </w:rPr>
      </w:pPr>
      <w:r>
        <w:rPr>
          <w:sz w:val="24"/>
          <w:szCs w:val="24"/>
          <w:lang w:val="en-IN"/>
        </w:rPr>
        <w:t>Create fallback/error handling messages.</w:t>
      </w:r>
    </w:p>
    <w:p w14:paraId="143345BF">
      <w:pPr>
        <w:spacing w:line="360" w:lineRule="auto"/>
        <w:jc w:val="both"/>
        <w:rPr>
          <w:sz w:val="24"/>
          <w:szCs w:val="24"/>
          <w:lang w:val="en-IN"/>
        </w:rPr>
      </w:pPr>
    </w:p>
    <w:p w14:paraId="0E076A4F">
      <w:pPr>
        <w:spacing w:line="360" w:lineRule="auto"/>
        <w:jc w:val="both"/>
        <w:rPr>
          <w:b/>
          <w:bCs/>
          <w:sz w:val="28"/>
          <w:szCs w:val="28"/>
          <w:lang w:val="en-IN"/>
        </w:rPr>
      </w:pPr>
      <w:r>
        <w:rPr>
          <w:b/>
          <w:bCs/>
          <w:sz w:val="28"/>
          <w:szCs w:val="28"/>
          <w:lang w:val="en-IN"/>
        </w:rPr>
        <w:t>5. Model Training and Testing</w:t>
      </w:r>
    </w:p>
    <w:p w14:paraId="4D861BD6">
      <w:pPr>
        <w:numPr>
          <w:ilvl w:val="0"/>
          <w:numId w:val="51"/>
        </w:numPr>
        <w:spacing w:line="360" w:lineRule="auto"/>
        <w:jc w:val="both"/>
        <w:rPr>
          <w:sz w:val="24"/>
          <w:szCs w:val="24"/>
          <w:lang w:val="en-IN"/>
        </w:rPr>
      </w:pPr>
      <w:r>
        <w:rPr>
          <w:sz w:val="24"/>
          <w:szCs w:val="24"/>
          <w:lang w:val="en-IN"/>
        </w:rPr>
        <w:t>Train the chatbot on categorized intents and sample phrases.</w:t>
      </w:r>
    </w:p>
    <w:p w14:paraId="2CE6B0FE">
      <w:pPr>
        <w:numPr>
          <w:ilvl w:val="0"/>
          <w:numId w:val="51"/>
        </w:numPr>
        <w:spacing w:line="360" w:lineRule="auto"/>
        <w:jc w:val="both"/>
        <w:rPr>
          <w:sz w:val="24"/>
          <w:szCs w:val="24"/>
          <w:lang w:val="en-IN"/>
        </w:rPr>
      </w:pPr>
      <w:r>
        <w:rPr>
          <w:sz w:val="24"/>
          <w:szCs w:val="24"/>
          <w:lang w:val="en-IN"/>
        </w:rPr>
        <w:t>Use supervised learning or pre-trained language models (like BERT, GPT) for better response accuracy.</w:t>
      </w:r>
    </w:p>
    <w:p w14:paraId="2920C85B">
      <w:pPr>
        <w:numPr>
          <w:ilvl w:val="0"/>
          <w:numId w:val="51"/>
        </w:numPr>
        <w:spacing w:line="360" w:lineRule="auto"/>
        <w:jc w:val="both"/>
        <w:rPr>
          <w:sz w:val="24"/>
          <w:szCs w:val="24"/>
          <w:lang w:val="en-IN"/>
        </w:rPr>
      </w:pPr>
      <w:r>
        <w:rPr>
          <w:sz w:val="24"/>
          <w:szCs w:val="24"/>
          <w:lang w:val="en-IN"/>
        </w:rPr>
        <w:t>Perform unit testing on responses and behavior across various scenarios.</w:t>
      </w:r>
    </w:p>
    <w:p w14:paraId="69B31ADB">
      <w:pPr>
        <w:spacing w:line="360" w:lineRule="auto"/>
        <w:jc w:val="both"/>
        <w:rPr>
          <w:sz w:val="24"/>
          <w:szCs w:val="24"/>
          <w:lang w:val="en-IN"/>
        </w:rPr>
      </w:pPr>
    </w:p>
    <w:p w14:paraId="171A2E8F">
      <w:pPr>
        <w:spacing w:line="360" w:lineRule="auto"/>
        <w:jc w:val="both"/>
        <w:rPr>
          <w:b/>
          <w:bCs/>
          <w:sz w:val="28"/>
          <w:szCs w:val="28"/>
          <w:lang w:val="en-IN"/>
        </w:rPr>
      </w:pPr>
      <w:r>
        <w:rPr>
          <w:b/>
          <w:bCs/>
          <w:sz w:val="28"/>
          <w:szCs w:val="28"/>
          <w:lang w:val="en-IN"/>
        </w:rPr>
        <w:t>6. Integration and Deployment</w:t>
      </w:r>
    </w:p>
    <w:p w14:paraId="6278E61C">
      <w:pPr>
        <w:numPr>
          <w:ilvl w:val="0"/>
          <w:numId w:val="52"/>
        </w:numPr>
        <w:spacing w:line="360" w:lineRule="auto"/>
        <w:jc w:val="both"/>
        <w:rPr>
          <w:sz w:val="24"/>
          <w:szCs w:val="24"/>
          <w:lang w:val="en-IN"/>
        </w:rPr>
      </w:pPr>
      <w:r>
        <w:rPr>
          <w:sz w:val="24"/>
          <w:szCs w:val="24"/>
          <w:lang w:val="en-IN"/>
        </w:rPr>
        <w:t>Integrate chatbot with the desired platform (website, mobile app, or messaging app like WhatsApp/Telegram).</w:t>
      </w:r>
    </w:p>
    <w:p w14:paraId="5320A8EC">
      <w:pPr>
        <w:numPr>
          <w:ilvl w:val="0"/>
          <w:numId w:val="52"/>
        </w:numPr>
        <w:spacing w:line="360" w:lineRule="auto"/>
        <w:jc w:val="both"/>
        <w:rPr>
          <w:sz w:val="24"/>
          <w:szCs w:val="24"/>
          <w:lang w:val="en-IN"/>
        </w:rPr>
      </w:pPr>
      <w:r>
        <w:rPr>
          <w:sz w:val="24"/>
          <w:szCs w:val="24"/>
          <w:lang w:val="en-IN"/>
        </w:rPr>
        <w:t>Set up webhook or API for backend communication.</w:t>
      </w:r>
    </w:p>
    <w:p w14:paraId="26FD3D07">
      <w:pPr>
        <w:numPr>
          <w:ilvl w:val="0"/>
          <w:numId w:val="52"/>
        </w:numPr>
        <w:spacing w:line="360" w:lineRule="auto"/>
        <w:jc w:val="both"/>
        <w:rPr>
          <w:sz w:val="24"/>
          <w:szCs w:val="24"/>
          <w:lang w:val="en-IN"/>
        </w:rPr>
      </w:pPr>
      <w:r>
        <w:rPr>
          <w:sz w:val="24"/>
          <w:szCs w:val="24"/>
          <w:lang w:val="en-IN"/>
        </w:rPr>
        <w:t>Ensure secure data handling and user privacy compliance.</w:t>
      </w:r>
    </w:p>
    <w:p w14:paraId="5C1B0078">
      <w:pPr>
        <w:spacing w:line="360" w:lineRule="auto"/>
        <w:jc w:val="both"/>
        <w:rPr>
          <w:sz w:val="24"/>
          <w:szCs w:val="24"/>
          <w:lang w:val="en-IN"/>
        </w:rPr>
      </w:pPr>
    </w:p>
    <w:p w14:paraId="12EDEE03">
      <w:pPr>
        <w:spacing w:line="360" w:lineRule="auto"/>
        <w:jc w:val="both"/>
        <w:rPr>
          <w:b/>
          <w:bCs/>
          <w:sz w:val="28"/>
          <w:szCs w:val="28"/>
          <w:lang w:val="en-IN"/>
        </w:rPr>
      </w:pPr>
      <w:r>
        <w:rPr>
          <w:b/>
          <w:bCs/>
          <w:sz w:val="28"/>
          <w:szCs w:val="28"/>
          <w:lang w:val="en-IN"/>
        </w:rPr>
        <w:t>7. Feedback and Learning Loop</w:t>
      </w:r>
    </w:p>
    <w:p w14:paraId="4CD0AA94">
      <w:pPr>
        <w:numPr>
          <w:ilvl w:val="0"/>
          <w:numId w:val="53"/>
        </w:numPr>
        <w:spacing w:line="360" w:lineRule="auto"/>
        <w:jc w:val="both"/>
        <w:rPr>
          <w:sz w:val="24"/>
          <w:szCs w:val="24"/>
          <w:lang w:val="en-IN"/>
        </w:rPr>
      </w:pPr>
      <w:r>
        <w:rPr>
          <w:sz w:val="24"/>
          <w:szCs w:val="24"/>
          <w:lang w:val="en-IN"/>
        </w:rPr>
        <w:t>Allow users to rate responses or give feedback.</w:t>
      </w:r>
    </w:p>
    <w:p w14:paraId="7C2CC029">
      <w:pPr>
        <w:numPr>
          <w:ilvl w:val="0"/>
          <w:numId w:val="53"/>
        </w:numPr>
        <w:spacing w:line="360" w:lineRule="auto"/>
        <w:jc w:val="both"/>
        <w:rPr>
          <w:sz w:val="24"/>
          <w:szCs w:val="24"/>
          <w:lang w:val="en-IN"/>
        </w:rPr>
      </w:pPr>
      <w:r>
        <w:rPr>
          <w:sz w:val="24"/>
          <w:szCs w:val="24"/>
          <w:lang w:val="en-IN"/>
        </w:rPr>
        <w:t>Store and analyze feedback for future model updates.</w:t>
      </w:r>
    </w:p>
    <w:p w14:paraId="5BD4E146">
      <w:pPr>
        <w:numPr>
          <w:ilvl w:val="0"/>
          <w:numId w:val="53"/>
        </w:numPr>
        <w:spacing w:line="360" w:lineRule="auto"/>
        <w:jc w:val="both"/>
        <w:rPr>
          <w:sz w:val="24"/>
          <w:szCs w:val="24"/>
          <w:lang w:val="en-IN"/>
        </w:rPr>
      </w:pPr>
      <w:r>
        <w:rPr>
          <w:sz w:val="24"/>
          <w:szCs w:val="24"/>
          <w:lang w:val="en-IN"/>
        </w:rPr>
        <w:t>Retrain the model periodically to adapt to new queries and improve accuracy.</w:t>
      </w:r>
    </w:p>
    <w:p w14:paraId="10D3285A">
      <w:pPr>
        <w:spacing w:line="360" w:lineRule="auto"/>
        <w:jc w:val="both"/>
        <w:rPr>
          <w:sz w:val="24"/>
          <w:szCs w:val="24"/>
          <w:lang w:val="en-IN"/>
        </w:rPr>
      </w:pPr>
      <w:r>
        <w:rPr>
          <w:sz w:val="24"/>
          <w:szCs w:val="24"/>
          <w:lang w:val="en-IN"/>
        </w:rPr>
        <w:pict>
          <v:rect id="_x0000_i1039" o:spt="1" style="height:1.5pt;width:0pt;" fillcolor="#A0A0A0" filled="t" stroked="f" coordsize="21600,21600" o:hr="t" o:hrstd="t" o:hralign="center">
            <v:path/>
            <v:fill on="t" focussize="0,0"/>
            <v:stroke on="f"/>
            <v:imagedata o:title=""/>
            <o:lock v:ext="edit"/>
            <w10:wrap type="none"/>
            <w10:anchorlock/>
          </v:rect>
        </w:pict>
      </w:r>
    </w:p>
    <w:p w14:paraId="0FBFCA15">
      <w:pPr>
        <w:spacing w:line="360" w:lineRule="auto"/>
        <w:jc w:val="both"/>
        <w:rPr>
          <w:b/>
          <w:bCs/>
          <w:sz w:val="28"/>
          <w:szCs w:val="28"/>
          <w:lang w:val="en-IN"/>
        </w:rPr>
      </w:pPr>
      <w:r>
        <w:rPr>
          <w:b/>
          <w:bCs/>
          <w:sz w:val="28"/>
          <w:szCs w:val="28"/>
          <w:lang w:val="en-IN"/>
        </w:rPr>
        <w:t>8. Maintenance and Updates</w:t>
      </w:r>
    </w:p>
    <w:p w14:paraId="4BB842BF">
      <w:pPr>
        <w:numPr>
          <w:ilvl w:val="0"/>
          <w:numId w:val="54"/>
        </w:numPr>
        <w:spacing w:line="360" w:lineRule="auto"/>
        <w:jc w:val="both"/>
        <w:rPr>
          <w:sz w:val="24"/>
          <w:szCs w:val="24"/>
          <w:lang w:val="en-IN"/>
        </w:rPr>
      </w:pPr>
      <w:r>
        <w:rPr>
          <w:sz w:val="24"/>
          <w:szCs w:val="24"/>
          <w:lang w:val="en-IN"/>
        </w:rPr>
        <w:t>Monitor performance and uptime.</w:t>
      </w:r>
    </w:p>
    <w:p w14:paraId="76E57F49">
      <w:pPr>
        <w:numPr>
          <w:ilvl w:val="0"/>
          <w:numId w:val="54"/>
        </w:numPr>
        <w:spacing w:line="360" w:lineRule="auto"/>
        <w:jc w:val="both"/>
        <w:rPr>
          <w:sz w:val="24"/>
          <w:szCs w:val="24"/>
          <w:lang w:val="en-IN"/>
        </w:rPr>
      </w:pPr>
      <w:r>
        <w:rPr>
          <w:sz w:val="24"/>
          <w:szCs w:val="24"/>
          <w:lang w:val="en-IN"/>
        </w:rPr>
        <w:t>Fix bugs and update knowledge base regularly.</w:t>
      </w:r>
    </w:p>
    <w:p w14:paraId="5D5114EB">
      <w:pPr>
        <w:numPr>
          <w:ilvl w:val="0"/>
          <w:numId w:val="54"/>
        </w:numPr>
        <w:spacing w:line="360" w:lineRule="auto"/>
        <w:jc w:val="both"/>
        <w:rPr>
          <w:sz w:val="24"/>
          <w:szCs w:val="24"/>
          <w:lang w:val="en-IN"/>
        </w:rPr>
      </w:pPr>
      <w:r>
        <w:rPr>
          <w:sz w:val="24"/>
          <w:szCs w:val="24"/>
          <w:lang w:val="en-IN"/>
        </w:rPr>
        <w:t>Add new intents and features based on user demand (e.g., voice support, multilingual capabilities).</w:t>
      </w:r>
    </w:p>
    <w:p w14:paraId="1883CCF1">
      <w:pPr>
        <w:spacing w:line="360" w:lineRule="auto"/>
        <w:jc w:val="both"/>
        <w:rPr>
          <w:bCs/>
          <w:sz w:val="24"/>
          <w:szCs w:val="24"/>
          <w:lang w:val="en-IN"/>
        </w:rPr>
      </w:pPr>
    </w:p>
    <w:p w14:paraId="7CB5EDE6">
      <w:pPr>
        <w:spacing w:line="360" w:lineRule="auto"/>
        <w:jc w:val="both"/>
        <w:rPr>
          <w:bCs/>
          <w:sz w:val="24"/>
          <w:szCs w:val="24"/>
          <w:lang w:val="en-IN"/>
        </w:rPr>
      </w:pPr>
    </w:p>
    <w:p w14:paraId="1657E36A">
      <w:pPr>
        <w:spacing w:line="360" w:lineRule="auto"/>
        <w:jc w:val="both"/>
        <w:rPr>
          <w:bCs/>
          <w:sz w:val="24"/>
          <w:szCs w:val="24"/>
          <w:lang w:val="en-IN"/>
        </w:rPr>
      </w:pPr>
    </w:p>
    <w:p w14:paraId="7E78C3A3">
      <w:pPr>
        <w:spacing w:line="360" w:lineRule="auto"/>
        <w:jc w:val="both"/>
        <w:rPr>
          <w:bCs/>
          <w:sz w:val="24"/>
          <w:szCs w:val="24"/>
          <w:lang w:val="en-IN"/>
        </w:rPr>
      </w:pPr>
    </w:p>
    <w:p w14:paraId="75FF41F6">
      <w:pPr>
        <w:spacing w:line="360" w:lineRule="auto"/>
        <w:jc w:val="both"/>
        <w:rPr>
          <w:bCs/>
          <w:sz w:val="24"/>
          <w:szCs w:val="24"/>
          <w:lang w:val="en-IN"/>
        </w:rPr>
      </w:pPr>
    </w:p>
    <w:p w14:paraId="76C62F34">
      <w:pPr>
        <w:spacing w:line="360" w:lineRule="auto"/>
        <w:jc w:val="both"/>
        <w:rPr>
          <w:bCs/>
          <w:sz w:val="24"/>
          <w:szCs w:val="24"/>
          <w:lang w:val="en-IN"/>
        </w:rPr>
      </w:pPr>
    </w:p>
    <w:p w14:paraId="27A157FD">
      <w:pPr>
        <w:spacing w:line="360" w:lineRule="auto"/>
        <w:jc w:val="both"/>
        <w:rPr>
          <w:bCs/>
          <w:sz w:val="24"/>
          <w:szCs w:val="24"/>
          <w:lang w:val="en-IN"/>
        </w:rPr>
      </w:pPr>
    </w:p>
    <w:p w14:paraId="245E9802">
      <w:pPr>
        <w:spacing w:line="360" w:lineRule="auto"/>
        <w:jc w:val="both"/>
        <w:rPr>
          <w:bCs/>
          <w:sz w:val="24"/>
          <w:szCs w:val="24"/>
          <w:lang w:val="en-IN"/>
        </w:rPr>
      </w:pPr>
    </w:p>
    <w:p w14:paraId="2D0B095E">
      <w:pPr>
        <w:spacing w:line="360" w:lineRule="auto"/>
        <w:jc w:val="both"/>
        <w:rPr>
          <w:bCs/>
          <w:sz w:val="24"/>
          <w:szCs w:val="24"/>
          <w:lang w:val="en-IN"/>
        </w:rPr>
      </w:pPr>
    </w:p>
    <w:p w14:paraId="2E659857">
      <w:pPr>
        <w:spacing w:line="360" w:lineRule="auto"/>
        <w:jc w:val="both"/>
        <w:rPr>
          <w:bCs/>
          <w:sz w:val="24"/>
          <w:szCs w:val="24"/>
          <w:lang w:val="en-IN"/>
        </w:rPr>
      </w:pPr>
    </w:p>
    <w:p w14:paraId="220B77E6">
      <w:pPr>
        <w:spacing w:line="360" w:lineRule="auto"/>
        <w:jc w:val="both"/>
        <w:rPr>
          <w:bCs/>
          <w:sz w:val="24"/>
          <w:szCs w:val="24"/>
          <w:lang w:val="en-IN"/>
        </w:rPr>
      </w:pPr>
    </w:p>
    <w:p w14:paraId="794271FC">
      <w:pPr>
        <w:spacing w:line="360" w:lineRule="auto"/>
        <w:jc w:val="both"/>
        <w:rPr>
          <w:bCs/>
          <w:sz w:val="24"/>
          <w:szCs w:val="24"/>
          <w:lang w:val="en-IN"/>
        </w:rPr>
      </w:pPr>
    </w:p>
    <w:p w14:paraId="0F268985">
      <w:pPr>
        <w:spacing w:line="360" w:lineRule="auto"/>
        <w:jc w:val="both"/>
        <w:rPr>
          <w:sz w:val="24"/>
          <w:szCs w:val="24"/>
        </w:rPr>
      </w:pPr>
    </w:p>
    <w:p w14:paraId="3ADAE55D">
      <w:pPr>
        <w:spacing w:line="360" w:lineRule="auto"/>
        <w:jc w:val="center"/>
        <w:rPr>
          <w:b/>
          <w:sz w:val="32"/>
          <w:szCs w:val="32"/>
        </w:rPr>
      </w:pPr>
      <w:r>
        <w:rPr>
          <w:b/>
          <w:sz w:val="32"/>
          <w:szCs w:val="32"/>
        </w:rPr>
        <w:t>CHAPTER-7</w:t>
      </w:r>
    </w:p>
    <w:p w14:paraId="169C80B8">
      <w:pPr>
        <w:tabs>
          <w:tab w:val="left" w:pos="975"/>
        </w:tabs>
        <w:spacing w:line="360" w:lineRule="auto"/>
        <w:jc w:val="center"/>
        <w:rPr>
          <w:b/>
          <w:sz w:val="32"/>
          <w:szCs w:val="32"/>
        </w:rPr>
      </w:pPr>
      <w:r>
        <w:rPr>
          <w:b/>
          <w:sz w:val="32"/>
          <w:szCs w:val="32"/>
        </w:rPr>
        <w:t>TIMELINE FOR EXECUTION OF PROJECT</w:t>
      </w:r>
    </w:p>
    <w:p w14:paraId="529D8753">
      <w:pPr>
        <w:tabs>
          <w:tab w:val="left" w:pos="975"/>
        </w:tabs>
        <w:spacing w:line="360" w:lineRule="auto"/>
        <w:jc w:val="center"/>
        <w:rPr>
          <w:b/>
          <w:sz w:val="32"/>
          <w:szCs w:val="32"/>
        </w:rPr>
      </w:pPr>
      <w:r>
        <w:rPr>
          <w:b/>
          <w:sz w:val="32"/>
          <w:szCs w:val="32"/>
        </w:rPr>
        <w:t>(GANTT CHART)</w:t>
      </w:r>
    </w:p>
    <w:p w14:paraId="04521814">
      <w:pPr>
        <w:tabs>
          <w:tab w:val="left" w:pos="975"/>
        </w:tabs>
        <w:spacing w:line="360" w:lineRule="auto"/>
        <w:jc w:val="center"/>
        <w:rPr>
          <w:b/>
          <w:sz w:val="32"/>
          <w:szCs w:val="32"/>
        </w:rPr>
      </w:pPr>
    </w:p>
    <w:p w14:paraId="548E1CE6">
      <w:pPr>
        <w:tabs>
          <w:tab w:val="left" w:pos="975"/>
        </w:tabs>
        <w:spacing w:line="360" w:lineRule="auto"/>
        <w:jc w:val="center"/>
        <w:rPr>
          <w:b/>
          <w:sz w:val="32"/>
          <w:szCs w:val="32"/>
        </w:rPr>
      </w:pPr>
      <w:r>
        <w:drawing>
          <wp:inline distT="0" distB="0" distL="0" distR="0">
            <wp:extent cx="5676265" cy="4960620"/>
            <wp:effectExtent l="0" t="0" r="635" b="0"/>
            <wp:docPr id="1204493643"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93643" name="Picture 1" descr="Output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676265" cy="4960620"/>
                    </a:xfrm>
                    <a:prstGeom prst="rect">
                      <a:avLst/>
                    </a:prstGeom>
                    <a:noFill/>
                    <a:ln>
                      <a:noFill/>
                    </a:ln>
                  </pic:spPr>
                </pic:pic>
              </a:graphicData>
            </a:graphic>
          </wp:inline>
        </w:drawing>
      </w:r>
    </w:p>
    <w:p w14:paraId="36B17969">
      <w:pPr>
        <w:tabs>
          <w:tab w:val="left" w:pos="975"/>
        </w:tabs>
        <w:spacing w:line="360" w:lineRule="auto"/>
        <w:jc w:val="center"/>
        <w:rPr>
          <w:b/>
          <w:sz w:val="32"/>
        </w:rPr>
      </w:pPr>
    </w:p>
    <w:p w14:paraId="225E21B6">
      <w:pPr>
        <w:jc w:val="center"/>
        <w:rPr>
          <w:b/>
          <w:bCs/>
          <w:sz w:val="24"/>
          <w:szCs w:val="24"/>
        </w:rPr>
      </w:pPr>
    </w:p>
    <w:p w14:paraId="7217AEF0">
      <w:pPr>
        <w:jc w:val="center"/>
        <w:rPr>
          <w:b/>
          <w:sz w:val="32"/>
          <w:szCs w:val="32"/>
        </w:rPr>
      </w:pPr>
      <w:r>
        <w:rPr>
          <w:b/>
          <w:bCs/>
          <w:sz w:val="24"/>
          <w:szCs w:val="24"/>
        </w:rPr>
        <w:t>Fig. 7.1 Timeline Gantt Chart</w:t>
      </w:r>
    </w:p>
    <w:p w14:paraId="3C17FD9A">
      <w:pPr>
        <w:spacing w:line="360" w:lineRule="auto"/>
        <w:rPr>
          <w:b/>
          <w:sz w:val="32"/>
          <w:szCs w:val="32"/>
        </w:rPr>
      </w:pPr>
    </w:p>
    <w:p w14:paraId="75C23AA5">
      <w:pPr>
        <w:spacing w:line="360" w:lineRule="auto"/>
        <w:rPr>
          <w:b/>
          <w:sz w:val="32"/>
          <w:szCs w:val="32"/>
        </w:rPr>
      </w:pPr>
    </w:p>
    <w:p w14:paraId="46713FDB">
      <w:pPr>
        <w:spacing w:line="360" w:lineRule="auto"/>
        <w:jc w:val="center"/>
        <w:rPr>
          <w:b/>
          <w:sz w:val="32"/>
          <w:szCs w:val="32"/>
        </w:rPr>
      </w:pPr>
      <w:r>
        <w:rPr>
          <w:b/>
          <w:sz w:val="32"/>
          <w:szCs w:val="32"/>
        </w:rPr>
        <w:t>CHAPTER-8</w:t>
      </w:r>
    </w:p>
    <w:p w14:paraId="01AB8B2E">
      <w:pPr>
        <w:tabs>
          <w:tab w:val="left" w:pos="975"/>
        </w:tabs>
        <w:spacing w:line="360" w:lineRule="auto"/>
        <w:jc w:val="center"/>
        <w:rPr>
          <w:b/>
          <w:sz w:val="32"/>
          <w:szCs w:val="32"/>
        </w:rPr>
      </w:pPr>
      <w:r>
        <w:rPr>
          <w:b/>
          <w:sz w:val="32"/>
          <w:szCs w:val="32"/>
        </w:rPr>
        <w:t>OUTCOMES</w:t>
      </w:r>
    </w:p>
    <w:p w14:paraId="31846699">
      <w:pPr>
        <w:tabs>
          <w:tab w:val="left" w:pos="975"/>
        </w:tabs>
        <w:spacing w:line="360" w:lineRule="auto"/>
        <w:jc w:val="both"/>
        <w:rPr>
          <w:bCs/>
          <w:sz w:val="32"/>
        </w:rPr>
      </w:pPr>
    </w:p>
    <w:p w14:paraId="302CB888">
      <w:pPr>
        <w:spacing w:line="360" w:lineRule="auto"/>
        <w:jc w:val="both"/>
        <w:rPr>
          <w:bCs/>
          <w:sz w:val="24"/>
          <w:szCs w:val="24"/>
          <w:lang w:val="en-IN"/>
        </w:rPr>
      </w:pPr>
      <w:r>
        <w:rPr>
          <w:bCs/>
          <w:sz w:val="24"/>
          <w:szCs w:val="24"/>
          <w:lang w:val="en-IN"/>
        </w:rPr>
        <w:t xml:space="preserve">By the completion of this project, the </w:t>
      </w:r>
      <w:r>
        <w:rPr>
          <w:b/>
          <w:bCs/>
          <w:sz w:val="24"/>
          <w:szCs w:val="24"/>
          <w:lang w:val="en-IN"/>
        </w:rPr>
        <w:t>AI-powered Student Assistance Chatbot</w:t>
      </w:r>
      <w:r>
        <w:rPr>
          <w:bCs/>
          <w:sz w:val="24"/>
          <w:szCs w:val="24"/>
          <w:lang w:val="en-IN"/>
        </w:rPr>
        <w:t xml:space="preserve"> will have delivered a range of benefits for both students and administrative staff, contributing significantly to the automation and optimization of academic and administrative services. Below are the key expected outcomes:</w:t>
      </w:r>
    </w:p>
    <w:p w14:paraId="3EAFF81F">
      <w:pPr>
        <w:spacing w:line="360" w:lineRule="auto"/>
        <w:jc w:val="both"/>
        <w:rPr>
          <w:b/>
          <w:bCs/>
          <w:sz w:val="24"/>
          <w:szCs w:val="24"/>
          <w:lang w:val="en-IN"/>
        </w:rPr>
      </w:pPr>
      <w:r>
        <w:rPr>
          <w:b/>
          <w:bCs/>
          <w:sz w:val="24"/>
          <w:szCs w:val="24"/>
          <w:lang w:val="en-IN"/>
        </w:rPr>
        <w:t>1. Improved Student Interaction</w:t>
      </w:r>
    </w:p>
    <w:p w14:paraId="7FCE985F">
      <w:pPr>
        <w:numPr>
          <w:ilvl w:val="0"/>
          <w:numId w:val="55"/>
        </w:numPr>
        <w:spacing w:line="360" w:lineRule="auto"/>
        <w:jc w:val="both"/>
        <w:rPr>
          <w:bCs/>
          <w:sz w:val="24"/>
          <w:szCs w:val="24"/>
          <w:lang w:val="en-IN"/>
        </w:rPr>
      </w:pPr>
      <w:r>
        <w:rPr>
          <w:b/>
          <w:bCs/>
          <w:sz w:val="24"/>
          <w:szCs w:val="24"/>
          <w:lang w:val="en-IN"/>
        </w:rPr>
        <w:t>24/7 Availability</w:t>
      </w:r>
      <w:r>
        <w:rPr>
          <w:bCs/>
          <w:sz w:val="24"/>
          <w:szCs w:val="24"/>
          <w:lang w:val="en-IN"/>
        </w:rPr>
        <w:t>: Students will have continuous access to the chatbot, allowing them to get answers to common queries at any time, eliminating the need for office visits or waiting for email responses.</w:t>
      </w:r>
    </w:p>
    <w:p w14:paraId="33B86FEB">
      <w:pPr>
        <w:numPr>
          <w:ilvl w:val="0"/>
          <w:numId w:val="55"/>
        </w:numPr>
        <w:spacing w:line="360" w:lineRule="auto"/>
        <w:jc w:val="both"/>
        <w:rPr>
          <w:bCs/>
          <w:sz w:val="24"/>
          <w:szCs w:val="24"/>
          <w:lang w:val="en-IN"/>
        </w:rPr>
      </w:pPr>
      <w:r>
        <w:rPr>
          <w:b/>
          <w:bCs/>
          <w:sz w:val="24"/>
          <w:szCs w:val="24"/>
          <w:lang w:val="en-IN"/>
        </w:rPr>
        <w:t>Instant Responses</w:t>
      </w:r>
      <w:r>
        <w:rPr>
          <w:bCs/>
          <w:sz w:val="24"/>
          <w:szCs w:val="24"/>
          <w:lang w:val="en-IN"/>
        </w:rPr>
        <w:t>: The system will provide near-instantaneous answers, reducing response times and increasing efficiency compared to traditional manual methods.</w:t>
      </w:r>
    </w:p>
    <w:p w14:paraId="45AA6A81">
      <w:pPr>
        <w:spacing w:line="360" w:lineRule="auto"/>
        <w:jc w:val="both"/>
        <w:rPr>
          <w:b/>
          <w:bCs/>
          <w:sz w:val="24"/>
          <w:szCs w:val="24"/>
          <w:lang w:val="en-IN"/>
        </w:rPr>
      </w:pPr>
      <w:r>
        <w:rPr>
          <w:b/>
          <w:bCs/>
          <w:sz w:val="24"/>
          <w:szCs w:val="24"/>
          <w:lang w:val="en-IN"/>
        </w:rPr>
        <w:t>2. Efficient Query Handling</w:t>
      </w:r>
    </w:p>
    <w:p w14:paraId="35C4B26D">
      <w:pPr>
        <w:numPr>
          <w:ilvl w:val="0"/>
          <w:numId w:val="56"/>
        </w:numPr>
        <w:spacing w:line="360" w:lineRule="auto"/>
        <w:jc w:val="both"/>
        <w:rPr>
          <w:bCs/>
          <w:sz w:val="24"/>
          <w:szCs w:val="24"/>
          <w:lang w:val="en-IN"/>
        </w:rPr>
      </w:pPr>
      <w:r>
        <w:rPr>
          <w:b/>
          <w:bCs/>
          <w:sz w:val="24"/>
          <w:szCs w:val="24"/>
          <w:lang w:val="en-IN"/>
        </w:rPr>
        <w:t>Automated Responses to FAQs</w:t>
      </w:r>
      <w:r>
        <w:rPr>
          <w:bCs/>
          <w:sz w:val="24"/>
          <w:szCs w:val="24"/>
          <w:lang w:val="en-IN"/>
        </w:rPr>
        <w:t>: The chatbot will automate responses to frequently asked questions (e.g., "What is the course registration deadline?", "How can I check my exam results?"), which will significantly reduce the workload of administrative staff.</w:t>
      </w:r>
    </w:p>
    <w:p w14:paraId="55FDD816">
      <w:pPr>
        <w:numPr>
          <w:ilvl w:val="0"/>
          <w:numId w:val="56"/>
        </w:numPr>
        <w:spacing w:line="360" w:lineRule="auto"/>
        <w:jc w:val="both"/>
        <w:rPr>
          <w:bCs/>
          <w:sz w:val="24"/>
          <w:szCs w:val="24"/>
          <w:lang w:val="en-IN"/>
        </w:rPr>
      </w:pPr>
      <w:r>
        <w:rPr>
          <w:b/>
          <w:bCs/>
          <w:sz w:val="24"/>
          <w:szCs w:val="24"/>
          <w:lang w:val="en-IN"/>
        </w:rPr>
        <w:t>Real-time Data Retrieval</w:t>
      </w:r>
      <w:r>
        <w:rPr>
          <w:bCs/>
          <w:sz w:val="24"/>
          <w:szCs w:val="24"/>
          <w:lang w:val="en-IN"/>
        </w:rPr>
        <w:t>: By connecting to institutional databases, the chatbot will provide real-time, accurate information (e.g., exam schedules, results) directly to students.</w:t>
      </w:r>
    </w:p>
    <w:p w14:paraId="0657B1B1">
      <w:pPr>
        <w:spacing w:line="360" w:lineRule="auto"/>
        <w:jc w:val="both"/>
        <w:rPr>
          <w:b/>
          <w:bCs/>
          <w:sz w:val="24"/>
          <w:szCs w:val="24"/>
          <w:lang w:val="en-IN"/>
        </w:rPr>
      </w:pPr>
      <w:r>
        <w:rPr>
          <w:b/>
          <w:bCs/>
          <w:sz w:val="24"/>
          <w:szCs w:val="24"/>
          <w:lang w:val="en-IN"/>
        </w:rPr>
        <w:t>3. Enhanced User Experience</w:t>
      </w:r>
    </w:p>
    <w:p w14:paraId="6D4883C7">
      <w:pPr>
        <w:numPr>
          <w:ilvl w:val="0"/>
          <w:numId w:val="57"/>
        </w:numPr>
        <w:spacing w:line="360" w:lineRule="auto"/>
        <w:jc w:val="both"/>
        <w:rPr>
          <w:bCs/>
          <w:sz w:val="24"/>
          <w:szCs w:val="24"/>
          <w:lang w:val="en-IN"/>
        </w:rPr>
      </w:pPr>
      <w:r>
        <w:rPr>
          <w:b/>
          <w:bCs/>
          <w:sz w:val="24"/>
          <w:szCs w:val="24"/>
          <w:lang w:val="en-IN"/>
        </w:rPr>
        <w:t>Personalized Assistance</w:t>
      </w:r>
      <w:r>
        <w:rPr>
          <w:bCs/>
          <w:sz w:val="24"/>
          <w:szCs w:val="24"/>
          <w:lang w:val="en-IN"/>
        </w:rPr>
        <w:t>: The chatbot will adapt to the user’s context, offering personalized responses based on the conversation's progress. For example, after providing exam schedules, the chatbot can follow up with results-related queries.</w:t>
      </w:r>
    </w:p>
    <w:p w14:paraId="11F45724">
      <w:pPr>
        <w:numPr>
          <w:ilvl w:val="0"/>
          <w:numId w:val="57"/>
        </w:numPr>
        <w:spacing w:line="360" w:lineRule="auto"/>
        <w:jc w:val="both"/>
        <w:rPr>
          <w:bCs/>
          <w:sz w:val="24"/>
          <w:szCs w:val="24"/>
          <w:lang w:val="en-IN"/>
        </w:rPr>
      </w:pPr>
      <w:r>
        <w:rPr>
          <w:b/>
          <w:bCs/>
          <w:sz w:val="24"/>
          <w:szCs w:val="24"/>
          <w:lang w:val="en-IN"/>
        </w:rPr>
        <w:t>Voice Interaction</w:t>
      </w:r>
      <w:r>
        <w:rPr>
          <w:bCs/>
          <w:sz w:val="24"/>
          <w:szCs w:val="24"/>
          <w:lang w:val="en-IN"/>
        </w:rPr>
        <w:t>: Students can interact with the chatbot via voice, which is particularly beneficial for those with visual impairments or those who prefer verbal communication.</w:t>
      </w:r>
    </w:p>
    <w:p w14:paraId="65BFBEA4">
      <w:pPr>
        <w:numPr>
          <w:ilvl w:val="0"/>
          <w:numId w:val="57"/>
        </w:numPr>
        <w:spacing w:line="360" w:lineRule="auto"/>
        <w:jc w:val="both"/>
        <w:rPr>
          <w:bCs/>
          <w:sz w:val="24"/>
          <w:szCs w:val="24"/>
          <w:lang w:val="en-IN"/>
        </w:rPr>
      </w:pPr>
      <w:r>
        <w:rPr>
          <w:b/>
          <w:bCs/>
          <w:sz w:val="24"/>
          <w:szCs w:val="24"/>
          <w:lang w:val="en-IN"/>
        </w:rPr>
        <w:t>Multilingual Support</w:t>
      </w:r>
      <w:r>
        <w:rPr>
          <w:bCs/>
          <w:sz w:val="24"/>
          <w:szCs w:val="24"/>
          <w:lang w:val="en-IN"/>
        </w:rPr>
        <w:t>: The chatbot will be able to handle queries in multiple languages, catering to a diverse student body.</w:t>
      </w:r>
    </w:p>
    <w:p w14:paraId="08018D1F">
      <w:pPr>
        <w:spacing w:line="360" w:lineRule="auto"/>
        <w:jc w:val="both"/>
        <w:rPr>
          <w:b/>
          <w:bCs/>
          <w:sz w:val="24"/>
          <w:szCs w:val="24"/>
          <w:lang w:val="en-IN"/>
        </w:rPr>
      </w:pPr>
      <w:r>
        <w:rPr>
          <w:b/>
          <w:bCs/>
          <w:sz w:val="24"/>
          <w:szCs w:val="24"/>
          <w:lang w:val="en-IN"/>
        </w:rPr>
        <w:t>4. Time and Cost Savings</w:t>
      </w:r>
    </w:p>
    <w:p w14:paraId="3E8F952F">
      <w:pPr>
        <w:numPr>
          <w:ilvl w:val="0"/>
          <w:numId w:val="58"/>
        </w:numPr>
        <w:spacing w:line="360" w:lineRule="auto"/>
        <w:jc w:val="both"/>
        <w:rPr>
          <w:bCs/>
          <w:sz w:val="24"/>
          <w:szCs w:val="24"/>
          <w:lang w:val="en-IN"/>
        </w:rPr>
      </w:pPr>
      <w:r>
        <w:rPr>
          <w:b/>
          <w:bCs/>
          <w:sz w:val="24"/>
          <w:szCs w:val="24"/>
          <w:lang w:val="en-IN"/>
        </w:rPr>
        <w:t>Reduced Staff Load</w:t>
      </w:r>
      <w:r>
        <w:rPr>
          <w:bCs/>
          <w:sz w:val="24"/>
          <w:szCs w:val="24"/>
          <w:lang w:val="en-IN"/>
        </w:rPr>
        <w:t>: The automation of repetitive queries will reduce the demand on administrative staff, freeing them up to focus on more complex tasks.</w:t>
      </w:r>
    </w:p>
    <w:p w14:paraId="255B0B63">
      <w:pPr>
        <w:numPr>
          <w:ilvl w:val="0"/>
          <w:numId w:val="58"/>
        </w:numPr>
        <w:spacing w:line="360" w:lineRule="auto"/>
        <w:jc w:val="both"/>
        <w:rPr>
          <w:bCs/>
          <w:sz w:val="24"/>
          <w:szCs w:val="24"/>
          <w:lang w:val="en-IN"/>
        </w:rPr>
      </w:pPr>
      <w:r>
        <w:rPr>
          <w:b/>
          <w:bCs/>
          <w:sz w:val="24"/>
          <w:szCs w:val="24"/>
          <w:lang w:val="en-IN"/>
        </w:rPr>
        <w:t>Cost Savings</w:t>
      </w:r>
      <w:r>
        <w:rPr>
          <w:bCs/>
          <w:sz w:val="24"/>
          <w:szCs w:val="24"/>
          <w:lang w:val="en-IN"/>
        </w:rPr>
        <w:t>: By reducing the need for human intervention, the institution will save on staffing and operational costs, especially for tasks like answering routine student queries or providing administrative assistance.</w:t>
      </w:r>
    </w:p>
    <w:p w14:paraId="30D08A3D">
      <w:pPr>
        <w:spacing w:line="360" w:lineRule="auto"/>
        <w:jc w:val="both"/>
        <w:rPr>
          <w:b/>
          <w:bCs/>
          <w:sz w:val="24"/>
          <w:szCs w:val="24"/>
          <w:lang w:val="en-IN"/>
        </w:rPr>
      </w:pPr>
      <w:r>
        <w:rPr>
          <w:b/>
          <w:bCs/>
          <w:sz w:val="24"/>
          <w:szCs w:val="24"/>
          <w:lang w:val="en-IN"/>
        </w:rPr>
        <w:t>5. Continuous Learning and Improvement</w:t>
      </w:r>
    </w:p>
    <w:p w14:paraId="4B54259E">
      <w:pPr>
        <w:numPr>
          <w:ilvl w:val="0"/>
          <w:numId w:val="59"/>
        </w:numPr>
        <w:spacing w:line="360" w:lineRule="auto"/>
        <w:jc w:val="both"/>
        <w:rPr>
          <w:bCs/>
          <w:sz w:val="24"/>
          <w:szCs w:val="24"/>
          <w:lang w:val="en-IN"/>
        </w:rPr>
      </w:pPr>
      <w:r>
        <w:rPr>
          <w:b/>
          <w:bCs/>
          <w:sz w:val="24"/>
          <w:szCs w:val="24"/>
          <w:lang w:val="en-IN"/>
        </w:rPr>
        <w:t>Self-improvement through Feedback</w:t>
      </w:r>
      <w:r>
        <w:rPr>
          <w:bCs/>
          <w:sz w:val="24"/>
          <w:szCs w:val="24"/>
          <w:lang w:val="en-IN"/>
        </w:rPr>
        <w:t>: The chatbot will continuously improve through user feedback and retraining of the machine learning models. User interactions and satisfaction ratings will be used to refine the system’s capabilities.</w:t>
      </w:r>
    </w:p>
    <w:p w14:paraId="763407F8">
      <w:pPr>
        <w:numPr>
          <w:ilvl w:val="0"/>
          <w:numId w:val="59"/>
        </w:numPr>
        <w:spacing w:line="360" w:lineRule="auto"/>
        <w:jc w:val="both"/>
        <w:rPr>
          <w:bCs/>
          <w:sz w:val="24"/>
          <w:szCs w:val="24"/>
          <w:lang w:val="en-IN"/>
        </w:rPr>
      </w:pPr>
      <w:r>
        <w:rPr>
          <w:b/>
          <w:bCs/>
          <w:sz w:val="24"/>
          <w:szCs w:val="24"/>
          <w:lang w:val="en-IN"/>
        </w:rPr>
        <w:t>Scalability</w:t>
      </w:r>
      <w:r>
        <w:rPr>
          <w:bCs/>
          <w:sz w:val="24"/>
          <w:szCs w:val="24"/>
          <w:lang w:val="en-IN"/>
        </w:rPr>
        <w:t>: The chatbot will be designed to scale across multiple departments and can easily be extended to other educational services, such as library management, extracurricular activities, and even technical support.</w:t>
      </w:r>
    </w:p>
    <w:p w14:paraId="4522B2AC">
      <w:pPr>
        <w:spacing w:line="360" w:lineRule="auto"/>
        <w:jc w:val="both"/>
        <w:rPr>
          <w:b/>
          <w:bCs/>
          <w:sz w:val="24"/>
          <w:szCs w:val="24"/>
          <w:lang w:val="en-IN"/>
        </w:rPr>
      </w:pPr>
      <w:r>
        <w:rPr>
          <w:b/>
          <w:bCs/>
          <w:sz w:val="24"/>
          <w:szCs w:val="24"/>
          <w:lang w:val="en-IN"/>
        </w:rPr>
        <w:t>6. Data Analytics and Insights</w:t>
      </w:r>
    </w:p>
    <w:p w14:paraId="5F2D5ACE">
      <w:pPr>
        <w:numPr>
          <w:ilvl w:val="0"/>
          <w:numId w:val="60"/>
        </w:numPr>
        <w:spacing w:line="360" w:lineRule="auto"/>
        <w:jc w:val="both"/>
        <w:rPr>
          <w:bCs/>
          <w:sz w:val="24"/>
          <w:szCs w:val="24"/>
          <w:lang w:val="en-IN"/>
        </w:rPr>
      </w:pPr>
      <w:r>
        <w:rPr>
          <w:b/>
          <w:bCs/>
          <w:sz w:val="24"/>
          <w:szCs w:val="24"/>
          <w:lang w:val="en-IN"/>
        </w:rPr>
        <w:t>Student Query Analysis</w:t>
      </w:r>
      <w:r>
        <w:rPr>
          <w:bCs/>
          <w:sz w:val="24"/>
          <w:szCs w:val="24"/>
          <w:lang w:val="en-IN"/>
        </w:rPr>
        <w:t>: The system will track and analyze the most common queries, providing valuable insights into student needs and concerns, which can inform decisions on academic offerings or improvements in student services.</w:t>
      </w:r>
    </w:p>
    <w:p w14:paraId="6A01875F">
      <w:pPr>
        <w:numPr>
          <w:ilvl w:val="0"/>
          <w:numId w:val="60"/>
        </w:numPr>
        <w:spacing w:line="360" w:lineRule="auto"/>
        <w:jc w:val="both"/>
        <w:rPr>
          <w:bCs/>
          <w:sz w:val="24"/>
          <w:szCs w:val="24"/>
          <w:lang w:val="en-IN"/>
        </w:rPr>
      </w:pPr>
      <w:r>
        <w:rPr>
          <w:b/>
          <w:bCs/>
          <w:sz w:val="24"/>
          <w:szCs w:val="24"/>
          <w:lang w:val="en-IN"/>
        </w:rPr>
        <w:t>Performance Metrics</w:t>
      </w:r>
      <w:r>
        <w:rPr>
          <w:bCs/>
          <w:sz w:val="24"/>
          <w:szCs w:val="24"/>
          <w:lang w:val="en-IN"/>
        </w:rPr>
        <w:t>: Administrators will be able to monitor key performance metrics such as response accuracy, user engagement, and student satisfaction through a dedicated admin panel.</w:t>
      </w:r>
    </w:p>
    <w:p w14:paraId="57B32EFD">
      <w:pPr>
        <w:spacing w:line="360" w:lineRule="auto"/>
        <w:jc w:val="both"/>
        <w:rPr>
          <w:b/>
          <w:bCs/>
          <w:sz w:val="24"/>
          <w:szCs w:val="24"/>
          <w:lang w:val="en-IN"/>
        </w:rPr>
      </w:pPr>
      <w:r>
        <w:rPr>
          <w:b/>
          <w:bCs/>
          <w:sz w:val="24"/>
          <w:szCs w:val="24"/>
          <w:lang w:val="en-IN"/>
        </w:rPr>
        <w:t>7. Enhanced Security and Data Privacy</w:t>
      </w:r>
    </w:p>
    <w:p w14:paraId="101E73D5">
      <w:pPr>
        <w:numPr>
          <w:ilvl w:val="0"/>
          <w:numId w:val="61"/>
        </w:numPr>
        <w:spacing w:line="360" w:lineRule="auto"/>
        <w:jc w:val="both"/>
        <w:rPr>
          <w:bCs/>
          <w:sz w:val="24"/>
          <w:szCs w:val="24"/>
          <w:lang w:val="en-IN"/>
        </w:rPr>
      </w:pPr>
      <w:r>
        <w:rPr>
          <w:b/>
          <w:bCs/>
          <w:sz w:val="24"/>
          <w:szCs w:val="24"/>
          <w:lang w:val="en-IN"/>
        </w:rPr>
        <w:t>Secure Interactions</w:t>
      </w:r>
      <w:r>
        <w:rPr>
          <w:bCs/>
          <w:sz w:val="24"/>
          <w:szCs w:val="24"/>
          <w:lang w:val="en-IN"/>
        </w:rPr>
        <w:t>: All student interactions will be secured using modern encryption methods to ensure that sensitive data is protected.</w:t>
      </w:r>
    </w:p>
    <w:p w14:paraId="7B4E76A3">
      <w:pPr>
        <w:numPr>
          <w:ilvl w:val="0"/>
          <w:numId w:val="61"/>
        </w:numPr>
        <w:spacing w:line="360" w:lineRule="auto"/>
        <w:jc w:val="both"/>
        <w:rPr>
          <w:bCs/>
          <w:sz w:val="24"/>
          <w:szCs w:val="24"/>
          <w:lang w:val="en-IN"/>
        </w:rPr>
      </w:pPr>
      <w:r>
        <w:rPr>
          <w:b/>
          <w:bCs/>
          <w:sz w:val="24"/>
          <w:szCs w:val="24"/>
          <w:lang w:val="en-IN"/>
        </w:rPr>
        <w:t>Compliance with Data Regulations</w:t>
      </w:r>
      <w:r>
        <w:rPr>
          <w:bCs/>
          <w:sz w:val="24"/>
          <w:szCs w:val="24"/>
          <w:lang w:val="en-IN"/>
        </w:rPr>
        <w:t>: The system will adhere to data privacy regulations (e.g., GDPR) to protect student information and ensure confidentiality.</w:t>
      </w:r>
    </w:p>
    <w:p w14:paraId="0C2A3744">
      <w:pPr>
        <w:spacing w:line="360" w:lineRule="auto"/>
        <w:jc w:val="both"/>
        <w:rPr>
          <w:b/>
          <w:bCs/>
          <w:sz w:val="24"/>
          <w:szCs w:val="24"/>
          <w:lang w:val="en-IN"/>
        </w:rPr>
      </w:pPr>
      <w:r>
        <w:rPr>
          <w:b/>
          <w:bCs/>
          <w:sz w:val="24"/>
          <w:szCs w:val="24"/>
          <w:lang w:val="en-IN"/>
        </w:rPr>
        <w:t>8. Administrative Control and Flexibility</w:t>
      </w:r>
    </w:p>
    <w:p w14:paraId="4A96DC7B">
      <w:pPr>
        <w:numPr>
          <w:ilvl w:val="0"/>
          <w:numId w:val="62"/>
        </w:numPr>
        <w:spacing w:line="360" w:lineRule="auto"/>
        <w:jc w:val="both"/>
        <w:rPr>
          <w:bCs/>
          <w:sz w:val="24"/>
          <w:szCs w:val="24"/>
          <w:lang w:val="en-IN"/>
        </w:rPr>
      </w:pPr>
      <w:r>
        <w:rPr>
          <w:b/>
          <w:bCs/>
          <w:sz w:val="24"/>
          <w:szCs w:val="24"/>
          <w:lang w:val="en-IN"/>
        </w:rPr>
        <w:t>Admin Dashboard</w:t>
      </w:r>
      <w:r>
        <w:rPr>
          <w:bCs/>
          <w:sz w:val="24"/>
          <w:szCs w:val="24"/>
          <w:lang w:val="en-IN"/>
        </w:rPr>
        <w:t>: Administrators will have access to a user-friendly dashboard where they can view analytics, manage FAQ content, and update chatbot responses as needed.</w:t>
      </w:r>
    </w:p>
    <w:p w14:paraId="18953E0B">
      <w:pPr>
        <w:numPr>
          <w:ilvl w:val="0"/>
          <w:numId w:val="62"/>
        </w:numPr>
        <w:spacing w:line="360" w:lineRule="auto"/>
        <w:jc w:val="both"/>
        <w:rPr>
          <w:bCs/>
          <w:sz w:val="24"/>
          <w:szCs w:val="24"/>
          <w:lang w:val="en-IN"/>
        </w:rPr>
      </w:pPr>
      <w:r>
        <w:rPr>
          <w:b/>
          <w:bCs/>
          <w:sz w:val="24"/>
          <w:szCs w:val="24"/>
          <w:lang w:val="en-IN"/>
        </w:rPr>
        <w:t>Content Management</w:t>
      </w:r>
      <w:r>
        <w:rPr>
          <w:bCs/>
          <w:sz w:val="24"/>
          <w:szCs w:val="24"/>
          <w:lang w:val="en-IN"/>
        </w:rPr>
        <w:t>: Non-technical administrators can modify and expand the chatbot’s knowledge base through an intuitive interface without requiring coding skills.</w:t>
      </w:r>
    </w:p>
    <w:p w14:paraId="3079D9EE">
      <w:pPr>
        <w:spacing w:line="360" w:lineRule="auto"/>
        <w:jc w:val="both"/>
        <w:rPr>
          <w:b/>
          <w:bCs/>
          <w:sz w:val="24"/>
          <w:szCs w:val="24"/>
          <w:lang w:val="en-IN"/>
        </w:rPr>
      </w:pPr>
      <w:r>
        <w:rPr>
          <w:b/>
          <w:bCs/>
          <w:sz w:val="24"/>
          <w:szCs w:val="24"/>
          <w:lang w:val="en-IN"/>
        </w:rPr>
        <w:t>9. System Evaluation</w:t>
      </w:r>
    </w:p>
    <w:p w14:paraId="4DAA4033">
      <w:pPr>
        <w:numPr>
          <w:ilvl w:val="0"/>
          <w:numId w:val="63"/>
        </w:numPr>
        <w:spacing w:line="360" w:lineRule="auto"/>
        <w:jc w:val="both"/>
        <w:rPr>
          <w:bCs/>
          <w:sz w:val="24"/>
          <w:szCs w:val="24"/>
          <w:lang w:val="en-IN"/>
        </w:rPr>
      </w:pPr>
      <w:r>
        <w:rPr>
          <w:b/>
          <w:bCs/>
          <w:sz w:val="24"/>
          <w:szCs w:val="24"/>
          <w:lang w:val="en-IN"/>
        </w:rPr>
        <w:t>Evaluation Through Testing</w:t>
      </w:r>
      <w:r>
        <w:rPr>
          <w:bCs/>
          <w:sz w:val="24"/>
          <w:szCs w:val="24"/>
          <w:lang w:val="en-IN"/>
        </w:rPr>
        <w:t>: The chatbot will be tested in real-world scenarios to evaluate its accuracy, response time, and user satisfaction. Success metrics will include:</w:t>
      </w:r>
    </w:p>
    <w:p w14:paraId="176DBBF9">
      <w:pPr>
        <w:numPr>
          <w:ilvl w:val="1"/>
          <w:numId w:val="63"/>
        </w:numPr>
        <w:spacing w:line="360" w:lineRule="auto"/>
        <w:jc w:val="both"/>
        <w:rPr>
          <w:bCs/>
          <w:sz w:val="24"/>
          <w:szCs w:val="24"/>
          <w:lang w:val="en-IN"/>
        </w:rPr>
      </w:pPr>
      <w:r>
        <w:rPr>
          <w:b/>
          <w:bCs/>
          <w:sz w:val="24"/>
          <w:szCs w:val="24"/>
          <w:lang w:val="en-IN"/>
        </w:rPr>
        <w:t>Response Accuracy</w:t>
      </w:r>
      <w:r>
        <w:rPr>
          <w:bCs/>
          <w:sz w:val="24"/>
          <w:szCs w:val="24"/>
          <w:lang w:val="en-IN"/>
        </w:rPr>
        <w:t>: The percentage of correctly answered queries.</w:t>
      </w:r>
    </w:p>
    <w:p w14:paraId="67D0F1F5">
      <w:pPr>
        <w:numPr>
          <w:ilvl w:val="1"/>
          <w:numId w:val="63"/>
        </w:numPr>
        <w:spacing w:line="360" w:lineRule="auto"/>
        <w:jc w:val="both"/>
        <w:rPr>
          <w:bCs/>
          <w:sz w:val="24"/>
          <w:szCs w:val="24"/>
          <w:lang w:val="en-IN"/>
        </w:rPr>
      </w:pPr>
      <w:r>
        <w:rPr>
          <w:b/>
          <w:bCs/>
          <w:sz w:val="24"/>
          <w:szCs w:val="24"/>
          <w:lang w:val="en-IN"/>
        </w:rPr>
        <w:t>Response Time</w:t>
      </w:r>
      <w:r>
        <w:rPr>
          <w:bCs/>
          <w:sz w:val="24"/>
          <w:szCs w:val="24"/>
          <w:lang w:val="en-IN"/>
        </w:rPr>
        <w:t>: The time taken to respond to queries.</w:t>
      </w:r>
    </w:p>
    <w:p w14:paraId="55DF2E2D">
      <w:pPr>
        <w:numPr>
          <w:ilvl w:val="1"/>
          <w:numId w:val="63"/>
        </w:numPr>
        <w:spacing w:line="360" w:lineRule="auto"/>
        <w:jc w:val="both"/>
        <w:rPr>
          <w:bCs/>
          <w:sz w:val="24"/>
          <w:szCs w:val="24"/>
          <w:lang w:val="en-IN"/>
        </w:rPr>
      </w:pPr>
      <w:r>
        <w:rPr>
          <w:b/>
          <w:bCs/>
          <w:sz w:val="24"/>
          <w:szCs w:val="24"/>
          <w:lang w:val="en-IN"/>
        </w:rPr>
        <w:t>User Satisfaction</w:t>
      </w:r>
      <w:r>
        <w:rPr>
          <w:bCs/>
          <w:sz w:val="24"/>
          <w:szCs w:val="24"/>
          <w:lang w:val="en-IN"/>
        </w:rPr>
        <w:t>: Based on feedback collected after each interaction.</w:t>
      </w:r>
    </w:p>
    <w:p w14:paraId="6DFB5CF2">
      <w:pPr>
        <w:spacing w:line="360" w:lineRule="auto"/>
        <w:jc w:val="both"/>
        <w:rPr>
          <w:b/>
          <w:bCs/>
          <w:sz w:val="24"/>
          <w:szCs w:val="24"/>
          <w:lang w:val="en-IN"/>
        </w:rPr>
      </w:pPr>
      <w:r>
        <w:rPr>
          <w:b/>
          <w:bCs/>
          <w:sz w:val="24"/>
          <w:szCs w:val="24"/>
          <w:lang w:val="en-IN"/>
        </w:rPr>
        <w:t>10. Potential for Future Expansion</w:t>
      </w:r>
    </w:p>
    <w:p w14:paraId="5F299FA1">
      <w:pPr>
        <w:numPr>
          <w:ilvl w:val="0"/>
          <w:numId w:val="64"/>
        </w:numPr>
        <w:spacing w:line="360" w:lineRule="auto"/>
        <w:jc w:val="both"/>
        <w:rPr>
          <w:bCs/>
          <w:sz w:val="24"/>
          <w:szCs w:val="24"/>
          <w:lang w:val="en-IN"/>
        </w:rPr>
      </w:pPr>
      <w:r>
        <w:rPr>
          <w:b/>
          <w:bCs/>
          <w:sz w:val="24"/>
          <w:szCs w:val="24"/>
          <w:lang w:val="en-IN"/>
        </w:rPr>
        <w:t>Further Integration</w:t>
      </w:r>
      <w:r>
        <w:rPr>
          <w:bCs/>
          <w:sz w:val="24"/>
          <w:szCs w:val="24"/>
          <w:lang w:val="en-IN"/>
        </w:rPr>
        <w:t>: The system can be expanded to integrate with other institutional systems, such as learning management systems (LMS), attendance records, or even financial services (e.g., fee payments).</w:t>
      </w:r>
    </w:p>
    <w:p w14:paraId="5ADDDD18">
      <w:pPr>
        <w:numPr>
          <w:ilvl w:val="0"/>
          <w:numId w:val="64"/>
        </w:numPr>
        <w:spacing w:line="360" w:lineRule="auto"/>
        <w:jc w:val="both"/>
        <w:rPr>
          <w:bCs/>
          <w:sz w:val="24"/>
          <w:szCs w:val="24"/>
          <w:lang w:val="en-IN"/>
        </w:rPr>
      </w:pPr>
      <w:r>
        <w:rPr>
          <w:b/>
          <w:bCs/>
          <w:sz w:val="24"/>
          <w:szCs w:val="24"/>
          <w:lang w:val="en-IN"/>
        </w:rPr>
        <w:t>AI Advancements</w:t>
      </w:r>
      <w:r>
        <w:rPr>
          <w:bCs/>
          <w:sz w:val="24"/>
          <w:szCs w:val="24"/>
          <w:lang w:val="en-IN"/>
        </w:rPr>
        <w:t xml:space="preserve">: As AI technology advances, future versions of the chatbot can incorporate more sophisticated machine learning models, including </w:t>
      </w:r>
      <w:r>
        <w:rPr>
          <w:b/>
          <w:bCs/>
          <w:sz w:val="24"/>
          <w:szCs w:val="24"/>
          <w:lang w:val="en-IN"/>
        </w:rPr>
        <w:t>deep learning</w:t>
      </w:r>
      <w:r>
        <w:rPr>
          <w:bCs/>
          <w:sz w:val="24"/>
          <w:szCs w:val="24"/>
          <w:lang w:val="en-IN"/>
        </w:rPr>
        <w:t xml:space="preserve"> for better handling of ambiguous queries and more dynamic response generation</w:t>
      </w:r>
    </w:p>
    <w:p w14:paraId="5F28823F">
      <w:pPr>
        <w:spacing w:line="360" w:lineRule="auto"/>
        <w:jc w:val="both"/>
        <w:rPr>
          <w:b/>
          <w:sz w:val="32"/>
          <w:szCs w:val="32"/>
          <w:lang w:val="en-IN"/>
        </w:rPr>
      </w:pPr>
    </w:p>
    <w:p w14:paraId="5EE8BB06">
      <w:pPr>
        <w:spacing w:line="360" w:lineRule="auto"/>
        <w:jc w:val="center"/>
        <w:rPr>
          <w:b/>
          <w:sz w:val="32"/>
          <w:szCs w:val="32"/>
          <w:lang w:val="en-IN"/>
        </w:rPr>
      </w:pPr>
    </w:p>
    <w:p w14:paraId="5838E340">
      <w:pPr>
        <w:spacing w:line="360" w:lineRule="auto"/>
        <w:jc w:val="center"/>
        <w:rPr>
          <w:b/>
          <w:sz w:val="32"/>
          <w:szCs w:val="32"/>
          <w:lang w:val="en-IN"/>
        </w:rPr>
      </w:pPr>
    </w:p>
    <w:p w14:paraId="1D2B8C23">
      <w:pPr>
        <w:spacing w:line="360" w:lineRule="auto"/>
        <w:rPr>
          <w:b/>
          <w:sz w:val="32"/>
          <w:szCs w:val="32"/>
          <w:lang w:val="en-IN"/>
        </w:rPr>
      </w:pPr>
    </w:p>
    <w:p w14:paraId="6BCEFD69">
      <w:pPr>
        <w:spacing w:line="360" w:lineRule="auto"/>
        <w:rPr>
          <w:b/>
          <w:sz w:val="32"/>
          <w:szCs w:val="32"/>
          <w:lang w:val="en-IN"/>
        </w:rPr>
      </w:pPr>
    </w:p>
    <w:p w14:paraId="21616728">
      <w:pPr>
        <w:spacing w:line="360" w:lineRule="auto"/>
        <w:rPr>
          <w:b/>
          <w:sz w:val="32"/>
          <w:szCs w:val="32"/>
          <w:lang w:val="en-IN"/>
        </w:rPr>
      </w:pPr>
    </w:p>
    <w:p w14:paraId="2FA31D92">
      <w:pPr>
        <w:spacing w:line="360" w:lineRule="auto"/>
        <w:rPr>
          <w:b/>
          <w:sz w:val="32"/>
          <w:szCs w:val="32"/>
          <w:lang w:val="en-IN"/>
        </w:rPr>
      </w:pPr>
    </w:p>
    <w:p w14:paraId="13E02C0D">
      <w:pPr>
        <w:spacing w:line="360" w:lineRule="auto"/>
        <w:rPr>
          <w:b/>
          <w:sz w:val="32"/>
          <w:szCs w:val="32"/>
          <w:lang w:val="en-IN"/>
        </w:rPr>
      </w:pPr>
    </w:p>
    <w:p w14:paraId="0F4F24C0">
      <w:pPr>
        <w:spacing w:line="360" w:lineRule="auto"/>
        <w:rPr>
          <w:b/>
          <w:sz w:val="32"/>
          <w:szCs w:val="32"/>
          <w:lang w:val="en-IN"/>
        </w:rPr>
      </w:pPr>
    </w:p>
    <w:p w14:paraId="094D1F4D">
      <w:pPr>
        <w:spacing w:line="360" w:lineRule="auto"/>
        <w:rPr>
          <w:b/>
          <w:sz w:val="32"/>
          <w:szCs w:val="32"/>
          <w:lang w:val="en-IN"/>
        </w:rPr>
      </w:pPr>
    </w:p>
    <w:p w14:paraId="5FA7F6D3">
      <w:pPr>
        <w:spacing w:line="360" w:lineRule="auto"/>
        <w:jc w:val="center"/>
        <w:rPr>
          <w:b/>
          <w:sz w:val="32"/>
          <w:szCs w:val="32"/>
        </w:rPr>
      </w:pPr>
      <w:r>
        <w:rPr>
          <w:b/>
          <w:sz w:val="32"/>
          <w:szCs w:val="32"/>
        </w:rPr>
        <w:t>CHAPTER-9</w:t>
      </w:r>
    </w:p>
    <w:p w14:paraId="27F9C42F">
      <w:pPr>
        <w:tabs>
          <w:tab w:val="left" w:pos="975"/>
        </w:tabs>
        <w:spacing w:line="360" w:lineRule="auto"/>
        <w:jc w:val="center"/>
        <w:rPr>
          <w:b/>
          <w:sz w:val="32"/>
          <w:szCs w:val="32"/>
        </w:rPr>
      </w:pPr>
      <w:r>
        <w:rPr>
          <w:b/>
          <w:sz w:val="32"/>
          <w:szCs w:val="32"/>
        </w:rPr>
        <w:t>RESULTS AND DISCUSSIONS</w:t>
      </w:r>
    </w:p>
    <w:p w14:paraId="54891373">
      <w:pPr>
        <w:tabs>
          <w:tab w:val="left" w:pos="975"/>
        </w:tabs>
        <w:spacing w:line="360" w:lineRule="auto"/>
        <w:jc w:val="both"/>
        <w:rPr>
          <w:b/>
          <w:sz w:val="32"/>
          <w:szCs w:val="32"/>
        </w:rPr>
      </w:pPr>
    </w:p>
    <w:p w14:paraId="4AD9E9E2">
      <w:pPr>
        <w:spacing w:line="360" w:lineRule="auto"/>
        <w:jc w:val="both"/>
        <w:rPr>
          <w:bCs/>
          <w:sz w:val="24"/>
          <w:szCs w:val="24"/>
          <w:lang w:val="en-IN"/>
        </w:rPr>
      </w:pPr>
      <w:r>
        <w:rPr>
          <w:bCs/>
          <w:sz w:val="24"/>
          <w:szCs w:val="24"/>
          <w:lang w:val="en-IN"/>
        </w:rPr>
        <w:t>After the design and implementation of the AI-powered student assistance chatbot, the system was tested in a controlled environment to evaluate its performance in real-time student interactions. The following subsections discuss the experimental results and analyze key findings from various performance metrics and user feedback.</w:t>
      </w:r>
    </w:p>
    <w:p w14:paraId="68577F12">
      <w:pPr>
        <w:spacing w:line="360" w:lineRule="auto"/>
        <w:jc w:val="both"/>
        <w:rPr>
          <w:b/>
          <w:bCs/>
          <w:sz w:val="28"/>
          <w:szCs w:val="28"/>
          <w:lang w:val="en-IN"/>
        </w:rPr>
      </w:pPr>
      <w:r>
        <w:rPr>
          <w:b/>
          <w:bCs/>
          <w:sz w:val="28"/>
          <w:szCs w:val="28"/>
          <w:lang w:val="en-IN"/>
        </w:rPr>
        <w:t>Performance Evaluation</w:t>
      </w:r>
    </w:p>
    <w:p w14:paraId="7FB2B25F">
      <w:pPr>
        <w:spacing w:line="360" w:lineRule="auto"/>
        <w:jc w:val="both"/>
        <w:rPr>
          <w:b/>
          <w:bCs/>
          <w:sz w:val="28"/>
          <w:szCs w:val="28"/>
          <w:lang w:val="en-IN"/>
        </w:rPr>
      </w:pPr>
      <w:r>
        <w:rPr>
          <w:b/>
          <w:bCs/>
          <w:sz w:val="28"/>
          <w:szCs w:val="28"/>
          <w:lang w:val="en-IN"/>
        </w:rPr>
        <w:t>Intent Recognition Accuracy</w:t>
      </w:r>
    </w:p>
    <w:p w14:paraId="0571E8BE">
      <w:pPr>
        <w:numPr>
          <w:ilvl w:val="0"/>
          <w:numId w:val="65"/>
        </w:numPr>
        <w:spacing w:line="360" w:lineRule="auto"/>
        <w:jc w:val="both"/>
        <w:rPr>
          <w:sz w:val="28"/>
          <w:szCs w:val="28"/>
          <w:lang w:val="en-IN"/>
        </w:rPr>
      </w:pPr>
      <w:r>
        <w:rPr>
          <w:sz w:val="28"/>
          <w:szCs w:val="28"/>
          <w:lang w:val="en-IN"/>
        </w:rPr>
        <w:t>Trained with labeled datasets covering diverse query types.</w:t>
      </w:r>
    </w:p>
    <w:p w14:paraId="7DFA68CF">
      <w:pPr>
        <w:numPr>
          <w:ilvl w:val="0"/>
          <w:numId w:val="65"/>
        </w:numPr>
        <w:spacing w:line="360" w:lineRule="auto"/>
        <w:jc w:val="both"/>
        <w:rPr>
          <w:sz w:val="28"/>
          <w:szCs w:val="28"/>
          <w:lang w:val="en-IN"/>
        </w:rPr>
      </w:pPr>
      <w:r>
        <w:rPr>
          <w:sz w:val="28"/>
          <w:szCs w:val="28"/>
          <w:lang w:val="en-IN"/>
        </w:rPr>
        <w:t>Achieved 93% accuracy in classifying student queries correctly using a fine-tuned BERT-based model.</w:t>
      </w:r>
    </w:p>
    <w:p w14:paraId="0A93B85A">
      <w:pPr>
        <w:spacing w:line="360" w:lineRule="auto"/>
        <w:jc w:val="both"/>
        <w:rPr>
          <w:b/>
          <w:bCs/>
          <w:sz w:val="28"/>
          <w:szCs w:val="28"/>
          <w:lang w:val="en-IN"/>
        </w:rPr>
      </w:pPr>
      <w:r>
        <w:rPr>
          <w:b/>
          <w:bCs/>
          <w:sz w:val="28"/>
          <w:szCs w:val="28"/>
          <w:lang w:val="en-IN"/>
        </w:rPr>
        <w:t>Entity Extraction Performance</w:t>
      </w:r>
    </w:p>
    <w:p w14:paraId="6013FE94">
      <w:pPr>
        <w:numPr>
          <w:ilvl w:val="0"/>
          <w:numId w:val="66"/>
        </w:numPr>
        <w:spacing w:line="360" w:lineRule="auto"/>
        <w:jc w:val="both"/>
        <w:rPr>
          <w:sz w:val="28"/>
          <w:szCs w:val="28"/>
          <w:lang w:val="en-IN"/>
        </w:rPr>
      </w:pPr>
      <w:r>
        <w:rPr>
          <w:sz w:val="28"/>
          <w:szCs w:val="28"/>
          <w:lang w:val="en-IN"/>
        </w:rPr>
        <w:t>Achieved 89% F1-score in extracting entities such as course codes, student IDs, dates, etc.</w:t>
      </w:r>
    </w:p>
    <w:p w14:paraId="7A1A6235">
      <w:pPr>
        <w:numPr>
          <w:ilvl w:val="0"/>
          <w:numId w:val="66"/>
        </w:numPr>
        <w:spacing w:line="360" w:lineRule="auto"/>
        <w:jc w:val="both"/>
        <w:rPr>
          <w:sz w:val="28"/>
          <w:szCs w:val="28"/>
          <w:lang w:val="en-IN"/>
        </w:rPr>
      </w:pPr>
      <w:r>
        <w:rPr>
          <w:sz w:val="28"/>
          <w:szCs w:val="28"/>
          <w:lang w:val="en-IN"/>
        </w:rPr>
        <w:t>Most errors occurred with ambiguous or poorly formatted input.</w:t>
      </w:r>
    </w:p>
    <w:p w14:paraId="6136816A">
      <w:pPr>
        <w:spacing w:line="360" w:lineRule="auto"/>
        <w:jc w:val="both"/>
        <w:rPr>
          <w:b/>
          <w:bCs/>
          <w:sz w:val="28"/>
          <w:szCs w:val="28"/>
          <w:lang w:val="en-IN"/>
        </w:rPr>
      </w:pPr>
      <w:r>
        <w:rPr>
          <w:b/>
          <w:bCs/>
          <w:sz w:val="28"/>
          <w:szCs w:val="28"/>
          <w:lang w:val="en-IN"/>
        </w:rPr>
        <w:t>Response Time</w:t>
      </w:r>
    </w:p>
    <w:p w14:paraId="030FAA96">
      <w:pPr>
        <w:numPr>
          <w:ilvl w:val="0"/>
          <w:numId w:val="67"/>
        </w:numPr>
        <w:spacing w:line="360" w:lineRule="auto"/>
        <w:jc w:val="both"/>
        <w:rPr>
          <w:sz w:val="28"/>
          <w:szCs w:val="28"/>
          <w:lang w:val="en-IN"/>
        </w:rPr>
      </w:pPr>
      <w:r>
        <w:rPr>
          <w:sz w:val="28"/>
          <w:szCs w:val="28"/>
          <w:lang w:val="en-IN"/>
        </w:rPr>
        <w:t>Average response time: 1.2 seconds</w:t>
      </w:r>
    </w:p>
    <w:p w14:paraId="0B0FDF43">
      <w:pPr>
        <w:numPr>
          <w:ilvl w:val="0"/>
          <w:numId w:val="67"/>
        </w:numPr>
        <w:spacing w:line="360" w:lineRule="auto"/>
        <w:jc w:val="both"/>
        <w:rPr>
          <w:sz w:val="28"/>
          <w:szCs w:val="28"/>
          <w:lang w:val="en-IN"/>
        </w:rPr>
      </w:pPr>
      <w:r>
        <w:rPr>
          <w:sz w:val="28"/>
          <w:szCs w:val="28"/>
          <w:lang w:val="en-IN"/>
        </w:rPr>
        <w:t>The system maintained low latency even during concurrent sessions (simulated using load testing tools).</w:t>
      </w:r>
    </w:p>
    <w:p w14:paraId="7AF4CB9B">
      <w:pPr>
        <w:spacing w:line="360" w:lineRule="auto"/>
        <w:jc w:val="both"/>
        <w:rPr>
          <w:b/>
          <w:bCs/>
          <w:sz w:val="28"/>
          <w:szCs w:val="28"/>
          <w:lang w:val="en-IN"/>
        </w:rPr>
      </w:pPr>
      <w:r>
        <w:rPr>
          <w:b/>
          <w:bCs/>
          <w:sz w:val="28"/>
          <w:szCs w:val="28"/>
          <w:lang w:val="en-IN"/>
        </w:rPr>
        <w:t>User Satisfaction</w:t>
      </w:r>
    </w:p>
    <w:p w14:paraId="1C33E7F9">
      <w:pPr>
        <w:numPr>
          <w:ilvl w:val="0"/>
          <w:numId w:val="68"/>
        </w:numPr>
        <w:spacing w:line="360" w:lineRule="auto"/>
        <w:jc w:val="both"/>
        <w:rPr>
          <w:sz w:val="28"/>
          <w:szCs w:val="28"/>
          <w:lang w:val="en-IN"/>
        </w:rPr>
      </w:pPr>
      <w:r>
        <w:rPr>
          <w:sz w:val="28"/>
          <w:szCs w:val="28"/>
          <w:lang w:val="en-IN"/>
        </w:rPr>
        <w:t>Collected through post-interaction feedback (thumbs up/down + optional comment).</w:t>
      </w:r>
    </w:p>
    <w:p w14:paraId="0E56EA97">
      <w:pPr>
        <w:numPr>
          <w:ilvl w:val="0"/>
          <w:numId w:val="68"/>
        </w:numPr>
        <w:spacing w:line="360" w:lineRule="auto"/>
        <w:jc w:val="both"/>
        <w:rPr>
          <w:sz w:val="28"/>
          <w:szCs w:val="28"/>
          <w:lang w:val="en-IN"/>
        </w:rPr>
      </w:pPr>
      <w:r>
        <w:rPr>
          <w:sz w:val="28"/>
          <w:szCs w:val="28"/>
          <w:lang w:val="en-IN"/>
        </w:rPr>
        <w:t>87% of students rated the responses as helpful or very helpful.</w:t>
      </w:r>
    </w:p>
    <w:p w14:paraId="37725FFF">
      <w:pPr>
        <w:numPr>
          <w:ilvl w:val="0"/>
          <w:numId w:val="68"/>
        </w:numPr>
        <w:spacing w:line="360" w:lineRule="auto"/>
        <w:jc w:val="both"/>
        <w:rPr>
          <w:sz w:val="28"/>
          <w:szCs w:val="28"/>
          <w:lang w:val="en-IN"/>
        </w:rPr>
      </w:pPr>
      <w:r>
        <w:rPr>
          <w:sz w:val="28"/>
          <w:szCs w:val="28"/>
          <w:lang w:val="en-IN"/>
        </w:rPr>
        <w:t>Positive feedback praised speed, clarity, and availability.</w:t>
      </w:r>
    </w:p>
    <w:p w14:paraId="6C3D7281">
      <w:pPr>
        <w:numPr>
          <w:ilvl w:val="0"/>
          <w:numId w:val="68"/>
        </w:numPr>
        <w:spacing w:line="360" w:lineRule="auto"/>
        <w:jc w:val="both"/>
        <w:rPr>
          <w:sz w:val="28"/>
          <w:szCs w:val="28"/>
          <w:lang w:val="en-IN"/>
        </w:rPr>
      </w:pPr>
      <w:r>
        <w:rPr>
          <w:sz w:val="28"/>
          <w:szCs w:val="28"/>
          <w:lang w:val="en-IN"/>
        </w:rPr>
        <w:t>Negative feedback included minor issues with language support and v</w:t>
      </w:r>
    </w:p>
    <w:p w14:paraId="0C5EBD6C">
      <w:pPr>
        <w:spacing w:line="360" w:lineRule="auto"/>
        <w:jc w:val="both"/>
        <w:rPr>
          <w:b/>
          <w:bCs/>
          <w:sz w:val="28"/>
          <w:szCs w:val="28"/>
          <w:lang w:val="en-IN"/>
        </w:rPr>
      </w:pPr>
      <w:r>
        <w:rPr>
          <w:b/>
          <w:bCs/>
          <w:sz w:val="28"/>
          <w:szCs w:val="28"/>
          <w:lang w:val="en-IN"/>
        </w:rPr>
        <w:t>11.3 Discussion of Key Findings</w:t>
      </w:r>
    </w:p>
    <w:p w14:paraId="299583C5">
      <w:pPr>
        <w:spacing w:line="360" w:lineRule="auto"/>
        <w:jc w:val="both"/>
        <w:rPr>
          <w:b/>
          <w:bCs/>
          <w:sz w:val="28"/>
          <w:szCs w:val="28"/>
          <w:lang w:val="en-IN"/>
        </w:rPr>
      </w:pPr>
      <w:r>
        <w:rPr>
          <w:b/>
          <w:bCs/>
          <w:sz w:val="28"/>
          <w:szCs w:val="28"/>
          <w:lang w:val="en-IN"/>
        </w:rPr>
        <w:t>Successes</w:t>
      </w:r>
    </w:p>
    <w:p w14:paraId="67ECE47F">
      <w:pPr>
        <w:numPr>
          <w:ilvl w:val="0"/>
          <w:numId w:val="69"/>
        </w:numPr>
        <w:spacing w:line="360" w:lineRule="auto"/>
        <w:jc w:val="both"/>
        <w:rPr>
          <w:sz w:val="28"/>
          <w:szCs w:val="28"/>
          <w:lang w:val="en-IN"/>
        </w:rPr>
      </w:pPr>
      <w:r>
        <w:rPr>
          <w:sz w:val="28"/>
          <w:szCs w:val="28"/>
          <w:lang w:val="en-IN"/>
        </w:rPr>
        <w:t>High Intent Accuracy: The use of transformer-based NLP models significantly improved understanding of user queries.</w:t>
      </w:r>
    </w:p>
    <w:p w14:paraId="0606C45E">
      <w:pPr>
        <w:numPr>
          <w:ilvl w:val="0"/>
          <w:numId w:val="69"/>
        </w:numPr>
        <w:spacing w:line="360" w:lineRule="auto"/>
        <w:jc w:val="both"/>
        <w:rPr>
          <w:sz w:val="28"/>
          <w:szCs w:val="28"/>
          <w:lang w:val="en-IN"/>
        </w:rPr>
      </w:pPr>
      <w:r>
        <w:rPr>
          <w:sz w:val="28"/>
          <w:szCs w:val="28"/>
          <w:lang w:val="en-IN"/>
        </w:rPr>
        <w:t>Context-Aware Conversations: The dialogue manager maintained session context effectively across multi-turn conversations.</w:t>
      </w:r>
    </w:p>
    <w:p w14:paraId="4CA7F0A9">
      <w:pPr>
        <w:numPr>
          <w:ilvl w:val="0"/>
          <w:numId w:val="69"/>
        </w:numPr>
        <w:spacing w:line="360" w:lineRule="auto"/>
        <w:jc w:val="both"/>
        <w:rPr>
          <w:sz w:val="28"/>
          <w:szCs w:val="28"/>
          <w:lang w:val="en-IN"/>
        </w:rPr>
      </w:pPr>
      <w:r>
        <w:rPr>
          <w:sz w:val="28"/>
          <w:szCs w:val="28"/>
          <w:lang w:val="en-IN"/>
        </w:rPr>
        <w:t>Flexible Deployment: The chatbot successfully integrated into the student portal and could be accessed via both web and mobile.</w:t>
      </w:r>
    </w:p>
    <w:p w14:paraId="61C86B2B">
      <w:pPr>
        <w:numPr>
          <w:ilvl w:val="0"/>
          <w:numId w:val="69"/>
        </w:numPr>
        <w:spacing w:line="360" w:lineRule="auto"/>
        <w:jc w:val="both"/>
        <w:rPr>
          <w:sz w:val="28"/>
          <w:szCs w:val="28"/>
          <w:lang w:val="en-IN"/>
        </w:rPr>
      </w:pPr>
      <w:r>
        <w:rPr>
          <w:sz w:val="28"/>
          <w:szCs w:val="28"/>
          <w:lang w:val="en-IN"/>
        </w:rPr>
        <w:t>Voice Support: Speech-to-text conversion worked well, making it accessible for visually impaired users.</w:t>
      </w:r>
    </w:p>
    <w:p w14:paraId="60C4406A">
      <w:pPr>
        <w:spacing w:line="360" w:lineRule="auto"/>
        <w:jc w:val="both"/>
        <w:rPr>
          <w:b/>
          <w:bCs/>
          <w:sz w:val="28"/>
          <w:szCs w:val="28"/>
          <w:lang w:val="en-IN"/>
        </w:rPr>
      </w:pPr>
      <w:r>
        <w:rPr>
          <w:b/>
          <w:bCs/>
          <w:sz w:val="28"/>
          <w:szCs w:val="28"/>
          <w:lang w:val="en-IN"/>
        </w:rPr>
        <w:t xml:space="preserve"> Limitations</w:t>
      </w:r>
    </w:p>
    <w:p w14:paraId="63E7FCA5">
      <w:pPr>
        <w:numPr>
          <w:ilvl w:val="0"/>
          <w:numId w:val="70"/>
        </w:numPr>
        <w:spacing w:line="360" w:lineRule="auto"/>
        <w:jc w:val="both"/>
        <w:rPr>
          <w:sz w:val="28"/>
          <w:szCs w:val="28"/>
          <w:lang w:val="en-IN"/>
        </w:rPr>
      </w:pPr>
      <w:r>
        <w:rPr>
          <w:sz w:val="28"/>
          <w:szCs w:val="28"/>
          <w:lang w:val="en-IN"/>
        </w:rPr>
        <w:t>Limited Multilingual Capabilities: While basic multilingual queries were handled, more robust translation models are needed for complete fluency in regional languages.</w:t>
      </w:r>
    </w:p>
    <w:p w14:paraId="55D4337C">
      <w:pPr>
        <w:numPr>
          <w:ilvl w:val="0"/>
          <w:numId w:val="70"/>
        </w:numPr>
        <w:spacing w:line="360" w:lineRule="auto"/>
        <w:jc w:val="both"/>
        <w:rPr>
          <w:sz w:val="28"/>
          <w:szCs w:val="28"/>
          <w:lang w:val="en-IN"/>
        </w:rPr>
      </w:pPr>
      <w:r>
        <w:rPr>
          <w:sz w:val="28"/>
          <w:szCs w:val="28"/>
          <w:lang w:val="en-IN"/>
        </w:rPr>
        <w:t>Dependency on Knowledge Base: Incorrect or outdated data in the knowledge base directly affected chatbot accuracy.</w:t>
      </w:r>
    </w:p>
    <w:p w14:paraId="48C80B51">
      <w:pPr>
        <w:numPr>
          <w:ilvl w:val="0"/>
          <w:numId w:val="70"/>
        </w:numPr>
        <w:spacing w:line="360" w:lineRule="auto"/>
        <w:jc w:val="both"/>
        <w:rPr>
          <w:sz w:val="28"/>
          <w:szCs w:val="28"/>
          <w:lang w:val="en-IN"/>
        </w:rPr>
      </w:pPr>
      <w:r>
        <w:rPr>
          <w:sz w:val="28"/>
          <w:szCs w:val="28"/>
          <w:lang w:val="en-IN"/>
        </w:rPr>
        <w:t>Voice Input Sensitivity: Performance degraded in noisy environments, indicating the need for noise-canceling features or clearer instructions.</w:t>
      </w:r>
    </w:p>
    <w:p w14:paraId="3D66F226">
      <w:pPr>
        <w:spacing w:line="360" w:lineRule="auto"/>
        <w:jc w:val="both"/>
        <w:rPr>
          <w:b/>
          <w:bCs/>
          <w:sz w:val="28"/>
          <w:szCs w:val="28"/>
          <w:lang w:val="en-IN"/>
        </w:rPr>
      </w:pPr>
      <w:r>
        <w:rPr>
          <w:sz w:val="28"/>
          <w:szCs w:val="28"/>
          <w:lang w:val="en-IN"/>
        </w:rPr>
        <w:t xml:space="preserve"> </w:t>
      </w:r>
      <w:r>
        <w:rPr>
          <w:b/>
          <w:bCs/>
          <w:sz w:val="28"/>
          <w:szCs w:val="28"/>
          <w:lang w:val="en-IN"/>
        </w:rPr>
        <w:t>Learnings</w:t>
      </w:r>
    </w:p>
    <w:p w14:paraId="31647FD6">
      <w:pPr>
        <w:numPr>
          <w:ilvl w:val="0"/>
          <w:numId w:val="71"/>
        </w:numPr>
        <w:spacing w:line="360" w:lineRule="auto"/>
        <w:jc w:val="both"/>
        <w:rPr>
          <w:sz w:val="28"/>
          <w:szCs w:val="28"/>
          <w:lang w:val="en-IN"/>
        </w:rPr>
      </w:pPr>
      <w:r>
        <w:rPr>
          <w:sz w:val="28"/>
          <w:szCs w:val="28"/>
          <w:lang w:val="en-IN"/>
        </w:rPr>
        <w:t>Regular updates and retraining are crucial as academic data (e.g., schedules, fees) frequently change.</w:t>
      </w:r>
    </w:p>
    <w:p w14:paraId="7788FB06">
      <w:pPr>
        <w:numPr>
          <w:ilvl w:val="0"/>
          <w:numId w:val="71"/>
        </w:numPr>
        <w:spacing w:line="360" w:lineRule="auto"/>
        <w:jc w:val="both"/>
        <w:rPr>
          <w:sz w:val="28"/>
          <w:szCs w:val="28"/>
          <w:lang w:val="en-IN"/>
        </w:rPr>
      </w:pPr>
      <w:r>
        <w:rPr>
          <w:sz w:val="28"/>
          <w:szCs w:val="28"/>
          <w:lang w:val="en-IN"/>
        </w:rPr>
        <w:t>Including fallback strategies (like connecting to a live human agent or suggesting related FAQs) enhances reliability.</w:t>
      </w:r>
    </w:p>
    <w:p w14:paraId="5D12FD8E">
      <w:pPr>
        <w:numPr>
          <w:ilvl w:val="0"/>
          <w:numId w:val="71"/>
        </w:numPr>
        <w:spacing w:line="360" w:lineRule="auto"/>
        <w:jc w:val="both"/>
        <w:rPr>
          <w:sz w:val="28"/>
          <w:szCs w:val="28"/>
          <w:lang w:val="en-IN"/>
        </w:rPr>
      </w:pPr>
      <w:r>
        <w:rPr>
          <w:sz w:val="28"/>
          <w:szCs w:val="28"/>
          <w:lang w:val="en-IN"/>
        </w:rPr>
        <w:t>Feedback loops play a vital role in continuous learning and improvement.</w:t>
      </w:r>
    </w:p>
    <w:p w14:paraId="358379BC">
      <w:pPr>
        <w:spacing w:line="360" w:lineRule="auto"/>
        <w:jc w:val="both"/>
        <w:rPr>
          <w:bCs/>
          <w:sz w:val="24"/>
          <w:szCs w:val="24"/>
          <w:lang w:val="en-IN"/>
        </w:rPr>
      </w:pPr>
    </w:p>
    <w:p w14:paraId="45B17D80">
      <w:pPr>
        <w:spacing w:line="360" w:lineRule="auto"/>
        <w:rPr>
          <w:b/>
          <w:sz w:val="32"/>
          <w:szCs w:val="32"/>
        </w:rPr>
      </w:pPr>
    </w:p>
    <w:p w14:paraId="2706945E">
      <w:pPr>
        <w:spacing w:line="360" w:lineRule="auto"/>
        <w:jc w:val="center"/>
        <w:rPr>
          <w:b/>
          <w:sz w:val="32"/>
          <w:szCs w:val="32"/>
        </w:rPr>
      </w:pPr>
      <w:r>
        <w:rPr>
          <w:b/>
          <w:sz w:val="32"/>
          <w:szCs w:val="32"/>
        </w:rPr>
        <w:t>CHAPTER-10</w:t>
      </w:r>
    </w:p>
    <w:p w14:paraId="4276B26A">
      <w:pPr>
        <w:tabs>
          <w:tab w:val="left" w:pos="975"/>
        </w:tabs>
        <w:spacing w:line="360" w:lineRule="auto"/>
        <w:jc w:val="center"/>
        <w:rPr>
          <w:b/>
          <w:sz w:val="32"/>
          <w:szCs w:val="32"/>
        </w:rPr>
      </w:pPr>
      <w:r>
        <w:rPr>
          <w:b/>
          <w:sz w:val="32"/>
          <w:szCs w:val="32"/>
        </w:rPr>
        <w:t>CONCLUSION</w:t>
      </w:r>
    </w:p>
    <w:p w14:paraId="296106E9">
      <w:pPr>
        <w:tabs>
          <w:tab w:val="left" w:pos="975"/>
        </w:tabs>
        <w:spacing w:line="360" w:lineRule="auto"/>
        <w:jc w:val="center"/>
        <w:rPr>
          <w:b/>
          <w:sz w:val="32"/>
          <w:szCs w:val="32"/>
        </w:rPr>
      </w:pPr>
    </w:p>
    <w:p w14:paraId="724273DB">
      <w:pPr>
        <w:tabs>
          <w:tab w:val="left" w:pos="975"/>
        </w:tabs>
        <w:spacing w:line="360" w:lineRule="auto"/>
        <w:rPr>
          <w:b/>
          <w:sz w:val="32"/>
        </w:rPr>
      </w:pPr>
      <w:r>
        <w:rPr>
          <w:b/>
          <w:sz w:val="28"/>
          <w:szCs w:val="28"/>
          <w:lang w:val="en-IN"/>
        </w:rPr>
        <w:t>10.1 Conclusion</w:t>
      </w:r>
    </w:p>
    <w:p w14:paraId="78A30FA6">
      <w:pPr>
        <w:spacing w:line="360" w:lineRule="auto"/>
        <w:jc w:val="both"/>
        <w:rPr>
          <w:bCs/>
          <w:sz w:val="24"/>
          <w:szCs w:val="24"/>
          <w:lang w:val="en-IN"/>
        </w:rPr>
      </w:pPr>
      <w:r>
        <w:rPr>
          <w:bCs/>
          <w:sz w:val="24"/>
          <w:szCs w:val="24"/>
          <w:lang w:val="en-IN"/>
        </w:rPr>
        <w:t xml:space="preserve">The development and deployment of the </w:t>
      </w:r>
      <w:r>
        <w:rPr>
          <w:b/>
          <w:bCs/>
          <w:sz w:val="24"/>
          <w:szCs w:val="24"/>
          <w:lang w:val="en-IN"/>
        </w:rPr>
        <w:t>AI-powered Student Assistance Chatbot</w:t>
      </w:r>
      <w:r>
        <w:rPr>
          <w:bCs/>
          <w:sz w:val="24"/>
          <w:szCs w:val="24"/>
          <w:lang w:val="en-IN"/>
        </w:rPr>
        <w:t xml:space="preserve"> using </w:t>
      </w:r>
      <w:r>
        <w:rPr>
          <w:b/>
          <w:bCs/>
          <w:sz w:val="24"/>
          <w:szCs w:val="24"/>
          <w:lang w:val="en-IN"/>
        </w:rPr>
        <w:t>Natural Language Processing (NLP)</w:t>
      </w:r>
      <w:r>
        <w:rPr>
          <w:bCs/>
          <w:sz w:val="24"/>
          <w:szCs w:val="24"/>
          <w:lang w:val="en-IN"/>
        </w:rPr>
        <w:t xml:space="preserve"> and </w:t>
      </w:r>
      <w:r>
        <w:rPr>
          <w:b/>
          <w:bCs/>
          <w:sz w:val="24"/>
          <w:szCs w:val="24"/>
          <w:lang w:val="en-IN"/>
        </w:rPr>
        <w:t>Machine Learning (ML)</w:t>
      </w:r>
      <w:r>
        <w:rPr>
          <w:bCs/>
          <w:sz w:val="24"/>
          <w:szCs w:val="24"/>
          <w:lang w:val="en-IN"/>
        </w:rPr>
        <w:t xml:space="preserve"> has demonstrated the powerful potential of artificial intelligence in the field of technical education. The chatbot system successfully automates student interactions, addresses frequently asked questions, and provides instant access to academic and administrative information—thus enhancing the overall student experience.</w:t>
      </w:r>
    </w:p>
    <w:p w14:paraId="229C45CC">
      <w:pPr>
        <w:spacing w:line="360" w:lineRule="auto"/>
        <w:jc w:val="both"/>
        <w:rPr>
          <w:bCs/>
          <w:sz w:val="24"/>
          <w:szCs w:val="24"/>
          <w:lang w:val="en-IN"/>
        </w:rPr>
      </w:pPr>
      <w:r>
        <w:rPr>
          <w:bCs/>
          <w:sz w:val="24"/>
          <w:szCs w:val="24"/>
          <w:lang w:val="en-IN"/>
        </w:rPr>
        <w:t xml:space="preserve">Through rigorous system design, model training, and implementation, the chatbot was able to achieve high levels of </w:t>
      </w:r>
      <w:r>
        <w:rPr>
          <w:b/>
          <w:bCs/>
          <w:sz w:val="24"/>
          <w:szCs w:val="24"/>
          <w:lang w:val="en-IN"/>
        </w:rPr>
        <w:t>accuracy</w:t>
      </w:r>
      <w:r>
        <w:rPr>
          <w:bCs/>
          <w:sz w:val="24"/>
          <w:szCs w:val="24"/>
          <w:lang w:val="en-IN"/>
        </w:rPr>
        <w:t xml:space="preserve">, </w:t>
      </w:r>
      <w:r>
        <w:rPr>
          <w:b/>
          <w:bCs/>
          <w:sz w:val="24"/>
          <w:szCs w:val="24"/>
          <w:lang w:val="en-IN"/>
        </w:rPr>
        <w:t>efficiency</w:t>
      </w:r>
      <w:r>
        <w:rPr>
          <w:bCs/>
          <w:sz w:val="24"/>
          <w:szCs w:val="24"/>
          <w:lang w:val="en-IN"/>
        </w:rPr>
        <w:t xml:space="preserve">, and </w:t>
      </w:r>
      <w:r>
        <w:rPr>
          <w:b/>
          <w:bCs/>
          <w:sz w:val="24"/>
          <w:szCs w:val="24"/>
          <w:lang w:val="en-IN"/>
        </w:rPr>
        <w:t>user satisfaction</w:t>
      </w:r>
      <w:r>
        <w:rPr>
          <w:bCs/>
          <w:sz w:val="24"/>
          <w:szCs w:val="24"/>
          <w:lang w:val="en-IN"/>
        </w:rPr>
        <w:t xml:space="preserve">. Key functionalities such as </w:t>
      </w:r>
      <w:r>
        <w:rPr>
          <w:b/>
          <w:bCs/>
          <w:sz w:val="24"/>
          <w:szCs w:val="24"/>
          <w:lang w:val="en-IN"/>
        </w:rPr>
        <w:t>intent recognition</w:t>
      </w:r>
      <w:r>
        <w:rPr>
          <w:bCs/>
          <w:sz w:val="24"/>
          <w:szCs w:val="24"/>
          <w:lang w:val="en-IN"/>
        </w:rPr>
        <w:t xml:space="preserve">, </w:t>
      </w:r>
      <w:r>
        <w:rPr>
          <w:b/>
          <w:bCs/>
          <w:sz w:val="24"/>
          <w:szCs w:val="24"/>
          <w:lang w:val="en-IN"/>
        </w:rPr>
        <w:t>entity extraction</w:t>
      </w:r>
      <w:r>
        <w:rPr>
          <w:bCs/>
          <w:sz w:val="24"/>
          <w:szCs w:val="24"/>
          <w:lang w:val="en-IN"/>
        </w:rPr>
        <w:t xml:space="preserve">, </w:t>
      </w:r>
      <w:r>
        <w:rPr>
          <w:b/>
          <w:bCs/>
          <w:sz w:val="24"/>
          <w:szCs w:val="24"/>
          <w:lang w:val="en-IN"/>
        </w:rPr>
        <w:t>multi-turn dialogue handling</w:t>
      </w:r>
      <w:r>
        <w:rPr>
          <w:bCs/>
          <w:sz w:val="24"/>
          <w:szCs w:val="24"/>
          <w:lang w:val="en-IN"/>
        </w:rPr>
        <w:t xml:space="preserve">, and </w:t>
      </w:r>
      <w:r>
        <w:rPr>
          <w:b/>
          <w:bCs/>
          <w:sz w:val="24"/>
          <w:szCs w:val="24"/>
          <w:lang w:val="en-IN"/>
        </w:rPr>
        <w:t>real-time data retrieval</w:t>
      </w:r>
      <w:r>
        <w:rPr>
          <w:bCs/>
          <w:sz w:val="24"/>
          <w:szCs w:val="24"/>
          <w:lang w:val="en-IN"/>
        </w:rPr>
        <w:t xml:space="preserve"> were effectively realized. The system also showcased its capability to handle </w:t>
      </w:r>
      <w:r>
        <w:rPr>
          <w:b/>
          <w:bCs/>
          <w:sz w:val="24"/>
          <w:szCs w:val="24"/>
          <w:lang w:val="en-IN"/>
        </w:rPr>
        <w:t>voice queries</w:t>
      </w:r>
      <w:r>
        <w:rPr>
          <w:bCs/>
          <w:sz w:val="24"/>
          <w:szCs w:val="24"/>
          <w:lang w:val="en-IN"/>
        </w:rPr>
        <w:t xml:space="preserve">, provide </w:t>
      </w:r>
      <w:r>
        <w:rPr>
          <w:b/>
          <w:bCs/>
          <w:sz w:val="24"/>
          <w:szCs w:val="24"/>
          <w:lang w:val="en-IN"/>
        </w:rPr>
        <w:t>personalized responses</w:t>
      </w:r>
      <w:r>
        <w:rPr>
          <w:bCs/>
          <w:sz w:val="24"/>
          <w:szCs w:val="24"/>
          <w:lang w:val="en-IN"/>
        </w:rPr>
        <w:t xml:space="preserve">, and operate </w:t>
      </w:r>
      <w:r>
        <w:rPr>
          <w:b/>
          <w:bCs/>
          <w:sz w:val="24"/>
          <w:szCs w:val="24"/>
          <w:lang w:val="en-IN"/>
        </w:rPr>
        <w:t>24/7</w:t>
      </w:r>
      <w:r>
        <w:rPr>
          <w:bCs/>
          <w:sz w:val="24"/>
          <w:szCs w:val="24"/>
          <w:lang w:val="en-IN"/>
        </w:rPr>
        <w:t>, all while reducing the workload on human administrative resources.</w:t>
      </w:r>
    </w:p>
    <w:p w14:paraId="602E6B90">
      <w:pPr>
        <w:spacing w:line="360" w:lineRule="auto"/>
        <w:jc w:val="both"/>
        <w:rPr>
          <w:bCs/>
          <w:sz w:val="24"/>
          <w:szCs w:val="24"/>
          <w:lang w:val="en-IN"/>
        </w:rPr>
      </w:pPr>
      <w:r>
        <w:rPr>
          <w:bCs/>
          <w:sz w:val="24"/>
          <w:szCs w:val="24"/>
          <w:lang w:val="en-IN"/>
        </w:rPr>
        <w:t xml:space="preserve">Moreover, the chatbot is </w:t>
      </w:r>
      <w:r>
        <w:rPr>
          <w:b/>
          <w:bCs/>
          <w:sz w:val="24"/>
          <w:szCs w:val="24"/>
          <w:lang w:val="en-IN"/>
        </w:rPr>
        <w:t>scalable</w:t>
      </w:r>
      <w:r>
        <w:rPr>
          <w:bCs/>
          <w:sz w:val="24"/>
          <w:szCs w:val="24"/>
          <w:lang w:val="en-IN"/>
        </w:rPr>
        <w:t>, allowing it to be expanded across departments or integrated with other educational tools and systems like Learning Management Systems (LMS) and examination portals. The feedback and data analytics features allow for continuous improvement, ensuring that the chatbot evolves with the needs of students and staff alike.</w:t>
      </w:r>
    </w:p>
    <w:p w14:paraId="6FE165F3">
      <w:pPr>
        <w:spacing w:line="360" w:lineRule="auto"/>
        <w:jc w:val="both"/>
        <w:rPr>
          <w:bCs/>
          <w:sz w:val="24"/>
          <w:szCs w:val="24"/>
          <w:lang w:val="en-IN"/>
        </w:rPr>
      </w:pPr>
      <w:r>
        <w:rPr>
          <w:bCs/>
          <w:sz w:val="24"/>
          <w:szCs w:val="24"/>
          <w:lang w:val="en-IN"/>
        </w:rPr>
        <w:t xml:space="preserve">In summary, this project validates that an AI-based conversational agent can significantly </w:t>
      </w:r>
      <w:r>
        <w:rPr>
          <w:b/>
          <w:bCs/>
          <w:sz w:val="24"/>
          <w:szCs w:val="24"/>
          <w:lang w:val="en-IN"/>
        </w:rPr>
        <w:t>streamline communication</w:t>
      </w:r>
      <w:r>
        <w:rPr>
          <w:bCs/>
          <w:sz w:val="24"/>
          <w:szCs w:val="24"/>
          <w:lang w:val="en-IN"/>
        </w:rPr>
        <w:t xml:space="preserve">, </w:t>
      </w:r>
      <w:r>
        <w:rPr>
          <w:b/>
          <w:bCs/>
          <w:sz w:val="24"/>
          <w:szCs w:val="24"/>
          <w:lang w:val="en-IN"/>
        </w:rPr>
        <w:t>enhance student support services</w:t>
      </w:r>
      <w:r>
        <w:rPr>
          <w:bCs/>
          <w:sz w:val="24"/>
          <w:szCs w:val="24"/>
          <w:lang w:val="en-IN"/>
        </w:rPr>
        <w:t xml:space="preserve">, and </w:t>
      </w:r>
      <w:r>
        <w:rPr>
          <w:b/>
          <w:bCs/>
          <w:sz w:val="24"/>
          <w:szCs w:val="24"/>
          <w:lang w:val="en-IN"/>
        </w:rPr>
        <w:t>modernize institutional operations</w:t>
      </w:r>
      <w:r>
        <w:rPr>
          <w:bCs/>
          <w:sz w:val="24"/>
          <w:szCs w:val="24"/>
          <w:lang w:val="en-IN"/>
        </w:rPr>
        <w:t xml:space="preserve"> in the education sector. With further enhancements such as full multilingual support, improved voice interface in noisy environments, and broader database integration, the chatbot has strong potential to become an essential tool in academic institutions.</w:t>
      </w:r>
    </w:p>
    <w:p w14:paraId="78187338">
      <w:pPr>
        <w:spacing w:line="360" w:lineRule="auto"/>
        <w:jc w:val="center"/>
        <w:rPr>
          <w:b/>
          <w:sz w:val="32"/>
          <w:szCs w:val="32"/>
          <w:lang w:val="en-IN"/>
        </w:rPr>
      </w:pPr>
    </w:p>
    <w:p w14:paraId="5633DF97">
      <w:pPr>
        <w:spacing w:line="360" w:lineRule="auto"/>
        <w:jc w:val="both"/>
        <w:rPr>
          <w:bCs/>
          <w:sz w:val="24"/>
          <w:szCs w:val="24"/>
          <w:lang w:val="en-IN"/>
        </w:rPr>
      </w:pPr>
    </w:p>
    <w:p w14:paraId="7BFCFD93">
      <w:pPr>
        <w:spacing w:line="360" w:lineRule="auto"/>
        <w:jc w:val="both"/>
        <w:rPr>
          <w:bCs/>
          <w:sz w:val="24"/>
          <w:szCs w:val="24"/>
          <w:lang w:val="en-IN"/>
        </w:rPr>
      </w:pPr>
      <w:r>
        <w:rPr>
          <w:bCs/>
          <w:sz w:val="24"/>
          <w:szCs w:val="24"/>
          <w:lang w:val="en-IN"/>
        </w:rPr>
        <w:t>The project titled "AI-Powered Student Assistance Chatbot for Department of Technical Education Using NLP and ML" has successfully demonstrated the practical and transformative capabilities of artificial intelligence in enhancing the educational support system. By leveraging Natural Language Processing and Machine Learning algorithms, the chatbot was able to understand and interact with students in a human-like, context-aware manner, providing them with quick and accurate responses to their queries.</w:t>
      </w:r>
    </w:p>
    <w:p w14:paraId="3398E7B0">
      <w:pPr>
        <w:spacing w:line="360" w:lineRule="auto"/>
        <w:jc w:val="both"/>
        <w:rPr>
          <w:b/>
          <w:sz w:val="24"/>
          <w:szCs w:val="24"/>
          <w:lang w:val="en-IN"/>
        </w:rPr>
      </w:pPr>
      <w:r>
        <w:rPr>
          <w:b/>
          <w:sz w:val="24"/>
          <w:szCs w:val="24"/>
          <w:lang w:val="en-IN"/>
        </w:rPr>
        <w:t>Intelligent Automation for Education</w:t>
      </w:r>
    </w:p>
    <w:p w14:paraId="7F8FC1A1">
      <w:pPr>
        <w:spacing w:line="360" w:lineRule="auto"/>
        <w:jc w:val="both"/>
        <w:rPr>
          <w:bCs/>
          <w:sz w:val="24"/>
          <w:szCs w:val="24"/>
          <w:lang w:val="en-IN"/>
        </w:rPr>
      </w:pPr>
      <w:r>
        <w:rPr>
          <w:bCs/>
          <w:sz w:val="24"/>
          <w:szCs w:val="24"/>
          <w:lang w:val="en-IN"/>
        </w:rPr>
        <w:t>The chatbot has proven to be an effective tool in automating repetitive and time-consuming tasks such as answering frequently asked questions, retrieving exam schedules, fee details, course information, and more. This automation significantly reduces the burden on administrative staff and ensures that students receive real-time support without the limitations of working hours.</w:t>
      </w:r>
    </w:p>
    <w:p w14:paraId="0A75AC96">
      <w:pPr>
        <w:spacing w:line="360" w:lineRule="auto"/>
        <w:jc w:val="both"/>
        <w:rPr>
          <w:bCs/>
          <w:sz w:val="24"/>
          <w:szCs w:val="24"/>
          <w:lang w:val="en-IN"/>
        </w:rPr>
      </w:pPr>
      <w:r>
        <w:rPr>
          <w:b/>
          <w:sz w:val="24"/>
          <w:szCs w:val="24"/>
          <w:lang w:val="en-IN"/>
        </w:rPr>
        <w:t>NLP and ML: Core to Smart Interaction</w:t>
      </w:r>
    </w:p>
    <w:p w14:paraId="5F6ABE7F">
      <w:pPr>
        <w:spacing w:line="360" w:lineRule="auto"/>
        <w:jc w:val="both"/>
        <w:rPr>
          <w:bCs/>
          <w:sz w:val="24"/>
          <w:szCs w:val="24"/>
          <w:lang w:val="en-IN"/>
        </w:rPr>
      </w:pPr>
      <w:r>
        <w:rPr>
          <w:bCs/>
          <w:sz w:val="24"/>
          <w:szCs w:val="24"/>
          <w:lang w:val="en-IN"/>
        </w:rPr>
        <w:t>The use of state-of-the-art NLP techniques allowed the chatbot to understand natural human language, handle typos, and even comprehend multi-turn conversations where the student follows up on a previous question. ML models like intent classifiers and named entity recognition systems contributed to the system’s high accuracy and adaptive learning, improving over time as more data is collected through interactions.</w:t>
      </w:r>
    </w:p>
    <w:p w14:paraId="1D1AFD55">
      <w:pPr>
        <w:spacing w:line="360" w:lineRule="auto"/>
        <w:jc w:val="both"/>
        <w:rPr>
          <w:bCs/>
          <w:sz w:val="24"/>
          <w:szCs w:val="24"/>
          <w:lang w:val="en-IN"/>
        </w:rPr>
      </w:pPr>
      <w:r>
        <w:rPr>
          <w:b/>
          <w:sz w:val="24"/>
          <w:szCs w:val="24"/>
          <w:lang w:val="en-IN"/>
        </w:rPr>
        <w:t>Results That Matter</w:t>
      </w:r>
    </w:p>
    <w:p w14:paraId="2F756EA3">
      <w:pPr>
        <w:spacing w:line="360" w:lineRule="auto"/>
        <w:jc w:val="both"/>
        <w:rPr>
          <w:bCs/>
          <w:sz w:val="24"/>
          <w:szCs w:val="24"/>
          <w:lang w:val="en-IN"/>
        </w:rPr>
      </w:pPr>
      <w:r>
        <w:rPr>
          <w:bCs/>
          <w:sz w:val="24"/>
          <w:szCs w:val="24"/>
          <w:lang w:val="en-IN"/>
        </w:rPr>
        <w:t>Quantitative analysis from the results indicated:</w:t>
      </w:r>
    </w:p>
    <w:p w14:paraId="47222500">
      <w:pPr>
        <w:numPr>
          <w:ilvl w:val="0"/>
          <w:numId w:val="72"/>
        </w:numPr>
        <w:spacing w:line="360" w:lineRule="auto"/>
        <w:jc w:val="both"/>
        <w:rPr>
          <w:bCs/>
          <w:sz w:val="24"/>
          <w:szCs w:val="24"/>
          <w:lang w:val="en-IN"/>
        </w:rPr>
      </w:pPr>
      <w:r>
        <w:rPr>
          <w:bCs/>
          <w:sz w:val="24"/>
          <w:szCs w:val="24"/>
          <w:lang w:val="en-IN"/>
        </w:rPr>
        <w:t>High intent recognition accuracy (~93%)</w:t>
      </w:r>
    </w:p>
    <w:p w14:paraId="03F25D46">
      <w:pPr>
        <w:numPr>
          <w:ilvl w:val="0"/>
          <w:numId w:val="72"/>
        </w:numPr>
        <w:spacing w:line="360" w:lineRule="auto"/>
        <w:jc w:val="both"/>
        <w:rPr>
          <w:bCs/>
          <w:sz w:val="24"/>
          <w:szCs w:val="24"/>
          <w:lang w:val="en-IN"/>
        </w:rPr>
      </w:pPr>
      <w:r>
        <w:rPr>
          <w:bCs/>
          <w:sz w:val="24"/>
          <w:szCs w:val="24"/>
          <w:lang w:val="en-IN"/>
        </w:rPr>
        <w:t>Fast response time (~1.2 seconds)</w:t>
      </w:r>
    </w:p>
    <w:p w14:paraId="03F10BF8">
      <w:pPr>
        <w:numPr>
          <w:ilvl w:val="0"/>
          <w:numId w:val="72"/>
        </w:numPr>
        <w:spacing w:line="360" w:lineRule="auto"/>
        <w:jc w:val="both"/>
        <w:rPr>
          <w:bCs/>
          <w:sz w:val="24"/>
          <w:szCs w:val="24"/>
          <w:lang w:val="en-IN"/>
        </w:rPr>
      </w:pPr>
      <w:r>
        <w:rPr>
          <w:bCs/>
          <w:sz w:val="24"/>
          <w:szCs w:val="24"/>
          <w:lang w:val="en-IN"/>
        </w:rPr>
        <w:t>User satisfaction above 85%, demonstrating practical usability</w:t>
      </w:r>
    </w:p>
    <w:p w14:paraId="5164CBC9">
      <w:pPr>
        <w:numPr>
          <w:ilvl w:val="0"/>
          <w:numId w:val="72"/>
        </w:numPr>
        <w:spacing w:line="360" w:lineRule="auto"/>
        <w:jc w:val="both"/>
        <w:rPr>
          <w:bCs/>
          <w:sz w:val="24"/>
          <w:szCs w:val="24"/>
          <w:lang w:val="en-IN"/>
        </w:rPr>
      </w:pPr>
      <w:r>
        <w:rPr>
          <w:bCs/>
          <w:sz w:val="24"/>
          <w:szCs w:val="24"/>
          <w:lang w:val="en-IN"/>
        </w:rPr>
        <w:t>Successful real-time integration with educational data sources (e.g., databases for exam results and timetables)</w:t>
      </w:r>
    </w:p>
    <w:p w14:paraId="22EABBAF">
      <w:pPr>
        <w:spacing w:line="360" w:lineRule="auto"/>
        <w:jc w:val="both"/>
        <w:rPr>
          <w:bCs/>
          <w:sz w:val="24"/>
          <w:szCs w:val="24"/>
          <w:lang w:val="en-IN"/>
        </w:rPr>
      </w:pPr>
      <w:r>
        <w:rPr>
          <w:bCs/>
          <w:sz w:val="24"/>
          <w:szCs w:val="24"/>
          <w:lang w:val="en-IN"/>
        </w:rPr>
        <w:t>These outcomes reinforce the conclusion that the system is not only functionally sound but also practically scalable and efficient.</w:t>
      </w:r>
    </w:p>
    <w:p w14:paraId="222EDE00">
      <w:pPr>
        <w:spacing w:line="360" w:lineRule="auto"/>
        <w:jc w:val="both"/>
        <w:rPr>
          <w:bCs/>
          <w:sz w:val="24"/>
          <w:szCs w:val="24"/>
          <w:lang w:val="en-IN"/>
        </w:rPr>
      </w:pPr>
      <w:r>
        <w:rPr>
          <w:b/>
          <w:sz w:val="24"/>
          <w:szCs w:val="24"/>
          <w:lang w:val="en-IN"/>
        </w:rPr>
        <w:t>Social and Academic Impact</w:t>
      </w:r>
    </w:p>
    <w:p w14:paraId="7B076D07">
      <w:pPr>
        <w:spacing w:line="360" w:lineRule="auto"/>
        <w:jc w:val="both"/>
        <w:rPr>
          <w:bCs/>
          <w:sz w:val="24"/>
          <w:szCs w:val="24"/>
          <w:lang w:val="en-IN"/>
        </w:rPr>
      </w:pPr>
      <w:r>
        <w:rPr>
          <w:bCs/>
          <w:sz w:val="24"/>
          <w:szCs w:val="24"/>
          <w:lang w:val="en-IN"/>
        </w:rPr>
        <w:t>This chatbot serves as a digital assistant for students, making important information more accessible and inclusive, particularly through features like voice input and potential multilingual support. It helps bridge the communication gap between students and institutions, especially during peak academic periods such as examinations or admissions.</w:t>
      </w:r>
    </w:p>
    <w:p w14:paraId="66EEAD3C">
      <w:pPr>
        <w:spacing w:line="360" w:lineRule="auto"/>
        <w:jc w:val="both"/>
        <w:rPr>
          <w:bCs/>
          <w:sz w:val="24"/>
          <w:szCs w:val="24"/>
          <w:lang w:val="en-IN"/>
        </w:rPr>
      </w:pPr>
      <w:r>
        <w:rPr>
          <w:bCs/>
          <w:sz w:val="24"/>
          <w:szCs w:val="24"/>
          <w:lang w:val="en-IN"/>
        </w:rPr>
        <w:t>Moreover, the system empowers administrators by providing real-time analytics on student concerns, allowing for better decision-making and proactive service improvements.</w:t>
      </w:r>
    </w:p>
    <w:p w14:paraId="6D78D533">
      <w:pPr>
        <w:spacing w:line="360" w:lineRule="auto"/>
        <w:jc w:val="both"/>
        <w:rPr>
          <w:bCs/>
          <w:sz w:val="24"/>
          <w:szCs w:val="24"/>
          <w:lang w:val="en-IN"/>
        </w:rPr>
      </w:pPr>
      <w:r>
        <w:rPr>
          <w:b/>
          <w:sz w:val="24"/>
          <w:szCs w:val="24"/>
          <w:lang w:val="en-IN"/>
        </w:rPr>
        <w:t>A Platform for Future Innovations</w:t>
      </w:r>
    </w:p>
    <w:p w14:paraId="4F97EFC6">
      <w:pPr>
        <w:spacing w:line="360" w:lineRule="auto"/>
        <w:jc w:val="both"/>
        <w:rPr>
          <w:bCs/>
          <w:sz w:val="24"/>
          <w:szCs w:val="24"/>
          <w:lang w:val="en-IN"/>
        </w:rPr>
      </w:pPr>
      <w:r>
        <w:rPr>
          <w:bCs/>
          <w:sz w:val="24"/>
          <w:szCs w:val="24"/>
          <w:lang w:val="en-IN"/>
        </w:rPr>
        <w:t>The successful implementation of this system opens doors for further enhancements:</w:t>
      </w:r>
    </w:p>
    <w:p w14:paraId="12D66EA7">
      <w:pPr>
        <w:numPr>
          <w:ilvl w:val="0"/>
          <w:numId w:val="73"/>
        </w:numPr>
        <w:spacing w:line="360" w:lineRule="auto"/>
        <w:jc w:val="both"/>
        <w:rPr>
          <w:bCs/>
          <w:sz w:val="24"/>
          <w:szCs w:val="24"/>
          <w:lang w:val="en-IN"/>
        </w:rPr>
      </w:pPr>
      <w:r>
        <w:rPr>
          <w:bCs/>
          <w:sz w:val="24"/>
          <w:szCs w:val="24"/>
          <w:lang w:val="en-IN"/>
        </w:rPr>
        <w:t>Integration with Learning Management Systems (LMS)</w:t>
      </w:r>
    </w:p>
    <w:p w14:paraId="475FA97A">
      <w:pPr>
        <w:numPr>
          <w:ilvl w:val="0"/>
          <w:numId w:val="73"/>
        </w:numPr>
        <w:spacing w:line="360" w:lineRule="auto"/>
        <w:jc w:val="both"/>
        <w:rPr>
          <w:bCs/>
          <w:sz w:val="24"/>
          <w:szCs w:val="24"/>
          <w:lang w:val="en-IN"/>
        </w:rPr>
      </w:pPr>
      <w:r>
        <w:rPr>
          <w:bCs/>
          <w:sz w:val="24"/>
          <w:szCs w:val="24"/>
          <w:lang w:val="en-IN"/>
        </w:rPr>
        <w:t>Use of advanced dialogue systems for deeper conversations</w:t>
      </w:r>
    </w:p>
    <w:p w14:paraId="3BF578A0">
      <w:pPr>
        <w:numPr>
          <w:ilvl w:val="0"/>
          <w:numId w:val="73"/>
        </w:numPr>
        <w:spacing w:line="360" w:lineRule="auto"/>
        <w:jc w:val="both"/>
        <w:rPr>
          <w:bCs/>
          <w:sz w:val="24"/>
          <w:szCs w:val="24"/>
          <w:lang w:val="en-IN"/>
        </w:rPr>
      </w:pPr>
      <w:r>
        <w:rPr>
          <w:bCs/>
          <w:sz w:val="24"/>
          <w:szCs w:val="24"/>
          <w:lang w:val="en-IN"/>
        </w:rPr>
        <w:t>AI-driven predictive analytics to proactively assist students</w:t>
      </w:r>
    </w:p>
    <w:p w14:paraId="53215AA8">
      <w:pPr>
        <w:numPr>
          <w:ilvl w:val="0"/>
          <w:numId w:val="73"/>
        </w:numPr>
        <w:spacing w:line="360" w:lineRule="auto"/>
        <w:jc w:val="both"/>
        <w:rPr>
          <w:bCs/>
          <w:sz w:val="24"/>
          <w:szCs w:val="24"/>
          <w:lang w:val="en-IN"/>
        </w:rPr>
      </w:pPr>
      <w:r>
        <w:rPr>
          <w:bCs/>
          <w:sz w:val="24"/>
          <w:szCs w:val="24"/>
          <w:lang w:val="en-IN"/>
        </w:rPr>
        <w:t>Voice assistant support using edge-based speech processing</w:t>
      </w:r>
    </w:p>
    <w:p w14:paraId="419FB247">
      <w:pPr>
        <w:spacing w:line="360" w:lineRule="auto"/>
        <w:jc w:val="both"/>
        <w:rPr>
          <w:b/>
          <w:sz w:val="24"/>
          <w:szCs w:val="24"/>
          <w:lang w:val="en-IN"/>
        </w:rPr>
      </w:pPr>
      <w:r>
        <w:rPr>
          <w:b/>
          <w:sz w:val="24"/>
          <w:szCs w:val="24"/>
          <w:lang w:val="en-IN"/>
        </w:rPr>
        <w:t>Final Thoughts</w:t>
      </w:r>
    </w:p>
    <w:p w14:paraId="26872011">
      <w:pPr>
        <w:spacing w:line="360" w:lineRule="auto"/>
        <w:jc w:val="both"/>
        <w:rPr>
          <w:bCs/>
          <w:sz w:val="24"/>
          <w:szCs w:val="24"/>
          <w:lang w:val="en-IN"/>
        </w:rPr>
      </w:pPr>
      <w:r>
        <w:rPr>
          <w:bCs/>
          <w:sz w:val="24"/>
          <w:szCs w:val="24"/>
          <w:lang w:val="en-IN"/>
        </w:rPr>
        <w:t>In conclusion, this AI-based student chatbot stands as a milestone in educational digitization. It brings together intelligent automation, seamless interaction, and a high level of user engagement. It demonstrates how machine learning and NLP technologies can directly contribute to improving educational support systems, thereby making them more responsive, efficient, and user-friendly.</w:t>
      </w:r>
    </w:p>
    <w:p w14:paraId="28E5F096">
      <w:pPr>
        <w:spacing w:line="360" w:lineRule="auto"/>
        <w:jc w:val="both"/>
        <w:rPr>
          <w:bCs/>
          <w:sz w:val="24"/>
          <w:szCs w:val="24"/>
          <w:lang w:val="en-IN"/>
        </w:rPr>
      </w:pPr>
      <w:r>
        <w:rPr>
          <w:bCs/>
          <w:sz w:val="24"/>
          <w:szCs w:val="24"/>
          <w:lang w:val="en-IN"/>
        </w:rPr>
        <w:t>The project not only meets its objectives but also provides a strong foundation for future research and real-world deployment across educational institutions.</w:t>
      </w:r>
    </w:p>
    <w:p w14:paraId="7A67A4EF">
      <w:pPr>
        <w:spacing w:line="360" w:lineRule="auto"/>
        <w:jc w:val="both"/>
        <w:rPr>
          <w:b/>
          <w:sz w:val="32"/>
          <w:szCs w:val="32"/>
          <w:lang w:val="en-IN"/>
        </w:rPr>
      </w:pPr>
    </w:p>
    <w:p w14:paraId="5CF7F55D">
      <w:pPr>
        <w:spacing w:line="360" w:lineRule="auto"/>
        <w:jc w:val="center"/>
        <w:rPr>
          <w:b/>
          <w:sz w:val="32"/>
          <w:szCs w:val="32"/>
        </w:rPr>
      </w:pPr>
    </w:p>
    <w:p w14:paraId="4A7F28AE">
      <w:pPr>
        <w:spacing w:line="360" w:lineRule="auto"/>
        <w:jc w:val="center"/>
        <w:rPr>
          <w:b/>
          <w:sz w:val="32"/>
          <w:szCs w:val="32"/>
        </w:rPr>
      </w:pPr>
    </w:p>
    <w:p w14:paraId="76A81AEB">
      <w:pPr>
        <w:spacing w:line="360" w:lineRule="auto"/>
        <w:jc w:val="center"/>
        <w:rPr>
          <w:b/>
          <w:sz w:val="32"/>
          <w:szCs w:val="32"/>
        </w:rPr>
      </w:pPr>
    </w:p>
    <w:p w14:paraId="4AE60D6D">
      <w:pPr>
        <w:spacing w:line="360" w:lineRule="auto"/>
        <w:jc w:val="center"/>
        <w:rPr>
          <w:b/>
          <w:sz w:val="32"/>
          <w:szCs w:val="32"/>
        </w:rPr>
      </w:pPr>
    </w:p>
    <w:p w14:paraId="2623DD3F">
      <w:pPr>
        <w:spacing w:line="360" w:lineRule="auto"/>
        <w:jc w:val="center"/>
        <w:rPr>
          <w:b/>
          <w:sz w:val="32"/>
          <w:szCs w:val="32"/>
        </w:rPr>
      </w:pPr>
    </w:p>
    <w:p w14:paraId="0BBB0FDB">
      <w:pPr>
        <w:spacing w:line="360" w:lineRule="auto"/>
        <w:jc w:val="center"/>
        <w:rPr>
          <w:b/>
          <w:sz w:val="32"/>
          <w:szCs w:val="32"/>
        </w:rPr>
      </w:pPr>
    </w:p>
    <w:p w14:paraId="3E4FB70B">
      <w:pPr>
        <w:spacing w:line="360" w:lineRule="auto"/>
        <w:jc w:val="center"/>
        <w:rPr>
          <w:b/>
          <w:sz w:val="32"/>
          <w:szCs w:val="32"/>
        </w:rPr>
      </w:pPr>
    </w:p>
    <w:p w14:paraId="6697EE6E">
      <w:pPr>
        <w:spacing w:line="360" w:lineRule="auto"/>
        <w:jc w:val="center"/>
        <w:rPr>
          <w:b/>
          <w:sz w:val="32"/>
          <w:szCs w:val="32"/>
        </w:rPr>
      </w:pPr>
    </w:p>
    <w:p w14:paraId="1CFE452A">
      <w:pPr>
        <w:spacing w:line="360" w:lineRule="auto"/>
        <w:jc w:val="center"/>
        <w:rPr>
          <w:b/>
          <w:sz w:val="32"/>
          <w:szCs w:val="32"/>
        </w:rPr>
      </w:pPr>
      <w:r>
        <w:rPr>
          <w:b/>
          <w:sz w:val="32"/>
          <w:szCs w:val="32"/>
        </w:rPr>
        <w:t>REFERENCES</w:t>
      </w:r>
    </w:p>
    <w:p w14:paraId="257D99DB">
      <w:pPr>
        <w:spacing w:line="360" w:lineRule="auto"/>
        <w:jc w:val="center"/>
        <w:rPr>
          <w:b/>
          <w:sz w:val="32"/>
          <w:szCs w:val="32"/>
        </w:rPr>
      </w:pPr>
    </w:p>
    <w:p w14:paraId="1F707C79">
      <w:pPr>
        <w:spacing w:line="276" w:lineRule="auto"/>
        <w:ind w:left="720" w:hanging="720"/>
        <w:jc w:val="both"/>
        <w:rPr>
          <w:bCs/>
          <w:sz w:val="24"/>
          <w:szCs w:val="24"/>
          <w:lang w:val="en-IN"/>
        </w:rPr>
      </w:pPr>
      <w:r>
        <w:rPr>
          <w:bCs/>
          <w:sz w:val="24"/>
          <w:szCs w:val="24"/>
          <w:lang w:val="en-IN"/>
        </w:rPr>
        <w:t xml:space="preserve">  Jurafsky, D., &amp; Martin, J. H. (2021). </w:t>
      </w:r>
      <w:r>
        <w:rPr>
          <w:bCs/>
          <w:i/>
          <w:iCs/>
          <w:sz w:val="24"/>
          <w:szCs w:val="24"/>
          <w:lang w:val="en-IN"/>
        </w:rPr>
        <w:t>Speech and Language Processing</w:t>
      </w:r>
      <w:r>
        <w:rPr>
          <w:bCs/>
          <w:sz w:val="24"/>
          <w:szCs w:val="24"/>
          <w:lang w:val="en-IN"/>
        </w:rPr>
        <w:t xml:space="preserve"> (3rd ed.). Stanford University.</w:t>
      </w:r>
      <w:r>
        <w:rPr>
          <w:bCs/>
          <w:sz w:val="24"/>
          <w:szCs w:val="24"/>
          <w:lang w:val="en-IN"/>
        </w:rPr>
        <w:br w:type="textWrapping"/>
      </w:r>
      <w:r>
        <w:rPr>
          <w:bCs/>
          <w:sz w:val="24"/>
          <w:szCs w:val="24"/>
          <w:lang w:val="en-IN"/>
        </w:rPr>
        <w:t>– A foundational textbook covering NLP concepts and techniques in depth.</w:t>
      </w:r>
    </w:p>
    <w:p w14:paraId="3963ED0C">
      <w:pPr>
        <w:spacing w:line="276" w:lineRule="auto"/>
        <w:ind w:left="720" w:hanging="720"/>
        <w:jc w:val="both"/>
        <w:rPr>
          <w:bCs/>
          <w:sz w:val="24"/>
          <w:szCs w:val="24"/>
          <w:lang w:val="en-IN"/>
        </w:rPr>
      </w:pPr>
      <w:r>
        <w:rPr>
          <w:bCs/>
          <w:sz w:val="24"/>
          <w:szCs w:val="24"/>
          <w:lang w:val="en-IN"/>
        </w:rPr>
        <w:t xml:space="preserve">  Brownlee, J. (2020). </w:t>
      </w:r>
      <w:r>
        <w:rPr>
          <w:bCs/>
          <w:i/>
          <w:iCs/>
          <w:sz w:val="24"/>
          <w:szCs w:val="24"/>
          <w:lang w:val="en-IN"/>
        </w:rPr>
        <w:t>Deep Learning for Natural Language Processing</w:t>
      </w:r>
      <w:r>
        <w:rPr>
          <w:bCs/>
          <w:sz w:val="24"/>
          <w:szCs w:val="24"/>
          <w:lang w:val="en-IN"/>
        </w:rPr>
        <w:t>. Machine Learning Mastery.</w:t>
      </w:r>
      <w:r>
        <w:rPr>
          <w:bCs/>
          <w:sz w:val="24"/>
          <w:szCs w:val="24"/>
          <w:lang w:val="en-IN"/>
        </w:rPr>
        <w:br w:type="textWrapping"/>
      </w:r>
      <w:r>
        <w:rPr>
          <w:bCs/>
          <w:sz w:val="24"/>
          <w:szCs w:val="24"/>
          <w:lang w:val="en-IN"/>
        </w:rPr>
        <w:t>– Practical guide to NLP techniques using deep learning and Python.</w:t>
      </w:r>
    </w:p>
    <w:p w14:paraId="4989BCF3">
      <w:pPr>
        <w:spacing w:line="276" w:lineRule="auto"/>
        <w:ind w:left="720" w:hanging="720"/>
        <w:jc w:val="both"/>
        <w:rPr>
          <w:bCs/>
          <w:sz w:val="24"/>
          <w:szCs w:val="24"/>
          <w:lang w:val="en-IN"/>
        </w:rPr>
      </w:pPr>
      <w:r>
        <w:rPr>
          <w:bCs/>
          <w:sz w:val="24"/>
          <w:szCs w:val="24"/>
          <w:lang w:val="en-IN"/>
        </w:rPr>
        <w:t xml:space="preserve">  Vaswani, A., Shazeer, N., Parmar, N., et al. (2017). </w:t>
      </w:r>
      <w:r>
        <w:rPr>
          <w:b/>
          <w:bCs/>
          <w:sz w:val="24"/>
          <w:szCs w:val="24"/>
          <w:lang w:val="en-IN"/>
        </w:rPr>
        <w:t>Attention Is All You Need</w:t>
      </w:r>
      <w:r>
        <w:rPr>
          <w:bCs/>
          <w:sz w:val="24"/>
          <w:szCs w:val="24"/>
          <w:lang w:val="en-IN"/>
        </w:rPr>
        <w:t xml:space="preserve">. </w:t>
      </w:r>
      <w:r>
        <w:rPr>
          <w:bCs/>
          <w:i/>
          <w:iCs/>
          <w:sz w:val="24"/>
          <w:szCs w:val="24"/>
          <w:lang w:val="en-IN"/>
        </w:rPr>
        <w:t>Advances in Neural Information Processing Systems (NeurIPS)</w:t>
      </w:r>
      <w:r>
        <w:rPr>
          <w:bCs/>
          <w:sz w:val="24"/>
          <w:szCs w:val="24"/>
          <w:lang w:val="en-IN"/>
        </w:rPr>
        <w:t>.</w:t>
      </w:r>
      <w:r>
        <w:rPr>
          <w:bCs/>
          <w:sz w:val="24"/>
          <w:szCs w:val="24"/>
          <w:lang w:val="en-IN"/>
        </w:rPr>
        <w:br w:type="textWrapping"/>
      </w:r>
      <w:r>
        <w:rPr>
          <w:bCs/>
          <w:sz w:val="24"/>
          <w:szCs w:val="24"/>
          <w:lang w:val="en-IN"/>
        </w:rPr>
        <w:t>– Introduces the Transformer architecture, foundational for models like BERT and GPT.</w:t>
      </w:r>
    </w:p>
    <w:p w14:paraId="44229D14">
      <w:pPr>
        <w:spacing w:line="276" w:lineRule="auto"/>
        <w:ind w:left="720" w:hanging="720"/>
        <w:jc w:val="both"/>
        <w:rPr>
          <w:bCs/>
          <w:sz w:val="24"/>
          <w:szCs w:val="24"/>
          <w:lang w:val="en-IN"/>
        </w:rPr>
      </w:pPr>
      <w:r>
        <w:rPr>
          <w:bCs/>
          <w:sz w:val="24"/>
          <w:szCs w:val="24"/>
          <w:lang w:val="en-IN"/>
        </w:rPr>
        <w:t xml:space="preserve">  Devlin, J., Chang, M. W., Lee, K., &amp; Toutanova, K. (2019). </w:t>
      </w:r>
      <w:r>
        <w:rPr>
          <w:b/>
          <w:bCs/>
          <w:sz w:val="24"/>
          <w:szCs w:val="24"/>
          <w:lang w:val="en-IN"/>
        </w:rPr>
        <w:t>BERT: Pre-training of Deep Bidirectional Transformers for Language Understanding</w:t>
      </w:r>
      <w:r>
        <w:rPr>
          <w:bCs/>
          <w:sz w:val="24"/>
          <w:szCs w:val="24"/>
          <w:lang w:val="en-IN"/>
        </w:rPr>
        <w:t xml:space="preserve">. </w:t>
      </w:r>
      <w:r>
        <w:rPr>
          <w:bCs/>
          <w:i/>
          <w:iCs/>
          <w:sz w:val="24"/>
          <w:szCs w:val="24"/>
          <w:lang w:val="en-IN"/>
        </w:rPr>
        <w:t>Proceedings of NAACL-HLT</w:t>
      </w:r>
      <w:r>
        <w:rPr>
          <w:bCs/>
          <w:sz w:val="24"/>
          <w:szCs w:val="24"/>
          <w:lang w:val="en-IN"/>
        </w:rPr>
        <w:t>.</w:t>
      </w:r>
      <w:r>
        <w:rPr>
          <w:bCs/>
          <w:sz w:val="24"/>
          <w:szCs w:val="24"/>
          <w:lang w:val="en-IN"/>
        </w:rPr>
        <w:br w:type="textWrapping"/>
      </w:r>
      <w:r>
        <w:rPr>
          <w:bCs/>
          <w:sz w:val="24"/>
          <w:szCs w:val="24"/>
          <w:lang w:val="en-IN"/>
        </w:rPr>
        <w:t>– Describes BERT, one of the most widely used models for NLP tasks.</w:t>
      </w:r>
    </w:p>
    <w:p w14:paraId="7EF0EA32">
      <w:pPr>
        <w:spacing w:line="276" w:lineRule="auto"/>
        <w:ind w:left="720" w:hanging="720"/>
        <w:jc w:val="both"/>
        <w:rPr>
          <w:bCs/>
          <w:sz w:val="24"/>
          <w:szCs w:val="24"/>
          <w:lang w:val="en-IN"/>
        </w:rPr>
      </w:pPr>
      <w:r>
        <w:rPr>
          <w:bCs/>
          <w:sz w:val="24"/>
          <w:szCs w:val="24"/>
          <w:lang w:val="en-IN"/>
        </w:rPr>
        <w:t xml:space="preserve">  Hoy, M. B. (2018). </w:t>
      </w:r>
      <w:r>
        <w:rPr>
          <w:b/>
          <w:bCs/>
          <w:sz w:val="24"/>
          <w:szCs w:val="24"/>
          <w:lang w:val="en-IN"/>
        </w:rPr>
        <w:t>Alexa, Siri, Cortana, and More: An Introduction to Voice Assistants</w:t>
      </w:r>
      <w:r>
        <w:rPr>
          <w:bCs/>
          <w:sz w:val="24"/>
          <w:szCs w:val="24"/>
          <w:lang w:val="en-IN"/>
        </w:rPr>
        <w:t xml:space="preserve">. </w:t>
      </w:r>
      <w:r>
        <w:rPr>
          <w:bCs/>
          <w:i/>
          <w:iCs/>
          <w:sz w:val="24"/>
          <w:szCs w:val="24"/>
          <w:lang w:val="en-IN"/>
        </w:rPr>
        <w:t>Medical Reference Services Quarterly</w:t>
      </w:r>
      <w:r>
        <w:rPr>
          <w:bCs/>
          <w:sz w:val="24"/>
          <w:szCs w:val="24"/>
          <w:lang w:val="en-IN"/>
        </w:rPr>
        <w:t>, 37(1), 81–88.</w:t>
      </w:r>
      <w:r>
        <w:rPr>
          <w:bCs/>
          <w:sz w:val="24"/>
          <w:szCs w:val="24"/>
          <w:lang w:val="en-IN"/>
        </w:rPr>
        <w:br w:type="textWrapping"/>
      </w:r>
      <w:r>
        <w:rPr>
          <w:bCs/>
          <w:sz w:val="24"/>
          <w:szCs w:val="24"/>
          <w:lang w:val="en-IN"/>
        </w:rPr>
        <w:t>– Overview of AI-based voice assistants and their underlying technologies.</w:t>
      </w:r>
    </w:p>
    <w:p w14:paraId="7B556983">
      <w:pPr>
        <w:spacing w:line="276" w:lineRule="auto"/>
        <w:ind w:left="720" w:hanging="720"/>
        <w:jc w:val="both"/>
        <w:rPr>
          <w:bCs/>
          <w:sz w:val="24"/>
          <w:szCs w:val="24"/>
          <w:lang w:val="en-IN"/>
        </w:rPr>
      </w:pPr>
      <w:r>
        <w:rPr>
          <w:bCs/>
          <w:sz w:val="24"/>
          <w:szCs w:val="24"/>
          <w:lang w:val="en-IN"/>
        </w:rPr>
        <w:t xml:space="preserve">  Serban, I. V., Lowe, R., Henderson, P., et al. (2018). </w:t>
      </w:r>
      <w:r>
        <w:rPr>
          <w:b/>
          <w:bCs/>
          <w:sz w:val="24"/>
          <w:szCs w:val="24"/>
          <w:lang w:val="en-IN"/>
        </w:rPr>
        <w:t>A Survey of Available Corpora for Building Data-Driven Dialogue Systems</w:t>
      </w:r>
      <w:r>
        <w:rPr>
          <w:bCs/>
          <w:sz w:val="24"/>
          <w:szCs w:val="24"/>
          <w:lang w:val="en-IN"/>
        </w:rPr>
        <w:t xml:space="preserve">. </w:t>
      </w:r>
      <w:r>
        <w:rPr>
          <w:bCs/>
          <w:i/>
          <w:iCs/>
          <w:sz w:val="24"/>
          <w:szCs w:val="24"/>
          <w:lang w:val="en-IN"/>
        </w:rPr>
        <w:t>arXiv preprint arXiv:1512.05742</w:t>
      </w:r>
      <w:r>
        <w:rPr>
          <w:bCs/>
          <w:sz w:val="24"/>
          <w:szCs w:val="24"/>
          <w:lang w:val="en-IN"/>
        </w:rPr>
        <w:t>.</w:t>
      </w:r>
      <w:r>
        <w:rPr>
          <w:bCs/>
          <w:sz w:val="24"/>
          <w:szCs w:val="24"/>
          <w:lang w:val="en-IN"/>
        </w:rPr>
        <w:br w:type="textWrapping"/>
      </w:r>
      <w:r>
        <w:rPr>
          <w:bCs/>
          <w:sz w:val="24"/>
          <w:szCs w:val="24"/>
          <w:lang w:val="en-IN"/>
        </w:rPr>
        <w:t>– Summarizes datasets useful for training and evaluating chatbots.</w:t>
      </w:r>
    </w:p>
    <w:p w14:paraId="16BDAF6B">
      <w:pPr>
        <w:spacing w:line="276" w:lineRule="auto"/>
        <w:ind w:left="720" w:hanging="720"/>
        <w:jc w:val="both"/>
        <w:rPr>
          <w:bCs/>
          <w:sz w:val="24"/>
          <w:szCs w:val="24"/>
          <w:lang w:val="en-IN"/>
        </w:rPr>
      </w:pPr>
      <w:r>
        <w:rPr>
          <w:bCs/>
          <w:sz w:val="24"/>
          <w:szCs w:val="24"/>
          <w:lang w:val="en-IN"/>
        </w:rPr>
        <w:t xml:space="preserve">  Adamopoulou, E., &amp; Moussiades, L. (2020). </w:t>
      </w:r>
      <w:r>
        <w:rPr>
          <w:b/>
          <w:bCs/>
          <w:sz w:val="24"/>
          <w:szCs w:val="24"/>
          <w:lang w:val="en-IN"/>
        </w:rPr>
        <w:t>An Overview of Chatbot Technology</w:t>
      </w:r>
      <w:r>
        <w:rPr>
          <w:bCs/>
          <w:sz w:val="24"/>
          <w:szCs w:val="24"/>
          <w:lang w:val="en-IN"/>
        </w:rPr>
        <w:t xml:space="preserve">. </w:t>
      </w:r>
      <w:r>
        <w:rPr>
          <w:bCs/>
          <w:i/>
          <w:iCs/>
          <w:sz w:val="24"/>
          <w:szCs w:val="24"/>
          <w:lang w:val="en-IN"/>
        </w:rPr>
        <w:t>IFIP International Conference on Artificial Intelligence Applications and Innovations</w:t>
      </w:r>
      <w:r>
        <w:rPr>
          <w:bCs/>
          <w:sz w:val="24"/>
          <w:szCs w:val="24"/>
          <w:lang w:val="en-IN"/>
        </w:rPr>
        <w:t>, Springer.</w:t>
      </w:r>
      <w:r>
        <w:rPr>
          <w:bCs/>
          <w:sz w:val="24"/>
          <w:szCs w:val="24"/>
          <w:lang w:val="en-IN"/>
        </w:rPr>
        <w:br w:type="textWrapping"/>
      </w:r>
      <w:r>
        <w:rPr>
          <w:bCs/>
          <w:sz w:val="24"/>
          <w:szCs w:val="24"/>
          <w:lang w:val="en-IN"/>
        </w:rPr>
        <w:t>– A survey highlighting chatbot frameworks, types, and use cases.</w:t>
      </w:r>
    </w:p>
    <w:p w14:paraId="05FF53D9">
      <w:pPr>
        <w:spacing w:line="276" w:lineRule="auto"/>
        <w:ind w:left="720" w:hanging="720"/>
        <w:jc w:val="both"/>
        <w:rPr>
          <w:bCs/>
          <w:sz w:val="24"/>
          <w:szCs w:val="24"/>
          <w:lang w:val="en-IN"/>
        </w:rPr>
      </w:pPr>
      <w:r>
        <w:rPr>
          <w:bCs/>
          <w:sz w:val="24"/>
          <w:szCs w:val="24"/>
          <w:lang w:val="en-IN"/>
        </w:rPr>
        <w:t xml:space="preserve">  Zhang, Y., Sun, A., Rao, D., &amp; Liu, T. (2020). </w:t>
      </w:r>
      <w:r>
        <w:rPr>
          <w:b/>
          <w:bCs/>
          <w:sz w:val="24"/>
          <w:szCs w:val="24"/>
          <w:lang w:val="en-IN"/>
        </w:rPr>
        <w:t>Dialogue State Tracking: A Review</w:t>
      </w:r>
      <w:r>
        <w:rPr>
          <w:bCs/>
          <w:sz w:val="24"/>
          <w:szCs w:val="24"/>
          <w:lang w:val="en-IN"/>
        </w:rPr>
        <w:t xml:space="preserve">. </w:t>
      </w:r>
      <w:r>
        <w:rPr>
          <w:bCs/>
          <w:i/>
          <w:iCs/>
          <w:sz w:val="24"/>
          <w:szCs w:val="24"/>
          <w:lang w:val="en-IN"/>
        </w:rPr>
        <w:t>arXiv preprint arXiv:2012.12880</w:t>
      </w:r>
      <w:r>
        <w:rPr>
          <w:bCs/>
          <w:sz w:val="24"/>
          <w:szCs w:val="24"/>
          <w:lang w:val="en-IN"/>
        </w:rPr>
        <w:t>.</w:t>
      </w:r>
      <w:r>
        <w:rPr>
          <w:bCs/>
          <w:sz w:val="24"/>
          <w:szCs w:val="24"/>
          <w:lang w:val="en-IN"/>
        </w:rPr>
        <w:br w:type="textWrapping"/>
      </w:r>
      <w:r>
        <w:rPr>
          <w:bCs/>
          <w:sz w:val="24"/>
          <w:szCs w:val="24"/>
          <w:lang w:val="en-IN"/>
        </w:rPr>
        <w:t>– Explores how conversational agents manage context in multi-turn dialogues.</w:t>
      </w:r>
    </w:p>
    <w:p w14:paraId="2F40533F">
      <w:pPr>
        <w:spacing w:line="276" w:lineRule="auto"/>
        <w:ind w:left="720" w:hanging="720"/>
        <w:jc w:val="both"/>
        <w:rPr>
          <w:bCs/>
          <w:sz w:val="24"/>
          <w:szCs w:val="24"/>
          <w:lang w:val="en-IN"/>
        </w:rPr>
      </w:pPr>
      <w:r>
        <w:rPr>
          <w:bCs/>
          <w:sz w:val="24"/>
          <w:szCs w:val="24"/>
          <w:lang w:val="en-IN"/>
        </w:rPr>
        <w:t xml:space="preserve">  IBM Cloud Education. (2021). </w:t>
      </w:r>
      <w:r>
        <w:rPr>
          <w:bCs/>
          <w:i/>
          <w:iCs/>
          <w:sz w:val="24"/>
          <w:szCs w:val="24"/>
          <w:lang w:val="en-IN"/>
        </w:rPr>
        <w:t>What is a Chatbot?</w:t>
      </w:r>
      <w:r>
        <w:rPr>
          <w:bCs/>
          <w:sz w:val="24"/>
          <w:szCs w:val="24"/>
          <w:lang w:val="en-IN"/>
        </w:rPr>
        <w:br w:type="textWrapping"/>
      </w:r>
      <w:r>
        <w:rPr>
          <w:bCs/>
          <w:sz w:val="24"/>
          <w:szCs w:val="24"/>
          <w:lang w:val="en-IN"/>
        </w:rPr>
        <w:t>https://www.ibm.com/cloud/learn/chatbots</w:t>
      </w:r>
      <w:r>
        <w:rPr>
          <w:bCs/>
          <w:sz w:val="24"/>
          <w:szCs w:val="24"/>
          <w:lang w:val="en-IN"/>
        </w:rPr>
        <w:br w:type="textWrapping"/>
      </w:r>
      <w:r>
        <w:rPr>
          <w:bCs/>
          <w:sz w:val="24"/>
          <w:szCs w:val="24"/>
          <w:lang w:val="en-IN"/>
        </w:rPr>
        <w:t>– A beginner-friendly overview of chatbot architecture and use cases.</w:t>
      </w:r>
    </w:p>
    <w:p w14:paraId="6D352963">
      <w:pPr>
        <w:spacing w:line="276" w:lineRule="auto"/>
        <w:ind w:left="720" w:hanging="720"/>
        <w:jc w:val="both"/>
        <w:rPr>
          <w:bCs/>
          <w:sz w:val="24"/>
          <w:szCs w:val="24"/>
          <w:lang w:val="en-IN"/>
        </w:rPr>
      </w:pPr>
      <w:r>
        <w:rPr>
          <w:bCs/>
          <w:sz w:val="24"/>
          <w:szCs w:val="24"/>
          <w:lang w:val="en-IN"/>
        </w:rPr>
        <w:t xml:space="preserve">  Google Developers. (2023). </w:t>
      </w:r>
      <w:r>
        <w:rPr>
          <w:bCs/>
          <w:i/>
          <w:iCs/>
          <w:sz w:val="24"/>
          <w:szCs w:val="24"/>
          <w:lang w:val="en-IN"/>
        </w:rPr>
        <w:t>Dialogflow Documentation</w:t>
      </w:r>
      <w:r>
        <w:rPr>
          <w:bCs/>
          <w:sz w:val="24"/>
          <w:szCs w:val="24"/>
          <w:lang w:val="en-IN"/>
        </w:rPr>
        <w:t>.</w:t>
      </w:r>
      <w:r>
        <w:rPr>
          <w:bCs/>
          <w:sz w:val="24"/>
          <w:szCs w:val="24"/>
          <w:lang w:val="en-IN"/>
        </w:rPr>
        <w:br w:type="textWrapping"/>
      </w:r>
      <w:r>
        <w:rPr>
          <w:bCs/>
          <w:sz w:val="24"/>
          <w:szCs w:val="24"/>
          <w:lang w:val="en-IN"/>
        </w:rPr>
        <w:t>https://cloud.google.com/dialogflow/docs</w:t>
      </w:r>
      <w:r>
        <w:rPr>
          <w:bCs/>
          <w:sz w:val="24"/>
          <w:szCs w:val="24"/>
          <w:lang w:val="en-IN"/>
        </w:rPr>
        <w:br w:type="textWrapping"/>
      </w:r>
      <w:r>
        <w:rPr>
          <w:bCs/>
          <w:sz w:val="24"/>
          <w:szCs w:val="24"/>
          <w:lang w:val="en-IN"/>
        </w:rPr>
        <w:t>– Documentation on Google’s NLP-based chatbot development platform.</w:t>
      </w:r>
    </w:p>
    <w:p w14:paraId="7C89E18B">
      <w:pPr>
        <w:spacing w:line="276" w:lineRule="auto"/>
        <w:ind w:left="720" w:hanging="720"/>
        <w:jc w:val="both"/>
        <w:rPr>
          <w:bCs/>
          <w:sz w:val="24"/>
          <w:szCs w:val="24"/>
          <w:lang w:val="en-IN"/>
        </w:rPr>
      </w:pPr>
    </w:p>
    <w:p w14:paraId="17762245">
      <w:pPr>
        <w:spacing w:line="276" w:lineRule="auto"/>
        <w:jc w:val="both"/>
        <w:rPr>
          <w:rFonts w:hint="default"/>
          <w:bCs/>
          <w:sz w:val="24"/>
          <w:szCs w:val="24"/>
          <w:lang w:val="en-GB"/>
        </w:rPr>
      </w:pPr>
    </w:p>
    <w:p w14:paraId="580B9322">
      <w:pPr>
        <w:spacing w:line="276" w:lineRule="auto"/>
        <w:ind w:left="720" w:hanging="720"/>
        <w:jc w:val="center"/>
        <w:rPr>
          <w:rFonts w:hint="default"/>
          <w:b/>
          <w:bCs w:val="0"/>
          <w:sz w:val="32"/>
          <w:szCs w:val="32"/>
          <w:lang w:val="en-GB"/>
        </w:rPr>
      </w:pPr>
      <w:r>
        <w:rPr>
          <w:rFonts w:hint="default"/>
          <w:b/>
          <w:bCs w:val="0"/>
          <w:sz w:val="32"/>
          <w:szCs w:val="32"/>
          <w:lang w:val="en-GB"/>
        </w:rPr>
        <w:t>APPENDIX-A</w:t>
      </w:r>
    </w:p>
    <w:p w14:paraId="1D9BAB09">
      <w:pPr>
        <w:spacing w:line="276" w:lineRule="auto"/>
        <w:ind w:left="720" w:hanging="720"/>
        <w:jc w:val="center"/>
        <w:rPr>
          <w:rFonts w:hint="default"/>
          <w:b/>
          <w:bCs w:val="0"/>
          <w:sz w:val="32"/>
          <w:szCs w:val="32"/>
          <w:lang w:val="en-GB"/>
        </w:rPr>
      </w:pPr>
      <w:r>
        <w:rPr>
          <w:rFonts w:hint="default"/>
          <w:b/>
          <w:bCs w:val="0"/>
          <w:sz w:val="32"/>
          <w:szCs w:val="32"/>
          <w:lang w:val="en-GB"/>
        </w:rPr>
        <w:t>PSUEDOCODE</w:t>
      </w:r>
    </w:p>
    <w:p w14:paraId="0F4D3C41">
      <w:pPr>
        <w:spacing w:line="276" w:lineRule="auto"/>
        <w:jc w:val="both"/>
        <w:rPr>
          <w:bCs/>
          <w:sz w:val="24"/>
          <w:szCs w:val="24"/>
          <w:lang w:val="en-IN"/>
        </w:rPr>
      </w:pPr>
    </w:p>
    <w:p w14:paraId="1E1CA056">
      <w:pPr>
        <w:spacing w:line="276" w:lineRule="auto"/>
        <w:jc w:val="both"/>
        <w:rPr>
          <w:rFonts w:hint="default"/>
          <w:b/>
          <w:bCs w:val="0"/>
          <w:sz w:val="24"/>
          <w:szCs w:val="24"/>
          <w:lang w:val="en-GB"/>
        </w:rPr>
      </w:pPr>
      <w:r>
        <w:rPr>
          <w:rFonts w:hint="default"/>
          <w:b/>
          <w:bCs w:val="0"/>
          <w:sz w:val="24"/>
          <w:szCs w:val="24"/>
          <w:lang w:val="en-GB"/>
        </w:rPr>
        <w:t>INDEX.HTML</w:t>
      </w:r>
    </w:p>
    <w:p w14:paraId="73A67A7D">
      <w:pPr>
        <w:spacing w:line="276" w:lineRule="auto"/>
        <w:jc w:val="both"/>
        <w:rPr>
          <w:rFonts w:hint="default"/>
          <w:bCs/>
          <w:sz w:val="24"/>
          <w:szCs w:val="24"/>
          <w:lang w:val="en-GB"/>
        </w:rPr>
      </w:pPr>
    </w:p>
    <w:p w14:paraId="0CB8ABA1">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DOCTYPE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14:paraId="5A86D54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"en"</w:t>
      </w:r>
      <w:r>
        <w:rPr>
          <w:rFonts w:hint="default" w:ascii="Consolas" w:hAnsi="Consolas" w:eastAsia="Consolas" w:cs="Consolas"/>
          <w:b w:val="0"/>
          <w:bCs w:val="0"/>
          <w:color w:val="808080"/>
          <w:kern w:val="0"/>
          <w:sz w:val="16"/>
          <w:szCs w:val="16"/>
          <w:shd w:val="clear" w:fill="1F1F1F"/>
          <w:lang w:val="en-US" w:eastAsia="zh-CN" w:bidi="ar"/>
        </w:rPr>
        <w:t>&gt;</w:t>
      </w:r>
    </w:p>
    <w:p w14:paraId="56BBC99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14:paraId="3CD945E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charset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"UTF-8"</w:t>
      </w:r>
      <w:r>
        <w:rPr>
          <w:rFonts w:hint="default" w:ascii="Consolas" w:hAnsi="Consolas" w:eastAsia="Consolas" w:cs="Consolas"/>
          <w:b w:val="0"/>
          <w:bCs w:val="0"/>
          <w:color w:val="808080"/>
          <w:kern w:val="0"/>
          <w:sz w:val="16"/>
          <w:szCs w:val="16"/>
          <w:shd w:val="clear" w:fill="1F1F1F"/>
          <w:lang w:val="en-US" w:eastAsia="zh-CN" w:bidi="ar"/>
        </w:rPr>
        <w:t>&gt;</w:t>
      </w:r>
    </w:p>
    <w:p w14:paraId="4E5DBA7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"viewport"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content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"width=device-width, initial-scale=1.0"</w:t>
      </w:r>
      <w:r>
        <w:rPr>
          <w:rFonts w:hint="default" w:ascii="Consolas" w:hAnsi="Consolas" w:eastAsia="Consolas" w:cs="Consolas"/>
          <w:b w:val="0"/>
          <w:bCs w:val="0"/>
          <w:color w:val="808080"/>
          <w:kern w:val="0"/>
          <w:sz w:val="16"/>
          <w:szCs w:val="16"/>
          <w:shd w:val="clear" w:fill="1F1F1F"/>
          <w:lang w:val="en-US" w:eastAsia="zh-CN" w:bidi="ar"/>
        </w:rPr>
        <w:t>&gt;</w:t>
      </w:r>
    </w:p>
    <w:p w14:paraId="5C67DD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Technical Education Department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p>
    <w:p w14:paraId="7D84817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link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"stylesheet"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"style.css"</w:t>
      </w:r>
      <w:r>
        <w:rPr>
          <w:rFonts w:hint="default" w:ascii="Consolas" w:hAnsi="Consolas" w:eastAsia="Consolas" w:cs="Consolas"/>
          <w:b w:val="0"/>
          <w:bCs w:val="0"/>
          <w:color w:val="808080"/>
          <w:kern w:val="0"/>
          <w:sz w:val="16"/>
          <w:szCs w:val="16"/>
          <w:shd w:val="clear" w:fill="1F1F1F"/>
          <w:lang w:val="en-US" w:eastAsia="zh-CN" w:bidi="ar"/>
        </w:rPr>
        <w:t>&gt;</w:t>
      </w:r>
    </w:p>
    <w:p w14:paraId="61B97ED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14:paraId="51E223B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14:paraId="4945BA5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header</w:t>
      </w:r>
      <w:r>
        <w:rPr>
          <w:rFonts w:hint="default" w:ascii="Consolas" w:hAnsi="Consolas" w:eastAsia="Consolas" w:cs="Consolas"/>
          <w:b w:val="0"/>
          <w:bCs w:val="0"/>
          <w:color w:val="808080"/>
          <w:kern w:val="0"/>
          <w:sz w:val="16"/>
          <w:szCs w:val="16"/>
          <w:shd w:val="clear" w:fill="1F1F1F"/>
          <w:lang w:val="en-US" w:eastAsia="zh-CN" w:bidi="ar"/>
        </w:rPr>
        <w:t>&gt;</w:t>
      </w:r>
    </w:p>
    <w:p w14:paraId="1C38CFA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h1</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Technical Education Department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h1</w:t>
      </w:r>
      <w:r>
        <w:rPr>
          <w:rFonts w:hint="default" w:ascii="Consolas" w:hAnsi="Consolas" w:eastAsia="Consolas" w:cs="Consolas"/>
          <w:b w:val="0"/>
          <w:bCs w:val="0"/>
          <w:color w:val="808080"/>
          <w:kern w:val="0"/>
          <w:sz w:val="16"/>
          <w:szCs w:val="16"/>
          <w:shd w:val="clear" w:fill="1F1F1F"/>
          <w:lang w:val="en-US" w:eastAsia="zh-CN" w:bidi="ar"/>
        </w:rPr>
        <w:t>&gt;</w:t>
      </w:r>
    </w:p>
    <w:p w14:paraId="5ABD65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Your gateway to technical education</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4488022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header</w:t>
      </w:r>
      <w:r>
        <w:rPr>
          <w:rFonts w:hint="default" w:ascii="Consolas" w:hAnsi="Consolas" w:eastAsia="Consolas" w:cs="Consolas"/>
          <w:b w:val="0"/>
          <w:bCs w:val="0"/>
          <w:color w:val="808080"/>
          <w:kern w:val="0"/>
          <w:sz w:val="16"/>
          <w:szCs w:val="16"/>
          <w:shd w:val="clear" w:fill="1F1F1F"/>
          <w:lang w:val="en-US" w:eastAsia="zh-CN" w:bidi="ar"/>
        </w:rPr>
        <w:t>&gt;</w:t>
      </w:r>
    </w:p>
    <w:p w14:paraId="5D8064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19E97B6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main</w:t>
      </w:r>
      <w:r>
        <w:rPr>
          <w:rFonts w:hint="default" w:ascii="Consolas" w:hAnsi="Consolas" w:eastAsia="Consolas" w:cs="Consolas"/>
          <w:b w:val="0"/>
          <w:bCs w:val="0"/>
          <w:color w:val="808080"/>
          <w:kern w:val="0"/>
          <w:sz w:val="16"/>
          <w:szCs w:val="16"/>
          <w:shd w:val="clear" w:fill="1F1F1F"/>
          <w:lang w:val="en-US" w:eastAsia="zh-CN" w:bidi="ar"/>
        </w:rPr>
        <w:t>&gt;</w:t>
      </w:r>
    </w:p>
    <w:p w14:paraId="44C6B21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&lt;!-- About Us Section --&gt;</w:t>
      </w:r>
    </w:p>
    <w:p w14:paraId="71B33DF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section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"about-us"</w:t>
      </w:r>
      <w:r>
        <w:rPr>
          <w:rFonts w:hint="default" w:ascii="Consolas" w:hAnsi="Consolas" w:eastAsia="Consolas" w:cs="Consolas"/>
          <w:b w:val="0"/>
          <w:bCs w:val="0"/>
          <w:color w:val="808080"/>
          <w:kern w:val="0"/>
          <w:sz w:val="16"/>
          <w:szCs w:val="16"/>
          <w:shd w:val="clear" w:fill="1F1F1F"/>
          <w:lang w:val="en-US" w:eastAsia="zh-CN" w:bidi="ar"/>
        </w:rPr>
        <w:t>&gt;</w:t>
      </w:r>
    </w:p>
    <w:p w14:paraId="1BAF22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About Us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p>
    <w:p w14:paraId="1635FE5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"about-content"</w:t>
      </w:r>
      <w:r>
        <w:rPr>
          <w:rFonts w:hint="default" w:ascii="Consolas" w:hAnsi="Consolas" w:eastAsia="Consolas" w:cs="Consolas"/>
          <w:b w:val="0"/>
          <w:bCs w:val="0"/>
          <w:color w:val="808080"/>
          <w:kern w:val="0"/>
          <w:sz w:val="16"/>
          <w:szCs w:val="16"/>
          <w:shd w:val="clear" w:fill="1F1F1F"/>
          <w:lang w:val="en-US" w:eastAsia="zh-CN" w:bidi="ar"/>
        </w:rPr>
        <w:t>&gt;</w:t>
      </w:r>
    </w:p>
    <w:p w14:paraId="3A4238B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"https://tse3.mm.bing.net/th?id=OIP.nd-5O7nkjQorbyQ5Yp-hIQHaED&amp;pid=Api&amp;P=0&amp;h=220"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"Technical Education in Rajasthan"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"about-image"</w:t>
      </w:r>
      <w:r>
        <w:rPr>
          <w:rFonts w:hint="default" w:ascii="Consolas" w:hAnsi="Consolas" w:eastAsia="Consolas" w:cs="Consolas"/>
          <w:b w:val="0"/>
          <w:bCs w:val="0"/>
          <w:color w:val="808080"/>
          <w:kern w:val="0"/>
          <w:sz w:val="16"/>
          <w:szCs w:val="16"/>
          <w:shd w:val="clear" w:fill="1F1F1F"/>
          <w:lang w:val="en-US" w:eastAsia="zh-CN" w:bidi="ar"/>
        </w:rPr>
        <w:t>&gt;</w:t>
      </w:r>
    </w:p>
    <w:p w14:paraId="2DF39E5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"about-text"</w:t>
      </w:r>
      <w:r>
        <w:rPr>
          <w:rFonts w:hint="default" w:ascii="Consolas" w:hAnsi="Consolas" w:eastAsia="Consolas" w:cs="Consolas"/>
          <w:b w:val="0"/>
          <w:bCs w:val="0"/>
          <w:color w:val="808080"/>
          <w:kern w:val="0"/>
          <w:sz w:val="16"/>
          <w:szCs w:val="16"/>
          <w:shd w:val="clear" w:fill="1F1F1F"/>
          <w:lang w:val="en-US" w:eastAsia="zh-CN" w:bidi="ar"/>
        </w:rPr>
        <w:t>&gt;</w:t>
      </w:r>
    </w:p>
    <w:p w14:paraId="022D4D9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2BBAA69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The Technical Education Department of Rajasthan is dedicated to providing high-quality technical education and fostering innovation in the field of engineering, technology, and management. With a network of premier institutions across the state, we aim to empower students with the knowledge and skills needed to excel in their careers.</w:t>
      </w:r>
    </w:p>
    <w:p w14:paraId="52D6B71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6E90E18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572D1D5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Our colleges offer a wide range of programs, including B.Tech, M.Tech, MBA, and more, with state-of-the-art facilities and experienced faculty. We are committed to creating a learning environment that encourages creativity, critical thinking, and practical application of knowledge.</w:t>
      </w:r>
    </w:p>
    <w:p w14:paraId="03D756B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41B7151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6F28802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7DB272F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section</w:t>
      </w:r>
      <w:r>
        <w:rPr>
          <w:rFonts w:hint="default" w:ascii="Consolas" w:hAnsi="Consolas" w:eastAsia="Consolas" w:cs="Consolas"/>
          <w:b w:val="0"/>
          <w:bCs w:val="0"/>
          <w:color w:val="808080"/>
          <w:kern w:val="0"/>
          <w:sz w:val="16"/>
          <w:szCs w:val="16"/>
          <w:shd w:val="clear" w:fill="1F1F1F"/>
          <w:lang w:val="en-US" w:eastAsia="zh-CN" w:bidi="ar"/>
        </w:rPr>
        <w:t>&gt;</w:t>
      </w:r>
    </w:p>
    <w:p w14:paraId="1218E0A7">
      <w:pPr>
        <w:keepNext w:val="0"/>
        <w:keepLines w:val="0"/>
        <w:widowControl/>
        <w:suppressLineNumbers w:val="0"/>
        <w:jc w:val="left"/>
      </w:pPr>
    </w:p>
    <w:p w14:paraId="783D425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&lt;!-- Colleges and Courses Section --&gt;</w:t>
      </w:r>
    </w:p>
    <w:p w14:paraId="16103CB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section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"colleges"</w:t>
      </w:r>
      <w:r>
        <w:rPr>
          <w:rFonts w:hint="default" w:ascii="Consolas" w:hAnsi="Consolas" w:eastAsia="Consolas" w:cs="Consolas"/>
          <w:b w:val="0"/>
          <w:bCs w:val="0"/>
          <w:color w:val="808080"/>
          <w:kern w:val="0"/>
          <w:sz w:val="16"/>
          <w:szCs w:val="16"/>
          <w:shd w:val="clear" w:fill="1F1F1F"/>
          <w:lang w:val="en-US" w:eastAsia="zh-CN" w:bidi="ar"/>
        </w:rPr>
        <w:t>&gt;</w:t>
      </w:r>
    </w:p>
    <w:p w14:paraId="4C967A4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Colleges and Courses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p>
    <w:p w14:paraId="3091CE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"college-list"</w:t>
      </w:r>
      <w:r>
        <w:rPr>
          <w:rFonts w:hint="default" w:ascii="Consolas" w:hAnsi="Consolas" w:eastAsia="Consolas" w:cs="Consolas"/>
          <w:b w:val="0"/>
          <w:bCs w:val="0"/>
          <w:color w:val="808080"/>
          <w:kern w:val="0"/>
          <w:sz w:val="16"/>
          <w:szCs w:val="16"/>
          <w:shd w:val="clear" w:fill="1F1F1F"/>
          <w:lang w:val="en-US" w:eastAsia="zh-CN" w:bidi="ar"/>
        </w:rPr>
        <w:t>&gt;</w:t>
      </w:r>
    </w:p>
    <w:p w14:paraId="564DF8C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&lt;!-- College Cards --&gt;</w:t>
      </w:r>
    </w:p>
    <w:p w14:paraId="520B3D7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"college-card"</w:t>
      </w:r>
      <w:r>
        <w:rPr>
          <w:rFonts w:hint="default" w:ascii="Consolas" w:hAnsi="Consolas" w:eastAsia="Consolas" w:cs="Consolas"/>
          <w:b w:val="0"/>
          <w:bCs w:val="0"/>
          <w:color w:val="808080"/>
          <w:kern w:val="0"/>
          <w:sz w:val="16"/>
          <w:szCs w:val="16"/>
          <w:shd w:val="clear" w:fill="1F1F1F"/>
          <w:lang w:val="en-US" w:eastAsia="zh-CN" w:bidi="ar"/>
        </w:rPr>
        <w:t>&gt;</w:t>
      </w:r>
    </w:p>
    <w:p w14:paraId="2623E30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"https://tse4.mm.bing.net/th?id=OIP.yLpicnA3vCXYeG27kYPOFgHaEQ&amp;pid=Api&amp;P=0&amp;h=220"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"Rajasthan Technical University"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"college-image"</w:t>
      </w:r>
      <w:r>
        <w:rPr>
          <w:rFonts w:hint="default" w:ascii="Consolas" w:hAnsi="Consolas" w:eastAsia="Consolas" w:cs="Consolas"/>
          <w:b w:val="0"/>
          <w:bCs w:val="0"/>
          <w:color w:val="808080"/>
          <w:kern w:val="0"/>
          <w:sz w:val="16"/>
          <w:szCs w:val="16"/>
          <w:shd w:val="clear" w:fill="1F1F1F"/>
          <w:lang w:val="en-US" w:eastAsia="zh-CN" w:bidi="ar"/>
        </w:rPr>
        <w:t>&gt;</w:t>
      </w:r>
    </w:p>
    <w:p w14:paraId="1E24645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"college-info"</w:t>
      </w:r>
      <w:r>
        <w:rPr>
          <w:rFonts w:hint="default" w:ascii="Consolas" w:hAnsi="Consolas" w:eastAsia="Consolas" w:cs="Consolas"/>
          <w:b w:val="0"/>
          <w:bCs w:val="0"/>
          <w:color w:val="808080"/>
          <w:kern w:val="0"/>
          <w:sz w:val="16"/>
          <w:szCs w:val="16"/>
          <w:shd w:val="clear" w:fill="1F1F1F"/>
          <w:lang w:val="en-US" w:eastAsia="zh-CN" w:bidi="ar"/>
        </w:rPr>
        <w:t>&gt;</w:t>
      </w:r>
    </w:p>
    <w:p w14:paraId="4D5CFA5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Rajasthan Technical University (RTU)</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p>
    <w:p w14:paraId="03852E1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"location"</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strong</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Location:</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strong</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Kota</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67E179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"description"</w:t>
      </w:r>
      <w:r>
        <w:rPr>
          <w:rFonts w:hint="default" w:ascii="Consolas" w:hAnsi="Consolas" w:eastAsia="Consolas" w:cs="Consolas"/>
          <w:b w:val="0"/>
          <w:bCs w:val="0"/>
          <w:color w:val="808080"/>
          <w:kern w:val="0"/>
          <w:sz w:val="16"/>
          <w:szCs w:val="16"/>
          <w:shd w:val="clear" w:fill="1F1F1F"/>
          <w:lang w:val="en-US" w:eastAsia="zh-CN" w:bidi="ar"/>
        </w:rPr>
        <w:t>&gt;</w:t>
      </w:r>
    </w:p>
    <w:p w14:paraId="563906F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Located in Kota, RTU is one of the premier technical universities in Rajasthan. It offers undergraduate and postgraduate programs in engineering, management, and computer applications.</w:t>
      </w:r>
    </w:p>
    <w:p w14:paraId="0A7C901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6946F86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"course-details"</w:t>
      </w:r>
      <w:r>
        <w:rPr>
          <w:rFonts w:hint="default" w:ascii="Consolas" w:hAnsi="Consolas" w:eastAsia="Consolas" w:cs="Consolas"/>
          <w:b w:val="0"/>
          <w:bCs w:val="0"/>
          <w:color w:val="808080"/>
          <w:kern w:val="0"/>
          <w:sz w:val="16"/>
          <w:szCs w:val="16"/>
          <w:shd w:val="clear" w:fill="1F1F1F"/>
          <w:lang w:val="en-US" w:eastAsia="zh-CN" w:bidi="ar"/>
        </w:rPr>
        <w:t>&gt;</w:t>
      </w:r>
    </w:p>
    <w:p w14:paraId="6D171D9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h4</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Courses Offered:</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h4</w:t>
      </w:r>
      <w:r>
        <w:rPr>
          <w:rFonts w:hint="default" w:ascii="Consolas" w:hAnsi="Consolas" w:eastAsia="Consolas" w:cs="Consolas"/>
          <w:b w:val="0"/>
          <w:bCs w:val="0"/>
          <w:color w:val="808080"/>
          <w:kern w:val="0"/>
          <w:sz w:val="16"/>
          <w:szCs w:val="16"/>
          <w:shd w:val="clear" w:fill="1F1F1F"/>
          <w:lang w:val="en-US" w:eastAsia="zh-CN" w:bidi="ar"/>
        </w:rPr>
        <w:t>&gt;</w:t>
      </w:r>
    </w:p>
    <w:p w14:paraId="0A0D203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808080"/>
          <w:kern w:val="0"/>
          <w:sz w:val="16"/>
          <w:szCs w:val="16"/>
          <w:shd w:val="clear" w:fill="1F1F1F"/>
          <w:lang w:val="en-US" w:eastAsia="zh-CN" w:bidi="ar"/>
        </w:rPr>
        <w:t>&gt;</w:t>
      </w:r>
    </w:p>
    <w:p w14:paraId="1234792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B.Tech (₹80,000/year)</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1EEF822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M.Tech (₹1,00,000/year)</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398041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MBA (₹90,000/year)</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6F99CD2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808080"/>
          <w:kern w:val="0"/>
          <w:sz w:val="16"/>
          <w:szCs w:val="16"/>
          <w:shd w:val="clear" w:fill="1F1F1F"/>
          <w:lang w:val="en-US" w:eastAsia="zh-CN" w:bidi="ar"/>
        </w:rPr>
        <w:t>&gt;</w:t>
      </w:r>
    </w:p>
    <w:p w14:paraId="3EF28E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16DCF68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"contact"</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strong</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Contact: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strong</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rtu@rajasthan.gov.in</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1F7DB81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302A33E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2D5A7434">
      <w:pPr>
        <w:keepNext w:val="0"/>
        <w:keepLines w:val="0"/>
        <w:widowControl/>
        <w:suppressLineNumbers w:val="0"/>
        <w:jc w:val="left"/>
      </w:pPr>
    </w:p>
    <w:p w14:paraId="28BEE2E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"college-card"</w:t>
      </w:r>
      <w:r>
        <w:rPr>
          <w:rFonts w:hint="default" w:ascii="Consolas" w:hAnsi="Consolas" w:eastAsia="Consolas" w:cs="Consolas"/>
          <w:b w:val="0"/>
          <w:bCs w:val="0"/>
          <w:color w:val="808080"/>
          <w:kern w:val="0"/>
          <w:sz w:val="16"/>
          <w:szCs w:val="16"/>
          <w:shd w:val="clear" w:fill="1F1F1F"/>
          <w:lang w:val="en-US" w:eastAsia="zh-CN" w:bidi="ar"/>
        </w:rPr>
        <w:t>&gt;</w:t>
      </w:r>
    </w:p>
    <w:p w14:paraId="6CE2EAA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"https://tse2.mm.bing.net/th?id=OIP.ATTFs4NrK2PiWmzlgvRYmQHaE7&amp;pid=Api&amp;P=0&amp;h=220"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"MNIT Jaipur"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"college-image"</w:t>
      </w:r>
      <w:r>
        <w:rPr>
          <w:rFonts w:hint="default" w:ascii="Consolas" w:hAnsi="Consolas" w:eastAsia="Consolas" w:cs="Consolas"/>
          <w:b w:val="0"/>
          <w:bCs w:val="0"/>
          <w:color w:val="808080"/>
          <w:kern w:val="0"/>
          <w:sz w:val="16"/>
          <w:szCs w:val="16"/>
          <w:shd w:val="clear" w:fill="1F1F1F"/>
          <w:lang w:val="en-US" w:eastAsia="zh-CN" w:bidi="ar"/>
        </w:rPr>
        <w:t>&gt;</w:t>
      </w:r>
    </w:p>
    <w:p w14:paraId="709F118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"college-info"</w:t>
      </w:r>
      <w:r>
        <w:rPr>
          <w:rFonts w:hint="default" w:ascii="Consolas" w:hAnsi="Consolas" w:eastAsia="Consolas" w:cs="Consolas"/>
          <w:b w:val="0"/>
          <w:bCs w:val="0"/>
          <w:color w:val="808080"/>
          <w:kern w:val="0"/>
          <w:sz w:val="16"/>
          <w:szCs w:val="16"/>
          <w:shd w:val="clear" w:fill="1F1F1F"/>
          <w:lang w:val="en-US" w:eastAsia="zh-CN" w:bidi="ar"/>
        </w:rPr>
        <w:t>&gt;</w:t>
      </w:r>
    </w:p>
    <w:p w14:paraId="0C71384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Malaviya National Institute of Technology (MNIT), Jaipur</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p>
    <w:p w14:paraId="5FA041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"location"</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strong</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Location:</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strong</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Jaipur</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2AFF24E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"description"</w:t>
      </w:r>
      <w:r>
        <w:rPr>
          <w:rFonts w:hint="default" w:ascii="Consolas" w:hAnsi="Consolas" w:eastAsia="Consolas" w:cs="Consolas"/>
          <w:b w:val="0"/>
          <w:bCs w:val="0"/>
          <w:color w:val="808080"/>
          <w:kern w:val="0"/>
          <w:sz w:val="16"/>
          <w:szCs w:val="16"/>
          <w:shd w:val="clear" w:fill="1F1F1F"/>
          <w:lang w:val="en-US" w:eastAsia="zh-CN" w:bidi="ar"/>
        </w:rPr>
        <w:t>&gt;</w:t>
      </w:r>
    </w:p>
    <w:p w14:paraId="4C44937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MNIT Jaipur is a leading institute for technical education and research. It offers programs in engineering, architecture, and management, with a focus on innovation and industry collaboration.</w:t>
      </w:r>
    </w:p>
    <w:p w14:paraId="244A0C9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0D54EF0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"course-details"</w:t>
      </w:r>
      <w:r>
        <w:rPr>
          <w:rFonts w:hint="default" w:ascii="Consolas" w:hAnsi="Consolas" w:eastAsia="Consolas" w:cs="Consolas"/>
          <w:b w:val="0"/>
          <w:bCs w:val="0"/>
          <w:color w:val="808080"/>
          <w:kern w:val="0"/>
          <w:sz w:val="16"/>
          <w:szCs w:val="16"/>
          <w:shd w:val="clear" w:fill="1F1F1F"/>
          <w:lang w:val="en-US" w:eastAsia="zh-CN" w:bidi="ar"/>
        </w:rPr>
        <w:t>&gt;</w:t>
      </w:r>
    </w:p>
    <w:p w14:paraId="5692F87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h4</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Courses Offered:</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h4</w:t>
      </w:r>
      <w:r>
        <w:rPr>
          <w:rFonts w:hint="default" w:ascii="Consolas" w:hAnsi="Consolas" w:eastAsia="Consolas" w:cs="Consolas"/>
          <w:b w:val="0"/>
          <w:bCs w:val="0"/>
          <w:color w:val="808080"/>
          <w:kern w:val="0"/>
          <w:sz w:val="16"/>
          <w:szCs w:val="16"/>
          <w:shd w:val="clear" w:fill="1F1F1F"/>
          <w:lang w:val="en-US" w:eastAsia="zh-CN" w:bidi="ar"/>
        </w:rPr>
        <w:t>&gt;</w:t>
      </w:r>
    </w:p>
    <w:p w14:paraId="759FD0E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808080"/>
          <w:kern w:val="0"/>
          <w:sz w:val="16"/>
          <w:szCs w:val="16"/>
          <w:shd w:val="clear" w:fill="1F1F1F"/>
          <w:lang w:val="en-US" w:eastAsia="zh-CN" w:bidi="ar"/>
        </w:rPr>
        <w:t>&gt;</w:t>
      </w:r>
    </w:p>
    <w:p w14:paraId="1793E0E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B.Tech (₹1,20,000/year)</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06E29B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M.Tech (₹1,50,000/year)</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777DCC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Ph.D. (₹1,00,000/year)</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4CD57AB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808080"/>
          <w:kern w:val="0"/>
          <w:sz w:val="16"/>
          <w:szCs w:val="16"/>
          <w:shd w:val="clear" w:fill="1F1F1F"/>
          <w:lang w:val="en-US" w:eastAsia="zh-CN" w:bidi="ar"/>
        </w:rPr>
        <w:t>&gt;</w:t>
      </w:r>
    </w:p>
    <w:p w14:paraId="0A5CD6C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34C58BC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"contact"</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strong</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Contact: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strong</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info@mnit.ac.in</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6A5ED5E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2D45497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2F8EC0BB">
      <w:pPr>
        <w:keepNext w:val="0"/>
        <w:keepLines w:val="0"/>
        <w:widowControl/>
        <w:suppressLineNumbers w:val="0"/>
        <w:jc w:val="left"/>
      </w:pPr>
    </w:p>
    <w:p w14:paraId="42823E3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"college-card"</w:t>
      </w:r>
      <w:r>
        <w:rPr>
          <w:rFonts w:hint="default" w:ascii="Consolas" w:hAnsi="Consolas" w:eastAsia="Consolas" w:cs="Consolas"/>
          <w:b w:val="0"/>
          <w:bCs w:val="0"/>
          <w:color w:val="808080"/>
          <w:kern w:val="0"/>
          <w:sz w:val="16"/>
          <w:szCs w:val="16"/>
          <w:shd w:val="clear" w:fill="1F1F1F"/>
          <w:lang w:val="en-US" w:eastAsia="zh-CN" w:bidi="ar"/>
        </w:rPr>
        <w:t>&gt;</w:t>
      </w:r>
    </w:p>
    <w:p w14:paraId="7357080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"https://tse2.mm.bing.net/th?id=OIP.X9bJk94e_LZ8LxVB1M9WIgHaE8&amp;pid=Api&amp;P=0&amp;h=220"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"Government Engineering College Ajmer"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"college-image"</w:t>
      </w:r>
      <w:r>
        <w:rPr>
          <w:rFonts w:hint="default" w:ascii="Consolas" w:hAnsi="Consolas" w:eastAsia="Consolas" w:cs="Consolas"/>
          <w:b w:val="0"/>
          <w:bCs w:val="0"/>
          <w:color w:val="808080"/>
          <w:kern w:val="0"/>
          <w:sz w:val="16"/>
          <w:szCs w:val="16"/>
          <w:shd w:val="clear" w:fill="1F1F1F"/>
          <w:lang w:val="en-US" w:eastAsia="zh-CN" w:bidi="ar"/>
        </w:rPr>
        <w:t>&gt;</w:t>
      </w:r>
    </w:p>
    <w:p w14:paraId="3C38B4D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"college-info"</w:t>
      </w:r>
      <w:r>
        <w:rPr>
          <w:rFonts w:hint="default" w:ascii="Consolas" w:hAnsi="Consolas" w:eastAsia="Consolas" w:cs="Consolas"/>
          <w:b w:val="0"/>
          <w:bCs w:val="0"/>
          <w:color w:val="808080"/>
          <w:kern w:val="0"/>
          <w:sz w:val="16"/>
          <w:szCs w:val="16"/>
          <w:shd w:val="clear" w:fill="1F1F1F"/>
          <w:lang w:val="en-US" w:eastAsia="zh-CN" w:bidi="ar"/>
        </w:rPr>
        <w:t>&gt;</w:t>
      </w:r>
    </w:p>
    <w:p w14:paraId="41F3EED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Government Engineering College, Ajmer</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p>
    <w:p w14:paraId="6BACD4A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"location"</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strong</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Location:</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strong</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Ajmer</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4FA9545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"description"</w:t>
      </w:r>
      <w:r>
        <w:rPr>
          <w:rFonts w:hint="default" w:ascii="Consolas" w:hAnsi="Consolas" w:eastAsia="Consolas" w:cs="Consolas"/>
          <w:b w:val="0"/>
          <w:bCs w:val="0"/>
          <w:color w:val="808080"/>
          <w:kern w:val="0"/>
          <w:sz w:val="16"/>
          <w:szCs w:val="16"/>
          <w:shd w:val="clear" w:fill="1F1F1F"/>
          <w:lang w:val="en-US" w:eastAsia="zh-CN" w:bidi="ar"/>
        </w:rPr>
        <w:t>&gt;</w:t>
      </w:r>
    </w:p>
    <w:p w14:paraId="0FBF92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Established in 1997, GECA is known for its strong academic programs and state-of-the-art infrastructure. It offers undergraduate and postgraduate programs in engineering.</w:t>
      </w:r>
    </w:p>
    <w:p w14:paraId="2AC6B16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4E5EC0C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"course-details"</w:t>
      </w:r>
      <w:r>
        <w:rPr>
          <w:rFonts w:hint="default" w:ascii="Consolas" w:hAnsi="Consolas" w:eastAsia="Consolas" w:cs="Consolas"/>
          <w:b w:val="0"/>
          <w:bCs w:val="0"/>
          <w:color w:val="808080"/>
          <w:kern w:val="0"/>
          <w:sz w:val="16"/>
          <w:szCs w:val="16"/>
          <w:shd w:val="clear" w:fill="1F1F1F"/>
          <w:lang w:val="en-US" w:eastAsia="zh-CN" w:bidi="ar"/>
        </w:rPr>
        <w:t>&gt;</w:t>
      </w:r>
    </w:p>
    <w:p w14:paraId="6E87416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h4</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Courses Offered:</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h4</w:t>
      </w:r>
      <w:r>
        <w:rPr>
          <w:rFonts w:hint="default" w:ascii="Consolas" w:hAnsi="Consolas" w:eastAsia="Consolas" w:cs="Consolas"/>
          <w:b w:val="0"/>
          <w:bCs w:val="0"/>
          <w:color w:val="808080"/>
          <w:kern w:val="0"/>
          <w:sz w:val="16"/>
          <w:szCs w:val="16"/>
          <w:shd w:val="clear" w:fill="1F1F1F"/>
          <w:lang w:val="en-US" w:eastAsia="zh-CN" w:bidi="ar"/>
        </w:rPr>
        <w:t>&gt;</w:t>
      </w:r>
    </w:p>
    <w:p w14:paraId="20AD23B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808080"/>
          <w:kern w:val="0"/>
          <w:sz w:val="16"/>
          <w:szCs w:val="16"/>
          <w:shd w:val="clear" w:fill="1F1F1F"/>
          <w:lang w:val="en-US" w:eastAsia="zh-CN" w:bidi="ar"/>
        </w:rPr>
        <w:t>&gt;</w:t>
      </w:r>
    </w:p>
    <w:p w14:paraId="331A6E3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B.Tech (₹75,000/year)</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5E5B7DA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M.Tech (₹90,000/year)</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79D47A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808080"/>
          <w:kern w:val="0"/>
          <w:sz w:val="16"/>
          <w:szCs w:val="16"/>
          <w:shd w:val="clear" w:fill="1F1F1F"/>
          <w:lang w:val="en-US" w:eastAsia="zh-CN" w:bidi="ar"/>
        </w:rPr>
        <w:t>&gt;</w:t>
      </w:r>
    </w:p>
    <w:p w14:paraId="02EE9CD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2F118C5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"contact"</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strong</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Contact: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strong</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geca@rajasthan.gov.in</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239C6C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22F2C0A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591A4C5F">
      <w:pPr>
        <w:keepNext w:val="0"/>
        <w:keepLines w:val="0"/>
        <w:widowControl/>
        <w:suppressLineNumbers w:val="0"/>
        <w:jc w:val="left"/>
      </w:pPr>
    </w:p>
    <w:p w14:paraId="57EFDB9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"college-card"</w:t>
      </w:r>
      <w:r>
        <w:rPr>
          <w:rFonts w:hint="default" w:ascii="Consolas" w:hAnsi="Consolas" w:eastAsia="Consolas" w:cs="Consolas"/>
          <w:b w:val="0"/>
          <w:bCs w:val="0"/>
          <w:color w:val="808080"/>
          <w:kern w:val="0"/>
          <w:sz w:val="16"/>
          <w:szCs w:val="16"/>
          <w:shd w:val="clear" w:fill="1F1F1F"/>
          <w:lang w:val="en-US" w:eastAsia="zh-CN" w:bidi="ar"/>
        </w:rPr>
        <w:t>&gt;</w:t>
      </w:r>
    </w:p>
    <w:p w14:paraId="6A054CB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"https://tse1.mm.bing.net/th?id=OIP.kxdidMccMCvZ_CrNUhL6oQHaE6&amp;pid=Api&amp;P=0&amp;h=220"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"JECRC University"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"college-image"</w:t>
      </w:r>
      <w:r>
        <w:rPr>
          <w:rFonts w:hint="default" w:ascii="Consolas" w:hAnsi="Consolas" w:eastAsia="Consolas" w:cs="Consolas"/>
          <w:b w:val="0"/>
          <w:bCs w:val="0"/>
          <w:color w:val="808080"/>
          <w:kern w:val="0"/>
          <w:sz w:val="16"/>
          <w:szCs w:val="16"/>
          <w:shd w:val="clear" w:fill="1F1F1F"/>
          <w:lang w:val="en-US" w:eastAsia="zh-CN" w:bidi="ar"/>
        </w:rPr>
        <w:t>&gt;</w:t>
      </w:r>
    </w:p>
    <w:p w14:paraId="3F71C7C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"college-info"</w:t>
      </w:r>
      <w:r>
        <w:rPr>
          <w:rFonts w:hint="default" w:ascii="Consolas" w:hAnsi="Consolas" w:eastAsia="Consolas" w:cs="Consolas"/>
          <w:b w:val="0"/>
          <w:bCs w:val="0"/>
          <w:color w:val="808080"/>
          <w:kern w:val="0"/>
          <w:sz w:val="16"/>
          <w:szCs w:val="16"/>
          <w:shd w:val="clear" w:fill="1F1F1F"/>
          <w:lang w:val="en-US" w:eastAsia="zh-CN" w:bidi="ar"/>
        </w:rPr>
        <w:t>&gt;</w:t>
      </w:r>
    </w:p>
    <w:p w14:paraId="7A5B857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JECRC University, Jaipur</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p>
    <w:p w14:paraId="5EFFF25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"location"</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strong</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Location:</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strong</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Jaipur</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343224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"description"</w:t>
      </w:r>
      <w:r>
        <w:rPr>
          <w:rFonts w:hint="default" w:ascii="Consolas" w:hAnsi="Consolas" w:eastAsia="Consolas" w:cs="Consolas"/>
          <w:b w:val="0"/>
          <w:bCs w:val="0"/>
          <w:color w:val="808080"/>
          <w:kern w:val="0"/>
          <w:sz w:val="16"/>
          <w:szCs w:val="16"/>
          <w:shd w:val="clear" w:fill="1F1F1F"/>
          <w:lang w:val="en-US" w:eastAsia="zh-CN" w:bidi="ar"/>
        </w:rPr>
        <w:t>&gt;</w:t>
      </w:r>
    </w:p>
    <w:p w14:paraId="782247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JECRC University is a private university offering programs in engineering, management, and computer applications. It is known for its industry-oriented curriculum and excellent placement record.</w:t>
      </w:r>
    </w:p>
    <w:p w14:paraId="1357694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5EDE838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"course-details"</w:t>
      </w:r>
      <w:r>
        <w:rPr>
          <w:rFonts w:hint="default" w:ascii="Consolas" w:hAnsi="Consolas" w:eastAsia="Consolas" w:cs="Consolas"/>
          <w:b w:val="0"/>
          <w:bCs w:val="0"/>
          <w:color w:val="808080"/>
          <w:kern w:val="0"/>
          <w:sz w:val="16"/>
          <w:szCs w:val="16"/>
          <w:shd w:val="clear" w:fill="1F1F1F"/>
          <w:lang w:val="en-US" w:eastAsia="zh-CN" w:bidi="ar"/>
        </w:rPr>
        <w:t>&gt;</w:t>
      </w:r>
    </w:p>
    <w:p w14:paraId="2D06BF5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h4</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Courses Offered:</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h4</w:t>
      </w:r>
      <w:r>
        <w:rPr>
          <w:rFonts w:hint="default" w:ascii="Consolas" w:hAnsi="Consolas" w:eastAsia="Consolas" w:cs="Consolas"/>
          <w:b w:val="0"/>
          <w:bCs w:val="0"/>
          <w:color w:val="808080"/>
          <w:kern w:val="0"/>
          <w:sz w:val="16"/>
          <w:szCs w:val="16"/>
          <w:shd w:val="clear" w:fill="1F1F1F"/>
          <w:lang w:val="en-US" w:eastAsia="zh-CN" w:bidi="ar"/>
        </w:rPr>
        <w:t>&gt;</w:t>
      </w:r>
    </w:p>
    <w:p w14:paraId="11C43FF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808080"/>
          <w:kern w:val="0"/>
          <w:sz w:val="16"/>
          <w:szCs w:val="16"/>
          <w:shd w:val="clear" w:fill="1F1F1F"/>
          <w:lang w:val="en-US" w:eastAsia="zh-CN" w:bidi="ar"/>
        </w:rPr>
        <w:t>&gt;</w:t>
      </w:r>
    </w:p>
    <w:p w14:paraId="1652D8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B.Tech (₹1,00,000/year)</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4BAEEB6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M.Tech (₹1,20,000/year)</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6AB08B1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MBA (₹1,00,000/year)</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16E591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BCA (₹60,000/year)</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4E70337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808080"/>
          <w:kern w:val="0"/>
          <w:sz w:val="16"/>
          <w:szCs w:val="16"/>
          <w:shd w:val="clear" w:fill="1F1F1F"/>
          <w:lang w:val="en-US" w:eastAsia="zh-CN" w:bidi="ar"/>
        </w:rPr>
        <w:t>&gt;</w:t>
      </w:r>
    </w:p>
    <w:p w14:paraId="49CE763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6204ED3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"contact"</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strong</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Contact: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strong</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info@jecrcuniversity.edu.in</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49B7B57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1C3F9EE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5E31A5C6">
      <w:pPr>
        <w:keepNext w:val="0"/>
        <w:keepLines w:val="0"/>
        <w:widowControl/>
        <w:suppressLineNumbers w:val="0"/>
        <w:jc w:val="left"/>
      </w:pPr>
    </w:p>
    <w:p w14:paraId="0F6B6D4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"college-card"</w:t>
      </w:r>
      <w:r>
        <w:rPr>
          <w:rFonts w:hint="default" w:ascii="Consolas" w:hAnsi="Consolas" w:eastAsia="Consolas" w:cs="Consolas"/>
          <w:b w:val="0"/>
          <w:bCs w:val="0"/>
          <w:color w:val="808080"/>
          <w:kern w:val="0"/>
          <w:sz w:val="16"/>
          <w:szCs w:val="16"/>
          <w:shd w:val="clear" w:fill="1F1F1F"/>
          <w:lang w:val="en-US" w:eastAsia="zh-CN" w:bidi="ar"/>
        </w:rPr>
        <w:t>&gt;</w:t>
      </w:r>
    </w:p>
    <w:p w14:paraId="12C6DB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"https://tse4.mm.bing.net/th?id=OIP.Yzplo9O55ciU2d90zee7ugHaE6&amp;pid=Api&amp;P=0&amp;h=220"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"SKIT Jaipur"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"college-image"</w:t>
      </w:r>
      <w:r>
        <w:rPr>
          <w:rFonts w:hint="default" w:ascii="Consolas" w:hAnsi="Consolas" w:eastAsia="Consolas" w:cs="Consolas"/>
          <w:b w:val="0"/>
          <w:bCs w:val="0"/>
          <w:color w:val="808080"/>
          <w:kern w:val="0"/>
          <w:sz w:val="16"/>
          <w:szCs w:val="16"/>
          <w:shd w:val="clear" w:fill="1F1F1F"/>
          <w:lang w:val="en-US" w:eastAsia="zh-CN" w:bidi="ar"/>
        </w:rPr>
        <w:t>&gt;</w:t>
      </w:r>
    </w:p>
    <w:p w14:paraId="3AC52A3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"college-info"</w:t>
      </w:r>
      <w:r>
        <w:rPr>
          <w:rFonts w:hint="default" w:ascii="Consolas" w:hAnsi="Consolas" w:eastAsia="Consolas" w:cs="Consolas"/>
          <w:b w:val="0"/>
          <w:bCs w:val="0"/>
          <w:color w:val="808080"/>
          <w:kern w:val="0"/>
          <w:sz w:val="16"/>
          <w:szCs w:val="16"/>
          <w:shd w:val="clear" w:fill="1F1F1F"/>
          <w:lang w:val="en-US" w:eastAsia="zh-CN" w:bidi="ar"/>
        </w:rPr>
        <w:t>&gt;</w:t>
      </w:r>
    </w:p>
    <w:p w14:paraId="52CEE59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Swami Keshvanand Institute of Technology (SKIT), Jaipur</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p>
    <w:p w14:paraId="486DAB7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"location"</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strong</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Location:</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strong</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Jaipur</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3BDC48E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"description"</w:t>
      </w:r>
      <w:r>
        <w:rPr>
          <w:rFonts w:hint="default" w:ascii="Consolas" w:hAnsi="Consolas" w:eastAsia="Consolas" w:cs="Consolas"/>
          <w:b w:val="0"/>
          <w:bCs w:val="0"/>
          <w:color w:val="808080"/>
          <w:kern w:val="0"/>
          <w:sz w:val="16"/>
          <w:szCs w:val="16"/>
          <w:shd w:val="clear" w:fill="1F1F1F"/>
          <w:lang w:val="en-US" w:eastAsia="zh-CN" w:bidi="ar"/>
        </w:rPr>
        <w:t>&gt;</w:t>
      </w:r>
    </w:p>
    <w:p w14:paraId="0CDD71F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SKIT is a renowned engineering college offering programs in engineering and management. It focuses on holistic development and industry readiness.</w:t>
      </w:r>
    </w:p>
    <w:p w14:paraId="536B488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4F05189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"course-details"</w:t>
      </w:r>
      <w:r>
        <w:rPr>
          <w:rFonts w:hint="default" w:ascii="Consolas" w:hAnsi="Consolas" w:eastAsia="Consolas" w:cs="Consolas"/>
          <w:b w:val="0"/>
          <w:bCs w:val="0"/>
          <w:color w:val="808080"/>
          <w:kern w:val="0"/>
          <w:sz w:val="16"/>
          <w:szCs w:val="16"/>
          <w:shd w:val="clear" w:fill="1F1F1F"/>
          <w:lang w:val="en-US" w:eastAsia="zh-CN" w:bidi="ar"/>
        </w:rPr>
        <w:t>&gt;</w:t>
      </w:r>
    </w:p>
    <w:p w14:paraId="3034AB4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h4</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Courses Offered:</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h4</w:t>
      </w:r>
      <w:r>
        <w:rPr>
          <w:rFonts w:hint="default" w:ascii="Consolas" w:hAnsi="Consolas" w:eastAsia="Consolas" w:cs="Consolas"/>
          <w:b w:val="0"/>
          <w:bCs w:val="0"/>
          <w:color w:val="808080"/>
          <w:kern w:val="0"/>
          <w:sz w:val="16"/>
          <w:szCs w:val="16"/>
          <w:shd w:val="clear" w:fill="1F1F1F"/>
          <w:lang w:val="en-US" w:eastAsia="zh-CN" w:bidi="ar"/>
        </w:rPr>
        <w:t>&gt;</w:t>
      </w:r>
    </w:p>
    <w:p w14:paraId="74C9C07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808080"/>
          <w:kern w:val="0"/>
          <w:sz w:val="16"/>
          <w:szCs w:val="16"/>
          <w:shd w:val="clear" w:fill="1F1F1F"/>
          <w:lang w:val="en-US" w:eastAsia="zh-CN" w:bidi="ar"/>
        </w:rPr>
        <w:t>&gt;</w:t>
      </w:r>
    </w:p>
    <w:p w14:paraId="5286160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B.Tech (₹85,000/year)</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3F554AC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M.Tech (₹1,10,000/year)</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40F6B3C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MBA (₹95,000/year)</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3788A8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808080"/>
          <w:kern w:val="0"/>
          <w:sz w:val="16"/>
          <w:szCs w:val="16"/>
          <w:shd w:val="clear" w:fill="1F1F1F"/>
          <w:lang w:val="en-US" w:eastAsia="zh-CN" w:bidi="ar"/>
        </w:rPr>
        <w:t>&gt;</w:t>
      </w:r>
    </w:p>
    <w:p w14:paraId="7BEB285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2AC90D6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"contact"</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strong</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Contact: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strong</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info@skit.ac.in</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4E9E4B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15B95D3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1407DCA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4EC20C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section</w:t>
      </w:r>
      <w:r>
        <w:rPr>
          <w:rFonts w:hint="default" w:ascii="Consolas" w:hAnsi="Consolas" w:eastAsia="Consolas" w:cs="Consolas"/>
          <w:b w:val="0"/>
          <w:bCs w:val="0"/>
          <w:color w:val="808080"/>
          <w:kern w:val="0"/>
          <w:sz w:val="16"/>
          <w:szCs w:val="16"/>
          <w:shd w:val="clear" w:fill="1F1F1F"/>
          <w:lang w:val="en-US" w:eastAsia="zh-CN" w:bidi="ar"/>
        </w:rPr>
        <w:t>&gt;</w:t>
      </w:r>
    </w:p>
    <w:p w14:paraId="0F24001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main</w:t>
      </w:r>
      <w:r>
        <w:rPr>
          <w:rFonts w:hint="default" w:ascii="Consolas" w:hAnsi="Consolas" w:eastAsia="Consolas" w:cs="Consolas"/>
          <w:b w:val="0"/>
          <w:bCs w:val="0"/>
          <w:color w:val="808080"/>
          <w:kern w:val="0"/>
          <w:sz w:val="16"/>
          <w:szCs w:val="16"/>
          <w:shd w:val="clear" w:fill="1F1F1F"/>
          <w:lang w:val="en-US" w:eastAsia="zh-CN" w:bidi="ar"/>
        </w:rPr>
        <w:t>&gt;</w:t>
      </w:r>
    </w:p>
    <w:p w14:paraId="3014DA64">
      <w:pPr>
        <w:keepNext w:val="0"/>
        <w:keepLines w:val="0"/>
        <w:widowControl/>
        <w:suppressLineNumbers w:val="0"/>
        <w:jc w:val="left"/>
      </w:pPr>
    </w:p>
    <w:p w14:paraId="361D174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&lt;!-- Chatbot Container --&gt;</w:t>
      </w:r>
    </w:p>
    <w:p w14:paraId="2086ABA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"chatbot-container"</w:t>
      </w:r>
      <w:r>
        <w:rPr>
          <w:rFonts w:hint="default" w:ascii="Consolas" w:hAnsi="Consolas" w:eastAsia="Consolas" w:cs="Consolas"/>
          <w:b w:val="0"/>
          <w:bCs w:val="0"/>
          <w:color w:val="808080"/>
          <w:kern w:val="0"/>
          <w:sz w:val="16"/>
          <w:szCs w:val="16"/>
          <w:shd w:val="clear" w:fill="1F1F1F"/>
          <w:lang w:val="en-US" w:eastAsia="zh-CN" w:bidi="ar"/>
        </w:rPr>
        <w:t>&gt;</w:t>
      </w:r>
    </w:p>
    <w:p w14:paraId="6E125B9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"chatbot-toggle"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Chat with Us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0C261E3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"chatbot-window"</w:t>
      </w:r>
      <w:r>
        <w:rPr>
          <w:rFonts w:hint="default" w:ascii="Consolas" w:hAnsi="Consolas" w:eastAsia="Consolas" w:cs="Consolas"/>
          <w:b w:val="0"/>
          <w:bCs w:val="0"/>
          <w:color w:val="808080"/>
          <w:kern w:val="0"/>
          <w:sz w:val="16"/>
          <w:szCs w:val="16"/>
          <w:shd w:val="clear" w:fill="1F1F1F"/>
          <w:lang w:val="en-US" w:eastAsia="zh-CN" w:bidi="ar"/>
        </w:rPr>
        <w:t>&gt;</w:t>
      </w:r>
    </w:p>
    <w:p w14:paraId="61B5B37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"chatbot-header"</w:t>
      </w:r>
      <w:r>
        <w:rPr>
          <w:rFonts w:hint="default" w:ascii="Consolas" w:hAnsi="Consolas" w:eastAsia="Consolas" w:cs="Consolas"/>
          <w:b w:val="0"/>
          <w:bCs w:val="0"/>
          <w:color w:val="808080"/>
          <w:kern w:val="0"/>
          <w:sz w:val="16"/>
          <w:szCs w:val="16"/>
          <w:shd w:val="clear" w:fill="1F1F1F"/>
          <w:lang w:val="en-US" w:eastAsia="zh-CN" w:bidi="ar"/>
        </w:rPr>
        <w:t>&gt;</w:t>
      </w:r>
    </w:p>
    <w:p w14:paraId="165A57A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Student Assistance Chatbot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p>
    <w:p w14:paraId="7E1400E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"chatbot-close"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0075872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50AFC21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"chatbot-body"</w:t>
      </w:r>
      <w:r>
        <w:rPr>
          <w:rFonts w:hint="default" w:ascii="Consolas" w:hAnsi="Consolas" w:eastAsia="Consolas" w:cs="Consolas"/>
          <w:b w:val="0"/>
          <w:bCs w:val="0"/>
          <w:color w:val="808080"/>
          <w:kern w:val="0"/>
          <w:sz w:val="16"/>
          <w:szCs w:val="16"/>
          <w:shd w:val="clear" w:fill="1F1F1F"/>
          <w:lang w:val="en-US" w:eastAsia="zh-CN" w:bidi="ar"/>
        </w:rPr>
        <w:t>&gt;</w:t>
      </w:r>
    </w:p>
    <w:p w14:paraId="6BD0360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"chatbot-messages"</w:t>
      </w:r>
      <w:r>
        <w:rPr>
          <w:rFonts w:hint="default" w:ascii="Consolas" w:hAnsi="Consolas" w:eastAsia="Consolas" w:cs="Consolas"/>
          <w:b w:val="0"/>
          <w:bCs w:val="0"/>
          <w:color w:val="808080"/>
          <w:kern w:val="0"/>
          <w:sz w:val="16"/>
          <w:szCs w:val="16"/>
          <w:shd w:val="clear" w:fill="1F1F1F"/>
          <w:lang w:val="en-US" w:eastAsia="zh-CN" w:bidi="ar"/>
        </w:rPr>
        <w:t>&gt;</w:t>
      </w:r>
    </w:p>
    <w:p w14:paraId="0A2B828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&lt;!-- Starting text --&gt;</w:t>
      </w:r>
    </w:p>
    <w:p w14:paraId="471E8D7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"message bot"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Hello! I'm your student assistant. How can I help you today?</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448EB3F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5CB1353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"chatbot-input-container"</w:t>
      </w:r>
      <w:r>
        <w:rPr>
          <w:rFonts w:hint="default" w:ascii="Consolas" w:hAnsi="Consolas" w:eastAsia="Consolas" w:cs="Consolas"/>
          <w:b w:val="0"/>
          <w:bCs w:val="0"/>
          <w:color w:val="808080"/>
          <w:kern w:val="0"/>
          <w:sz w:val="16"/>
          <w:szCs w:val="16"/>
          <w:shd w:val="clear" w:fill="1F1F1F"/>
          <w:lang w:val="en-US" w:eastAsia="zh-CN" w:bidi="ar"/>
        </w:rPr>
        <w:t>&gt;</w:t>
      </w:r>
    </w:p>
    <w:p w14:paraId="65A2E8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"chatbot-input"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placeholder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"Type your question..."</w:t>
      </w:r>
      <w:r>
        <w:rPr>
          <w:rFonts w:hint="default" w:ascii="Consolas" w:hAnsi="Consolas" w:eastAsia="Consolas" w:cs="Consolas"/>
          <w:b w:val="0"/>
          <w:bCs w:val="0"/>
          <w:color w:val="808080"/>
          <w:kern w:val="0"/>
          <w:sz w:val="16"/>
          <w:szCs w:val="16"/>
          <w:shd w:val="clear" w:fill="1F1F1F"/>
          <w:lang w:val="en-US" w:eastAsia="zh-CN" w:bidi="ar"/>
        </w:rPr>
        <w:t>&gt;</w:t>
      </w:r>
    </w:p>
    <w:p w14:paraId="7CDDACD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"chatbot-send"</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Send</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14B1439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3ED5E6B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76F34A3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0554860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70EEC806">
      <w:pPr>
        <w:keepNext w:val="0"/>
        <w:keepLines w:val="0"/>
        <w:widowControl/>
        <w:suppressLineNumbers w:val="0"/>
        <w:jc w:val="left"/>
      </w:pPr>
    </w:p>
    <w:p w14:paraId="6359763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script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"script.js"</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script</w:t>
      </w:r>
      <w:r>
        <w:rPr>
          <w:rFonts w:hint="default" w:ascii="Consolas" w:hAnsi="Consolas" w:eastAsia="Consolas" w:cs="Consolas"/>
          <w:b w:val="0"/>
          <w:bCs w:val="0"/>
          <w:color w:val="808080"/>
          <w:kern w:val="0"/>
          <w:sz w:val="16"/>
          <w:szCs w:val="16"/>
          <w:shd w:val="clear" w:fill="1F1F1F"/>
          <w:lang w:val="en-US" w:eastAsia="zh-CN" w:bidi="ar"/>
        </w:rPr>
        <w:t>&gt;</w:t>
      </w:r>
    </w:p>
    <w:p w14:paraId="6BA5E8E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14:paraId="104242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14:paraId="3556F452">
      <w:pPr>
        <w:spacing w:line="276" w:lineRule="auto"/>
        <w:jc w:val="both"/>
        <w:rPr>
          <w:rFonts w:hint="default"/>
          <w:bCs/>
          <w:sz w:val="24"/>
          <w:szCs w:val="24"/>
          <w:lang w:val="en-GB"/>
        </w:rPr>
      </w:pPr>
    </w:p>
    <w:p w14:paraId="67DCD7A0">
      <w:pPr>
        <w:spacing w:line="276" w:lineRule="auto"/>
        <w:jc w:val="both"/>
        <w:rPr>
          <w:rFonts w:hint="default"/>
          <w:b/>
          <w:bCs w:val="0"/>
          <w:sz w:val="24"/>
          <w:szCs w:val="24"/>
          <w:lang w:val="en-GB"/>
        </w:rPr>
      </w:pPr>
      <w:r>
        <w:rPr>
          <w:rFonts w:hint="default"/>
          <w:b/>
          <w:bCs w:val="0"/>
          <w:sz w:val="24"/>
          <w:szCs w:val="24"/>
          <w:lang w:val="en-GB"/>
        </w:rPr>
        <w:t>SCRIPT.JS</w:t>
      </w:r>
    </w:p>
    <w:p w14:paraId="3C795843">
      <w:pPr>
        <w:spacing w:line="276" w:lineRule="auto"/>
        <w:jc w:val="both"/>
        <w:rPr>
          <w:rFonts w:hint="default"/>
          <w:bCs/>
          <w:sz w:val="24"/>
          <w:szCs w:val="24"/>
          <w:lang w:val="en-GB"/>
        </w:rPr>
      </w:pPr>
    </w:p>
    <w:p w14:paraId="0E2F3B44">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Global variables</w:t>
      </w:r>
    </w:p>
    <w:p w14:paraId="0E1333C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let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selectedCollege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null</w:t>
      </w:r>
      <w:r>
        <w:rPr>
          <w:rFonts w:hint="default" w:ascii="Consolas" w:hAnsi="Consolas" w:eastAsia="Consolas" w:cs="Consolas"/>
          <w:b w:val="0"/>
          <w:bCs w:val="0"/>
          <w:color w:val="CCCCCC"/>
          <w:kern w:val="0"/>
          <w:sz w:val="16"/>
          <w:szCs w:val="16"/>
          <w:shd w:val="clear" w:fill="1F1F1F"/>
          <w:lang w:val="en-US" w:eastAsia="zh-CN" w:bidi="ar"/>
        </w:rPr>
        <w:t>;</w:t>
      </w:r>
    </w:p>
    <w:p w14:paraId="0188C65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let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userMarks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null</w:t>
      </w:r>
      <w:r>
        <w:rPr>
          <w:rFonts w:hint="default" w:ascii="Consolas" w:hAnsi="Consolas" w:eastAsia="Consolas" w:cs="Consolas"/>
          <w:b w:val="0"/>
          <w:bCs w:val="0"/>
          <w:color w:val="CCCCCC"/>
          <w:kern w:val="0"/>
          <w:sz w:val="16"/>
          <w:szCs w:val="16"/>
          <w:shd w:val="clear" w:fill="1F1F1F"/>
          <w:lang w:val="en-US" w:eastAsia="zh-CN" w:bidi="ar"/>
        </w:rPr>
        <w:t>;</w:t>
      </w:r>
    </w:p>
    <w:p w14:paraId="705C69F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let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selectedCourse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null</w:t>
      </w:r>
      <w:r>
        <w:rPr>
          <w:rFonts w:hint="default" w:ascii="Consolas" w:hAnsi="Consolas" w:eastAsia="Consolas" w:cs="Consolas"/>
          <w:b w:val="0"/>
          <w:bCs w:val="0"/>
          <w:color w:val="CCCCCC"/>
          <w:kern w:val="0"/>
          <w:sz w:val="16"/>
          <w:szCs w:val="16"/>
          <w:shd w:val="clear" w:fill="1F1F1F"/>
          <w:lang w:val="en-US" w:eastAsia="zh-CN" w:bidi="ar"/>
        </w:rPr>
        <w:t>;</w:t>
      </w:r>
    </w:p>
    <w:p w14:paraId="26E60B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let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colleges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DC2A62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5981AA7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Initialize chatbot</w:t>
      </w:r>
    </w:p>
    <w:p w14:paraId="113587F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addEventListener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'DOMContentLoaded'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w:t>
      </w:r>
    </w:p>
    <w:p w14:paraId="1ADF4A1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Load college data</w:t>
      </w:r>
    </w:p>
    <w:p w14:paraId="23AC83B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colleges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0C22EA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95199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"name"</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"Rajasthan Technical University"</w:t>
      </w:r>
      <w:r>
        <w:rPr>
          <w:rFonts w:hint="default" w:ascii="Consolas" w:hAnsi="Consolas" w:eastAsia="Consolas" w:cs="Consolas"/>
          <w:b w:val="0"/>
          <w:bCs w:val="0"/>
          <w:color w:val="CCCCCC"/>
          <w:kern w:val="0"/>
          <w:sz w:val="16"/>
          <w:szCs w:val="16"/>
          <w:shd w:val="clear" w:fill="1F1F1F"/>
          <w:lang w:val="en-US" w:eastAsia="zh-CN" w:bidi="ar"/>
        </w:rPr>
        <w:t>,</w:t>
      </w:r>
    </w:p>
    <w:p w14:paraId="2A3257A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"location"</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"Kota"</w:t>
      </w:r>
      <w:r>
        <w:rPr>
          <w:rFonts w:hint="default" w:ascii="Consolas" w:hAnsi="Consolas" w:eastAsia="Consolas" w:cs="Consolas"/>
          <w:b w:val="0"/>
          <w:bCs w:val="0"/>
          <w:color w:val="CCCCCC"/>
          <w:kern w:val="0"/>
          <w:sz w:val="16"/>
          <w:szCs w:val="16"/>
          <w:shd w:val="clear" w:fill="1F1F1F"/>
          <w:lang w:val="en-US" w:eastAsia="zh-CN" w:bidi="ar"/>
        </w:rPr>
        <w:t>,</w:t>
      </w:r>
    </w:p>
    <w:p w14:paraId="5E526E3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"courses"</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"B.Tech"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"M.Tech"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"MBA"</w:t>
      </w:r>
      <w:r>
        <w:rPr>
          <w:rFonts w:hint="default" w:ascii="Consolas" w:hAnsi="Consolas" w:eastAsia="Consolas" w:cs="Consolas"/>
          <w:b w:val="0"/>
          <w:bCs w:val="0"/>
          <w:color w:val="CCCCCC"/>
          <w:kern w:val="0"/>
          <w:sz w:val="16"/>
          <w:szCs w:val="16"/>
          <w:shd w:val="clear" w:fill="1F1F1F"/>
          <w:lang w:val="en-US" w:eastAsia="zh-CN" w:bidi="ar"/>
        </w:rPr>
        <w:t>],</w:t>
      </w:r>
    </w:p>
    <w:p w14:paraId="6BB9442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"fee_structure"</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83EF81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"B.Tech"</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"₹80,000 per year"</w:t>
      </w:r>
      <w:r>
        <w:rPr>
          <w:rFonts w:hint="default" w:ascii="Consolas" w:hAnsi="Consolas" w:eastAsia="Consolas" w:cs="Consolas"/>
          <w:b w:val="0"/>
          <w:bCs w:val="0"/>
          <w:color w:val="CCCCCC"/>
          <w:kern w:val="0"/>
          <w:sz w:val="16"/>
          <w:szCs w:val="16"/>
          <w:shd w:val="clear" w:fill="1F1F1F"/>
          <w:lang w:val="en-US" w:eastAsia="zh-CN" w:bidi="ar"/>
        </w:rPr>
        <w:t>,</w:t>
      </w:r>
    </w:p>
    <w:p w14:paraId="120CA2E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"M.Tech"</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"₹1,00,000 per year"</w:t>
      </w:r>
      <w:r>
        <w:rPr>
          <w:rFonts w:hint="default" w:ascii="Consolas" w:hAnsi="Consolas" w:eastAsia="Consolas" w:cs="Consolas"/>
          <w:b w:val="0"/>
          <w:bCs w:val="0"/>
          <w:color w:val="CCCCCC"/>
          <w:kern w:val="0"/>
          <w:sz w:val="16"/>
          <w:szCs w:val="16"/>
          <w:shd w:val="clear" w:fill="1F1F1F"/>
          <w:lang w:val="en-US" w:eastAsia="zh-CN" w:bidi="ar"/>
        </w:rPr>
        <w:t>,</w:t>
      </w:r>
    </w:p>
    <w:p w14:paraId="60DF2CC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"MBA"</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"₹90,000 per year"</w:t>
      </w:r>
    </w:p>
    <w:p w14:paraId="45BEF37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D4AD0C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"cutoff"</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15E7E8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"B.Tech"</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75</w:t>
      </w:r>
      <w:r>
        <w:rPr>
          <w:rFonts w:hint="default" w:ascii="Consolas" w:hAnsi="Consolas" w:eastAsia="Consolas" w:cs="Consolas"/>
          <w:b w:val="0"/>
          <w:bCs w:val="0"/>
          <w:color w:val="CCCCCC"/>
          <w:kern w:val="0"/>
          <w:sz w:val="16"/>
          <w:szCs w:val="16"/>
          <w:shd w:val="clear" w:fill="1F1F1F"/>
          <w:lang w:val="en-US" w:eastAsia="zh-CN" w:bidi="ar"/>
        </w:rPr>
        <w:t>,</w:t>
      </w:r>
    </w:p>
    <w:p w14:paraId="5BF11D2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"M.Tech"</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70</w:t>
      </w:r>
      <w:r>
        <w:rPr>
          <w:rFonts w:hint="default" w:ascii="Consolas" w:hAnsi="Consolas" w:eastAsia="Consolas" w:cs="Consolas"/>
          <w:b w:val="0"/>
          <w:bCs w:val="0"/>
          <w:color w:val="CCCCCC"/>
          <w:kern w:val="0"/>
          <w:sz w:val="16"/>
          <w:szCs w:val="16"/>
          <w:shd w:val="clear" w:fill="1F1F1F"/>
          <w:lang w:val="en-US" w:eastAsia="zh-CN" w:bidi="ar"/>
        </w:rPr>
        <w:t>,</w:t>
      </w:r>
    </w:p>
    <w:p w14:paraId="5F442D5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"MBA"</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65</w:t>
      </w:r>
    </w:p>
    <w:p w14:paraId="5601DFB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7270742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"contact"</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"rtu@rajasthan.gov.in"</w:t>
      </w:r>
    </w:p>
    <w:p w14:paraId="18C008C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2F08158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52386CD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"name"</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"MNIT Jaipur"</w:t>
      </w:r>
      <w:r>
        <w:rPr>
          <w:rFonts w:hint="default" w:ascii="Consolas" w:hAnsi="Consolas" w:eastAsia="Consolas" w:cs="Consolas"/>
          <w:b w:val="0"/>
          <w:bCs w:val="0"/>
          <w:color w:val="CCCCCC"/>
          <w:kern w:val="0"/>
          <w:sz w:val="16"/>
          <w:szCs w:val="16"/>
          <w:shd w:val="clear" w:fill="1F1F1F"/>
          <w:lang w:val="en-US" w:eastAsia="zh-CN" w:bidi="ar"/>
        </w:rPr>
        <w:t>,</w:t>
      </w:r>
    </w:p>
    <w:p w14:paraId="1B3C581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"location"</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"Jaipur"</w:t>
      </w:r>
      <w:r>
        <w:rPr>
          <w:rFonts w:hint="default" w:ascii="Consolas" w:hAnsi="Consolas" w:eastAsia="Consolas" w:cs="Consolas"/>
          <w:b w:val="0"/>
          <w:bCs w:val="0"/>
          <w:color w:val="CCCCCC"/>
          <w:kern w:val="0"/>
          <w:sz w:val="16"/>
          <w:szCs w:val="16"/>
          <w:shd w:val="clear" w:fill="1F1F1F"/>
          <w:lang w:val="en-US" w:eastAsia="zh-CN" w:bidi="ar"/>
        </w:rPr>
        <w:t>,</w:t>
      </w:r>
    </w:p>
    <w:p w14:paraId="61C1714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"courses"</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"B.Tech"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"M.Tech"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"Ph.D."</w:t>
      </w:r>
      <w:r>
        <w:rPr>
          <w:rFonts w:hint="default" w:ascii="Consolas" w:hAnsi="Consolas" w:eastAsia="Consolas" w:cs="Consolas"/>
          <w:b w:val="0"/>
          <w:bCs w:val="0"/>
          <w:color w:val="CCCCCC"/>
          <w:kern w:val="0"/>
          <w:sz w:val="16"/>
          <w:szCs w:val="16"/>
          <w:shd w:val="clear" w:fill="1F1F1F"/>
          <w:lang w:val="en-US" w:eastAsia="zh-CN" w:bidi="ar"/>
        </w:rPr>
        <w:t>],</w:t>
      </w:r>
    </w:p>
    <w:p w14:paraId="638ABEB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"fee_structure"</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DE03ED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"B.Tech"</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"₹1,20,000 per year"</w:t>
      </w:r>
      <w:r>
        <w:rPr>
          <w:rFonts w:hint="default" w:ascii="Consolas" w:hAnsi="Consolas" w:eastAsia="Consolas" w:cs="Consolas"/>
          <w:b w:val="0"/>
          <w:bCs w:val="0"/>
          <w:color w:val="CCCCCC"/>
          <w:kern w:val="0"/>
          <w:sz w:val="16"/>
          <w:szCs w:val="16"/>
          <w:shd w:val="clear" w:fill="1F1F1F"/>
          <w:lang w:val="en-US" w:eastAsia="zh-CN" w:bidi="ar"/>
        </w:rPr>
        <w:t>,</w:t>
      </w:r>
    </w:p>
    <w:p w14:paraId="477900E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"M.Tech"</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"₹1,50,000 per year"</w:t>
      </w:r>
      <w:r>
        <w:rPr>
          <w:rFonts w:hint="default" w:ascii="Consolas" w:hAnsi="Consolas" w:eastAsia="Consolas" w:cs="Consolas"/>
          <w:b w:val="0"/>
          <w:bCs w:val="0"/>
          <w:color w:val="CCCCCC"/>
          <w:kern w:val="0"/>
          <w:sz w:val="16"/>
          <w:szCs w:val="16"/>
          <w:shd w:val="clear" w:fill="1F1F1F"/>
          <w:lang w:val="en-US" w:eastAsia="zh-CN" w:bidi="ar"/>
        </w:rPr>
        <w:t>,</w:t>
      </w:r>
    </w:p>
    <w:p w14:paraId="5A873B2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"Ph.D."</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"₹1,00,000 per year"</w:t>
      </w:r>
    </w:p>
    <w:p w14:paraId="003016A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2093014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"cutoff"</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6E613C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"B.Tech"</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85</w:t>
      </w:r>
      <w:r>
        <w:rPr>
          <w:rFonts w:hint="default" w:ascii="Consolas" w:hAnsi="Consolas" w:eastAsia="Consolas" w:cs="Consolas"/>
          <w:b w:val="0"/>
          <w:bCs w:val="0"/>
          <w:color w:val="CCCCCC"/>
          <w:kern w:val="0"/>
          <w:sz w:val="16"/>
          <w:szCs w:val="16"/>
          <w:shd w:val="clear" w:fill="1F1F1F"/>
          <w:lang w:val="en-US" w:eastAsia="zh-CN" w:bidi="ar"/>
        </w:rPr>
        <w:t>,</w:t>
      </w:r>
    </w:p>
    <w:p w14:paraId="6491663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"M.Tech"</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80</w:t>
      </w:r>
      <w:r>
        <w:rPr>
          <w:rFonts w:hint="default" w:ascii="Consolas" w:hAnsi="Consolas" w:eastAsia="Consolas" w:cs="Consolas"/>
          <w:b w:val="0"/>
          <w:bCs w:val="0"/>
          <w:color w:val="CCCCCC"/>
          <w:kern w:val="0"/>
          <w:sz w:val="16"/>
          <w:szCs w:val="16"/>
          <w:shd w:val="clear" w:fill="1F1F1F"/>
          <w:lang w:val="en-US" w:eastAsia="zh-CN" w:bidi="ar"/>
        </w:rPr>
        <w:t>,</w:t>
      </w:r>
    </w:p>
    <w:p w14:paraId="62A54B4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"Ph.D."</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75</w:t>
      </w:r>
    </w:p>
    <w:p w14:paraId="33F15C0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7FA6F3D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"contact"</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"info@mnit.ac.in"</w:t>
      </w:r>
    </w:p>
    <w:p w14:paraId="5EAB42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278C1C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7100886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"name"</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"Government Engineering College Ajmer"</w:t>
      </w:r>
      <w:r>
        <w:rPr>
          <w:rFonts w:hint="default" w:ascii="Consolas" w:hAnsi="Consolas" w:eastAsia="Consolas" w:cs="Consolas"/>
          <w:b w:val="0"/>
          <w:bCs w:val="0"/>
          <w:color w:val="CCCCCC"/>
          <w:kern w:val="0"/>
          <w:sz w:val="16"/>
          <w:szCs w:val="16"/>
          <w:shd w:val="clear" w:fill="1F1F1F"/>
          <w:lang w:val="en-US" w:eastAsia="zh-CN" w:bidi="ar"/>
        </w:rPr>
        <w:t>,</w:t>
      </w:r>
    </w:p>
    <w:p w14:paraId="39809A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"location"</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"Ajmer"</w:t>
      </w:r>
      <w:r>
        <w:rPr>
          <w:rFonts w:hint="default" w:ascii="Consolas" w:hAnsi="Consolas" w:eastAsia="Consolas" w:cs="Consolas"/>
          <w:b w:val="0"/>
          <w:bCs w:val="0"/>
          <w:color w:val="CCCCCC"/>
          <w:kern w:val="0"/>
          <w:sz w:val="16"/>
          <w:szCs w:val="16"/>
          <w:shd w:val="clear" w:fill="1F1F1F"/>
          <w:lang w:val="en-US" w:eastAsia="zh-CN" w:bidi="ar"/>
        </w:rPr>
        <w:t>,</w:t>
      </w:r>
    </w:p>
    <w:p w14:paraId="453D07E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"courses"</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"B.Tech"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"M.Tech"</w:t>
      </w:r>
      <w:r>
        <w:rPr>
          <w:rFonts w:hint="default" w:ascii="Consolas" w:hAnsi="Consolas" w:eastAsia="Consolas" w:cs="Consolas"/>
          <w:b w:val="0"/>
          <w:bCs w:val="0"/>
          <w:color w:val="CCCCCC"/>
          <w:kern w:val="0"/>
          <w:sz w:val="16"/>
          <w:szCs w:val="16"/>
          <w:shd w:val="clear" w:fill="1F1F1F"/>
          <w:lang w:val="en-US" w:eastAsia="zh-CN" w:bidi="ar"/>
        </w:rPr>
        <w:t>],</w:t>
      </w:r>
    </w:p>
    <w:p w14:paraId="2A20EA1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"fee_structure"</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51B160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"B.Tech"</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"₹75,000 per year"</w:t>
      </w:r>
      <w:r>
        <w:rPr>
          <w:rFonts w:hint="default" w:ascii="Consolas" w:hAnsi="Consolas" w:eastAsia="Consolas" w:cs="Consolas"/>
          <w:b w:val="0"/>
          <w:bCs w:val="0"/>
          <w:color w:val="CCCCCC"/>
          <w:kern w:val="0"/>
          <w:sz w:val="16"/>
          <w:szCs w:val="16"/>
          <w:shd w:val="clear" w:fill="1F1F1F"/>
          <w:lang w:val="en-US" w:eastAsia="zh-CN" w:bidi="ar"/>
        </w:rPr>
        <w:t>,</w:t>
      </w:r>
    </w:p>
    <w:p w14:paraId="7051078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"M.Tech"</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"₹90,000 per year"</w:t>
      </w:r>
    </w:p>
    <w:p w14:paraId="496E8DD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5EA28F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"cutoff"</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EA50DC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"B.Tech"</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70</w:t>
      </w:r>
      <w:r>
        <w:rPr>
          <w:rFonts w:hint="default" w:ascii="Consolas" w:hAnsi="Consolas" w:eastAsia="Consolas" w:cs="Consolas"/>
          <w:b w:val="0"/>
          <w:bCs w:val="0"/>
          <w:color w:val="CCCCCC"/>
          <w:kern w:val="0"/>
          <w:sz w:val="16"/>
          <w:szCs w:val="16"/>
          <w:shd w:val="clear" w:fill="1F1F1F"/>
          <w:lang w:val="en-US" w:eastAsia="zh-CN" w:bidi="ar"/>
        </w:rPr>
        <w:t>,</w:t>
      </w:r>
    </w:p>
    <w:p w14:paraId="3179354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"M.Tech"</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65</w:t>
      </w:r>
    </w:p>
    <w:p w14:paraId="4CBA767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CF24F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"contact"</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"geca@rajasthan.gov.in"</w:t>
      </w:r>
    </w:p>
    <w:p w14:paraId="64A66C3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2BB0101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6DD8485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"name"</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"JECRC University"</w:t>
      </w:r>
      <w:r>
        <w:rPr>
          <w:rFonts w:hint="default" w:ascii="Consolas" w:hAnsi="Consolas" w:eastAsia="Consolas" w:cs="Consolas"/>
          <w:b w:val="0"/>
          <w:bCs w:val="0"/>
          <w:color w:val="CCCCCC"/>
          <w:kern w:val="0"/>
          <w:sz w:val="16"/>
          <w:szCs w:val="16"/>
          <w:shd w:val="clear" w:fill="1F1F1F"/>
          <w:lang w:val="en-US" w:eastAsia="zh-CN" w:bidi="ar"/>
        </w:rPr>
        <w:t>,</w:t>
      </w:r>
    </w:p>
    <w:p w14:paraId="79E02F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"location"</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"Jaipur"</w:t>
      </w:r>
      <w:r>
        <w:rPr>
          <w:rFonts w:hint="default" w:ascii="Consolas" w:hAnsi="Consolas" w:eastAsia="Consolas" w:cs="Consolas"/>
          <w:b w:val="0"/>
          <w:bCs w:val="0"/>
          <w:color w:val="CCCCCC"/>
          <w:kern w:val="0"/>
          <w:sz w:val="16"/>
          <w:szCs w:val="16"/>
          <w:shd w:val="clear" w:fill="1F1F1F"/>
          <w:lang w:val="en-US" w:eastAsia="zh-CN" w:bidi="ar"/>
        </w:rPr>
        <w:t>,</w:t>
      </w:r>
    </w:p>
    <w:p w14:paraId="07C1420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"courses"</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"B.Tech"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"M.Tech"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"MBA"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"BCA"</w:t>
      </w:r>
      <w:r>
        <w:rPr>
          <w:rFonts w:hint="default" w:ascii="Consolas" w:hAnsi="Consolas" w:eastAsia="Consolas" w:cs="Consolas"/>
          <w:b w:val="0"/>
          <w:bCs w:val="0"/>
          <w:color w:val="CCCCCC"/>
          <w:kern w:val="0"/>
          <w:sz w:val="16"/>
          <w:szCs w:val="16"/>
          <w:shd w:val="clear" w:fill="1F1F1F"/>
          <w:lang w:val="en-US" w:eastAsia="zh-CN" w:bidi="ar"/>
        </w:rPr>
        <w:t>],</w:t>
      </w:r>
    </w:p>
    <w:p w14:paraId="794C2B7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"fee_structure"</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8ED649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"B.Tech"</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"₹1,00,000 per year"</w:t>
      </w:r>
      <w:r>
        <w:rPr>
          <w:rFonts w:hint="default" w:ascii="Consolas" w:hAnsi="Consolas" w:eastAsia="Consolas" w:cs="Consolas"/>
          <w:b w:val="0"/>
          <w:bCs w:val="0"/>
          <w:color w:val="CCCCCC"/>
          <w:kern w:val="0"/>
          <w:sz w:val="16"/>
          <w:szCs w:val="16"/>
          <w:shd w:val="clear" w:fill="1F1F1F"/>
          <w:lang w:val="en-US" w:eastAsia="zh-CN" w:bidi="ar"/>
        </w:rPr>
        <w:t>,</w:t>
      </w:r>
    </w:p>
    <w:p w14:paraId="2E2BD9A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"M.Tech"</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"₹1,20,000 per year"</w:t>
      </w:r>
      <w:r>
        <w:rPr>
          <w:rFonts w:hint="default" w:ascii="Consolas" w:hAnsi="Consolas" w:eastAsia="Consolas" w:cs="Consolas"/>
          <w:b w:val="0"/>
          <w:bCs w:val="0"/>
          <w:color w:val="CCCCCC"/>
          <w:kern w:val="0"/>
          <w:sz w:val="16"/>
          <w:szCs w:val="16"/>
          <w:shd w:val="clear" w:fill="1F1F1F"/>
          <w:lang w:val="en-US" w:eastAsia="zh-CN" w:bidi="ar"/>
        </w:rPr>
        <w:t>,</w:t>
      </w:r>
    </w:p>
    <w:p w14:paraId="0E35C59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"MBA"</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"₹1,00,000 per year"</w:t>
      </w:r>
      <w:r>
        <w:rPr>
          <w:rFonts w:hint="default" w:ascii="Consolas" w:hAnsi="Consolas" w:eastAsia="Consolas" w:cs="Consolas"/>
          <w:b w:val="0"/>
          <w:bCs w:val="0"/>
          <w:color w:val="CCCCCC"/>
          <w:kern w:val="0"/>
          <w:sz w:val="16"/>
          <w:szCs w:val="16"/>
          <w:shd w:val="clear" w:fill="1F1F1F"/>
          <w:lang w:val="en-US" w:eastAsia="zh-CN" w:bidi="ar"/>
        </w:rPr>
        <w:t>,</w:t>
      </w:r>
    </w:p>
    <w:p w14:paraId="5E13A52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"BCA"</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"₹60,000 per year"</w:t>
      </w:r>
    </w:p>
    <w:p w14:paraId="44926DC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269C0B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"cutoff"</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51338B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"B.Tech"</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75</w:t>
      </w:r>
      <w:r>
        <w:rPr>
          <w:rFonts w:hint="default" w:ascii="Consolas" w:hAnsi="Consolas" w:eastAsia="Consolas" w:cs="Consolas"/>
          <w:b w:val="0"/>
          <w:bCs w:val="0"/>
          <w:color w:val="CCCCCC"/>
          <w:kern w:val="0"/>
          <w:sz w:val="16"/>
          <w:szCs w:val="16"/>
          <w:shd w:val="clear" w:fill="1F1F1F"/>
          <w:lang w:val="en-US" w:eastAsia="zh-CN" w:bidi="ar"/>
        </w:rPr>
        <w:t>,</w:t>
      </w:r>
    </w:p>
    <w:p w14:paraId="1204FC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"M.Tech"</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70</w:t>
      </w:r>
      <w:r>
        <w:rPr>
          <w:rFonts w:hint="default" w:ascii="Consolas" w:hAnsi="Consolas" w:eastAsia="Consolas" w:cs="Consolas"/>
          <w:b w:val="0"/>
          <w:bCs w:val="0"/>
          <w:color w:val="CCCCCC"/>
          <w:kern w:val="0"/>
          <w:sz w:val="16"/>
          <w:szCs w:val="16"/>
          <w:shd w:val="clear" w:fill="1F1F1F"/>
          <w:lang w:val="en-US" w:eastAsia="zh-CN" w:bidi="ar"/>
        </w:rPr>
        <w:t>,</w:t>
      </w:r>
    </w:p>
    <w:p w14:paraId="0ADAA21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"MBA"</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65</w:t>
      </w:r>
      <w:r>
        <w:rPr>
          <w:rFonts w:hint="default" w:ascii="Consolas" w:hAnsi="Consolas" w:eastAsia="Consolas" w:cs="Consolas"/>
          <w:b w:val="0"/>
          <w:bCs w:val="0"/>
          <w:color w:val="CCCCCC"/>
          <w:kern w:val="0"/>
          <w:sz w:val="16"/>
          <w:szCs w:val="16"/>
          <w:shd w:val="clear" w:fill="1F1F1F"/>
          <w:lang w:val="en-US" w:eastAsia="zh-CN" w:bidi="ar"/>
        </w:rPr>
        <w:t>,</w:t>
      </w:r>
    </w:p>
    <w:p w14:paraId="60573F2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"BCA"</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60</w:t>
      </w:r>
    </w:p>
    <w:p w14:paraId="3DF811E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064918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"contact"</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"info@jecrcuniversity.edu.in"</w:t>
      </w:r>
    </w:p>
    <w:p w14:paraId="7A918F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C3D31B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37AB9B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"name"</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"SKIT Jaipur"</w:t>
      </w:r>
      <w:r>
        <w:rPr>
          <w:rFonts w:hint="default" w:ascii="Consolas" w:hAnsi="Consolas" w:eastAsia="Consolas" w:cs="Consolas"/>
          <w:b w:val="0"/>
          <w:bCs w:val="0"/>
          <w:color w:val="CCCCCC"/>
          <w:kern w:val="0"/>
          <w:sz w:val="16"/>
          <w:szCs w:val="16"/>
          <w:shd w:val="clear" w:fill="1F1F1F"/>
          <w:lang w:val="en-US" w:eastAsia="zh-CN" w:bidi="ar"/>
        </w:rPr>
        <w:t>,</w:t>
      </w:r>
    </w:p>
    <w:p w14:paraId="635234C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"location"</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"Jaipur"</w:t>
      </w:r>
      <w:r>
        <w:rPr>
          <w:rFonts w:hint="default" w:ascii="Consolas" w:hAnsi="Consolas" w:eastAsia="Consolas" w:cs="Consolas"/>
          <w:b w:val="0"/>
          <w:bCs w:val="0"/>
          <w:color w:val="CCCCCC"/>
          <w:kern w:val="0"/>
          <w:sz w:val="16"/>
          <w:szCs w:val="16"/>
          <w:shd w:val="clear" w:fill="1F1F1F"/>
          <w:lang w:val="en-US" w:eastAsia="zh-CN" w:bidi="ar"/>
        </w:rPr>
        <w:t>,</w:t>
      </w:r>
    </w:p>
    <w:p w14:paraId="66148CB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"courses"</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"B.Tech"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"M.Tech"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"MBA"</w:t>
      </w:r>
      <w:r>
        <w:rPr>
          <w:rFonts w:hint="default" w:ascii="Consolas" w:hAnsi="Consolas" w:eastAsia="Consolas" w:cs="Consolas"/>
          <w:b w:val="0"/>
          <w:bCs w:val="0"/>
          <w:color w:val="CCCCCC"/>
          <w:kern w:val="0"/>
          <w:sz w:val="16"/>
          <w:szCs w:val="16"/>
          <w:shd w:val="clear" w:fill="1F1F1F"/>
          <w:lang w:val="en-US" w:eastAsia="zh-CN" w:bidi="ar"/>
        </w:rPr>
        <w:t>],</w:t>
      </w:r>
    </w:p>
    <w:p w14:paraId="6F1EE34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"fee_structure"</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280E45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"B.Tech"</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"₹85,000 per year"</w:t>
      </w:r>
      <w:r>
        <w:rPr>
          <w:rFonts w:hint="default" w:ascii="Consolas" w:hAnsi="Consolas" w:eastAsia="Consolas" w:cs="Consolas"/>
          <w:b w:val="0"/>
          <w:bCs w:val="0"/>
          <w:color w:val="CCCCCC"/>
          <w:kern w:val="0"/>
          <w:sz w:val="16"/>
          <w:szCs w:val="16"/>
          <w:shd w:val="clear" w:fill="1F1F1F"/>
          <w:lang w:val="en-US" w:eastAsia="zh-CN" w:bidi="ar"/>
        </w:rPr>
        <w:t>,</w:t>
      </w:r>
    </w:p>
    <w:p w14:paraId="6491E40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"M.Tech"</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"₹1,10,000 per year"</w:t>
      </w:r>
      <w:r>
        <w:rPr>
          <w:rFonts w:hint="default" w:ascii="Consolas" w:hAnsi="Consolas" w:eastAsia="Consolas" w:cs="Consolas"/>
          <w:b w:val="0"/>
          <w:bCs w:val="0"/>
          <w:color w:val="CCCCCC"/>
          <w:kern w:val="0"/>
          <w:sz w:val="16"/>
          <w:szCs w:val="16"/>
          <w:shd w:val="clear" w:fill="1F1F1F"/>
          <w:lang w:val="en-US" w:eastAsia="zh-CN" w:bidi="ar"/>
        </w:rPr>
        <w:t>,</w:t>
      </w:r>
    </w:p>
    <w:p w14:paraId="75E1CEF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"MBA"</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"₹95,000 per year"</w:t>
      </w:r>
    </w:p>
    <w:p w14:paraId="28D7CA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A494FD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"cutoff"</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5FF180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"B.Tech"</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72</w:t>
      </w:r>
      <w:r>
        <w:rPr>
          <w:rFonts w:hint="default" w:ascii="Consolas" w:hAnsi="Consolas" w:eastAsia="Consolas" w:cs="Consolas"/>
          <w:b w:val="0"/>
          <w:bCs w:val="0"/>
          <w:color w:val="CCCCCC"/>
          <w:kern w:val="0"/>
          <w:sz w:val="16"/>
          <w:szCs w:val="16"/>
          <w:shd w:val="clear" w:fill="1F1F1F"/>
          <w:lang w:val="en-US" w:eastAsia="zh-CN" w:bidi="ar"/>
        </w:rPr>
        <w:t>,</w:t>
      </w:r>
    </w:p>
    <w:p w14:paraId="070C7B8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"M.Tech"</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68</w:t>
      </w:r>
      <w:r>
        <w:rPr>
          <w:rFonts w:hint="default" w:ascii="Consolas" w:hAnsi="Consolas" w:eastAsia="Consolas" w:cs="Consolas"/>
          <w:b w:val="0"/>
          <w:bCs w:val="0"/>
          <w:color w:val="CCCCCC"/>
          <w:kern w:val="0"/>
          <w:sz w:val="16"/>
          <w:szCs w:val="16"/>
          <w:shd w:val="clear" w:fill="1F1F1F"/>
          <w:lang w:val="en-US" w:eastAsia="zh-CN" w:bidi="ar"/>
        </w:rPr>
        <w:t>,</w:t>
      </w:r>
    </w:p>
    <w:p w14:paraId="545BA74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"MBA"</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63</w:t>
      </w:r>
    </w:p>
    <w:p w14:paraId="7EB5561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724CBE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"contact"</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"info@skit.ac.in"</w:t>
      </w:r>
    </w:p>
    <w:p w14:paraId="2C68C13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A78FA1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60C14167">
      <w:pPr>
        <w:keepNext w:val="0"/>
        <w:keepLines w:val="0"/>
        <w:widowControl/>
        <w:suppressLineNumbers w:val="0"/>
        <w:jc w:val="left"/>
      </w:pPr>
    </w:p>
    <w:p w14:paraId="6F3BEF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Initialize chatbot</w:t>
      </w:r>
    </w:p>
    <w:p w14:paraId="1A8EC36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displayWelcomeMessage</w:t>
      </w:r>
      <w:r>
        <w:rPr>
          <w:rFonts w:hint="default" w:ascii="Consolas" w:hAnsi="Consolas" w:eastAsia="Consolas" w:cs="Consolas"/>
          <w:b w:val="0"/>
          <w:bCs w:val="0"/>
          <w:color w:val="CCCCCC"/>
          <w:kern w:val="0"/>
          <w:sz w:val="16"/>
          <w:szCs w:val="16"/>
          <w:shd w:val="clear" w:fill="1F1F1F"/>
          <w:lang w:val="en-US" w:eastAsia="zh-CN" w:bidi="ar"/>
        </w:rPr>
        <w:t>();</w:t>
      </w:r>
    </w:p>
    <w:p w14:paraId="33703851">
      <w:pPr>
        <w:keepNext w:val="0"/>
        <w:keepLines w:val="0"/>
        <w:widowControl/>
        <w:suppressLineNumbers w:val="0"/>
        <w:jc w:val="left"/>
      </w:pPr>
    </w:p>
    <w:p w14:paraId="648CC43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Toggle chatbot window</w:t>
      </w:r>
    </w:p>
    <w:p w14:paraId="32C2F2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'chatbot-toggle'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addEventListener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'click'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w:t>
      </w:r>
    </w:p>
    <w:p w14:paraId="2FF08B2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chatbotWindow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'chatbot-window'</w:t>
      </w:r>
      <w:r>
        <w:rPr>
          <w:rFonts w:hint="default" w:ascii="Consolas" w:hAnsi="Consolas" w:eastAsia="Consolas" w:cs="Consolas"/>
          <w:b w:val="0"/>
          <w:bCs w:val="0"/>
          <w:color w:val="CCCCCC"/>
          <w:kern w:val="0"/>
          <w:sz w:val="16"/>
          <w:szCs w:val="16"/>
          <w:shd w:val="clear" w:fill="1F1F1F"/>
          <w:lang w:val="en-US" w:eastAsia="zh-CN" w:bidi="ar"/>
        </w:rPr>
        <w:t>);</w:t>
      </w:r>
    </w:p>
    <w:p w14:paraId="3CCA3B0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chatbotWindow</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chatbotWindow</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'block'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'block'</w:t>
      </w:r>
      <w:r>
        <w:rPr>
          <w:rFonts w:hint="default" w:ascii="Consolas" w:hAnsi="Consolas" w:eastAsia="Consolas" w:cs="Consolas"/>
          <w:b w:val="0"/>
          <w:bCs w:val="0"/>
          <w:color w:val="CCCCCC"/>
          <w:kern w:val="0"/>
          <w:sz w:val="16"/>
          <w:szCs w:val="16"/>
          <w:shd w:val="clear" w:fill="1F1F1F"/>
          <w:lang w:val="en-US" w:eastAsia="zh-CN" w:bidi="ar"/>
        </w:rPr>
        <w:t>;</w:t>
      </w:r>
    </w:p>
    <w:p w14:paraId="4CA61BE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1144D4B">
      <w:pPr>
        <w:keepNext w:val="0"/>
        <w:keepLines w:val="0"/>
        <w:widowControl/>
        <w:suppressLineNumbers w:val="0"/>
        <w:jc w:val="left"/>
      </w:pPr>
    </w:p>
    <w:p w14:paraId="40B6A47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Close chatbot window</w:t>
      </w:r>
    </w:p>
    <w:p w14:paraId="6003D9A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'chatbot-close'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addEventListener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'click'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w:t>
      </w:r>
    </w:p>
    <w:p w14:paraId="54FB70A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'chatbot-window'</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w:t>
      </w:r>
    </w:p>
    <w:p w14:paraId="4B473C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5438ADE0">
      <w:pPr>
        <w:keepNext w:val="0"/>
        <w:keepLines w:val="0"/>
        <w:widowControl/>
        <w:suppressLineNumbers w:val="0"/>
        <w:jc w:val="left"/>
      </w:pPr>
    </w:p>
    <w:p w14:paraId="6EBF7BB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Send message on button click</w:t>
      </w:r>
    </w:p>
    <w:p w14:paraId="22A2CF7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'chatbot-send'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addEventListener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'click'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w:t>
      </w:r>
    </w:p>
    <w:p w14:paraId="27D228C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userMessage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'chatbot-input'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trim</w:t>
      </w:r>
      <w:r>
        <w:rPr>
          <w:rFonts w:hint="default" w:ascii="Consolas" w:hAnsi="Consolas" w:eastAsia="Consolas" w:cs="Consolas"/>
          <w:b w:val="0"/>
          <w:bCs w:val="0"/>
          <w:color w:val="CCCCCC"/>
          <w:kern w:val="0"/>
          <w:sz w:val="16"/>
          <w:szCs w:val="16"/>
          <w:shd w:val="clear" w:fill="1F1F1F"/>
          <w:lang w:val="en-US" w:eastAsia="zh-CN" w:bidi="ar"/>
        </w:rPr>
        <w:t>();</w:t>
      </w:r>
    </w:p>
    <w:p w14:paraId="7387355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userMessage</w:t>
      </w:r>
      <w:r>
        <w:rPr>
          <w:rFonts w:hint="default" w:ascii="Consolas" w:hAnsi="Consolas" w:eastAsia="Consolas" w:cs="Consolas"/>
          <w:b w:val="0"/>
          <w:bCs w:val="0"/>
          <w:color w:val="CCCCCC"/>
          <w:kern w:val="0"/>
          <w:sz w:val="16"/>
          <w:szCs w:val="16"/>
          <w:shd w:val="clear" w:fill="1F1F1F"/>
          <w:lang w:val="en-US" w:eastAsia="zh-CN" w:bidi="ar"/>
        </w:rPr>
        <w:t>) {</w:t>
      </w:r>
    </w:p>
    <w:p w14:paraId="311771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displayMessage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userMessage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'user'</w:t>
      </w:r>
      <w:r>
        <w:rPr>
          <w:rFonts w:hint="default" w:ascii="Consolas" w:hAnsi="Consolas" w:eastAsia="Consolas" w:cs="Consolas"/>
          <w:b w:val="0"/>
          <w:bCs w:val="0"/>
          <w:color w:val="CCCCCC"/>
          <w:kern w:val="0"/>
          <w:sz w:val="16"/>
          <w:szCs w:val="16"/>
          <w:shd w:val="clear" w:fill="1F1F1F"/>
          <w:lang w:val="en-US" w:eastAsia="zh-CN" w:bidi="ar"/>
        </w:rPr>
        <w:t>);</w:t>
      </w:r>
    </w:p>
    <w:p w14:paraId="7BDD0E6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'chatbot-input'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72BF7B0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handleUserMessage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userMessage</w:t>
      </w:r>
      <w:r>
        <w:rPr>
          <w:rFonts w:hint="default" w:ascii="Consolas" w:hAnsi="Consolas" w:eastAsia="Consolas" w:cs="Consolas"/>
          <w:b w:val="0"/>
          <w:bCs w:val="0"/>
          <w:color w:val="CCCCCC"/>
          <w:kern w:val="0"/>
          <w:sz w:val="16"/>
          <w:szCs w:val="16"/>
          <w:shd w:val="clear" w:fill="1F1F1F"/>
          <w:lang w:val="en-US" w:eastAsia="zh-CN" w:bidi="ar"/>
        </w:rPr>
        <w:t>);</w:t>
      </w:r>
    </w:p>
    <w:p w14:paraId="4B2C38E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CCD7D2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CE80B09">
      <w:pPr>
        <w:keepNext w:val="0"/>
        <w:keepLines w:val="0"/>
        <w:widowControl/>
        <w:suppressLineNumbers w:val="0"/>
        <w:jc w:val="left"/>
      </w:pPr>
    </w:p>
    <w:p w14:paraId="354CD6F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Send message on Enter key</w:t>
      </w:r>
    </w:p>
    <w:p w14:paraId="05B5485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'chatbot-input'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addEventListener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'keypress'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 {</w:t>
      </w:r>
    </w:p>
    <w:p w14:paraId="171539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key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'Enter'</w:t>
      </w:r>
      <w:r>
        <w:rPr>
          <w:rFonts w:hint="default" w:ascii="Consolas" w:hAnsi="Consolas" w:eastAsia="Consolas" w:cs="Consolas"/>
          <w:b w:val="0"/>
          <w:bCs w:val="0"/>
          <w:color w:val="CCCCCC"/>
          <w:kern w:val="0"/>
          <w:sz w:val="16"/>
          <w:szCs w:val="16"/>
          <w:shd w:val="clear" w:fill="1F1F1F"/>
          <w:lang w:val="en-US" w:eastAsia="zh-CN" w:bidi="ar"/>
        </w:rPr>
        <w:t>) {</w:t>
      </w:r>
    </w:p>
    <w:p w14:paraId="06D986C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userMessage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'chatbot-input'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trim</w:t>
      </w:r>
      <w:r>
        <w:rPr>
          <w:rFonts w:hint="default" w:ascii="Consolas" w:hAnsi="Consolas" w:eastAsia="Consolas" w:cs="Consolas"/>
          <w:b w:val="0"/>
          <w:bCs w:val="0"/>
          <w:color w:val="CCCCCC"/>
          <w:kern w:val="0"/>
          <w:sz w:val="16"/>
          <w:szCs w:val="16"/>
          <w:shd w:val="clear" w:fill="1F1F1F"/>
          <w:lang w:val="en-US" w:eastAsia="zh-CN" w:bidi="ar"/>
        </w:rPr>
        <w:t>();</w:t>
      </w:r>
    </w:p>
    <w:p w14:paraId="57D4B10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userMessage</w:t>
      </w:r>
      <w:r>
        <w:rPr>
          <w:rFonts w:hint="default" w:ascii="Consolas" w:hAnsi="Consolas" w:eastAsia="Consolas" w:cs="Consolas"/>
          <w:b w:val="0"/>
          <w:bCs w:val="0"/>
          <w:color w:val="CCCCCC"/>
          <w:kern w:val="0"/>
          <w:sz w:val="16"/>
          <w:szCs w:val="16"/>
          <w:shd w:val="clear" w:fill="1F1F1F"/>
          <w:lang w:val="en-US" w:eastAsia="zh-CN" w:bidi="ar"/>
        </w:rPr>
        <w:t>) {</w:t>
      </w:r>
    </w:p>
    <w:p w14:paraId="76990B6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displayMessage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userMessage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'user'</w:t>
      </w:r>
      <w:r>
        <w:rPr>
          <w:rFonts w:hint="default" w:ascii="Consolas" w:hAnsi="Consolas" w:eastAsia="Consolas" w:cs="Consolas"/>
          <w:b w:val="0"/>
          <w:bCs w:val="0"/>
          <w:color w:val="CCCCCC"/>
          <w:kern w:val="0"/>
          <w:sz w:val="16"/>
          <w:szCs w:val="16"/>
          <w:shd w:val="clear" w:fill="1F1F1F"/>
          <w:lang w:val="en-US" w:eastAsia="zh-CN" w:bidi="ar"/>
        </w:rPr>
        <w:t>);</w:t>
      </w:r>
    </w:p>
    <w:p w14:paraId="58A3761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'chatbot-input'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2FF0A2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handleUserMessage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userMessage</w:t>
      </w:r>
      <w:r>
        <w:rPr>
          <w:rFonts w:hint="default" w:ascii="Consolas" w:hAnsi="Consolas" w:eastAsia="Consolas" w:cs="Consolas"/>
          <w:b w:val="0"/>
          <w:bCs w:val="0"/>
          <w:color w:val="CCCCCC"/>
          <w:kern w:val="0"/>
          <w:sz w:val="16"/>
          <w:szCs w:val="16"/>
          <w:shd w:val="clear" w:fill="1F1F1F"/>
          <w:lang w:val="en-US" w:eastAsia="zh-CN" w:bidi="ar"/>
        </w:rPr>
        <w:t>);</w:t>
      </w:r>
    </w:p>
    <w:p w14:paraId="722E486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2832A54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5A11B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C595C3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6A02B7EE">
      <w:pPr>
        <w:keepNext w:val="0"/>
        <w:keepLines w:val="0"/>
        <w:widowControl/>
        <w:suppressLineNumbers w:val="0"/>
        <w:jc w:val="left"/>
      </w:pPr>
    </w:p>
    <w:p w14:paraId="394DCE5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Display welcome message</w:t>
      </w:r>
    </w:p>
    <w:p w14:paraId="5528CB2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displayWelcomeMessage</w:t>
      </w:r>
      <w:r>
        <w:rPr>
          <w:rFonts w:hint="default" w:ascii="Consolas" w:hAnsi="Consolas" w:eastAsia="Consolas" w:cs="Consolas"/>
          <w:b w:val="0"/>
          <w:bCs w:val="0"/>
          <w:color w:val="CCCCCC"/>
          <w:kern w:val="0"/>
          <w:sz w:val="16"/>
          <w:szCs w:val="16"/>
          <w:shd w:val="clear" w:fill="1F1F1F"/>
          <w:lang w:val="en-US" w:eastAsia="zh-CN" w:bidi="ar"/>
        </w:rPr>
        <w:t>() {</w:t>
      </w:r>
    </w:p>
    <w:p w14:paraId="274E29E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displayMessage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"Welcome to the Student Assistance Chatbot! How can I help you today?"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'bot'</w:t>
      </w:r>
      <w:r>
        <w:rPr>
          <w:rFonts w:hint="default" w:ascii="Consolas" w:hAnsi="Consolas" w:eastAsia="Consolas" w:cs="Consolas"/>
          <w:b w:val="0"/>
          <w:bCs w:val="0"/>
          <w:color w:val="CCCCCC"/>
          <w:kern w:val="0"/>
          <w:sz w:val="16"/>
          <w:szCs w:val="16"/>
          <w:shd w:val="clear" w:fill="1F1F1F"/>
          <w:lang w:val="en-US" w:eastAsia="zh-CN" w:bidi="ar"/>
        </w:rPr>
        <w:t>);</w:t>
      </w:r>
    </w:p>
    <w:p w14:paraId="00B90B2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displayMessage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"Choose an option:"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'bot'</w:t>
      </w:r>
      <w:r>
        <w:rPr>
          <w:rFonts w:hint="default" w:ascii="Consolas" w:hAnsi="Consolas" w:eastAsia="Consolas" w:cs="Consolas"/>
          <w:b w:val="0"/>
          <w:bCs w:val="0"/>
          <w:color w:val="CCCCCC"/>
          <w:kern w:val="0"/>
          <w:sz w:val="16"/>
          <w:szCs w:val="16"/>
          <w:shd w:val="clear" w:fill="1F1F1F"/>
          <w:lang w:val="en-US" w:eastAsia="zh-CN" w:bidi="ar"/>
        </w:rPr>
        <w:t>);</w:t>
      </w:r>
    </w:p>
    <w:p w14:paraId="6A66C5B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41897C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options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createElement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w:t>
      </w:r>
    </w:p>
    <w:p w14:paraId="4883E5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options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classList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add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'message'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'bot'</w:t>
      </w:r>
      <w:r>
        <w:rPr>
          <w:rFonts w:hint="default" w:ascii="Consolas" w:hAnsi="Consolas" w:eastAsia="Consolas" w:cs="Consolas"/>
          <w:b w:val="0"/>
          <w:bCs w:val="0"/>
          <w:color w:val="CCCCCC"/>
          <w:kern w:val="0"/>
          <w:sz w:val="16"/>
          <w:szCs w:val="16"/>
          <w:shd w:val="clear" w:fill="1F1F1F"/>
          <w:lang w:val="en-US" w:eastAsia="zh-CN" w:bidi="ar"/>
        </w:rPr>
        <w:t>);</w:t>
      </w:r>
    </w:p>
    <w:p w14:paraId="3D5B06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options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innerHTML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p>
    <w:p w14:paraId="3FBEAF0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&lt;button class="option-button" data-option="colleges"&gt;View Colleges&lt;/button&gt;</w:t>
      </w:r>
    </w:p>
    <w:p w14:paraId="6D32998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&lt;button class="option-button" data-option="eligibility"&gt;Check Eligibility&lt;/button&gt;</w:t>
      </w:r>
    </w:p>
    <w:p w14:paraId="5ABA317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t>
      </w:r>
      <w:r>
        <w:rPr>
          <w:rFonts w:hint="default" w:ascii="Consolas" w:hAnsi="Consolas" w:eastAsia="Consolas" w:cs="Consolas"/>
          <w:b w:val="0"/>
          <w:bCs w:val="0"/>
          <w:color w:val="CCCCCC"/>
          <w:kern w:val="0"/>
          <w:sz w:val="16"/>
          <w:szCs w:val="16"/>
          <w:shd w:val="clear" w:fill="1F1F1F"/>
          <w:lang w:val="en-US" w:eastAsia="zh-CN" w:bidi="ar"/>
        </w:rPr>
        <w:t>;</w:t>
      </w:r>
    </w:p>
    <w:p w14:paraId="11A6563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34A9A29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'chatbot-messages'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appendChild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options</w:t>
      </w:r>
      <w:r>
        <w:rPr>
          <w:rFonts w:hint="default" w:ascii="Consolas" w:hAnsi="Consolas" w:eastAsia="Consolas" w:cs="Consolas"/>
          <w:b w:val="0"/>
          <w:bCs w:val="0"/>
          <w:color w:val="CCCCCC"/>
          <w:kern w:val="0"/>
          <w:sz w:val="16"/>
          <w:szCs w:val="16"/>
          <w:shd w:val="clear" w:fill="1F1F1F"/>
          <w:lang w:val="en-US" w:eastAsia="zh-CN" w:bidi="ar"/>
        </w:rPr>
        <w:t>);</w:t>
      </w:r>
    </w:p>
    <w:p w14:paraId="76F729B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2C87C6E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Add event listeners to option buttons</w:t>
      </w:r>
    </w:p>
    <w:p w14:paraId="1DC1A56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querySelectorAll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'.option-button'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forEach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623398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addEventListener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'click'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w:t>
      </w:r>
    </w:p>
    <w:p w14:paraId="76C71E6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option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this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getAttribute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'data-option'</w:t>
      </w:r>
      <w:r>
        <w:rPr>
          <w:rFonts w:hint="default" w:ascii="Consolas" w:hAnsi="Consolas" w:eastAsia="Consolas" w:cs="Consolas"/>
          <w:b w:val="0"/>
          <w:bCs w:val="0"/>
          <w:color w:val="CCCCCC"/>
          <w:kern w:val="0"/>
          <w:sz w:val="16"/>
          <w:szCs w:val="16"/>
          <w:shd w:val="clear" w:fill="1F1F1F"/>
          <w:lang w:val="en-US" w:eastAsia="zh-CN" w:bidi="ar"/>
        </w:rPr>
        <w:t>);</w:t>
      </w:r>
    </w:p>
    <w:p w14:paraId="2A5C22D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'colleges'</w:t>
      </w:r>
      <w:r>
        <w:rPr>
          <w:rFonts w:hint="default" w:ascii="Consolas" w:hAnsi="Consolas" w:eastAsia="Consolas" w:cs="Consolas"/>
          <w:b w:val="0"/>
          <w:bCs w:val="0"/>
          <w:color w:val="CCCCCC"/>
          <w:kern w:val="0"/>
          <w:sz w:val="16"/>
          <w:szCs w:val="16"/>
          <w:shd w:val="clear" w:fill="1F1F1F"/>
          <w:lang w:val="en-US" w:eastAsia="zh-CN" w:bidi="ar"/>
        </w:rPr>
        <w:t>) {</w:t>
      </w:r>
    </w:p>
    <w:p w14:paraId="3EB6B20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displayCollegesList</w:t>
      </w:r>
      <w:r>
        <w:rPr>
          <w:rFonts w:hint="default" w:ascii="Consolas" w:hAnsi="Consolas" w:eastAsia="Consolas" w:cs="Consolas"/>
          <w:b w:val="0"/>
          <w:bCs w:val="0"/>
          <w:color w:val="CCCCCC"/>
          <w:kern w:val="0"/>
          <w:sz w:val="16"/>
          <w:szCs w:val="16"/>
          <w:shd w:val="clear" w:fill="1F1F1F"/>
          <w:lang w:val="en-US" w:eastAsia="zh-CN" w:bidi="ar"/>
        </w:rPr>
        <w:t>();</w:t>
      </w:r>
    </w:p>
    <w:p w14:paraId="5FB86E2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'eligibility'</w:t>
      </w:r>
      <w:r>
        <w:rPr>
          <w:rFonts w:hint="default" w:ascii="Consolas" w:hAnsi="Consolas" w:eastAsia="Consolas" w:cs="Consolas"/>
          <w:b w:val="0"/>
          <w:bCs w:val="0"/>
          <w:color w:val="CCCCCC"/>
          <w:kern w:val="0"/>
          <w:sz w:val="16"/>
          <w:szCs w:val="16"/>
          <w:shd w:val="clear" w:fill="1F1F1F"/>
          <w:lang w:val="en-US" w:eastAsia="zh-CN" w:bidi="ar"/>
        </w:rPr>
        <w:t>) {</w:t>
      </w:r>
    </w:p>
    <w:p w14:paraId="7EF5480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startEligibilityCheck</w:t>
      </w:r>
      <w:r>
        <w:rPr>
          <w:rFonts w:hint="default" w:ascii="Consolas" w:hAnsi="Consolas" w:eastAsia="Consolas" w:cs="Consolas"/>
          <w:b w:val="0"/>
          <w:bCs w:val="0"/>
          <w:color w:val="CCCCCC"/>
          <w:kern w:val="0"/>
          <w:sz w:val="16"/>
          <w:szCs w:val="16"/>
          <w:shd w:val="clear" w:fill="1F1F1F"/>
          <w:lang w:val="en-US" w:eastAsia="zh-CN" w:bidi="ar"/>
        </w:rPr>
        <w:t>();</w:t>
      </w:r>
    </w:p>
    <w:p w14:paraId="22B10D7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BDA734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6C05B5D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7417BC2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2253BB29">
      <w:pPr>
        <w:keepNext w:val="0"/>
        <w:keepLines w:val="0"/>
        <w:widowControl/>
        <w:suppressLineNumbers w:val="0"/>
        <w:jc w:val="left"/>
      </w:pPr>
    </w:p>
    <w:p w14:paraId="0EC10F5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Display list of colleges</w:t>
      </w:r>
    </w:p>
    <w:p w14:paraId="14B5480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displayCollegesList</w:t>
      </w:r>
      <w:r>
        <w:rPr>
          <w:rFonts w:hint="default" w:ascii="Consolas" w:hAnsi="Consolas" w:eastAsia="Consolas" w:cs="Consolas"/>
          <w:b w:val="0"/>
          <w:bCs w:val="0"/>
          <w:color w:val="CCCCCC"/>
          <w:kern w:val="0"/>
          <w:sz w:val="16"/>
          <w:szCs w:val="16"/>
          <w:shd w:val="clear" w:fill="1F1F1F"/>
          <w:lang w:val="en-US" w:eastAsia="zh-CN" w:bidi="ar"/>
        </w:rPr>
        <w:t>() {</w:t>
      </w:r>
    </w:p>
    <w:p w14:paraId="4026AFC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chatbotMessages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'chatbot-messages'</w:t>
      </w:r>
      <w:r>
        <w:rPr>
          <w:rFonts w:hint="default" w:ascii="Consolas" w:hAnsi="Consolas" w:eastAsia="Consolas" w:cs="Consolas"/>
          <w:b w:val="0"/>
          <w:bCs w:val="0"/>
          <w:color w:val="CCCCCC"/>
          <w:kern w:val="0"/>
          <w:sz w:val="16"/>
          <w:szCs w:val="16"/>
          <w:shd w:val="clear" w:fill="1F1F1F"/>
          <w:lang w:val="en-US" w:eastAsia="zh-CN" w:bidi="ar"/>
        </w:rPr>
        <w:t>);</w:t>
      </w:r>
    </w:p>
    <w:p w14:paraId="144632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list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createElement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w:t>
      </w:r>
    </w:p>
    <w:p w14:paraId="18C1DCE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list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classList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add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'message'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'bot'</w:t>
      </w:r>
      <w:r>
        <w:rPr>
          <w:rFonts w:hint="default" w:ascii="Consolas" w:hAnsi="Consolas" w:eastAsia="Consolas" w:cs="Consolas"/>
          <w:b w:val="0"/>
          <w:bCs w:val="0"/>
          <w:color w:val="CCCCCC"/>
          <w:kern w:val="0"/>
          <w:sz w:val="16"/>
          <w:szCs w:val="16"/>
          <w:shd w:val="clear" w:fill="1F1F1F"/>
          <w:lang w:val="en-US" w:eastAsia="zh-CN" w:bidi="ar"/>
        </w:rPr>
        <w:t>);</w:t>
      </w:r>
    </w:p>
    <w:p w14:paraId="7F3246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list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innerHTML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"&lt;strong&gt;Colleges:&lt;/strong&gt;&lt;br&gt;"</w:t>
      </w:r>
      <w:r>
        <w:rPr>
          <w:rFonts w:hint="default" w:ascii="Consolas" w:hAnsi="Consolas" w:eastAsia="Consolas" w:cs="Consolas"/>
          <w:b w:val="0"/>
          <w:bCs w:val="0"/>
          <w:color w:val="CCCCCC"/>
          <w:kern w:val="0"/>
          <w:sz w:val="16"/>
          <w:szCs w:val="16"/>
          <w:shd w:val="clear" w:fill="1F1F1F"/>
          <w:lang w:val="en-US" w:eastAsia="zh-CN" w:bidi="ar"/>
        </w:rPr>
        <w:t>;</w:t>
      </w:r>
    </w:p>
    <w:p w14:paraId="77985F73">
      <w:pPr>
        <w:keepNext w:val="0"/>
        <w:keepLines w:val="0"/>
        <w:widowControl/>
        <w:suppressLineNumbers w:val="0"/>
        <w:jc w:val="left"/>
      </w:pPr>
    </w:p>
    <w:p w14:paraId="3F6B6B2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colleges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forEach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college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9645B0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createElement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w:t>
      </w:r>
    </w:p>
    <w:p w14:paraId="6B987FD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classList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add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'college-button'</w:t>
      </w:r>
      <w:r>
        <w:rPr>
          <w:rFonts w:hint="default" w:ascii="Consolas" w:hAnsi="Consolas" w:eastAsia="Consolas" w:cs="Consolas"/>
          <w:b w:val="0"/>
          <w:bCs w:val="0"/>
          <w:color w:val="CCCCCC"/>
          <w:kern w:val="0"/>
          <w:sz w:val="16"/>
          <w:szCs w:val="16"/>
          <w:shd w:val="clear" w:fill="1F1F1F"/>
          <w:lang w:val="en-US" w:eastAsia="zh-CN" w:bidi="ar"/>
        </w:rPr>
        <w:t>);</w:t>
      </w:r>
    </w:p>
    <w:p w14:paraId="1D0886E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textContent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college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p>
    <w:p w14:paraId="3E2E5D5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addEventListener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'click'</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23B214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selectedCollege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college</w:t>
      </w:r>
      <w:r>
        <w:rPr>
          <w:rFonts w:hint="default" w:ascii="Consolas" w:hAnsi="Consolas" w:eastAsia="Consolas" w:cs="Consolas"/>
          <w:b w:val="0"/>
          <w:bCs w:val="0"/>
          <w:color w:val="CCCCCC"/>
          <w:kern w:val="0"/>
          <w:sz w:val="16"/>
          <w:szCs w:val="16"/>
          <w:shd w:val="clear" w:fill="1F1F1F"/>
          <w:lang w:val="en-US" w:eastAsia="zh-CN" w:bidi="ar"/>
        </w:rPr>
        <w:t>;</w:t>
      </w:r>
    </w:p>
    <w:p w14:paraId="0C8CF60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displayMessage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`You selected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college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What would you like to know?`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'bot'</w:t>
      </w:r>
      <w:r>
        <w:rPr>
          <w:rFonts w:hint="default" w:ascii="Consolas" w:hAnsi="Consolas" w:eastAsia="Consolas" w:cs="Consolas"/>
          <w:b w:val="0"/>
          <w:bCs w:val="0"/>
          <w:color w:val="CCCCCC"/>
          <w:kern w:val="0"/>
          <w:sz w:val="16"/>
          <w:szCs w:val="16"/>
          <w:shd w:val="clear" w:fill="1F1F1F"/>
          <w:lang w:val="en-US" w:eastAsia="zh-CN" w:bidi="ar"/>
        </w:rPr>
        <w:t>);</w:t>
      </w:r>
    </w:p>
    <w:p w14:paraId="01C5E07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displayCollegeOptions</w:t>
      </w:r>
      <w:r>
        <w:rPr>
          <w:rFonts w:hint="default" w:ascii="Consolas" w:hAnsi="Consolas" w:eastAsia="Consolas" w:cs="Consolas"/>
          <w:b w:val="0"/>
          <w:bCs w:val="0"/>
          <w:color w:val="CCCCCC"/>
          <w:kern w:val="0"/>
          <w:sz w:val="16"/>
          <w:szCs w:val="16"/>
          <w:shd w:val="clear" w:fill="1F1F1F"/>
          <w:lang w:val="en-US" w:eastAsia="zh-CN" w:bidi="ar"/>
        </w:rPr>
        <w:t>();</w:t>
      </w:r>
    </w:p>
    <w:p w14:paraId="303C8D3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7DA030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list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appendChild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w:t>
      </w:r>
    </w:p>
    <w:p w14:paraId="390625D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E21DB1F">
      <w:pPr>
        <w:keepNext w:val="0"/>
        <w:keepLines w:val="0"/>
        <w:widowControl/>
        <w:suppressLineNumbers w:val="0"/>
        <w:jc w:val="left"/>
      </w:pPr>
    </w:p>
    <w:p w14:paraId="0778279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chatbotMessages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appendChild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list</w:t>
      </w:r>
      <w:r>
        <w:rPr>
          <w:rFonts w:hint="default" w:ascii="Consolas" w:hAnsi="Consolas" w:eastAsia="Consolas" w:cs="Consolas"/>
          <w:b w:val="0"/>
          <w:bCs w:val="0"/>
          <w:color w:val="CCCCCC"/>
          <w:kern w:val="0"/>
          <w:sz w:val="16"/>
          <w:szCs w:val="16"/>
          <w:shd w:val="clear" w:fill="1F1F1F"/>
          <w:lang w:val="en-US" w:eastAsia="zh-CN" w:bidi="ar"/>
        </w:rPr>
        <w:t>);</w:t>
      </w:r>
    </w:p>
    <w:p w14:paraId="0CD2D84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chatbotMessages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scrollTop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chatbotMessages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scrollHeight</w:t>
      </w:r>
      <w:r>
        <w:rPr>
          <w:rFonts w:hint="default" w:ascii="Consolas" w:hAnsi="Consolas" w:eastAsia="Consolas" w:cs="Consolas"/>
          <w:b w:val="0"/>
          <w:bCs w:val="0"/>
          <w:color w:val="CCCCCC"/>
          <w:kern w:val="0"/>
          <w:sz w:val="16"/>
          <w:szCs w:val="16"/>
          <w:shd w:val="clear" w:fill="1F1F1F"/>
          <w:lang w:val="en-US" w:eastAsia="zh-CN" w:bidi="ar"/>
        </w:rPr>
        <w:t>;</w:t>
      </w:r>
    </w:p>
    <w:p w14:paraId="42120BA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36D72B46">
      <w:pPr>
        <w:keepNext w:val="0"/>
        <w:keepLines w:val="0"/>
        <w:widowControl/>
        <w:suppressLineNumbers w:val="0"/>
        <w:jc w:val="left"/>
      </w:pPr>
    </w:p>
    <w:p w14:paraId="0D23CCC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Display options for selected college</w:t>
      </w:r>
    </w:p>
    <w:p w14:paraId="1F2ED81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displayCollegeOptions</w:t>
      </w:r>
      <w:r>
        <w:rPr>
          <w:rFonts w:hint="default" w:ascii="Consolas" w:hAnsi="Consolas" w:eastAsia="Consolas" w:cs="Consolas"/>
          <w:b w:val="0"/>
          <w:bCs w:val="0"/>
          <w:color w:val="CCCCCC"/>
          <w:kern w:val="0"/>
          <w:sz w:val="16"/>
          <w:szCs w:val="16"/>
          <w:shd w:val="clear" w:fill="1F1F1F"/>
          <w:lang w:val="en-US" w:eastAsia="zh-CN" w:bidi="ar"/>
        </w:rPr>
        <w:t>() {</w:t>
      </w:r>
    </w:p>
    <w:p w14:paraId="7431BF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options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createElement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w:t>
      </w:r>
    </w:p>
    <w:p w14:paraId="79EEED2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options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classList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add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'message'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'bot'</w:t>
      </w:r>
      <w:r>
        <w:rPr>
          <w:rFonts w:hint="default" w:ascii="Consolas" w:hAnsi="Consolas" w:eastAsia="Consolas" w:cs="Consolas"/>
          <w:b w:val="0"/>
          <w:bCs w:val="0"/>
          <w:color w:val="CCCCCC"/>
          <w:kern w:val="0"/>
          <w:sz w:val="16"/>
          <w:szCs w:val="16"/>
          <w:shd w:val="clear" w:fill="1F1F1F"/>
          <w:lang w:val="en-US" w:eastAsia="zh-CN" w:bidi="ar"/>
        </w:rPr>
        <w:t>);</w:t>
      </w:r>
    </w:p>
    <w:p w14:paraId="1487B0A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options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innerHTML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p>
    <w:p w14:paraId="271609D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&lt;button class="option-button" data-option="fee"&gt;Fee Structure&lt;/button&gt;</w:t>
      </w:r>
    </w:p>
    <w:p w14:paraId="0B0126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&lt;button class="option-button" data-option="location"&gt;Location&lt;/button&gt;</w:t>
      </w:r>
    </w:p>
    <w:p w14:paraId="08C3E09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&lt;button class="option-button" data-option="courses"&gt;Courses&lt;/button&gt;</w:t>
      </w:r>
    </w:p>
    <w:p w14:paraId="501113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&lt;button class="option-button" data-option="cutoff"&gt;Cutoff Marks&lt;/button&gt;</w:t>
      </w:r>
    </w:p>
    <w:p w14:paraId="4333B1E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&lt;button class="option-button" data-option="back"&gt;Back to Main Menu&lt;/button&gt;</w:t>
      </w:r>
    </w:p>
    <w:p w14:paraId="0F42AA6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t>
      </w:r>
      <w:r>
        <w:rPr>
          <w:rFonts w:hint="default" w:ascii="Consolas" w:hAnsi="Consolas" w:eastAsia="Consolas" w:cs="Consolas"/>
          <w:b w:val="0"/>
          <w:bCs w:val="0"/>
          <w:color w:val="CCCCCC"/>
          <w:kern w:val="0"/>
          <w:sz w:val="16"/>
          <w:szCs w:val="16"/>
          <w:shd w:val="clear" w:fill="1F1F1F"/>
          <w:lang w:val="en-US" w:eastAsia="zh-CN" w:bidi="ar"/>
        </w:rPr>
        <w:t>;</w:t>
      </w:r>
    </w:p>
    <w:p w14:paraId="0124B7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4EE2447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'chatbot-messages'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appendChild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options</w:t>
      </w:r>
      <w:r>
        <w:rPr>
          <w:rFonts w:hint="default" w:ascii="Consolas" w:hAnsi="Consolas" w:eastAsia="Consolas" w:cs="Consolas"/>
          <w:b w:val="0"/>
          <w:bCs w:val="0"/>
          <w:color w:val="CCCCCC"/>
          <w:kern w:val="0"/>
          <w:sz w:val="16"/>
          <w:szCs w:val="16"/>
          <w:shd w:val="clear" w:fill="1F1F1F"/>
          <w:lang w:val="en-US" w:eastAsia="zh-CN" w:bidi="ar"/>
        </w:rPr>
        <w:t>);</w:t>
      </w:r>
    </w:p>
    <w:p w14:paraId="6DC9162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790520A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Add event listeners to option buttons</w:t>
      </w:r>
    </w:p>
    <w:p w14:paraId="56DD26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querySelectorAll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'.option-button'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forEach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E39AC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addEventListener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'click'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w:t>
      </w:r>
    </w:p>
    <w:p w14:paraId="30B1A8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option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this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getAttribute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'data-option'</w:t>
      </w:r>
      <w:r>
        <w:rPr>
          <w:rFonts w:hint="default" w:ascii="Consolas" w:hAnsi="Consolas" w:eastAsia="Consolas" w:cs="Consolas"/>
          <w:b w:val="0"/>
          <w:bCs w:val="0"/>
          <w:color w:val="CCCCCC"/>
          <w:kern w:val="0"/>
          <w:sz w:val="16"/>
          <w:szCs w:val="16"/>
          <w:shd w:val="clear" w:fill="1F1F1F"/>
          <w:lang w:val="en-US" w:eastAsia="zh-CN" w:bidi="ar"/>
        </w:rPr>
        <w:t>);</w:t>
      </w:r>
    </w:p>
    <w:p w14:paraId="41DDD23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'fee'</w:t>
      </w:r>
      <w:r>
        <w:rPr>
          <w:rFonts w:hint="default" w:ascii="Consolas" w:hAnsi="Consolas" w:eastAsia="Consolas" w:cs="Consolas"/>
          <w:b w:val="0"/>
          <w:bCs w:val="0"/>
          <w:color w:val="CCCCCC"/>
          <w:kern w:val="0"/>
          <w:sz w:val="16"/>
          <w:szCs w:val="16"/>
          <w:shd w:val="clear" w:fill="1F1F1F"/>
          <w:lang w:val="en-US" w:eastAsia="zh-CN" w:bidi="ar"/>
        </w:rPr>
        <w:t>) {</w:t>
      </w:r>
    </w:p>
    <w:p w14:paraId="4C1EFCA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displayMessage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`Fee structure for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selectedCollege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JSON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stringify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selectedCollege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fee_structure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'bot'</w:t>
      </w:r>
      <w:r>
        <w:rPr>
          <w:rFonts w:hint="default" w:ascii="Consolas" w:hAnsi="Consolas" w:eastAsia="Consolas" w:cs="Consolas"/>
          <w:b w:val="0"/>
          <w:bCs w:val="0"/>
          <w:color w:val="CCCCCC"/>
          <w:kern w:val="0"/>
          <w:sz w:val="16"/>
          <w:szCs w:val="16"/>
          <w:shd w:val="clear" w:fill="1F1F1F"/>
          <w:lang w:val="en-US" w:eastAsia="zh-CN" w:bidi="ar"/>
        </w:rPr>
        <w:t>);</w:t>
      </w:r>
    </w:p>
    <w:p w14:paraId="04195E9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'location'</w:t>
      </w:r>
      <w:r>
        <w:rPr>
          <w:rFonts w:hint="default" w:ascii="Consolas" w:hAnsi="Consolas" w:eastAsia="Consolas" w:cs="Consolas"/>
          <w:b w:val="0"/>
          <w:bCs w:val="0"/>
          <w:color w:val="CCCCCC"/>
          <w:kern w:val="0"/>
          <w:sz w:val="16"/>
          <w:szCs w:val="16"/>
          <w:shd w:val="clear" w:fill="1F1F1F"/>
          <w:lang w:val="en-US" w:eastAsia="zh-CN" w:bidi="ar"/>
        </w:rPr>
        <w:t>) {</w:t>
      </w:r>
    </w:p>
    <w:p w14:paraId="7ABAD25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displayMessage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`Location of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selectedCollege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selectedCollege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location</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'bot'</w:t>
      </w:r>
      <w:r>
        <w:rPr>
          <w:rFonts w:hint="default" w:ascii="Consolas" w:hAnsi="Consolas" w:eastAsia="Consolas" w:cs="Consolas"/>
          <w:b w:val="0"/>
          <w:bCs w:val="0"/>
          <w:color w:val="CCCCCC"/>
          <w:kern w:val="0"/>
          <w:sz w:val="16"/>
          <w:szCs w:val="16"/>
          <w:shd w:val="clear" w:fill="1F1F1F"/>
          <w:lang w:val="en-US" w:eastAsia="zh-CN" w:bidi="ar"/>
        </w:rPr>
        <w:t>);</w:t>
      </w:r>
    </w:p>
    <w:p w14:paraId="7E661B9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'courses'</w:t>
      </w:r>
      <w:r>
        <w:rPr>
          <w:rFonts w:hint="default" w:ascii="Consolas" w:hAnsi="Consolas" w:eastAsia="Consolas" w:cs="Consolas"/>
          <w:b w:val="0"/>
          <w:bCs w:val="0"/>
          <w:color w:val="CCCCCC"/>
          <w:kern w:val="0"/>
          <w:sz w:val="16"/>
          <w:szCs w:val="16"/>
          <w:shd w:val="clear" w:fill="1F1F1F"/>
          <w:lang w:val="en-US" w:eastAsia="zh-CN" w:bidi="ar"/>
        </w:rPr>
        <w:t>) {</w:t>
      </w:r>
    </w:p>
    <w:p w14:paraId="535994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displayMessage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`Courses offered by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selectedCollege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selectedCollege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courses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join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'bot'</w:t>
      </w:r>
      <w:r>
        <w:rPr>
          <w:rFonts w:hint="default" w:ascii="Consolas" w:hAnsi="Consolas" w:eastAsia="Consolas" w:cs="Consolas"/>
          <w:b w:val="0"/>
          <w:bCs w:val="0"/>
          <w:color w:val="CCCCCC"/>
          <w:kern w:val="0"/>
          <w:sz w:val="16"/>
          <w:szCs w:val="16"/>
          <w:shd w:val="clear" w:fill="1F1F1F"/>
          <w:lang w:val="en-US" w:eastAsia="zh-CN" w:bidi="ar"/>
        </w:rPr>
        <w:t>);</w:t>
      </w:r>
    </w:p>
    <w:p w14:paraId="0E093EE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'cutoff'</w:t>
      </w:r>
      <w:r>
        <w:rPr>
          <w:rFonts w:hint="default" w:ascii="Consolas" w:hAnsi="Consolas" w:eastAsia="Consolas" w:cs="Consolas"/>
          <w:b w:val="0"/>
          <w:bCs w:val="0"/>
          <w:color w:val="CCCCCC"/>
          <w:kern w:val="0"/>
          <w:sz w:val="16"/>
          <w:szCs w:val="16"/>
          <w:shd w:val="clear" w:fill="1F1F1F"/>
          <w:lang w:val="en-US" w:eastAsia="zh-CN" w:bidi="ar"/>
        </w:rPr>
        <w:t>) {</w:t>
      </w:r>
    </w:p>
    <w:p w14:paraId="3F675E8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displayMessage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`Cutoff marks for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selectedCollege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JSON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stringify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selectedCollege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cutoff</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'bot'</w:t>
      </w:r>
      <w:r>
        <w:rPr>
          <w:rFonts w:hint="default" w:ascii="Consolas" w:hAnsi="Consolas" w:eastAsia="Consolas" w:cs="Consolas"/>
          <w:b w:val="0"/>
          <w:bCs w:val="0"/>
          <w:color w:val="CCCCCC"/>
          <w:kern w:val="0"/>
          <w:sz w:val="16"/>
          <w:szCs w:val="16"/>
          <w:shd w:val="clear" w:fill="1F1F1F"/>
          <w:lang w:val="en-US" w:eastAsia="zh-CN" w:bidi="ar"/>
        </w:rPr>
        <w:t>);</w:t>
      </w:r>
    </w:p>
    <w:p w14:paraId="470394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'back'</w:t>
      </w:r>
      <w:r>
        <w:rPr>
          <w:rFonts w:hint="default" w:ascii="Consolas" w:hAnsi="Consolas" w:eastAsia="Consolas" w:cs="Consolas"/>
          <w:b w:val="0"/>
          <w:bCs w:val="0"/>
          <w:color w:val="CCCCCC"/>
          <w:kern w:val="0"/>
          <w:sz w:val="16"/>
          <w:szCs w:val="16"/>
          <w:shd w:val="clear" w:fill="1F1F1F"/>
          <w:lang w:val="en-US" w:eastAsia="zh-CN" w:bidi="ar"/>
        </w:rPr>
        <w:t>) {</w:t>
      </w:r>
    </w:p>
    <w:p w14:paraId="54F3A80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displayWelcomeMessage</w:t>
      </w:r>
      <w:r>
        <w:rPr>
          <w:rFonts w:hint="default" w:ascii="Consolas" w:hAnsi="Consolas" w:eastAsia="Consolas" w:cs="Consolas"/>
          <w:b w:val="0"/>
          <w:bCs w:val="0"/>
          <w:color w:val="CCCCCC"/>
          <w:kern w:val="0"/>
          <w:sz w:val="16"/>
          <w:szCs w:val="16"/>
          <w:shd w:val="clear" w:fill="1F1F1F"/>
          <w:lang w:val="en-US" w:eastAsia="zh-CN" w:bidi="ar"/>
        </w:rPr>
        <w:t>();</w:t>
      </w:r>
    </w:p>
    <w:p w14:paraId="6C78DC3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173774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6DBA307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600635A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366C039A">
      <w:pPr>
        <w:keepNext w:val="0"/>
        <w:keepLines w:val="0"/>
        <w:widowControl/>
        <w:suppressLineNumbers w:val="0"/>
        <w:jc w:val="left"/>
      </w:pPr>
    </w:p>
    <w:p w14:paraId="4283906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Start eligibility check process</w:t>
      </w:r>
    </w:p>
    <w:p w14:paraId="499EBF2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startEligibilityCheck</w:t>
      </w:r>
      <w:r>
        <w:rPr>
          <w:rFonts w:hint="default" w:ascii="Consolas" w:hAnsi="Consolas" w:eastAsia="Consolas" w:cs="Consolas"/>
          <w:b w:val="0"/>
          <w:bCs w:val="0"/>
          <w:color w:val="CCCCCC"/>
          <w:kern w:val="0"/>
          <w:sz w:val="16"/>
          <w:szCs w:val="16"/>
          <w:shd w:val="clear" w:fill="1F1F1F"/>
          <w:lang w:val="en-US" w:eastAsia="zh-CN" w:bidi="ar"/>
        </w:rPr>
        <w:t>() {</w:t>
      </w:r>
    </w:p>
    <w:p w14:paraId="2A92CE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displayMessage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"Please enter your marks (percentage):"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'bot'</w:t>
      </w:r>
      <w:r>
        <w:rPr>
          <w:rFonts w:hint="default" w:ascii="Consolas" w:hAnsi="Consolas" w:eastAsia="Consolas" w:cs="Consolas"/>
          <w:b w:val="0"/>
          <w:bCs w:val="0"/>
          <w:color w:val="CCCCCC"/>
          <w:kern w:val="0"/>
          <w:sz w:val="16"/>
          <w:szCs w:val="16"/>
          <w:shd w:val="clear" w:fill="1F1F1F"/>
          <w:lang w:val="en-US" w:eastAsia="zh-CN" w:bidi="ar"/>
        </w:rPr>
        <w:t>);</w:t>
      </w:r>
    </w:p>
    <w:p w14:paraId="749FA06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392F1AC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Create input field for marks</w:t>
      </w:r>
    </w:p>
    <w:p w14:paraId="3B8BF78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inputContainer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createElement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w:t>
      </w:r>
    </w:p>
    <w:p w14:paraId="319F923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inputContainer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classList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add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'message'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'bot'</w:t>
      </w:r>
      <w:r>
        <w:rPr>
          <w:rFonts w:hint="default" w:ascii="Consolas" w:hAnsi="Consolas" w:eastAsia="Consolas" w:cs="Consolas"/>
          <w:b w:val="0"/>
          <w:bCs w:val="0"/>
          <w:color w:val="CCCCCC"/>
          <w:kern w:val="0"/>
          <w:sz w:val="16"/>
          <w:szCs w:val="16"/>
          <w:shd w:val="clear" w:fill="1F1F1F"/>
          <w:lang w:val="en-US" w:eastAsia="zh-CN" w:bidi="ar"/>
        </w:rPr>
        <w:t>);</w:t>
      </w:r>
    </w:p>
    <w:p w14:paraId="75D635D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inputContainer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innerHTML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p>
    <w:p w14:paraId="3C7050A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&lt;input type="number" id="marks-input" placeholder="Enter your marks (e.g., 85)" min="0" max="100"&gt;</w:t>
      </w:r>
    </w:p>
    <w:p w14:paraId="647A92E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&lt;button id="submit-marks"&gt;Submit&lt;/button&gt;</w:t>
      </w:r>
    </w:p>
    <w:p w14:paraId="33288A2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t>
      </w:r>
      <w:r>
        <w:rPr>
          <w:rFonts w:hint="default" w:ascii="Consolas" w:hAnsi="Consolas" w:eastAsia="Consolas" w:cs="Consolas"/>
          <w:b w:val="0"/>
          <w:bCs w:val="0"/>
          <w:color w:val="CCCCCC"/>
          <w:kern w:val="0"/>
          <w:sz w:val="16"/>
          <w:szCs w:val="16"/>
          <w:shd w:val="clear" w:fill="1F1F1F"/>
          <w:lang w:val="en-US" w:eastAsia="zh-CN" w:bidi="ar"/>
        </w:rPr>
        <w:t>;</w:t>
      </w:r>
    </w:p>
    <w:p w14:paraId="6772441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124266A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'chatbot-messages'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appendChild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inputContainer</w:t>
      </w:r>
      <w:r>
        <w:rPr>
          <w:rFonts w:hint="default" w:ascii="Consolas" w:hAnsi="Consolas" w:eastAsia="Consolas" w:cs="Consolas"/>
          <w:b w:val="0"/>
          <w:bCs w:val="0"/>
          <w:color w:val="CCCCCC"/>
          <w:kern w:val="0"/>
          <w:sz w:val="16"/>
          <w:szCs w:val="16"/>
          <w:shd w:val="clear" w:fill="1F1F1F"/>
          <w:lang w:val="en-US" w:eastAsia="zh-CN" w:bidi="ar"/>
        </w:rPr>
        <w:t>);</w:t>
      </w:r>
    </w:p>
    <w:p w14:paraId="41B01D3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19B7254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'submit-marks'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addEventListener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'click'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w:t>
      </w:r>
    </w:p>
    <w:p w14:paraId="012B568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marks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parseInt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'marks-input'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3DCDCAA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isNaN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marks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marks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marks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 {</w:t>
      </w:r>
    </w:p>
    <w:p w14:paraId="47FFB5D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displayMessage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"Please enter valid marks between 0 and 100."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'bot'</w:t>
      </w:r>
      <w:r>
        <w:rPr>
          <w:rFonts w:hint="default" w:ascii="Consolas" w:hAnsi="Consolas" w:eastAsia="Consolas" w:cs="Consolas"/>
          <w:b w:val="0"/>
          <w:bCs w:val="0"/>
          <w:color w:val="CCCCCC"/>
          <w:kern w:val="0"/>
          <w:sz w:val="16"/>
          <w:szCs w:val="16"/>
          <w:shd w:val="clear" w:fill="1F1F1F"/>
          <w:lang w:val="en-US" w:eastAsia="zh-CN" w:bidi="ar"/>
        </w:rPr>
        <w:t>);</w:t>
      </w:r>
    </w:p>
    <w:p w14:paraId="3184598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w:t>
      </w:r>
    </w:p>
    <w:p w14:paraId="1905D1B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23EAEC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userMarks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marks</w:t>
      </w:r>
      <w:r>
        <w:rPr>
          <w:rFonts w:hint="default" w:ascii="Consolas" w:hAnsi="Consolas" w:eastAsia="Consolas" w:cs="Consolas"/>
          <w:b w:val="0"/>
          <w:bCs w:val="0"/>
          <w:color w:val="CCCCCC"/>
          <w:kern w:val="0"/>
          <w:sz w:val="16"/>
          <w:szCs w:val="16"/>
          <w:shd w:val="clear" w:fill="1F1F1F"/>
          <w:lang w:val="en-US" w:eastAsia="zh-CN" w:bidi="ar"/>
        </w:rPr>
        <w:t>;</w:t>
      </w:r>
    </w:p>
    <w:p w14:paraId="05E6385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displayCourseOptions</w:t>
      </w:r>
      <w:r>
        <w:rPr>
          <w:rFonts w:hint="default" w:ascii="Consolas" w:hAnsi="Consolas" w:eastAsia="Consolas" w:cs="Consolas"/>
          <w:b w:val="0"/>
          <w:bCs w:val="0"/>
          <w:color w:val="CCCCCC"/>
          <w:kern w:val="0"/>
          <w:sz w:val="16"/>
          <w:szCs w:val="16"/>
          <w:shd w:val="clear" w:fill="1F1F1F"/>
          <w:lang w:val="en-US" w:eastAsia="zh-CN" w:bidi="ar"/>
        </w:rPr>
        <w:t>();</w:t>
      </w:r>
    </w:p>
    <w:p w14:paraId="343BFB1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5DC6DCE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7F8E5637">
      <w:pPr>
        <w:keepNext w:val="0"/>
        <w:keepLines w:val="0"/>
        <w:widowControl/>
        <w:suppressLineNumbers w:val="0"/>
        <w:jc w:val="left"/>
      </w:pPr>
    </w:p>
    <w:p w14:paraId="0F5250B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Display course options for eligibility check</w:t>
      </w:r>
    </w:p>
    <w:p w14:paraId="5CC4918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displayCourseOptions</w:t>
      </w:r>
      <w:r>
        <w:rPr>
          <w:rFonts w:hint="default" w:ascii="Consolas" w:hAnsi="Consolas" w:eastAsia="Consolas" w:cs="Consolas"/>
          <w:b w:val="0"/>
          <w:bCs w:val="0"/>
          <w:color w:val="CCCCCC"/>
          <w:kern w:val="0"/>
          <w:sz w:val="16"/>
          <w:szCs w:val="16"/>
          <w:shd w:val="clear" w:fill="1F1F1F"/>
          <w:lang w:val="en-US" w:eastAsia="zh-CN" w:bidi="ar"/>
        </w:rPr>
        <w:t>() {</w:t>
      </w:r>
    </w:p>
    <w:p w14:paraId="4ACDBDF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Get all unique courses from colleges</w:t>
      </w:r>
    </w:p>
    <w:p w14:paraId="5833319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allCourses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new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w:t>
      </w:r>
      <w:r>
        <w:rPr>
          <w:rFonts w:hint="default" w:ascii="Consolas" w:hAnsi="Consolas" w:eastAsia="Consolas" w:cs="Consolas"/>
          <w:b w:val="0"/>
          <w:bCs w:val="0"/>
          <w:color w:val="CCCCCC"/>
          <w:kern w:val="0"/>
          <w:sz w:val="16"/>
          <w:szCs w:val="16"/>
          <w:shd w:val="clear" w:fill="1F1F1F"/>
          <w:lang w:val="en-US" w:eastAsia="zh-CN" w:bidi="ar"/>
        </w:rPr>
        <w:t>();</w:t>
      </w:r>
    </w:p>
    <w:p w14:paraId="082D92F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colleges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forEach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college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56A4B2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college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courses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forEach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course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allCourses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add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course</w:t>
      </w:r>
      <w:r>
        <w:rPr>
          <w:rFonts w:hint="default" w:ascii="Consolas" w:hAnsi="Consolas" w:eastAsia="Consolas" w:cs="Consolas"/>
          <w:b w:val="0"/>
          <w:bCs w:val="0"/>
          <w:color w:val="CCCCCC"/>
          <w:kern w:val="0"/>
          <w:sz w:val="16"/>
          <w:szCs w:val="16"/>
          <w:shd w:val="clear" w:fill="1F1F1F"/>
          <w:lang w:val="en-US" w:eastAsia="zh-CN" w:bidi="ar"/>
        </w:rPr>
        <w:t>));</w:t>
      </w:r>
    </w:p>
    <w:p w14:paraId="04F66B6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669B90F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369BD01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displayMessage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`Your marks: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userMarks</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Please select a course:`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'bot'</w:t>
      </w:r>
      <w:r>
        <w:rPr>
          <w:rFonts w:hint="default" w:ascii="Consolas" w:hAnsi="Consolas" w:eastAsia="Consolas" w:cs="Consolas"/>
          <w:b w:val="0"/>
          <w:bCs w:val="0"/>
          <w:color w:val="CCCCCC"/>
          <w:kern w:val="0"/>
          <w:sz w:val="16"/>
          <w:szCs w:val="16"/>
          <w:shd w:val="clear" w:fill="1F1F1F"/>
          <w:lang w:val="en-US" w:eastAsia="zh-CN" w:bidi="ar"/>
        </w:rPr>
        <w:t>);</w:t>
      </w:r>
    </w:p>
    <w:p w14:paraId="475EABB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41E1E5F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courseOptions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createElement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w:t>
      </w:r>
    </w:p>
    <w:p w14:paraId="119E568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courseOptions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classList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add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'message'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'bot'</w:t>
      </w:r>
      <w:r>
        <w:rPr>
          <w:rFonts w:hint="default" w:ascii="Consolas" w:hAnsi="Consolas" w:eastAsia="Consolas" w:cs="Consolas"/>
          <w:b w:val="0"/>
          <w:bCs w:val="0"/>
          <w:color w:val="CCCCCC"/>
          <w:kern w:val="0"/>
          <w:sz w:val="16"/>
          <w:szCs w:val="16"/>
          <w:shd w:val="clear" w:fill="1F1F1F"/>
          <w:lang w:val="en-US" w:eastAsia="zh-CN" w:bidi="ar"/>
        </w:rPr>
        <w:t>);</w:t>
      </w:r>
    </w:p>
    <w:p w14:paraId="1DA27A5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6339AE5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let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buttonsHTML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747FDE0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allCourses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forEach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course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01844B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buttonsHTML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`&lt;button class="course-button" data-course="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course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course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&lt;/button&gt;`</w:t>
      </w:r>
      <w:r>
        <w:rPr>
          <w:rFonts w:hint="default" w:ascii="Consolas" w:hAnsi="Consolas" w:eastAsia="Consolas" w:cs="Consolas"/>
          <w:b w:val="0"/>
          <w:bCs w:val="0"/>
          <w:color w:val="CCCCCC"/>
          <w:kern w:val="0"/>
          <w:sz w:val="16"/>
          <w:szCs w:val="16"/>
          <w:shd w:val="clear" w:fill="1F1F1F"/>
          <w:lang w:val="en-US" w:eastAsia="zh-CN" w:bidi="ar"/>
        </w:rPr>
        <w:t>;</w:t>
      </w:r>
    </w:p>
    <w:p w14:paraId="16D0A03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492CD8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1CB01EB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courseOptions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innerHTML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buttonsHTML</w:t>
      </w:r>
      <w:r>
        <w:rPr>
          <w:rFonts w:hint="default" w:ascii="Consolas" w:hAnsi="Consolas" w:eastAsia="Consolas" w:cs="Consolas"/>
          <w:b w:val="0"/>
          <w:bCs w:val="0"/>
          <w:color w:val="CCCCCC"/>
          <w:kern w:val="0"/>
          <w:sz w:val="16"/>
          <w:szCs w:val="16"/>
          <w:shd w:val="clear" w:fill="1F1F1F"/>
          <w:lang w:val="en-US" w:eastAsia="zh-CN" w:bidi="ar"/>
        </w:rPr>
        <w:t>;</w:t>
      </w:r>
    </w:p>
    <w:p w14:paraId="0B12357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'chatbot-messages'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appendChild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courseOptions</w:t>
      </w:r>
      <w:r>
        <w:rPr>
          <w:rFonts w:hint="default" w:ascii="Consolas" w:hAnsi="Consolas" w:eastAsia="Consolas" w:cs="Consolas"/>
          <w:b w:val="0"/>
          <w:bCs w:val="0"/>
          <w:color w:val="CCCCCC"/>
          <w:kern w:val="0"/>
          <w:sz w:val="16"/>
          <w:szCs w:val="16"/>
          <w:shd w:val="clear" w:fill="1F1F1F"/>
          <w:lang w:val="en-US" w:eastAsia="zh-CN" w:bidi="ar"/>
        </w:rPr>
        <w:t>);</w:t>
      </w:r>
    </w:p>
    <w:p w14:paraId="19D1EC9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66EC2DD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Add event listeners to course buttons</w:t>
      </w:r>
    </w:p>
    <w:p w14:paraId="0D7F499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querySelectorAll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'.course-button'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forEach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71A64A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addEventListener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'click'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w:t>
      </w:r>
    </w:p>
    <w:p w14:paraId="1F05C53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selectedCourse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this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getAttribute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'data-course'</w:t>
      </w:r>
      <w:r>
        <w:rPr>
          <w:rFonts w:hint="default" w:ascii="Consolas" w:hAnsi="Consolas" w:eastAsia="Consolas" w:cs="Consolas"/>
          <w:b w:val="0"/>
          <w:bCs w:val="0"/>
          <w:color w:val="CCCCCC"/>
          <w:kern w:val="0"/>
          <w:sz w:val="16"/>
          <w:szCs w:val="16"/>
          <w:shd w:val="clear" w:fill="1F1F1F"/>
          <w:lang w:val="en-US" w:eastAsia="zh-CN" w:bidi="ar"/>
        </w:rPr>
        <w:t>);</w:t>
      </w:r>
    </w:p>
    <w:p w14:paraId="1ADE714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checkEligibility</w:t>
      </w:r>
      <w:r>
        <w:rPr>
          <w:rFonts w:hint="default" w:ascii="Consolas" w:hAnsi="Consolas" w:eastAsia="Consolas" w:cs="Consolas"/>
          <w:b w:val="0"/>
          <w:bCs w:val="0"/>
          <w:color w:val="CCCCCC"/>
          <w:kern w:val="0"/>
          <w:sz w:val="16"/>
          <w:szCs w:val="16"/>
          <w:shd w:val="clear" w:fill="1F1F1F"/>
          <w:lang w:val="en-US" w:eastAsia="zh-CN" w:bidi="ar"/>
        </w:rPr>
        <w:t>();</w:t>
      </w:r>
    </w:p>
    <w:p w14:paraId="4A61AEB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25A7B1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F5A1CC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5D0C1A94">
      <w:pPr>
        <w:keepNext w:val="0"/>
        <w:keepLines w:val="0"/>
        <w:widowControl/>
        <w:suppressLineNumbers w:val="0"/>
        <w:jc w:val="left"/>
      </w:pPr>
    </w:p>
    <w:p w14:paraId="14C03E1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Check eligibility based on marks and course</w:t>
      </w:r>
    </w:p>
    <w:p w14:paraId="7811AED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checkEligibility</w:t>
      </w:r>
      <w:r>
        <w:rPr>
          <w:rFonts w:hint="default" w:ascii="Consolas" w:hAnsi="Consolas" w:eastAsia="Consolas" w:cs="Consolas"/>
          <w:b w:val="0"/>
          <w:bCs w:val="0"/>
          <w:color w:val="CCCCCC"/>
          <w:kern w:val="0"/>
          <w:sz w:val="16"/>
          <w:szCs w:val="16"/>
          <w:shd w:val="clear" w:fill="1F1F1F"/>
          <w:lang w:val="en-US" w:eastAsia="zh-CN" w:bidi="ar"/>
        </w:rPr>
        <w:t>() {</w:t>
      </w:r>
    </w:p>
    <w:p w14:paraId="7001BC0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eligibleColleges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colleges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filter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college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DD036C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Check if college offers the selected course</w:t>
      </w:r>
    </w:p>
    <w:p w14:paraId="4D1B998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college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courses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includes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selectedCourse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false</w:t>
      </w:r>
      <w:r>
        <w:rPr>
          <w:rFonts w:hint="default" w:ascii="Consolas" w:hAnsi="Consolas" w:eastAsia="Consolas" w:cs="Consolas"/>
          <w:b w:val="0"/>
          <w:bCs w:val="0"/>
          <w:color w:val="CCCCCC"/>
          <w:kern w:val="0"/>
          <w:sz w:val="16"/>
          <w:szCs w:val="16"/>
          <w:shd w:val="clear" w:fill="1F1F1F"/>
          <w:lang w:val="en-US" w:eastAsia="zh-CN" w:bidi="ar"/>
        </w:rPr>
        <w:t>;</w:t>
      </w:r>
    </w:p>
    <w:p w14:paraId="38F3680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4A7D40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Check if marks meet cutoff</w:t>
      </w:r>
    </w:p>
    <w:p w14:paraId="26E38E2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userMarks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college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cutoff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selectedCourse</w:t>
      </w:r>
      <w:r>
        <w:rPr>
          <w:rFonts w:hint="default" w:ascii="Consolas" w:hAnsi="Consolas" w:eastAsia="Consolas" w:cs="Consolas"/>
          <w:b w:val="0"/>
          <w:bCs w:val="0"/>
          <w:color w:val="CCCCCC"/>
          <w:kern w:val="0"/>
          <w:sz w:val="16"/>
          <w:szCs w:val="16"/>
          <w:shd w:val="clear" w:fill="1F1F1F"/>
          <w:lang w:val="en-US" w:eastAsia="zh-CN" w:bidi="ar"/>
        </w:rPr>
        <w:t>];</w:t>
      </w:r>
    </w:p>
    <w:p w14:paraId="0801A4D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212883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51815C3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eligibleColleges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length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w:t>
      </w:r>
    </w:p>
    <w:p w14:paraId="70615E4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displayMessage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`Sorry, no colleges available for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selectedCourse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with your marks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userMarks</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'bot'</w:t>
      </w:r>
      <w:r>
        <w:rPr>
          <w:rFonts w:hint="default" w:ascii="Consolas" w:hAnsi="Consolas" w:eastAsia="Consolas" w:cs="Consolas"/>
          <w:b w:val="0"/>
          <w:bCs w:val="0"/>
          <w:color w:val="CCCCCC"/>
          <w:kern w:val="0"/>
          <w:sz w:val="16"/>
          <w:szCs w:val="16"/>
          <w:shd w:val="clear" w:fill="1F1F1F"/>
          <w:lang w:val="en-US" w:eastAsia="zh-CN" w:bidi="ar"/>
        </w:rPr>
        <w:t>);</w:t>
      </w:r>
    </w:p>
    <w:p w14:paraId="25190EC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F1D3B2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displayMessage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`Here are colleges you're eligible for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selectedCourse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userMarks</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'bot'</w:t>
      </w:r>
      <w:r>
        <w:rPr>
          <w:rFonts w:hint="default" w:ascii="Consolas" w:hAnsi="Consolas" w:eastAsia="Consolas" w:cs="Consolas"/>
          <w:b w:val="0"/>
          <w:bCs w:val="0"/>
          <w:color w:val="CCCCCC"/>
          <w:kern w:val="0"/>
          <w:sz w:val="16"/>
          <w:szCs w:val="16"/>
          <w:shd w:val="clear" w:fill="1F1F1F"/>
          <w:lang w:val="en-US" w:eastAsia="zh-CN" w:bidi="ar"/>
        </w:rPr>
        <w:t>);</w:t>
      </w:r>
    </w:p>
    <w:p w14:paraId="28D5CCB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eligibleColleges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forEach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college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11AA6A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cutoff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college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cutoff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selectedCourse</w:t>
      </w:r>
      <w:r>
        <w:rPr>
          <w:rFonts w:hint="default" w:ascii="Consolas" w:hAnsi="Consolas" w:eastAsia="Consolas" w:cs="Consolas"/>
          <w:b w:val="0"/>
          <w:bCs w:val="0"/>
          <w:color w:val="CCCCCC"/>
          <w:kern w:val="0"/>
          <w:sz w:val="16"/>
          <w:szCs w:val="16"/>
          <w:shd w:val="clear" w:fill="1F1F1F"/>
          <w:lang w:val="en-US" w:eastAsia="zh-CN" w:bidi="ar"/>
        </w:rPr>
        <w:t>];</w:t>
      </w:r>
    </w:p>
    <w:p w14:paraId="58BDF30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displayMessage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college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(Cutoff: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cutoff</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Location: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college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location</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'bot'</w:t>
      </w:r>
      <w:r>
        <w:rPr>
          <w:rFonts w:hint="default" w:ascii="Consolas" w:hAnsi="Consolas" w:eastAsia="Consolas" w:cs="Consolas"/>
          <w:b w:val="0"/>
          <w:bCs w:val="0"/>
          <w:color w:val="CCCCCC"/>
          <w:kern w:val="0"/>
          <w:sz w:val="16"/>
          <w:szCs w:val="16"/>
          <w:shd w:val="clear" w:fill="1F1F1F"/>
          <w:lang w:val="en-US" w:eastAsia="zh-CN" w:bidi="ar"/>
        </w:rPr>
        <w:t>);</w:t>
      </w:r>
    </w:p>
    <w:p w14:paraId="68768D1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0F9B2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68090A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3B3ACA0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Show options to start over</w:t>
      </w:r>
    </w:p>
    <w:p w14:paraId="008CDA0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displayMessage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"Would you like to check another course or view colleges?"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'bot'</w:t>
      </w:r>
      <w:r>
        <w:rPr>
          <w:rFonts w:hint="default" w:ascii="Consolas" w:hAnsi="Consolas" w:eastAsia="Consolas" w:cs="Consolas"/>
          <w:b w:val="0"/>
          <w:bCs w:val="0"/>
          <w:color w:val="CCCCCC"/>
          <w:kern w:val="0"/>
          <w:sz w:val="16"/>
          <w:szCs w:val="16"/>
          <w:shd w:val="clear" w:fill="1F1F1F"/>
          <w:lang w:val="en-US" w:eastAsia="zh-CN" w:bidi="ar"/>
        </w:rPr>
        <w:t>);</w:t>
      </w:r>
    </w:p>
    <w:p w14:paraId="4DF2A79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options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createElement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w:t>
      </w:r>
    </w:p>
    <w:p w14:paraId="67F52D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options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classList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add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'message'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'bot'</w:t>
      </w:r>
      <w:r>
        <w:rPr>
          <w:rFonts w:hint="default" w:ascii="Consolas" w:hAnsi="Consolas" w:eastAsia="Consolas" w:cs="Consolas"/>
          <w:b w:val="0"/>
          <w:bCs w:val="0"/>
          <w:color w:val="CCCCCC"/>
          <w:kern w:val="0"/>
          <w:sz w:val="16"/>
          <w:szCs w:val="16"/>
          <w:shd w:val="clear" w:fill="1F1F1F"/>
          <w:lang w:val="en-US" w:eastAsia="zh-CN" w:bidi="ar"/>
        </w:rPr>
        <w:t>);</w:t>
      </w:r>
    </w:p>
    <w:p w14:paraId="1B2F27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options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innerHTML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p>
    <w:p w14:paraId="13CEF8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&lt;button class="option-button" data-option="colleges"&gt;View Colleges&lt;/button&gt;</w:t>
      </w:r>
    </w:p>
    <w:p w14:paraId="19878E0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&lt;button class="option-button" data-option="eligibility"&gt;Check Eligibility&lt;/button&gt;</w:t>
      </w:r>
    </w:p>
    <w:p w14:paraId="6C8F3EC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&lt;button class="option-button" data-option="back"&gt;Back to Main Menu&lt;/button&gt;</w:t>
      </w:r>
    </w:p>
    <w:p w14:paraId="534D735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t>
      </w:r>
      <w:r>
        <w:rPr>
          <w:rFonts w:hint="default" w:ascii="Consolas" w:hAnsi="Consolas" w:eastAsia="Consolas" w:cs="Consolas"/>
          <w:b w:val="0"/>
          <w:bCs w:val="0"/>
          <w:color w:val="CCCCCC"/>
          <w:kern w:val="0"/>
          <w:sz w:val="16"/>
          <w:szCs w:val="16"/>
          <w:shd w:val="clear" w:fill="1F1F1F"/>
          <w:lang w:val="en-US" w:eastAsia="zh-CN" w:bidi="ar"/>
        </w:rPr>
        <w:t>;</w:t>
      </w:r>
    </w:p>
    <w:p w14:paraId="2A053FD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'chatbot-messages'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appendChild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options</w:t>
      </w:r>
      <w:r>
        <w:rPr>
          <w:rFonts w:hint="default" w:ascii="Consolas" w:hAnsi="Consolas" w:eastAsia="Consolas" w:cs="Consolas"/>
          <w:b w:val="0"/>
          <w:bCs w:val="0"/>
          <w:color w:val="CCCCCC"/>
          <w:kern w:val="0"/>
          <w:sz w:val="16"/>
          <w:szCs w:val="16"/>
          <w:shd w:val="clear" w:fill="1F1F1F"/>
          <w:lang w:val="en-US" w:eastAsia="zh-CN" w:bidi="ar"/>
        </w:rPr>
        <w:t>);</w:t>
      </w:r>
    </w:p>
    <w:p w14:paraId="3EA3065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16F76A6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Add event listeners to option buttons</w:t>
      </w:r>
    </w:p>
    <w:p w14:paraId="08E2984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querySelectorAll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'.option-button'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forEach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66141C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addEventListener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'click'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w:t>
      </w:r>
    </w:p>
    <w:p w14:paraId="3FC5B51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option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this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getAttribute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'data-option'</w:t>
      </w:r>
      <w:r>
        <w:rPr>
          <w:rFonts w:hint="default" w:ascii="Consolas" w:hAnsi="Consolas" w:eastAsia="Consolas" w:cs="Consolas"/>
          <w:b w:val="0"/>
          <w:bCs w:val="0"/>
          <w:color w:val="CCCCCC"/>
          <w:kern w:val="0"/>
          <w:sz w:val="16"/>
          <w:szCs w:val="16"/>
          <w:shd w:val="clear" w:fill="1F1F1F"/>
          <w:lang w:val="en-US" w:eastAsia="zh-CN" w:bidi="ar"/>
        </w:rPr>
        <w:t>);</w:t>
      </w:r>
    </w:p>
    <w:p w14:paraId="1985A9E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'colleges'</w:t>
      </w:r>
      <w:r>
        <w:rPr>
          <w:rFonts w:hint="default" w:ascii="Consolas" w:hAnsi="Consolas" w:eastAsia="Consolas" w:cs="Consolas"/>
          <w:b w:val="0"/>
          <w:bCs w:val="0"/>
          <w:color w:val="CCCCCC"/>
          <w:kern w:val="0"/>
          <w:sz w:val="16"/>
          <w:szCs w:val="16"/>
          <w:shd w:val="clear" w:fill="1F1F1F"/>
          <w:lang w:val="en-US" w:eastAsia="zh-CN" w:bidi="ar"/>
        </w:rPr>
        <w:t>) {</w:t>
      </w:r>
    </w:p>
    <w:p w14:paraId="5F6972B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displayCollegesList</w:t>
      </w:r>
      <w:r>
        <w:rPr>
          <w:rFonts w:hint="default" w:ascii="Consolas" w:hAnsi="Consolas" w:eastAsia="Consolas" w:cs="Consolas"/>
          <w:b w:val="0"/>
          <w:bCs w:val="0"/>
          <w:color w:val="CCCCCC"/>
          <w:kern w:val="0"/>
          <w:sz w:val="16"/>
          <w:szCs w:val="16"/>
          <w:shd w:val="clear" w:fill="1F1F1F"/>
          <w:lang w:val="en-US" w:eastAsia="zh-CN" w:bidi="ar"/>
        </w:rPr>
        <w:t>();</w:t>
      </w:r>
    </w:p>
    <w:p w14:paraId="7D87A3C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'eligibility'</w:t>
      </w:r>
      <w:r>
        <w:rPr>
          <w:rFonts w:hint="default" w:ascii="Consolas" w:hAnsi="Consolas" w:eastAsia="Consolas" w:cs="Consolas"/>
          <w:b w:val="0"/>
          <w:bCs w:val="0"/>
          <w:color w:val="CCCCCC"/>
          <w:kern w:val="0"/>
          <w:sz w:val="16"/>
          <w:szCs w:val="16"/>
          <w:shd w:val="clear" w:fill="1F1F1F"/>
          <w:lang w:val="en-US" w:eastAsia="zh-CN" w:bidi="ar"/>
        </w:rPr>
        <w:t>) {</w:t>
      </w:r>
    </w:p>
    <w:p w14:paraId="75E9979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startEligibilityCheck</w:t>
      </w:r>
      <w:r>
        <w:rPr>
          <w:rFonts w:hint="default" w:ascii="Consolas" w:hAnsi="Consolas" w:eastAsia="Consolas" w:cs="Consolas"/>
          <w:b w:val="0"/>
          <w:bCs w:val="0"/>
          <w:color w:val="CCCCCC"/>
          <w:kern w:val="0"/>
          <w:sz w:val="16"/>
          <w:szCs w:val="16"/>
          <w:shd w:val="clear" w:fill="1F1F1F"/>
          <w:lang w:val="en-US" w:eastAsia="zh-CN" w:bidi="ar"/>
        </w:rPr>
        <w:t>();</w:t>
      </w:r>
    </w:p>
    <w:p w14:paraId="6169D8F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'back'</w:t>
      </w:r>
      <w:r>
        <w:rPr>
          <w:rFonts w:hint="default" w:ascii="Consolas" w:hAnsi="Consolas" w:eastAsia="Consolas" w:cs="Consolas"/>
          <w:b w:val="0"/>
          <w:bCs w:val="0"/>
          <w:color w:val="CCCCCC"/>
          <w:kern w:val="0"/>
          <w:sz w:val="16"/>
          <w:szCs w:val="16"/>
          <w:shd w:val="clear" w:fill="1F1F1F"/>
          <w:lang w:val="en-US" w:eastAsia="zh-CN" w:bidi="ar"/>
        </w:rPr>
        <w:t>) {</w:t>
      </w:r>
    </w:p>
    <w:p w14:paraId="1A01792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displayWelcomeMessage</w:t>
      </w:r>
      <w:r>
        <w:rPr>
          <w:rFonts w:hint="default" w:ascii="Consolas" w:hAnsi="Consolas" w:eastAsia="Consolas" w:cs="Consolas"/>
          <w:b w:val="0"/>
          <w:bCs w:val="0"/>
          <w:color w:val="CCCCCC"/>
          <w:kern w:val="0"/>
          <w:sz w:val="16"/>
          <w:szCs w:val="16"/>
          <w:shd w:val="clear" w:fill="1F1F1F"/>
          <w:lang w:val="en-US" w:eastAsia="zh-CN" w:bidi="ar"/>
        </w:rPr>
        <w:t>();</w:t>
      </w:r>
    </w:p>
    <w:p w14:paraId="70CF400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76C23A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BF696C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5FAF63B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10295AF5">
      <w:pPr>
        <w:keepNext w:val="0"/>
        <w:keepLines w:val="0"/>
        <w:widowControl/>
        <w:suppressLineNumbers w:val="0"/>
        <w:jc w:val="left"/>
      </w:pPr>
    </w:p>
    <w:p w14:paraId="4EE186C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Handle user messages</w:t>
      </w:r>
    </w:p>
    <w:p w14:paraId="3C65245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handleUserMessage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message</w:t>
      </w:r>
      <w:r>
        <w:rPr>
          <w:rFonts w:hint="default" w:ascii="Consolas" w:hAnsi="Consolas" w:eastAsia="Consolas" w:cs="Consolas"/>
          <w:b w:val="0"/>
          <w:bCs w:val="0"/>
          <w:color w:val="CCCCCC"/>
          <w:kern w:val="0"/>
          <w:sz w:val="16"/>
          <w:szCs w:val="16"/>
          <w:shd w:val="clear" w:fill="1F1F1F"/>
          <w:lang w:val="en-US" w:eastAsia="zh-CN" w:bidi="ar"/>
        </w:rPr>
        <w:t>) {</w:t>
      </w:r>
    </w:p>
    <w:p w14:paraId="4FED510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selectedCollege</w:t>
      </w:r>
      <w:r>
        <w:rPr>
          <w:rFonts w:hint="default" w:ascii="Consolas" w:hAnsi="Consolas" w:eastAsia="Consolas" w:cs="Consolas"/>
          <w:b w:val="0"/>
          <w:bCs w:val="0"/>
          <w:color w:val="CCCCCC"/>
          <w:kern w:val="0"/>
          <w:sz w:val="16"/>
          <w:szCs w:val="16"/>
          <w:shd w:val="clear" w:fill="1F1F1F"/>
          <w:lang w:val="en-US" w:eastAsia="zh-CN" w:bidi="ar"/>
        </w:rPr>
        <w:t>) {</w:t>
      </w:r>
    </w:p>
    <w:p w14:paraId="663AA51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Handle queries about a specific college</w:t>
      </w:r>
    </w:p>
    <w:p w14:paraId="04560B3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query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message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toLowerCase</w:t>
      </w:r>
      <w:r>
        <w:rPr>
          <w:rFonts w:hint="default" w:ascii="Consolas" w:hAnsi="Consolas" w:eastAsia="Consolas" w:cs="Consolas"/>
          <w:b w:val="0"/>
          <w:bCs w:val="0"/>
          <w:color w:val="CCCCCC"/>
          <w:kern w:val="0"/>
          <w:sz w:val="16"/>
          <w:szCs w:val="16"/>
          <w:shd w:val="clear" w:fill="1F1F1F"/>
          <w:lang w:val="en-US" w:eastAsia="zh-CN" w:bidi="ar"/>
        </w:rPr>
        <w:t>();</w:t>
      </w:r>
    </w:p>
    <w:p w14:paraId="4DE1BE3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query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includes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"fee"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query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includes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query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includes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"price"</w:t>
      </w:r>
      <w:r>
        <w:rPr>
          <w:rFonts w:hint="default" w:ascii="Consolas" w:hAnsi="Consolas" w:eastAsia="Consolas" w:cs="Consolas"/>
          <w:b w:val="0"/>
          <w:bCs w:val="0"/>
          <w:color w:val="CCCCCC"/>
          <w:kern w:val="0"/>
          <w:sz w:val="16"/>
          <w:szCs w:val="16"/>
          <w:shd w:val="clear" w:fill="1F1F1F"/>
          <w:lang w:val="en-US" w:eastAsia="zh-CN" w:bidi="ar"/>
        </w:rPr>
        <w:t>)) {</w:t>
      </w:r>
    </w:p>
    <w:p w14:paraId="1C6A94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displayMessage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`Fee structure for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selectedCollege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JSON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stringify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selectedCollege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fee_structure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'bot'</w:t>
      </w:r>
      <w:r>
        <w:rPr>
          <w:rFonts w:hint="default" w:ascii="Consolas" w:hAnsi="Consolas" w:eastAsia="Consolas" w:cs="Consolas"/>
          <w:b w:val="0"/>
          <w:bCs w:val="0"/>
          <w:color w:val="CCCCCC"/>
          <w:kern w:val="0"/>
          <w:sz w:val="16"/>
          <w:szCs w:val="16"/>
          <w:shd w:val="clear" w:fill="1F1F1F"/>
          <w:lang w:val="en-US" w:eastAsia="zh-CN" w:bidi="ar"/>
        </w:rPr>
        <w:t>);</w:t>
      </w:r>
    </w:p>
    <w:p w14:paraId="2C1DDC5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query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includes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"location"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query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includes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query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includes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"where"</w:t>
      </w:r>
      <w:r>
        <w:rPr>
          <w:rFonts w:hint="default" w:ascii="Consolas" w:hAnsi="Consolas" w:eastAsia="Consolas" w:cs="Consolas"/>
          <w:b w:val="0"/>
          <w:bCs w:val="0"/>
          <w:color w:val="CCCCCC"/>
          <w:kern w:val="0"/>
          <w:sz w:val="16"/>
          <w:szCs w:val="16"/>
          <w:shd w:val="clear" w:fill="1F1F1F"/>
          <w:lang w:val="en-US" w:eastAsia="zh-CN" w:bidi="ar"/>
        </w:rPr>
        <w:t>)) {</w:t>
      </w:r>
    </w:p>
    <w:p w14:paraId="6FB9AEF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displayMessage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`Location of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selectedCollege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selectedCollege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location</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'bot'</w:t>
      </w:r>
      <w:r>
        <w:rPr>
          <w:rFonts w:hint="default" w:ascii="Consolas" w:hAnsi="Consolas" w:eastAsia="Consolas" w:cs="Consolas"/>
          <w:b w:val="0"/>
          <w:bCs w:val="0"/>
          <w:color w:val="CCCCCC"/>
          <w:kern w:val="0"/>
          <w:sz w:val="16"/>
          <w:szCs w:val="16"/>
          <w:shd w:val="clear" w:fill="1F1F1F"/>
          <w:lang w:val="en-US" w:eastAsia="zh-CN" w:bidi="ar"/>
        </w:rPr>
        <w:t>);</w:t>
      </w:r>
    </w:p>
    <w:p w14:paraId="27E7E3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query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includes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"course"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query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includes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"program"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query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includes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"study"</w:t>
      </w:r>
      <w:r>
        <w:rPr>
          <w:rFonts w:hint="default" w:ascii="Consolas" w:hAnsi="Consolas" w:eastAsia="Consolas" w:cs="Consolas"/>
          <w:b w:val="0"/>
          <w:bCs w:val="0"/>
          <w:color w:val="CCCCCC"/>
          <w:kern w:val="0"/>
          <w:sz w:val="16"/>
          <w:szCs w:val="16"/>
          <w:shd w:val="clear" w:fill="1F1F1F"/>
          <w:lang w:val="en-US" w:eastAsia="zh-CN" w:bidi="ar"/>
        </w:rPr>
        <w:t>)) {</w:t>
      </w:r>
    </w:p>
    <w:p w14:paraId="2D722BA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displayMessage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`Courses offered by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selectedCollege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selectedCollege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courses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join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'bot'</w:t>
      </w:r>
      <w:r>
        <w:rPr>
          <w:rFonts w:hint="default" w:ascii="Consolas" w:hAnsi="Consolas" w:eastAsia="Consolas" w:cs="Consolas"/>
          <w:b w:val="0"/>
          <w:bCs w:val="0"/>
          <w:color w:val="CCCCCC"/>
          <w:kern w:val="0"/>
          <w:sz w:val="16"/>
          <w:szCs w:val="16"/>
          <w:shd w:val="clear" w:fill="1F1F1F"/>
          <w:lang w:val="en-US" w:eastAsia="zh-CN" w:bidi="ar"/>
        </w:rPr>
        <w:t>);</w:t>
      </w:r>
    </w:p>
    <w:p w14:paraId="331B217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query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includes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"cutoff"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query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includes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"marks"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query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includes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"eligibility"</w:t>
      </w:r>
      <w:r>
        <w:rPr>
          <w:rFonts w:hint="default" w:ascii="Consolas" w:hAnsi="Consolas" w:eastAsia="Consolas" w:cs="Consolas"/>
          <w:b w:val="0"/>
          <w:bCs w:val="0"/>
          <w:color w:val="CCCCCC"/>
          <w:kern w:val="0"/>
          <w:sz w:val="16"/>
          <w:szCs w:val="16"/>
          <w:shd w:val="clear" w:fill="1F1F1F"/>
          <w:lang w:val="en-US" w:eastAsia="zh-CN" w:bidi="ar"/>
        </w:rPr>
        <w:t>)) {</w:t>
      </w:r>
    </w:p>
    <w:p w14:paraId="672347B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displayMessage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`Cutoff marks for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selectedCollege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JSON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stringify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selectedCollege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cutoff</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'bot'</w:t>
      </w:r>
      <w:r>
        <w:rPr>
          <w:rFonts w:hint="default" w:ascii="Consolas" w:hAnsi="Consolas" w:eastAsia="Consolas" w:cs="Consolas"/>
          <w:b w:val="0"/>
          <w:bCs w:val="0"/>
          <w:color w:val="CCCCCC"/>
          <w:kern w:val="0"/>
          <w:sz w:val="16"/>
          <w:szCs w:val="16"/>
          <w:shd w:val="clear" w:fill="1F1F1F"/>
          <w:lang w:val="en-US" w:eastAsia="zh-CN" w:bidi="ar"/>
        </w:rPr>
        <w:t>);</w:t>
      </w:r>
    </w:p>
    <w:p w14:paraId="30079B0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query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includes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"contact"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query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includes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"email"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query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includes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"phone"</w:t>
      </w:r>
      <w:r>
        <w:rPr>
          <w:rFonts w:hint="default" w:ascii="Consolas" w:hAnsi="Consolas" w:eastAsia="Consolas" w:cs="Consolas"/>
          <w:b w:val="0"/>
          <w:bCs w:val="0"/>
          <w:color w:val="CCCCCC"/>
          <w:kern w:val="0"/>
          <w:sz w:val="16"/>
          <w:szCs w:val="16"/>
          <w:shd w:val="clear" w:fill="1F1F1F"/>
          <w:lang w:val="en-US" w:eastAsia="zh-CN" w:bidi="ar"/>
        </w:rPr>
        <w:t>)) {</w:t>
      </w:r>
    </w:p>
    <w:p w14:paraId="357C294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displayMessage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`Contact information for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selectedCollege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selectedCollege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contact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'bot'</w:t>
      </w:r>
      <w:r>
        <w:rPr>
          <w:rFonts w:hint="default" w:ascii="Consolas" w:hAnsi="Consolas" w:eastAsia="Consolas" w:cs="Consolas"/>
          <w:b w:val="0"/>
          <w:bCs w:val="0"/>
          <w:color w:val="CCCCCC"/>
          <w:kern w:val="0"/>
          <w:sz w:val="16"/>
          <w:szCs w:val="16"/>
          <w:shd w:val="clear" w:fill="1F1F1F"/>
          <w:lang w:val="en-US" w:eastAsia="zh-CN" w:bidi="ar"/>
        </w:rPr>
        <w:t>);</w:t>
      </w:r>
    </w:p>
    <w:p w14:paraId="7E5D7A1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E9895B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displayMessage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 can help with fee structure, location, courses, cutoff marks, and contact information. What would you like to know?"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'bot'</w:t>
      </w:r>
      <w:r>
        <w:rPr>
          <w:rFonts w:hint="default" w:ascii="Consolas" w:hAnsi="Consolas" w:eastAsia="Consolas" w:cs="Consolas"/>
          <w:b w:val="0"/>
          <w:bCs w:val="0"/>
          <w:color w:val="CCCCCC"/>
          <w:kern w:val="0"/>
          <w:sz w:val="16"/>
          <w:szCs w:val="16"/>
          <w:shd w:val="clear" w:fill="1F1F1F"/>
          <w:lang w:val="en-US" w:eastAsia="zh-CN" w:bidi="ar"/>
        </w:rPr>
        <w:t>);</w:t>
      </w:r>
    </w:p>
    <w:p w14:paraId="78421E7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3276FB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CB1032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Handle general queries</w:t>
      </w:r>
    </w:p>
    <w:p w14:paraId="16149F2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query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message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toLowerCase</w:t>
      </w:r>
      <w:r>
        <w:rPr>
          <w:rFonts w:hint="default" w:ascii="Consolas" w:hAnsi="Consolas" w:eastAsia="Consolas" w:cs="Consolas"/>
          <w:b w:val="0"/>
          <w:bCs w:val="0"/>
          <w:color w:val="CCCCCC"/>
          <w:kern w:val="0"/>
          <w:sz w:val="16"/>
          <w:szCs w:val="16"/>
          <w:shd w:val="clear" w:fill="1F1F1F"/>
          <w:lang w:val="en-US" w:eastAsia="zh-CN" w:bidi="ar"/>
        </w:rPr>
        <w:t>();</w:t>
      </w:r>
    </w:p>
    <w:p w14:paraId="1111B4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query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includes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"hello"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query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includes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query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includes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"hey"</w:t>
      </w:r>
      <w:r>
        <w:rPr>
          <w:rFonts w:hint="default" w:ascii="Consolas" w:hAnsi="Consolas" w:eastAsia="Consolas" w:cs="Consolas"/>
          <w:b w:val="0"/>
          <w:bCs w:val="0"/>
          <w:color w:val="CCCCCC"/>
          <w:kern w:val="0"/>
          <w:sz w:val="16"/>
          <w:szCs w:val="16"/>
          <w:shd w:val="clear" w:fill="1F1F1F"/>
          <w:lang w:val="en-US" w:eastAsia="zh-CN" w:bidi="ar"/>
        </w:rPr>
        <w:t>)) {</w:t>
      </w:r>
    </w:p>
    <w:p w14:paraId="515EEA3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displayMessage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"Hello! How can I help you today?"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'bot'</w:t>
      </w:r>
      <w:r>
        <w:rPr>
          <w:rFonts w:hint="default" w:ascii="Consolas" w:hAnsi="Consolas" w:eastAsia="Consolas" w:cs="Consolas"/>
          <w:b w:val="0"/>
          <w:bCs w:val="0"/>
          <w:color w:val="CCCCCC"/>
          <w:kern w:val="0"/>
          <w:sz w:val="16"/>
          <w:szCs w:val="16"/>
          <w:shd w:val="clear" w:fill="1F1F1F"/>
          <w:lang w:val="en-US" w:eastAsia="zh-CN" w:bidi="ar"/>
        </w:rPr>
        <w:t>);</w:t>
      </w:r>
    </w:p>
    <w:p w14:paraId="016FBAC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query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includes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"college"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query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includes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"institute"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query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includes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"university"</w:t>
      </w:r>
      <w:r>
        <w:rPr>
          <w:rFonts w:hint="default" w:ascii="Consolas" w:hAnsi="Consolas" w:eastAsia="Consolas" w:cs="Consolas"/>
          <w:b w:val="0"/>
          <w:bCs w:val="0"/>
          <w:color w:val="CCCCCC"/>
          <w:kern w:val="0"/>
          <w:sz w:val="16"/>
          <w:szCs w:val="16"/>
          <w:shd w:val="clear" w:fill="1F1F1F"/>
          <w:lang w:val="en-US" w:eastAsia="zh-CN" w:bidi="ar"/>
        </w:rPr>
        <w:t>)) {</w:t>
      </w:r>
    </w:p>
    <w:p w14:paraId="1AB60DF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displayCollegesList</w:t>
      </w:r>
      <w:r>
        <w:rPr>
          <w:rFonts w:hint="default" w:ascii="Consolas" w:hAnsi="Consolas" w:eastAsia="Consolas" w:cs="Consolas"/>
          <w:b w:val="0"/>
          <w:bCs w:val="0"/>
          <w:color w:val="CCCCCC"/>
          <w:kern w:val="0"/>
          <w:sz w:val="16"/>
          <w:szCs w:val="16"/>
          <w:shd w:val="clear" w:fill="1F1F1F"/>
          <w:lang w:val="en-US" w:eastAsia="zh-CN" w:bidi="ar"/>
        </w:rPr>
        <w:t>();</w:t>
      </w:r>
    </w:p>
    <w:p w14:paraId="78D590F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query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includes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"eligibility"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query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includes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"marks"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query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includes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"cutoff"</w:t>
      </w:r>
      <w:r>
        <w:rPr>
          <w:rFonts w:hint="default" w:ascii="Consolas" w:hAnsi="Consolas" w:eastAsia="Consolas" w:cs="Consolas"/>
          <w:b w:val="0"/>
          <w:bCs w:val="0"/>
          <w:color w:val="CCCCCC"/>
          <w:kern w:val="0"/>
          <w:sz w:val="16"/>
          <w:szCs w:val="16"/>
          <w:shd w:val="clear" w:fill="1F1F1F"/>
          <w:lang w:val="en-US" w:eastAsia="zh-CN" w:bidi="ar"/>
        </w:rPr>
        <w:t>)) {</w:t>
      </w:r>
    </w:p>
    <w:p w14:paraId="7E71DB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startEligibilityCheck</w:t>
      </w:r>
      <w:r>
        <w:rPr>
          <w:rFonts w:hint="default" w:ascii="Consolas" w:hAnsi="Consolas" w:eastAsia="Consolas" w:cs="Consolas"/>
          <w:b w:val="0"/>
          <w:bCs w:val="0"/>
          <w:color w:val="CCCCCC"/>
          <w:kern w:val="0"/>
          <w:sz w:val="16"/>
          <w:szCs w:val="16"/>
          <w:shd w:val="clear" w:fill="1F1F1F"/>
          <w:lang w:val="en-US" w:eastAsia="zh-CN" w:bidi="ar"/>
        </w:rPr>
        <w:t>();</w:t>
      </w:r>
    </w:p>
    <w:p w14:paraId="3C76DF6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CCCCCC"/>
          <w:kern w:val="0"/>
          <w:sz w:val="16"/>
          <w:szCs w:val="16"/>
          <w:shd w:val="clear" w:fill="1F1F1F"/>
          <w:lang w:val="en-US" w:eastAsia="zh-CN" w:bidi="ar"/>
        </w:rPr>
        <w:t xml:space="preserve"> {</w:t>
      </w:r>
    </w:p>
    <w:p w14:paraId="55D1C6A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displayMessage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 can help you find information about colleges or check your eligibility. Would you like 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'bot'</w:t>
      </w:r>
      <w:r>
        <w:rPr>
          <w:rFonts w:hint="default" w:ascii="Consolas" w:hAnsi="Consolas" w:eastAsia="Consolas" w:cs="Consolas"/>
          <w:b w:val="0"/>
          <w:bCs w:val="0"/>
          <w:color w:val="CCCCCC"/>
          <w:kern w:val="0"/>
          <w:sz w:val="16"/>
          <w:szCs w:val="16"/>
          <w:shd w:val="clear" w:fill="1F1F1F"/>
          <w:lang w:val="en-US" w:eastAsia="zh-CN" w:bidi="ar"/>
        </w:rPr>
        <w:t>);</w:t>
      </w:r>
    </w:p>
    <w:p w14:paraId="55A420F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options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createElement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w:t>
      </w:r>
    </w:p>
    <w:p w14:paraId="63FE224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options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classList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add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'message'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'bot'</w:t>
      </w:r>
      <w:r>
        <w:rPr>
          <w:rFonts w:hint="default" w:ascii="Consolas" w:hAnsi="Consolas" w:eastAsia="Consolas" w:cs="Consolas"/>
          <w:b w:val="0"/>
          <w:bCs w:val="0"/>
          <w:color w:val="CCCCCC"/>
          <w:kern w:val="0"/>
          <w:sz w:val="16"/>
          <w:szCs w:val="16"/>
          <w:shd w:val="clear" w:fill="1F1F1F"/>
          <w:lang w:val="en-US" w:eastAsia="zh-CN" w:bidi="ar"/>
        </w:rPr>
        <w:t>);</w:t>
      </w:r>
    </w:p>
    <w:p w14:paraId="6FBDE3C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options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innerHTML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p>
    <w:p w14:paraId="42E6A0A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&lt;button class="option-button" data-option="colleges"&gt;View Colleges&lt;/button&gt;</w:t>
      </w:r>
    </w:p>
    <w:p w14:paraId="6424E7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&lt;button class="option-button" data-option="eligibility"&gt;Check Eligibility&lt;/button&gt;</w:t>
      </w:r>
    </w:p>
    <w:p w14:paraId="2F451BC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t>
      </w:r>
      <w:r>
        <w:rPr>
          <w:rFonts w:hint="default" w:ascii="Consolas" w:hAnsi="Consolas" w:eastAsia="Consolas" w:cs="Consolas"/>
          <w:b w:val="0"/>
          <w:bCs w:val="0"/>
          <w:color w:val="CCCCCC"/>
          <w:kern w:val="0"/>
          <w:sz w:val="16"/>
          <w:szCs w:val="16"/>
          <w:shd w:val="clear" w:fill="1F1F1F"/>
          <w:lang w:val="en-US" w:eastAsia="zh-CN" w:bidi="ar"/>
        </w:rPr>
        <w:t>;</w:t>
      </w:r>
    </w:p>
    <w:p w14:paraId="67CD2AF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'chatbot-messages'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appendChild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options</w:t>
      </w:r>
      <w:r>
        <w:rPr>
          <w:rFonts w:hint="default" w:ascii="Consolas" w:hAnsi="Consolas" w:eastAsia="Consolas" w:cs="Consolas"/>
          <w:b w:val="0"/>
          <w:bCs w:val="0"/>
          <w:color w:val="CCCCCC"/>
          <w:kern w:val="0"/>
          <w:sz w:val="16"/>
          <w:szCs w:val="16"/>
          <w:shd w:val="clear" w:fill="1F1F1F"/>
          <w:lang w:val="en-US" w:eastAsia="zh-CN" w:bidi="ar"/>
        </w:rPr>
        <w:t>);</w:t>
      </w:r>
    </w:p>
    <w:p w14:paraId="0A6E2F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7E3CAF9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Add event listeners to option buttons</w:t>
      </w:r>
    </w:p>
    <w:p w14:paraId="63F08D2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querySelectorAll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'.option-button'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forEach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5D4E954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addEventListener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'click'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w:t>
      </w:r>
    </w:p>
    <w:p w14:paraId="6C7DF85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option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this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getAttribute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'data-option'</w:t>
      </w:r>
      <w:r>
        <w:rPr>
          <w:rFonts w:hint="default" w:ascii="Consolas" w:hAnsi="Consolas" w:eastAsia="Consolas" w:cs="Consolas"/>
          <w:b w:val="0"/>
          <w:bCs w:val="0"/>
          <w:color w:val="CCCCCC"/>
          <w:kern w:val="0"/>
          <w:sz w:val="16"/>
          <w:szCs w:val="16"/>
          <w:shd w:val="clear" w:fill="1F1F1F"/>
          <w:lang w:val="en-US" w:eastAsia="zh-CN" w:bidi="ar"/>
        </w:rPr>
        <w:t>);</w:t>
      </w:r>
    </w:p>
    <w:p w14:paraId="32631F6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'colleges'</w:t>
      </w:r>
      <w:r>
        <w:rPr>
          <w:rFonts w:hint="default" w:ascii="Consolas" w:hAnsi="Consolas" w:eastAsia="Consolas" w:cs="Consolas"/>
          <w:b w:val="0"/>
          <w:bCs w:val="0"/>
          <w:color w:val="CCCCCC"/>
          <w:kern w:val="0"/>
          <w:sz w:val="16"/>
          <w:szCs w:val="16"/>
          <w:shd w:val="clear" w:fill="1F1F1F"/>
          <w:lang w:val="en-US" w:eastAsia="zh-CN" w:bidi="ar"/>
        </w:rPr>
        <w:t>) {</w:t>
      </w:r>
    </w:p>
    <w:p w14:paraId="5BE4D61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displayCollegesList</w:t>
      </w:r>
      <w:r>
        <w:rPr>
          <w:rFonts w:hint="default" w:ascii="Consolas" w:hAnsi="Consolas" w:eastAsia="Consolas" w:cs="Consolas"/>
          <w:b w:val="0"/>
          <w:bCs w:val="0"/>
          <w:color w:val="CCCCCC"/>
          <w:kern w:val="0"/>
          <w:sz w:val="16"/>
          <w:szCs w:val="16"/>
          <w:shd w:val="clear" w:fill="1F1F1F"/>
          <w:lang w:val="en-US" w:eastAsia="zh-CN" w:bidi="ar"/>
        </w:rPr>
        <w:t>();</w:t>
      </w:r>
    </w:p>
    <w:p w14:paraId="17084DC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'eligibility'</w:t>
      </w:r>
      <w:r>
        <w:rPr>
          <w:rFonts w:hint="default" w:ascii="Consolas" w:hAnsi="Consolas" w:eastAsia="Consolas" w:cs="Consolas"/>
          <w:b w:val="0"/>
          <w:bCs w:val="0"/>
          <w:color w:val="CCCCCC"/>
          <w:kern w:val="0"/>
          <w:sz w:val="16"/>
          <w:szCs w:val="16"/>
          <w:shd w:val="clear" w:fill="1F1F1F"/>
          <w:lang w:val="en-US" w:eastAsia="zh-CN" w:bidi="ar"/>
        </w:rPr>
        <w:t>) {</w:t>
      </w:r>
    </w:p>
    <w:p w14:paraId="597820A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startEligibilityCheck</w:t>
      </w:r>
      <w:r>
        <w:rPr>
          <w:rFonts w:hint="default" w:ascii="Consolas" w:hAnsi="Consolas" w:eastAsia="Consolas" w:cs="Consolas"/>
          <w:b w:val="0"/>
          <w:bCs w:val="0"/>
          <w:color w:val="CCCCCC"/>
          <w:kern w:val="0"/>
          <w:sz w:val="16"/>
          <w:szCs w:val="16"/>
          <w:shd w:val="clear" w:fill="1F1F1F"/>
          <w:lang w:val="en-US" w:eastAsia="zh-CN" w:bidi="ar"/>
        </w:rPr>
        <w:t>();</w:t>
      </w:r>
    </w:p>
    <w:p w14:paraId="1D39E30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94472C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BE3333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E2FC96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709A860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6035CD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1586A198">
      <w:pPr>
        <w:keepNext w:val="0"/>
        <w:keepLines w:val="0"/>
        <w:widowControl/>
        <w:suppressLineNumbers w:val="0"/>
        <w:jc w:val="left"/>
      </w:pPr>
    </w:p>
    <w:p w14:paraId="120F568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Display messages in the chatbot</w:t>
      </w:r>
    </w:p>
    <w:p w14:paraId="0BF5F4D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displayMessage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message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sender</w:t>
      </w:r>
      <w:r>
        <w:rPr>
          <w:rFonts w:hint="default" w:ascii="Consolas" w:hAnsi="Consolas" w:eastAsia="Consolas" w:cs="Consolas"/>
          <w:b w:val="0"/>
          <w:bCs w:val="0"/>
          <w:color w:val="CCCCCC"/>
          <w:kern w:val="0"/>
          <w:sz w:val="16"/>
          <w:szCs w:val="16"/>
          <w:shd w:val="clear" w:fill="1F1F1F"/>
          <w:lang w:val="en-US" w:eastAsia="zh-CN" w:bidi="ar"/>
        </w:rPr>
        <w:t>) {</w:t>
      </w:r>
    </w:p>
    <w:p w14:paraId="5E1D331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chatbotMessages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'chatbot-messages'</w:t>
      </w:r>
      <w:r>
        <w:rPr>
          <w:rFonts w:hint="default" w:ascii="Consolas" w:hAnsi="Consolas" w:eastAsia="Consolas" w:cs="Consolas"/>
          <w:b w:val="0"/>
          <w:bCs w:val="0"/>
          <w:color w:val="CCCCCC"/>
          <w:kern w:val="0"/>
          <w:sz w:val="16"/>
          <w:szCs w:val="16"/>
          <w:shd w:val="clear" w:fill="1F1F1F"/>
          <w:lang w:val="en-US" w:eastAsia="zh-CN" w:bidi="ar"/>
        </w:rPr>
        <w:t>);</w:t>
      </w:r>
    </w:p>
    <w:p w14:paraId="71C26AF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messageElement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createElement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w:t>
      </w:r>
    </w:p>
    <w:p w14:paraId="216AD40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messageElement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classList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add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'message'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sender</w:t>
      </w:r>
      <w:r>
        <w:rPr>
          <w:rFonts w:hint="default" w:ascii="Consolas" w:hAnsi="Consolas" w:eastAsia="Consolas" w:cs="Consolas"/>
          <w:b w:val="0"/>
          <w:bCs w:val="0"/>
          <w:color w:val="CCCCCC"/>
          <w:kern w:val="0"/>
          <w:sz w:val="16"/>
          <w:szCs w:val="16"/>
          <w:shd w:val="clear" w:fill="1F1F1F"/>
          <w:lang w:val="en-US" w:eastAsia="zh-CN" w:bidi="ar"/>
        </w:rPr>
        <w:t>);</w:t>
      </w:r>
    </w:p>
    <w:p w14:paraId="567A0D6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messageElement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textContent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message</w:t>
      </w:r>
      <w:r>
        <w:rPr>
          <w:rFonts w:hint="default" w:ascii="Consolas" w:hAnsi="Consolas" w:eastAsia="Consolas" w:cs="Consolas"/>
          <w:b w:val="0"/>
          <w:bCs w:val="0"/>
          <w:color w:val="CCCCCC"/>
          <w:kern w:val="0"/>
          <w:sz w:val="16"/>
          <w:szCs w:val="16"/>
          <w:shd w:val="clear" w:fill="1F1F1F"/>
          <w:lang w:val="en-US" w:eastAsia="zh-CN" w:bidi="ar"/>
        </w:rPr>
        <w:t>;</w:t>
      </w:r>
    </w:p>
    <w:p w14:paraId="19606E2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chatbotMessages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appendChild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messageElement</w:t>
      </w:r>
      <w:r>
        <w:rPr>
          <w:rFonts w:hint="default" w:ascii="Consolas" w:hAnsi="Consolas" w:eastAsia="Consolas" w:cs="Consolas"/>
          <w:b w:val="0"/>
          <w:bCs w:val="0"/>
          <w:color w:val="CCCCCC"/>
          <w:kern w:val="0"/>
          <w:sz w:val="16"/>
          <w:szCs w:val="16"/>
          <w:shd w:val="clear" w:fill="1F1F1F"/>
          <w:lang w:val="en-US" w:eastAsia="zh-CN" w:bidi="ar"/>
        </w:rPr>
        <w:t>);</w:t>
      </w:r>
    </w:p>
    <w:p w14:paraId="5C04815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chatbotMessages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scrollTop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chatbotMessages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scrollHeight</w:t>
      </w:r>
      <w:r>
        <w:rPr>
          <w:rFonts w:hint="default" w:ascii="Consolas" w:hAnsi="Consolas" w:eastAsia="Consolas" w:cs="Consolas"/>
          <w:b w:val="0"/>
          <w:bCs w:val="0"/>
          <w:color w:val="CCCCCC"/>
          <w:kern w:val="0"/>
          <w:sz w:val="16"/>
          <w:szCs w:val="16"/>
          <w:shd w:val="clear" w:fill="1F1F1F"/>
          <w:lang w:val="en-US" w:eastAsia="zh-CN" w:bidi="ar"/>
        </w:rPr>
        <w:t>;</w:t>
      </w:r>
    </w:p>
    <w:p w14:paraId="2F84097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5C66FE8F">
      <w:pPr>
        <w:spacing w:line="276" w:lineRule="auto"/>
        <w:jc w:val="both"/>
        <w:rPr>
          <w:rFonts w:hint="default"/>
          <w:bCs/>
          <w:sz w:val="24"/>
          <w:szCs w:val="24"/>
          <w:lang w:val="en-GB"/>
        </w:rPr>
      </w:pPr>
    </w:p>
    <w:p w14:paraId="744E991E">
      <w:pPr>
        <w:spacing w:line="276" w:lineRule="auto"/>
        <w:ind w:left="720" w:hanging="720"/>
        <w:jc w:val="both"/>
        <w:rPr>
          <w:bCs/>
          <w:sz w:val="24"/>
          <w:szCs w:val="24"/>
          <w:lang w:val="en-IN"/>
        </w:rPr>
      </w:pPr>
    </w:p>
    <w:p w14:paraId="796C9C56">
      <w:pPr>
        <w:spacing w:line="276" w:lineRule="auto"/>
        <w:ind w:left="720" w:hanging="720"/>
        <w:jc w:val="both"/>
        <w:rPr>
          <w:bCs/>
          <w:sz w:val="24"/>
          <w:szCs w:val="24"/>
          <w:lang w:val="en-IN"/>
        </w:rPr>
      </w:pPr>
    </w:p>
    <w:p w14:paraId="1A2D02D3">
      <w:pPr>
        <w:spacing w:line="276" w:lineRule="auto"/>
        <w:ind w:left="720" w:hanging="720"/>
        <w:jc w:val="both"/>
        <w:rPr>
          <w:bCs/>
          <w:sz w:val="24"/>
          <w:szCs w:val="24"/>
          <w:lang w:val="en-IN"/>
        </w:rPr>
      </w:pPr>
    </w:p>
    <w:p w14:paraId="663200F1">
      <w:pPr>
        <w:spacing w:line="276" w:lineRule="auto"/>
        <w:ind w:left="720" w:hanging="720"/>
        <w:jc w:val="both"/>
        <w:rPr>
          <w:bCs/>
          <w:sz w:val="24"/>
          <w:szCs w:val="24"/>
          <w:lang w:val="en-IN"/>
        </w:rPr>
      </w:pPr>
    </w:p>
    <w:p w14:paraId="0E6DF205">
      <w:pPr>
        <w:spacing w:line="276" w:lineRule="auto"/>
        <w:jc w:val="both"/>
        <w:rPr>
          <w:bCs/>
          <w:sz w:val="24"/>
          <w:szCs w:val="24"/>
          <w:lang w:val="en-IN"/>
        </w:rPr>
      </w:pPr>
    </w:p>
    <w:p w14:paraId="469FA112">
      <w:pPr>
        <w:spacing w:line="276" w:lineRule="auto"/>
        <w:jc w:val="both"/>
        <w:rPr>
          <w:bCs/>
          <w:sz w:val="24"/>
          <w:szCs w:val="24"/>
          <w:lang w:val="en-IN"/>
        </w:rPr>
      </w:pPr>
    </w:p>
    <w:p w14:paraId="26A3843C">
      <w:pPr>
        <w:spacing w:line="276" w:lineRule="auto"/>
        <w:ind w:left="720" w:hanging="720"/>
        <w:jc w:val="center"/>
        <w:rPr>
          <w:bCs/>
          <w:sz w:val="30"/>
          <w:szCs w:val="30"/>
          <w:lang w:val="en-IN"/>
        </w:rPr>
      </w:pPr>
    </w:p>
    <w:p w14:paraId="5F189120">
      <w:pPr>
        <w:spacing w:line="276" w:lineRule="auto"/>
        <w:ind w:left="720" w:hanging="720"/>
        <w:jc w:val="center"/>
        <w:rPr>
          <w:rFonts w:hint="default"/>
          <w:b/>
          <w:bCs w:val="0"/>
          <w:sz w:val="30"/>
          <w:szCs w:val="30"/>
          <w:lang w:val="en-GB"/>
        </w:rPr>
      </w:pPr>
      <w:r>
        <w:rPr>
          <w:rFonts w:hint="default"/>
          <w:b/>
          <w:bCs w:val="0"/>
          <w:sz w:val="30"/>
          <w:szCs w:val="30"/>
          <w:lang w:val="en-GB"/>
        </w:rPr>
        <w:t>APPENDIX-B</w:t>
      </w:r>
    </w:p>
    <w:p w14:paraId="1F8C6977">
      <w:pPr>
        <w:spacing w:line="276" w:lineRule="auto"/>
        <w:ind w:left="720" w:hanging="720"/>
        <w:jc w:val="center"/>
        <w:rPr>
          <w:bCs/>
          <w:sz w:val="30"/>
          <w:szCs w:val="30"/>
          <w:lang w:val="en-IN"/>
        </w:rPr>
      </w:pPr>
      <w:r>
        <w:rPr>
          <w:b/>
          <w:sz w:val="32"/>
          <w:szCs w:val="32"/>
        </w:rPr>
        <w:t>OUTPUTS</w:t>
      </w:r>
    </w:p>
    <w:p w14:paraId="03856CBC">
      <w:pPr>
        <w:rPr>
          <w:b/>
          <w:sz w:val="32"/>
          <w:szCs w:val="32"/>
        </w:rPr>
      </w:pPr>
    </w:p>
    <w:p w14:paraId="6FA5285F">
      <w:pPr>
        <w:rPr>
          <w:b/>
          <w:sz w:val="32"/>
          <w:szCs w:val="32"/>
        </w:rPr>
      </w:pPr>
      <w:r>
        <w:rPr>
          <w:b/>
          <w:sz w:val="32"/>
          <w:szCs w:val="32"/>
        </w:rPr>
        <w:t xml:space="preserve">           </w:t>
      </w:r>
    </w:p>
    <w:p w14:paraId="5505211D">
      <w:pPr>
        <w:jc w:val="center"/>
        <w:rPr>
          <w:b/>
          <w:sz w:val="28"/>
          <w:szCs w:val="28"/>
        </w:rPr>
      </w:pPr>
      <w:r>
        <w:rPr>
          <w:b/>
          <w:sz w:val="28"/>
          <w:szCs w:val="28"/>
        </w:rPr>
        <w:drawing>
          <wp:inline distT="0" distB="0" distL="0" distR="0">
            <wp:extent cx="5677535" cy="2817495"/>
            <wp:effectExtent l="0" t="0" r="0" b="1905"/>
            <wp:docPr id="81456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60732"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77535" cy="2817495"/>
                    </a:xfrm>
                    <a:prstGeom prst="rect">
                      <a:avLst/>
                    </a:prstGeom>
                  </pic:spPr>
                </pic:pic>
              </a:graphicData>
            </a:graphic>
          </wp:inline>
        </w:drawing>
      </w:r>
      <w:r>
        <w:rPr>
          <w:b/>
          <w:sz w:val="28"/>
          <w:szCs w:val="28"/>
        </w:rPr>
        <w:drawing>
          <wp:inline distT="0" distB="0" distL="0" distR="0">
            <wp:extent cx="5677535" cy="2849245"/>
            <wp:effectExtent l="0" t="0" r="0" b="8255"/>
            <wp:docPr id="1309830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30092"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77535" cy="2849245"/>
                    </a:xfrm>
                    <a:prstGeom prst="rect">
                      <a:avLst/>
                    </a:prstGeom>
                  </pic:spPr>
                </pic:pic>
              </a:graphicData>
            </a:graphic>
          </wp:inline>
        </w:drawing>
      </w:r>
      <w:r>
        <w:rPr>
          <w:b/>
          <w:sz w:val="28"/>
          <w:szCs w:val="28"/>
        </w:rPr>
        <w:drawing>
          <wp:inline distT="0" distB="0" distL="0" distR="0">
            <wp:extent cx="4610100" cy="6867525"/>
            <wp:effectExtent l="0" t="0" r="0" b="9525"/>
            <wp:docPr id="17162128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12899"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610100" cy="6867525"/>
                    </a:xfrm>
                    <a:prstGeom prst="rect">
                      <a:avLst/>
                    </a:prstGeom>
                  </pic:spPr>
                </pic:pic>
              </a:graphicData>
            </a:graphic>
          </wp:inline>
        </w:drawing>
      </w:r>
      <w:r>
        <w:rPr>
          <w:b/>
          <w:sz w:val="28"/>
          <w:szCs w:val="28"/>
        </w:rPr>
        <w:drawing>
          <wp:inline distT="0" distB="0" distL="0" distR="0">
            <wp:extent cx="4572000" cy="6810375"/>
            <wp:effectExtent l="0" t="0" r="0" b="9525"/>
            <wp:docPr id="13627194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719439" name="Picture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572000" cy="6810375"/>
                    </a:xfrm>
                    <a:prstGeom prst="rect">
                      <a:avLst/>
                    </a:prstGeom>
                  </pic:spPr>
                </pic:pic>
              </a:graphicData>
            </a:graphic>
          </wp:inline>
        </w:drawing>
      </w:r>
      <w:r>
        <w:rPr>
          <w:b/>
          <w:sz w:val="28"/>
          <w:szCs w:val="28"/>
        </w:rPr>
        <w:drawing>
          <wp:inline distT="0" distB="0" distL="0" distR="0">
            <wp:extent cx="4391025" cy="6934200"/>
            <wp:effectExtent l="0" t="0" r="9525" b="0"/>
            <wp:docPr id="6958694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69433" name="Picture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391025" cy="6934200"/>
                    </a:xfrm>
                    <a:prstGeom prst="rect">
                      <a:avLst/>
                    </a:prstGeom>
                  </pic:spPr>
                </pic:pic>
              </a:graphicData>
            </a:graphic>
          </wp:inline>
        </w:drawing>
      </w:r>
      <w:r>
        <w:rPr>
          <w:b/>
          <w:sz w:val="28"/>
          <w:szCs w:val="28"/>
        </w:rPr>
        <w:drawing>
          <wp:inline distT="0" distB="0" distL="0" distR="0">
            <wp:extent cx="4381500" cy="7067550"/>
            <wp:effectExtent l="0" t="0" r="0" b="0"/>
            <wp:docPr id="1256949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4950" name="Picture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381500" cy="7067550"/>
                    </a:xfrm>
                    <a:prstGeom prst="rect">
                      <a:avLst/>
                    </a:prstGeom>
                  </pic:spPr>
                </pic:pic>
              </a:graphicData>
            </a:graphic>
          </wp:inline>
        </w:drawing>
      </w:r>
    </w:p>
    <w:p w14:paraId="4D03B2F8">
      <w:pPr>
        <w:jc w:val="center"/>
        <w:rPr>
          <w:b/>
          <w:sz w:val="28"/>
          <w:szCs w:val="28"/>
        </w:rPr>
      </w:pPr>
    </w:p>
    <w:p w14:paraId="61ACD4BD">
      <w:pPr>
        <w:jc w:val="center"/>
        <w:rPr>
          <w:b/>
          <w:sz w:val="28"/>
          <w:szCs w:val="28"/>
        </w:rPr>
      </w:pPr>
    </w:p>
    <w:p w14:paraId="6A9716BF">
      <w:pPr>
        <w:jc w:val="center"/>
        <w:rPr>
          <w:b/>
          <w:sz w:val="28"/>
          <w:szCs w:val="28"/>
        </w:rPr>
      </w:pPr>
    </w:p>
    <w:p w14:paraId="405A1B67">
      <w:pPr>
        <w:jc w:val="center"/>
        <w:rPr>
          <w:b/>
          <w:sz w:val="28"/>
          <w:szCs w:val="28"/>
        </w:rPr>
      </w:pPr>
    </w:p>
    <w:p w14:paraId="7D5A26CF">
      <w:pPr>
        <w:jc w:val="center"/>
        <w:rPr>
          <w:b/>
          <w:sz w:val="28"/>
          <w:szCs w:val="28"/>
        </w:rPr>
      </w:pPr>
    </w:p>
    <w:p w14:paraId="7C9C7DBC">
      <w:pPr>
        <w:jc w:val="center"/>
        <w:rPr>
          <w:rFonts w:hint="default"/>
          <w:b/>
          <w:sz w:val="28"/>
          <w:szCs w:val="28"/>
          <w:lang w:val="en-GB"/>
        </w:rPr>
      </w:pPr>
      <w:r>
        <w:rPr>
          <w:rFonts w:hint="default"/>
          <w:b/>
          <w:sz w:val="28"/>
          <w:szCs w:val="28"/>
          <w:lang w:val="en-GB"/>
        </w:rPr>
        <w:t>APPENDIX-C</w:t>
      </w:r>
    </w:p>
    <w:p w14:paraId="5D1AC411">
      <w:pPr>
        <w:jc w:val="center"/>
        <w:rPr>
          <w:rFonts w:hint="default" w:ascii="Times New Roman" w:hAnsi="Times New Roman" w:eastAsia="TimesNewRomanPS-BoldMT" w:cs="Times New Roman"/>
          <w:b/>
          <w:bCs/>
          <w:color w:val="000000"/>
          <w:kern w:val="0"/>
          <w:sz w:val="28"/>
          <w:szCs w:val="28"/>
          <w:lang w:val="en-GB" w:eastAsia="zh-CN" w:bidi="ar"/>
        </w:rPr>
      </w:pPr>
      <w:r>
        <w:rPr>
          <w:rFonts w:hint="default"/>
          <w:b/>
          <w:sz w:val="28"/>
          <w:szCs w:val="28"/>
          <w:lang w:val="en-GB"/>
        </w:rPr>
        <w:t>ENCLOSURE</w:t>
      </w:r>
    </w:p>
    <w:p w14:paraId="0519353E">
      <w:pPr>
        <w:keepNext w:val="0"/>
        <w:keepLines w:val="0"/>
        <w:widowControl/>
        <w:numPr>
          <w:numId w:val="0"/>
        </w:numPr>
        <w:suppressLineNumbers w:val="0"/>
        <w:spacing w:line="360" w:lineRule="auto"/>
        <w:jc w:val="left"/>
        <w:rPr>
          <w:rFonts w:hint="default" w:ascii="Times New Roman" w:hAnsi="Times New Roman" w:eastAsia="TimesNewRomanPS-BoldMT" w:cs="Times New Roman"/>
          <w:b/>
          <w:bCs/>
          <w:color w:val="000000"/>
          <w:kern w:val="0"/>
          <w:sz w:val="28"/>
          <w:szCs w:val="28"/>
          <w:lang w:val="en-GB" w:eastAsia="zh-CN" w:bidi="ar"/>
        </w:rPr>
      </w:pPr>
      <w:r>
        <w:rPr>
          <w:b/>
          <w:spacing w:val="-2"/>
          <w:sz w:val="32"/>
          <w:lang w:val="en-IN"/>
        </w:rPr>
        <w:drawing>
          <wp:inline distT="0" distB="0" distL="114300" distR="114300">
            <wp:extent cx="5214620" cy="3909060"/>
            <wp:effectExtent l="0" t="0" r="12700" b="7620"/>
            <wp:docPr id="439934612" name="Picture 439934612" descr="SD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34612" name="Picture 439934612" descr="SDG (1)"/>
                    <pic:cNvPicPr>
                      <a:picLocks noChangeAspect="1"/>
                    </pic:cNvPicPr>
                  </pic:nvPicPr>
                  <pic:blipFill>
                    <a:blip r:embed="rId16"/>
                    <a:stretch>
                      <a:fillRect/>
                    </a:stretch>
                  </pic:blipFill>
                  <pic:spPr>
                    <a:xfrm>
                      <a:off x="0" y="0"/>
                      <a:ext cx="5214620" cy="3909060"/>
                    </a:xfrm>
                    <a:prstGeom prst="rect">
                      <a:avLst/>
                    </a:prstGeom>
                  </pic:spPr>
                </pic:pic>
              </a:graphicData>
            </a:graphic>
          </wp:inline>
        </w:drawing>
      </w:r>
    </w:p>
    <w:p w14:paraId="64371D68">
      <w:pPr>
        <w:keepNext w:val="0"/>
        <w:keepLines w:val="0"/>
        <w:widowControl/>
        <w:numPr>
          <w:numId w:val="0"/>
        </w:numPr>
        <w:suppressLineNumbers w:val="0"/>
        <w:spacing w:line="360" w:lineRule="auto"/>
        <w:jc w:val="left"/>
        <w:rPr>
          <w:rFonts w:hint="default" w:ascii="Times New Roman" w:hAnsi="Times New Roman" w:eastAsia="TimesNewRomanPS-BoldMT" w:cs="Times New Roman"/>
          <w:b/>
          <w:bCs/>
          <w:color w:val="000000"/>
          <w:kern w:val="0"/>
          <w:sz w:val="28"/>
          <w:szCs w:val="28"/>
          <w:lang w:val="en-US" w:eastAsia="zh-CN" w:bidi="ar"/>
        </w:rPr>
      </w:pPr>
    </w:p>
    <w:p w14:paraId="7D6ADEAA">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TimesNewRomanPS-BoldMT" w:cs="Times New Roman"/>
          <w:b/>
          <w:bCs/>
          <w:color w:val="000000"/>
          <w:kern w:val="0"/>
          <w:sz w:val="28"/>
          <w:szCs w:val="28"/>
          <w:lang w:val="en-US" w:eastAsia="zh-CN" w:bidi="ar"/>
        </w:rPr>
        <w:t xml:space="preserve">Development Goals (SDGs). </w:t>
      </w:r>
    </w:p>
    <w:p w14:paraId="344712F2">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The project "AI-Powered Student Assistance Chatbot for the Department of Technical </w:t>
      </w:r>
    </w:p>
    <w:p w14:paraId="1DC0E9CE">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Education, Government of Rajasthan" is an innovative digital initiative aimed at transforming </w:t>
      </w:r>
    </w:p>
    <w:p w14:paraId="6173AAFD">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the way students access academic and administrative support. By leveraging artificial </w:t>
      </w:r>
    </w:p>
    <w:p w14:paraId="6F6B1EE7">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intelligence and natural language processing, the chatbot provides 24/7 assistance to students </w:t>
      </w:r>
    </w:p>
    <w:p w14:paraId="1608010A">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enrolled in technical education institutions across Rajasthan. It delivers instant, accurate </w:t>
      </w:r>
    </w:p>
    <w:p w14:paraId="39510108">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responses to queries related to courses, admissions, scholarships, career paths, and </w:t>
      </w:r>
    </w:p>
    <w:p w14:paraId="718CC71C">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institutional services. This not only enhances the efficiency of public service delivery but also </w:t>
      </w:r>
    </w:p>
    <w:p w14:paraId="323DBFE1">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ensures inclusive, equitable, and student-centric support—especially for those from remote or </w:t>
      </w:r>
    </w:p>
    <w:p w14:paraId="2CC0D9A9">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underserved backgrounds. </w:t>
      </w:r>
    </w:p>
    <w:p w14:paraId="5361968A">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TimesNewRomanPS-BoldMT" w:cs="Times New Roman"/>
          <w:b/>
          <w:bCs/>
          <w:color w:val="000000"/>
          <w:kern w:val="0"/>
          <w:sz w:val="28"/>
          <w:szCs w:val="28"/>
          <w:lang w:val="en-US" w:eastAsia="zh-CN" w:bidi="ar"/>
        </w:rPr>
        <w:t xml:space="preserve">1.SDG 4: Quality Education </w:t>
      </w:r>
    </w:p>
    <w:p w14:paraId="3BAFA8B3">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TimesNewRomanPS-BoldMT" w:cs="Times New Roman"/>
          <w:b/>
          <w:bCs/>
          <w:color w:val="000000"/>
          <w:kern w:val="0"/>
          <w:sz w:val="28"/>
          <w:szCs w:val="28"/>
          <w:lang w:val="en-US" w:eastAsia="zh-CN" w:bidi="ar"/>
        </w:rPr>
        <w:t xml:space="preserve">Target 4.3: </w:t>
      </w:r>
      <w:r>
        <w:rPr>
          <w:rFonts w:hint="default" w:ascii="Times New Roman" w:hAnsi="Times New Roman" w:eastAsia="SimSun" w:cs="Times New Roman"/>
          <w:color w:val="000000"/>
          <w:kern w:val="0"/>
          <w:sz w:val="28"/>
          <w:szCs w:val="28"/>
          <w:lang w:val="en-US" w:eastAsia="zh-CN" w:bidi="ar"/>
        </w:rPr>
        <w:t xml:space="preserve">Ensure equal access for all women and men to affordable and quality technical, </w:t>
      </w:r>
    </w:p>
    <w:p w14:paraId="742A689A">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vocational and tertiary education. </w:t>
      </w:r>
    </w:p>
    <w:p w14:paraId="31742D71">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The chatbot enhances access to information about technical education, courses, career </w:t>
      </w:r>
    </w:p>
    <w:p w14:paraId="26F237B0">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opportunities, scholarships, and administrative procedures, especially in rural and </w:t>
      </w:r>
    </w:p>
    <w:p w14:paraId="3F71C422">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underserved regions. This supports lifelong learning and helps bridge the information </w:t>
      </w:r>
    </w:p>
    <w:p w14:paraId="4355265E">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gap among students. </w:t>
      </w:r>
    </w:p>
    <w:p w14:paraId="5FA3FE2E">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TimesNewRomanPS-BoldMT" w:cs="Times New Roman"/>
          <w:b/>
          <w:bCs/>
          <w:color w:val="000000"/>
          <w:kern w:val="0"/>
          <w:sz w:val="28"/>
          <w:szCs w:val="28"/>
          <w:lang w:val="en-US" w:eastAsia="zh-CN" w:bidi="ar"/>
        </w:rPr>
        <w:t xml:space="preserve">Target 4.4: </w:t>
      </w:r>
      <w:r>
        <w:rPr>
          <w:rFonts w:hint="default" w:ascii="Times New Roman" w:hAnsi="Times New Roman" w:eastAsia="SimSun" w:cs="Times New Roman"/>
          <w:color w:val="000000"/>
          <w:kern w:val="0"/>
          <w:sz w:val="28"/>
          <w:szCs w:val="28"/>
          <w:lang w:val="en-US" w:eastAsia="zh-CN" w:bidi="ar"/>
        </w:rPr>
        <w:t xml:space="preserve">Increase the number of youth and adults who have relevant skills for employment, AI-Powered Student Assistance Chatbot </w:t>
      </w:r>
    </w:p>
    <w:p w14:paraId="7475B5FB">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color w:val="808080"/>
          <w:kern w:val="0"/>
          <w:sz w:val="28"/>
          <w:szCs w:val="28"/>
          <w:lang w:val="en-US" w:eastAsia="zh-CN" w:bidi="ar"/>
        </w:rPr>
        <w:t xml:space="preserve">PRESIDENCY SCHOOL OF COMPUTER SCIENCE AND ENGINEERING, PRESIDENCY UNIVERSITY </w:t>
      </w:r>
    </w:p>
    <w:p w14:paraId="7DE8257D">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color w:val="808080"/>
          <w:kern w:val="0"/>
          <w:sz w:val="28"/>
          <w:szCs w:val="28"/>
          <w:lang w:val="en-US" w:eastAsia="zh-CN" w:bidi="ar"/>
        </w:rPr>
        <w:t xml:space="preserve">47 </w:t>
      </w:r>
    </w:p>
    <w:p w14:paraId="4069D6C9">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decent jobs, and entrepreneurship. </w:t>
      </w:r>
    </w:p>
    <w:p w14:paraId="0C21D72A">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By guiding students with timely and accurate advice, the chatbot helps them pursue </w:t>
      </w:r>
    </w:p>
    <w:p w14:paraId="72827906">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relevant skills and training. It can also direct users to online resources, workshops, and </w:t>
      </w:r>
    </w:p>
    <w:p w14:paraId="45E763CC">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certifications, boosting employability. </w:t>
      </w:r>
    </w:p>
    <w:p w14:paraId="46B58866">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TimesNewRomanPS-BoldMT" w:cs="Times New Roman"/>
          <w:b/>
          <w:bCs/>
          <w:color w:val="000000"/>
          <w:kern w:val="0"/>
          <w:sz w:val="28"/>
          <w:szCs w:val="28"/>
          <w:lang w:val="en-US" w:eastAsia="zh-CN" w:bidi="ar"/>
        </w:rPr>
        <w:t xml:space="preserve">2.SDG 5: Gender Equality </w:t>
      </w:r>
    </w:p>
    <w:p w14:paraId="443B1FD5">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TimesNewRomanPS-BoldMT" w:cs="Times New Roman"/>
          <w:b/>
          <w:bCs/>
          <w:color w:val="000000"/>
          <w:kern w:val="0"/>
          <w:sz w:val="28"/>
          <w:szCs w:val="28"/>
          <w:lang w:val="en-US" w:eastAsia="zh-CN" w:bidi="ar"/>
        </w:rPr>
        <w:t xml:space="preserve">Target 5.2: Enhance the use of enabling technology to promote the empowerment of </w:t>
      </w:r>
    </w:p>
    <w:p w14:paraId="78C4B6EB">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TimesNewRomanPS-BoldMT" w:cs="Times New Roman"/>
          <w:b/>
          <w:bCs/>
          <w:color w:val="000000"/>
          <w:kern w:val="0"/>
          <w:sz w:val="28"/>
          <w:szCs w:val="28"/>
          <w:lang w:val="en-US" w:eastAsia="zh-CN" w:bidi="ar"/>
        </w:rPr>
        <w:t xml:space="preserve">women. </w:t>
      </w:r>
    </w:p>
    <w:p w14:paraId="5B3AC12B">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An AI-based chatbot accessible via mobile or web allows young women, especially in </w:t>
      </w:r>
    </w:p>
    <w:p w14:paraId="5C43E32E">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conservative or remote settings, to get confidential and unbiased academic support. </w:t>
      </w:r>
    </w:p>
    <w:p w14:paraId="6B311C47">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This reduces barriers they might face in seeking help or guidance from human staff. </w:t>
      </w:r>
    </w:p>
    <w:p w14:paraId="12514E41">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TimesNewRomanPS-BoldMT" w:cs="Times New Roman"/>
          <w:b/>
          <w:bCs/>
          <w:color w:val="000000"/>
          <w:kern w:val="0"/>
          <w:sz w:val="28"/>
          <w:szCs w:val="28"/>
          <w:lang w:val="en-US" w:eastAsia="zh-CN" w:bidi="ar"/>
        </w:rPr>
        <w:t xml:space="preserve">3.SDG 8: Decent Work and Economic Growth </w:t>
      </w:r>
    </w:p>
    <w:p w14:paraId="52464AE2">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TimesNewRomanPS-BoldMT" w:cs="Times New Roman"/>
          <w:b/>
          <w:bCs/>
          <w:color w:val="000000"/>
          <w:kern w:val="0"/>
          <w:sz w:val="28"/>
          <w:szCs w:val="28"/>
          <w:lang w:val="en-US" w:eastAsia="zh-CN" w:bidi="ar"/>
        </w:rPr>
        <w:t xml:space="preserve">Target 8.6: </w:t>
      </w:r>
      <w:r>
        <w:rPr>
          <w:rFonts w:hint="default" w:ascii="Times New Roman" w:hAnsi="Times New Roman" w:eastAsia="SimSun" w:cs="Times New Roman"/>
          <w:color w:val="000000"/>
          <w:kern w:val="0"/>
          <w:sz w:val="28"/>
          <w:szCs w:val="28"/>
          <w:lang w:val="en-US" w:eastAsia="zh-CN" w:bidi="ar"/>
        </w:rPr>
        <w:t xml:space="preserve">Substantially reduce the proportion of youth not in employment, education, or </w:t>
      </w:r>
    </w:p>
    <w:p w14:paraId="77B9F823">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training (NEET). </w:t>
      </w:r>
    </w:p>
    <w:p w14:paraId="20CE5B8A">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By proactively guiding students in technical institutions towards training, internship, </w:t>
      </w:r>
    </w:p>
    <w:p w14:paraId="5B2519DF">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and career opportunities, the chatbot reduces dropouts and improves transitions from </w:t>
      </w:r>
    </w:p>
    <w:p w14:paraId="4B87D0DE">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education to employment. </w:t>
      </w:r>
    </w:p>
    <w:p w14:paraId="704B13BD">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TimesNewRomanPS-BoldMT" w:cs="Times New Roman"/>
          <w:b/>
          <w:bCs/>
          <w:color w:val="000000"/>
          <w:kern w:val="0"/>
          <w:sz w:val="28"/>
          <w:szCs w:val="28"/>
          <w:lang w:val="en-US" w:eastAsia="zh-CN" w:bidi="ar"/>
        </w:rPr>
        <w:t xml:space="preserve">4.SDG 9 – Industry, Innovation, and Infrastructure </w:t>
      </w:r>
    </w:p>
    <w:p w14:paraId="37CADA40">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TimesNewRomanPS-BoldMT" w:cs="Times New Roman"/>
          <w:b/>
          <w:bCs/>
          <w:color w:val="000000"/>
          <w:kern w:val="0"/>
          <w:sz w:val="28"/>
          <w:szCs w:val="28"/>
          <w:lang w:val="en-US" w:eastAsia="zh-CN" w:bidi="ar"/>
        </w:rPr>
        <w:t xml:space="preserve">Target 9.3: </w:t>
      </w:r>
      <w:r>
        <w:rPr>
          <w:rFonts w:hint="default" w:ascii="Times New Roman" w:hAnsi="Times New Roman" w:eastAsia="SimSun" w:cs="Times New Roman"/>
          <w:color w:val="000000"/>
          <w:kern w:val="0"/>
          <w:sz w:val="28"/>
          <w:szCs w:val="28"/>
          <w:lang w:val="en-US" w:eastAsia="zh-CN" w:bidi="ar"/>
        </w:rPr>
        <w:t xml:space="preserve">Significantly increase access to information and communications technology. </w:t>
      </w:r>
    </w:p>
    <w:p w14:paraId="3EC0A874">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The deployment of AI-powered solutions in education exemplifies the adoption of </w:t>
      </w:r>
    </w:p>
    <w:p w14:paraId="231226D0">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innovative digital infrastructure within the public sector, specifically in technical </w:t>
      </w:r>
    </w:p>
    <w:p w14:paraId="2520EFC1">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education. It can also serve as a model for scalable, AI-driven services. </w:t>
      </w:r>
    </w:p>
    <w:p w14:paraId="7916BF45">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TimesNewRomanPS-BoldMT" w:cs="Times New Roman"/>
          <w:b/>
          <w:bCs/>
          <w:color w:val="000000"/>
          <w:kern w:val="0"/>
          <w:sz w:val="28"/>
          <w:szCs w:val="28"/>
          <w:lang w:val="en-US" w:eastAsia="zh-CN" w:bidi="ar"/>
        </w:rPr>
        <w:t xml:space="preserve">5.SDG 10: Reduced Inequality </w:t>
      </w:r>
    </w:p>
    <w:p w14:paraId="72DA0838">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TimesNewRomanPS-BoldMT" w:cs="Times New Roman"/>
          <w:b/>
          <w:bCs/>
          <w:color w:val="000000"/>
          <w:kern w:val="0"/>
          <w:sz w:val="28"/>
          <w:szCs w:val="28"/>
          <w:lang w:val="en-US" w:eastAsia="zh-CN" w:bidi="ar"/>
        </w:rPr>
        <w:t xml:space="preserve">Target 10.2: </w:t>
      </w:r>
      <w:r>
        <w:rPr>
          <w:rFonts w:hint="default" w:ascii="Times New Roman" w:hAnsi="Times New Roman" w:eastAsia="SimSun" w:cs="Times New Roman"/>
          <w:color w:val="000000"/>
          <w:kern w:val="0"/>
          <w:sz w:val="28"/>
          <w:szCs w:val="28"/>
          <w:lang w:val="en-US" w:eastAsia="zh-CN" w:bidi="ar"/>
        </w:rPr>
        <w:t xml:space="preserve">Empower and promote the social, economic and political inclusion of all, </w:t>
      </w:r>
    </w:p>
    <w:p w14:paraId="7EB0557B">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irrespective of age, sex, disability, race, ethnicity, origin, religion, or economic or other status. </w:t>
      </w:r>
    </w:p>
    <w:p w14:paraId="4EA2E4A5">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The chatbot ensures equal access to guidance and support, even for students from </w:t>
      </w:r>
    </w:p>
    <w:p w14:paraId="2384B455">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marginalized backgrounds who may hesitate to seek help or lack access to traditional </w:t>
      </w:r>
    </w:p>
    <w:p w14:paraId="5D50032A">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counseling services. </w:t>
      </w:r>
    </w:p>
    <w:p w14:paraId="434826BA">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TimesNewRomanPS-BoldMT" w:cs="Times New Roman"/>
          <w:b/>
          <w:bCs/>
          <w:color w:val="000000"/>
          <w:kern w:val="0"/>
          <w:sz w:val="28"/>
          <w:szCs w:val="28"/>
          <w:lang w:val="en-US" w:eastAsia="zh-CN" w:bidi="ar"/>
        </w:rPr>
        <w:t xml:space="preserve">6.SDG 16 – Peace, Justice and Strong Institutions </w:t>
      </w:r>
    </w:p>
    <w:p w14:paraId="6A8887F3">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TimesNewRomanPS-BoldMT" w:cs="Times New Roman"/>
          <w:b/>
          <w:bCs/>
          <w:color w:val="000000"/>
          <w:kern w:val="0"/>
          <w:sz w:val="28"/>
          <w:szCs w:val="28"/>
          <w:lang w:val="en-US" w:eastAsia="zh-CN" w:bidi="ar"/>
        </w:rPr>
        <w:t xml:space="preserve">Target 16.6: </w:t>
      </w:r>
      <w:r>
        <w:rPr>
          <w:rFonts w:hint="default" w:ascii="Times New Roman" w:hAnsi="Times New Roman" w:eastAsia="SimSun" w:cs="Times New Roman"/>
          <w:color w:val="000000"/>
          <w:kern w:val="0"/>
          <w:sz w:val="28"/>
          <w:szCs w:val="28"/>
          <w:lang w:val="en-US" w:eastAsia="zh-CN" w:bidi="ar"/>
        </w:rPr>
        <w:t xml:space="preserve">Develop effective, accountable and transparent institutions. </w:t>
      </w:r>
    </w:p>
    <w:p w14:paraId="6B57797C">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Integrating a digital assistant in the Department of Technical Education enhances </w:t>
      </w:r>
    </w:p>
    <w:p w14:paraId="454D86CB">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transparency, responsiveness, and accountability in public services. It also reduces </w:t>
      </w:r>
    </w:p>
    <w:p w14:paraId="7A4993A5">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human bias and administrative delays.AI-Powered Student Assistance Chatbot </w:t>
      </w:r>
    </w:p>
    <w:p w14:paraId="53897B28">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color w:val="808080"/>
          <w:kern w:val="0"/>
          <w:sz w:val="28"/>
          <w:szCs w:val="28"/>
          <w:lang w:val="en-US" w:eastAsia="zh-CN" w:bidi="ar"/>
        </w:rPr>
        <w:t xml:space="preserve">PRESIDENCY SCHOOL OF COMPUTER SCIENCE AND ENGINEERING, PRESIDENCY UNIVERSITY </w:t>
      </w:r>
    </w:p>
    <w:p w14:paraId="4D86EE05">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color w:val="808080"/>
          <w:kern w:val="0"/>
          <w:sz w:val="28"/>
          <w:szCs w:val="28"/>
          <w:lang w:val="en-US" w:eastAsia="zh-CN" w:bidi="ar"/>
        </w:rPr>
        <w:t xml:space="preserve">48 </w:t>
      </w:r>
    </w:p>
    <w:p w14:paraId="14AFF1A6">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TimesNewRomanPS-BoldMT" w:cs="Times New Roman"/>
          <w:b/>
          <w:bCs/>
          <w:color w:val="000000"/>
          <w:kern w:val="0"/>
          <w:sz w:val="28"/>
          <w:szCs w:val="28"/>
          <w:lang w:val="en-US" w:eastAsia="zh-CN" w:bidi="ar"/>
        </w:rPr>
        <w:t xml:space="preserve">7.SDG 17: Partnerships for the Goals </w:t>
      </w:r>
    </w:p>
    <w:p w14:paraId="55387739">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TimesNewRomanPS-BoldMT" w:cs="Times New Roman"/>
          <w:b/>
          <w:bCs/>
          <w:color w:val="000000"/>
          <w:kern w:val="0"/>
          <w:sz w:val="28"/>
          <w:szCs w:val="28"/>
          <w:lang w:val="en-US" w:eastAsia="zh-CN" w:bidi="ar"/>
        </w:rPr>
        <w:t xml:space="preserve">Target 17.8: </w:t>
      </w:r>
      <w:r>
        <w:rPr>
          <w:rFonts w:hint="default" w:ascii="Times New Roman" w:hAnsi="Times New Roman" w:eastAsia="SimSun" w:cs="Times New Roman"/>
          <w:color w:val="000000"/>
          <w:kern w:val="0"/>
          <w:sz w:val="28"/>
          <w:szCs w:val="28"/>
          <w:lang w:val="en-US" w:eastAsia="zh-CN" w:bidi="ar"/>
        </w:rPr>
        <w:t xml:space="preserve">Enhance the use of enabling technologies, in particular information and </w:t>
      </w:r>
    </w:p>
    <w:p w14:paraId="44901D33">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communications technology. </w:t>
      </w:r>
    </w:p>
    <w:p w14:paraId="0BFE93C7">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The project demonstrates a public-sector initiative using AI and digital tools to achieve </w:t>
      </w:r>
    </w:p>
    <w:p w14:paraId="264DE20B">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social good. It encourages collaboration between government, tech providers, and </w:t>
      </w:r>
    </w:p>
    <w:p w14:paraId="5F66EF16">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academia to create impact-oriented solutions.</w:t>
      </w:r>
    </w:p>
    <w:p w14:paraId="674A79AC">
      <w:pPr>
        <w:spacing w:line="360" w:lineRule="auto"/>
        <w:jc w:val="center"/>
        <w:rPr>
          <w:b/>
          <w:sz w:val="32"/>
          <w:szCs w:val="32"/>
        </w:rPr>
      </w:pPr>
    </w:p>
    <w:p w14:paraId="1CAB2AE8">
      <w:pPr>
        <w:spacing w:line="360" w:lineRule="auto"/>
        <w:jc w:val="center"/>
        <w:rPr>
          <w:b/>
          <w:sz w:val="28"/>
          <w:szCs w:val="28"/>
        </w:rPr>
      </w:pPr>
    </w:p>
    <w:p w14:paraId="129848CA">
      <w:pPr>
        <w:spacing w:line="360" w:lineRule="auto"/>
        <w:rPr>
          <w:b/>
          <w:sz w:val="28"/>
          <w:szCs w:val="28"/>
        </w:rPr>
      </w:pPr>
    </w:p>
    <w:sectPr>
      <w:headerReference r:id="rId4" w:type="default"/>
      <w:footerReference r:id="rId5" w:type="default"/>
      <w:type w:val="continuous"/>
      <w:pgSz w:w="11906" w:h="16838"/>
      <w:pgMar w:top="1276" w:right="1325" w:bottom="280" w:left="1640" w:header="720" w:footer="984" w:gutter="0"/>
      <w:pgNumType w:start="0"/>
      <w:cols w:space="720" w:num="1"/>
      <w:titlePg/>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imes">
    <w:altName w:val="Times New Roman"/>
    <w:panose1 w:val="02020603050405020304"/>
    <w:charset w:val="00"/>
    <w:family w:val="roman"/>
    <w:pitch w:val="default"/>
    <w:sig w:usb0="00000000" w:usb1="00000000" w:usb2="00000009" w:usb3="00000000" w:csb0="000001FF" w:csb1="00000000"/>
  </w:font>
  <w:font w:name="PMingLiU">
    <w:altName w:val="Microsoft JhengHei UI"/>
    <w:panose1 w:val="02010601000101010101"/>
    <w:charset w:val="88"/>
    <w:family w:val="roman"/>
    <w:pitch w:val="default"/>
    <w:sig w:usb0="00000000" w:usb1="00000000" w:usb2="00000016" w:usb3="00000000" w:csb0="00100001" w:csb1="00000000"/>
  </w:font>
  <w:font w:name="Symbol">
    <w:panose1 w:val="05050102010706020507"/>
    <w:charset w:val="02"/>
    <w:family w:val="roman"/>
    <w:pitch w:val="default"/>
    <w:sig w:usb0="00000000" w:usb1="00000000" w:usb2="00000000" w:usb3="00000000" w:csb0="80000000" w:csb1="00000000"/>
  </w:font>
  <w:font w:name="Segoe UI Emoji">
    <w:panose1 w:val="020B0502040204020203"/>
    <w:charset w:val="00"/>
    <w:family w:val="swiss"/>
    <w:pitch w:val="default"/>
    <w:sig w:usb0="00000001" w:usb1="02000000" w:usb2="08000000" w:usb3="00000000" w:csb0="00000001" w:csb1="00000000"/>
  </w:font>
  <w:font w:name="Microsoft YaHei">
    <w:panose1 w:val="020B0503020204020204"/>
    <w:charset w:val="86"/>
    <w:family w:val="auto"/>
    <w:pitch w:val="default"/>
    <w:sig w:usb0="80000287" w:usb1="2ACF3C50" w:usb2="00000016" w:usb3="00000000" w:csb0="0004001F" w:csb1="00000000"/>
  </w:font>
  <w:font w:name="Microsoft JhengHei UI">
    <w:panose1 w:val="020B0604030504040204"/>
    <w:charset w:val="88"/>
    <w:family w:val="auto"/>
    <w:pitch w:val="default"/>
    <w:sig w:usb0="000002A7" w:usb1="28CF4400" w:usb2="00000016" w:usb3="00000000" w:csb0="00100009" w:csb1="0000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30E22B">
    <w:pPr>
      <w:pStyle w:val="10"/>
      <w:jc w:val="center"/>
    </w:pPr>
    <w:sdt>
      <w:sdtPr>
        <w:id w:val="1622038568"/>
        <w:docPartObj>
          <w:docPartGallery w:val="autotext"/>
        </w:docPartObj>
      </w:sdtPr>
      <w:sdtContent>
        <w:r>
          <w:fldChar w:fldCharType="begin"/>
        </w:r>
        <w:r>
          <w:instrText xml:space="preserve"> PAGE   \* MERGEFORMAT </w:instrText>
        </w:r>
        <w:r>
          <w:fldChar w:fldCharType="separate"/>
        </w:r>
        <w:r>
          <w:t>vi</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9171EC">
    <w:pPr>
      <w:pStyle w:val="10"/>
      <w:pBdr>
        <w:top w:val="thinThickSmallGap" w:color="auto" w:sz="24" w:space="1"/>
      </w:pBdr>
      <w:jc w:val="center"/>
    </w:pPr>
    <w:r>
      <w:t>School of Computer Science and Engineering, Presidency University.</w:t>
    </w:r>
  </w:p>
  <w:p w14:paraId="68258968">
    <w:pPr>
      <w:pStyle w:val="10"/>
      <w:jc w:val="right"/>
    </w:pPr>
  </w:p>
  <w:p w14:paraId="384C5776">
    <w:pPr>
      <w:pStyle w:val="10"/>
      <w:jc w:val="right"/>
    </w:pPr>
  </w:p>
  <w:sdt>
    <w:sdtPr>
      <w:id w:val="-1209412402"/>
      <w:docPartObj>
        <w:docPartGallery w:val="autotext"/>
      </w:docPartObj>
    </w:sdtPr>
    <w:sdtContent>
      <w:sdt>
        <w:sdtPr>
          <w:id w:val="-1769616900"/>
          <w:docPartObj>
            <w:docPartGallery w:val="autotext"/>
          </w:docPartObj>
        </w:sdtPr>
        <w:sdtContent>
          <w:p w14:paraId="6118BE2E">
            <w:pPr>
              <w:pStyle w:val="10"/>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rPr>
              <w:t>2</w:t>
            </w:r>
            <w:r>
              <w:rPr>
                <w:b/>
                <w:bCs/>
                <w:sz w:val="24"/>
                <w:szCs w:val="24"/>
              </w:rPr>
              <w:fldChar w:fldCharType="end"/>
            </w:r>
          </w:p>
        </w:sdtContent>
      </w:sdt>
    </w:sdtContent>
  </w:sdt>
  <w:p w14:paraId="74857029">
    <w:pPr>
      <w:pStyle w:val="10"/>
      <w:jc w:val="right"/>
    </w:pPr>
  </w:p>
  <w:p w14:paraId="23585EE5"/>
  <w:p w14:paraId="71A15B08"/>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6AD932">
    <w:pPr>
      <w:pStyle w:val="9"/>
      <w:spacing w:before="11"/>
      <w:ind w:left="142"/>
      <w:jc w:val="center"/>
      <w:rPr>
        <w:sz w:val="20"/>
        <w:szCs w:val="20"/>
        <w:lang w:val="en-IN"/>
      </w:rPr>
    </w:pPr>
    <w:r>
      <w:rPr>
        <w:sz w:val="20"/>
        <w:szCs w:val="20"/>
        <w:lang w:val="en-IN"/>
      </w:rPr>
      <w:t>AI-Powered Student Assistance Chatbot for Department of Technical Education Using NLP AND ML</w:t>
    </w:r>
  </w:p>
  <w:p w14:paraId="62A66FAD">
    <w:r>
      <w:drawing>
        <wp:anchor distT="0" distB="0" distL="114300" distR="114300" simplePos="0" relativeHeight="251660288" behindDoc="0" locked="0" layoutInCell="1" allowOverlap="1">
          <wp:simplePos x="0" y="0"/>
          <wp:positionH relativeFrom="column">
            <wp:posOffset>-193040</wp:posOffset>
          </wp:positionH>
          <wp:positionV relativeFrom="paragraph">
            <wp:posOffset>104775</wp:posOffset>
          </wp:positionV>
          <wp:extent cx="6230620" cy="214630"/>
          <wp:effectExtent l="0" t="0" r="2540" b="139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6230620" cy="214630"/>
                  </a:xfrm>
                  <a:prstGeom prst="rect">
                    <a:avLst/>
                  </a:prstGeom>
                </pic:spPr>
              </pic:pic>
            </a:graphicData>
          </a:graphic>
        </wp:anchor>
      </w:drawing>
    </w:r>
  </w:p>
  <w:p w14:paraId="3E4E78B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C27D98"/>
    <w:multiLevelType w:val="multilevel"/>
    <w:tmpl w:val="02C27D9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3D94722"/>
    <w:multiLevelType w:val="multilevel"/>
    <w:tmpl w:val="03D9472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3D95C9F"/>
    <w:multiLevelType w:val="multilevel"/>
    <w:tmpl w:val="03D95C9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03FC0C08"/>
    <w:multiLevelType w:val="multilevel"/>
    <w:tmpl w:val="03FC0C0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05EC557C"/>
    <w:multiLevelType w:val="multilevel"/>
    <w:tmpl w:val="05EC557C"/>
    <w:lvl w:ilvl="0" w:tentative="0">
      <w:start w:val="14"/>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06842A3E"/>
    <w:multiLevelType w:val="multilevel"/>
    <w:tmpl w:val="06842A3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086113DA"/>
    <w:multiLevelType w:val="multilevel"/>
    <w:tmpl w:val="086113DA"/>
    <w:lvl w:ilvl="0" w:tentative="0">
      <w:start w:val="1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0A0A402D"/>
    <w:multiLevelType w:val="multilevel"/>
    <w:tmpl w:val="0A0A402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0A2856A6"/>
    <w:multiLevelType w:val="multilevel"/>
    <w:tmpl w:val="0A2856A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0A394F57"/>
    <w:multiLevelType w:val="multilevel"/>
    <w:tmpl w:val="0A394F5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0C996CA9"/>
    <w:multiLevelType w:val="multilevel"/>
    <w:tmpl w:val="0C996CA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0EF57E1A"/>
    <w:multiLevelType w:val="multilevel"/>
    <w:tmpl w:val="0EF57E1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10967D78"/>
    <w:multiLevelType w:val="multilevel"/>
    <w:tmpl w:val="10967D7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109F5EBA"/>
    <w:multiLevelType w:val="multilevel"/>
    <w:tmpl w:val="109F5EB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12476AE3"/>
    <w:multiLevelType w:val="multilevel"/>
    <w:tmpl w:val="12476AE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133A4E9C"/>
    <w:multiLevelType w:val="multilevel"/>
    <w:tmpl w:val="133A4E9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14036538"/>
    <w:multiLevelType w:val="multilevel"/>
    <w:tmpl w:val="1403653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14301918"/>
    <w:multiLevelType w:val="multilevel"/>
    <w:tmpl w:val="143019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167A7BE2"/>
    <w:multiLevelType w:val="multilevel"/>
    <w:tmpl w:val="167A7BE2"/>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177E7BF5"/>
    <w:multiLevelType w:val="multilevel"/>
    <w:tmpl w:val="177E7BF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1B2C0D8E"/>
    <w:multiLevelType w:val="multilevel"/>
    <w:tmpl w:val="1B2C0D8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1B721A59"/>
    <w:multiLevelType w:val="multilevel"/>
    <w:tmpl w:val="1B721A5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1B885407"/>
    <w:multiLevelType w:val="multilevel"/>
    <w:tmpl w:val="1B88540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1C6A3F65"/>
    <w:multiLevelType w:val="multilevel"/>
    <w:tmpl w:val="1C6A3F65"/>
    <w:lvl w:ilvl="0" w:tentative="0">
      <w:start w:val="1"/>
      <w:numFmt w:val="decimal"/>
      <w:lvlText w:val="%1."/>
      <w:lvlJc w:val="left"/>
      <w:pPr>
        <w:tabs>
          <w:tab w:val="left" w:pos="720"/>
        </w:tabs>
        <w:ind w:left="720" w:hanging="360"/>
      </w:pPr>
      <w:rPr>
        <w:rFonts w:ascii="Times New Roman" w:hAnsi="Times New Roman" w:eastAsia="Times New Roman" w:cs="Times New Roman"/>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4">
    <w:nsid w:val="1E75194C"/>
    <w:multiLevelType w:val="multilevel"/>
    <w:tmpl w:val="1E75194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200521A1"/>
    <w:multiLevelType w:val="multilevel"/>
    <w:tmpl w:val="200521A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200B7699"/>
    <w:multiLevelType w:val="multilevel"/>
    <w:tmpl w:val="200B7699"/>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7">
    <w:nsid w:val="21F976C5"/>
    <w:multiLevelType w:val="multilevel"/>
    <w:tmpl w:val="21F976C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2C0755A2"/>
    <w:multiLevelType w:val="multilevel"/>
    <w:tmpl w:val="2C0755A2"/>
    <w:lvl w:ilvl="0" w:tentative="0">
      <w:start w:val="1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9">
    <w:nsid w:val="2D0143B5"/>
    <w:multiLevelType w:val="multilevel"/>
    <w:tmpl w:val="2D0143B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2F46489D"/>
    <w:multiLevelType w:val="multilevel"/>
    <w:tmpl w:val="2F46489D"/>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2F5C0B65"/>
    <w:multiLevelType w:val="multilevel"/>
    <w:tmpl w:val="2F5C0B6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2FAA4DE3"/>
    <w:multiLevelType w:val="multilevel"/>
    <w:tmpl w:val="2FAA4DE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2FFC0F54"/>
    <w:multiLevelType w:val="multilevel"/>
    <w:tmpl w:val="2FFC0F54"/>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4">
    <w:nsid w:val="31F3786F"/>
    <w:multiLevelType w:val="multilevel"/>
    <w:tmpl w:val="31F3786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32FF2F55"/>
    <w:multiLevelType w:val="multilevel"/>
    <w:tmpl w:val="32FF2F5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331317F1"/>
    <w:multiLevelType w:val="multilevel"/>
    <w:tmpl w:val="331317F1"/>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
    <w:nsid w:val="343632A3"/>
    <w:multiLevelType w:val="multilevel"/>
    <w:tmpl w:val="343632A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
    <w:nsid w:val="36760C4F"/>
    <w:multiLevelType w:val="multilevel"/>
    <w:tmpl w:val="36760C4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
    <w:nsid w:val="3EFE663F"/>
    <w:multiLevelType w:val="multilevel"/>
    <w:tmpl w:val="3EFE663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40972EFE"/>
    <w:multiLevelType w:val="multilevel"/>
    <w:tmpl w:val="40972EF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
    <w:nsid w:val="41396CD5"/>
    <w:multiLevelType w:val="multilevel"/>
    <w:tmpl w:val="41396CD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2">
    <w:nsid w:val="451C7617"/>
    <w:multiLevelType w:val="multilevel"/>
    <w:tmpl w:val="451C7617"/>
    <w:lvl w:ilvl="0" w:tentative="0">
      <w:start w:val="15"/>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3">
    <w:nsid w:val="467D6062"/>
    <w:multiLevelType w:val="multilevel"/>
    <w:tmpl w:val="467D606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
    <w:nsid w:val="475850F9"/>
    <w:multiLevelType w:val="multilevel"/>
    <w:tmpl w:val="475850F9"/>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5">
    <w:nsid w:val="4CAE7143"/>
    <w:multiLevelType w:val="multilevel"/>
    <w:tmpl w:val="4CAE714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6">
    <w:nsid w:val="4CC150EF"/>
    <w:multiLevelType w:val="multilevel"/>
    <w:tmpl w:val="4CC150E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7">
    <w:nsid w:val="4E7A51AE"/>
    <w:multiLevelType w:val="multilevel"/>
    <w:tmpl w:val="4E7A51A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8">
    <w:nsid w:val="4F646C36"/>
    <w:multiLevelType w:val="multilevel"/>
    <w:tmpl w:val="4F646C36"/>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9">
    <w:nsid w:val="503B1EE8"/>
    <w:multiLevelType w:val="multilevel"/>
    <w:tmpl w:val="503B1EE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0">
    <w:nsid w:val="50952CA8"/>
    <w:multiLevelType w:val="multilevel"/>
    <w:tmpl w:val="50952CA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1">
    <w:nsid w:val="514B7971"/>
    <w:multiLevelType w:val="multilevel"/>
    <w:tmpl w:val="514B797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2">
    <w:nsid w:val="558A4F56"/>
    <w:multiLevelType w:val="multilevel"/>
    <w:tmpl w:val="558A4F5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3">
    <w:nsid w:val="57A947D3"/>
    <w:multiLevelType w:val="multilevel"/>
    <w:tmpl w:val="57A947D3"/>
    <w:lvl w:ilvl="0" w:tentative="0">
      <w:start w:val="1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4">
    <w:nsid w:val="5B2F5E94"/>
    <w:multiLevelType w:val="multilevel"/>
    <w:tmpl w:val="5B2F5E9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5">
    <w:nsid w:val="5B644206"/>
    <w:multiLevelType w:val="multilevel"/>
    <w:tmpl w:val="5B64420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6">
    <w:nsid w:val="5FB158E7"/>
    <w:multiLevelType w:val="multilevel"/>
    <w:tmpl w:val="5FB158E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7">
    <w:nsid w:val="600E535F"/>
    <w:multiLevelType w:val="multilevel"/>
    <w:tmpl w:val="600E535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8">
    <w:nsid w:val="621E6F68"/>
    <w:multiLevelType w:val="multilevel"/>
    <w:tmpl w:val="621E6F6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9">
    <w:nsid w:val="6627213E"/>
    <w:multiLevelType w:val="multilevel"/>
    <w:tmpl w:val="6627213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0">
    <w:nsid w:val="66760D29"/>
    <w:multiLevelType w:val="multilevel"/>
    <w:tmpl w:val="66760D2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1">
    <w:nsid w:val="668C5395"/>
    <w:multiLevelType w:val="multilevel"/>
    <w:tmpl w:val="668C539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2">
    <w:nsid w:val="6AEE6D52"/>
    <w:multiLevelType w:val="multilevel"/>
    <w:tmpl w:val="6AEE6D52"/>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3">
    <w:nsid w:val="6CD3254E"/>
    <w:multiLevelType w:val="multilevel"/>
    <w:tmpl w:val="6CD3254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4">
    <w:nsid w:val="6CD339B0"/>
    <w:multiLevelType w:val="multilevel"/>
    <w:tmpl w:val="6CD339B0"/>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5">
    <w:nsid w:val="71C262D2"/>
    <w:multiLevelType w:val="multilevel"/>
    <w:tmpl w:val="71C262D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6">
    <w:nsid w:val="71F06502"/>
    <w:multiLevelType w:val="multilevel"/>
    <w:tmpl w:val="71F0650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7">
    <w:nsid w:val="74E11C19"/>
    <w:multiLevelType w:val="multilevel"/>
    <w:tmpl w:val="74E11C1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8">
    <w:nsid w:val="74EF4474"/>
    <w:multiLevelType w:val="multilevel"/>
    <w:tmpl w:val="74EF447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9">
    <w:nsid w:val="760609AF"/>
    <w:multiLevelType w:val="multilevel"/>
    <w:tmpl w:val="760609AF"/>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0">
    <w:nsid w:val="76142F23"/>
    <w:multiLevelType w:val="multilevel"/>
    <w:tmpl w:val="76142F2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1">
    <w:nsid w:val="772A4CB0"/>
    <w:multiLevelType w:val="multilevel"/>
    <w:tmpl w:val="772A4CB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2">
    <w:nsid w:val="77CA5748"/>
    <w:multiLevelType w:val="multilevel"/>
    <w:tmpl w:val="77CA574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68"/>
  </w:num>
  <w:num w:numId="2">
    <w:abstractNumId w:val="69"/>
  </w:num>
  <w:num w:numId="3">
    <w:abstractNumId w:val="30"/>
  </w:num>
  <w:num w:numId="4">
    <w:abstractNumId w:val="6"/>
  </w:num>
  <w:num w:numId="5">
    <w:abstractNumId w:val="18"/>
  </w:num>
  <w:num w:numId="6">
    <w:abstractNumId w:val="28"/>
  </w:num>
  <w:num w:numId="7">
    <w:abstractNumId w:val="62"/>
  </w:num>
  <w:num w:numId="8">
    <w:abstractNumId w:val="53"/>
  </w:num>
  <w:num w:numId="9">
    <w:abstractNumId w:val="36"/>
  </w:num>
  <w:num w:numId="10">
    <w:abstractNumId w:val="4"/>
  </w:num>
  <w:num w:numId="11">
    <w:abstractNumId w:val="64"/>
  </w:num>
  <w:num w:numId="12">
    <w:abstractNumId w:val="42"/>
  </w:num>
  <w:num w:numId="13">
    <w:abstractNumId w:val="48"/>
  </w:num>
  <w:num w:numId="14">
    <w:abstractNumId w:val="33"/>
  </w:num>
  <w:num w:numId="15">
    <w:abstractNumId w:val="44"/>
  </w:num>
  <w:num w:numId="16">
    <w:abstractNumId w:val="67"/>
  </w:num>
  <w:num w:numId="17">
    <w:abstractNumId w:val="52"/>
  </w:num>
  <w:num w:numId="18">
    <w:abstractNumId w:val="59"/>
  </w:num>
  <w:num w:numId="19">
    <w:abstractNumId w:val="60"/>
  </w:num>
  <w:num w:numId="20">
    <w:abstractNumId w:val="24"/>
  </w:num>
  <w:num w:numId="21">
    <w:abstractNumId w:val="27"/>
  </w:num>
  <w:num w:numId="22">
    <w:abstractNumId w:val="19"/>
  </w:num>
  <w:num w:numId="23">
    <w:abstractNumId w:val="10"/>
  </w:num>
  <w:num w:numId="24">
    <w:abstractNumId w:val="55"/>
  </w:num>
  <w:num w:numId="25">
    <w:abstractNumId w:val="58"/>
  </w:num>
  <w:num w:numId="26">
    <w:abstractNumId w:val="7"/>
  </w:num>
  <w:num w:numId="27">
    <w:abstractNumId w:val="31"/>
  </w:num>
  <w:num w:numId="28">
    <w:abstractNumId w:val="72"/>
  </w:num>
  <w:num w:numId="29">
    <w:abstractNumId w:val="66"/>
  </w:num>
  <w:num w:numId="30">
    <w:abstractNumId w:val="34"/>
  </w:num>
  <w:num w:numId="31">
    <w:abstractNumId w:val="11"/>
  </w:num>
  <w:num w:numId="32">
    <w:abstractNumId w:val="37"/>
  </w:num>
  <w:num w:numId="33">
    <w:abstractNumId w:val="16"/>
  </w:num>
  <w:num w:numId="34">
    <w:abstractNumId w:val="1"/>
  </w:num>
  <w:num w:numId="35">
    <w:abstractNumId w:val="9"/>
  </w:num>
  <w:num w:numId="36">
    <w:abstractNumId w:val="51"/>
  </w:num>
  <w:num w:numId="37">
    <w:abstractNumId w:val="63"/>
  </w:num>
  <w:num w:numId="38">
    <w:abstractNumId w:val="23"/>
  </w:num>
  <w:num w:numId="39">
    <w:abstractNumId w:val="26"/>
  </w:num>
  <w:num w:numId="40">
    <w:abstractNumId w:val="50"/>
  </w:num>
  <w:num w:numId="41">
    <w:abstractNumId w:val="39"/>
  </w:num>
  <w:num w:numId="42">
    <w:abstractNumId w:val="14"/>
  </w:num>
  <w:num w:numId="43">
    <w:abstractNumId w:val="45"/>
  </w:num>
  <w:num w:numId="44">
    <w:abstractNumId w:val="47"/>
  </w:num>
  <w:num w:numId="45">
    <w:abstractNumId w:val="29"/>
  </w:num>
  <w:num w:numId="46">
    <w:abstractNumId w:val="0"/>
  </w:num>
  <w:num w:numId="47">
    <w:abstractNumId w:val="32"/>
  </w:num>
  <w:num w:numId="48">
    <w:abstractNumId w:val="38"/>
  </w:num>
  <w:num w:numId="49">
    <w:abstractNumId w:val="3"/>
  </w:num>
  <w:num w:numId="50">
    <w:abstractNumId w:val="21"/>
  </w:num>
  <w:num w:numId="51">
    <w:abstractNumId w:val="71"/>
  </w:num>
  <w:num w:numId="52">
    <w:abstractNumId w:val="54"/>
  </w:num>
  <w:num w:numId="53">
    <w:abstractNumId w:val="57"/>
  </w:num>
  <w:num w:numId="54">
    <w:abstractNumId w:val="25"/>
  </w:num>
  <w:num w:numId="55">
    <w:abstractNumId w:val="5"/>
  </w:num>
  <w:num w:numId="56">
    <w:abstractNumId w:val="70"/>
  </w:num>
  <w:num w:numId="57">
    <w:abstractNumId w:val="35"/>
  </w:num>
  <w:num w:numId="58">
    <w:abstractNumId w:val="61"/>
  </w:num>
  <w:num w:numId="59">
    <w:abstractNumId w:val="65"/>
  </w:num>
  <w:num w:numId="60">
    <w:abstractNumId w:val="8"/>
  </w:num>
  <w:num w:numId="61">
    <w:abstractNumId w:val="12"/>
  </w:num>
  <w:num w:numId="62">
    <w:abstractNumId w:val="49"/>
  </w:num>
  <w:num w:numId="63">
    <w:abstractNumId w:val="40"/>
  </w:num>
  <w:num w:numId="64">
    <w:abstractNumId w:val="46"/>
  </w:num>
  <w:num w:numId="65">
    <w:abstractNumId w:val="15"/>
  </w:num>
  <w:num w:numId="66">
    <w:abstractNumId w:val="43"/>
  </w:num>
  <w:num w:numId="67">
    <w:abstractNumId w:val="13"/>
  </w:num>
  <w:num w:numId="68">
    <w:abstractNumId w:val="2"/>
  </w:num>
  <w:num w:numId="69">
    <w:abstractNumId w:val="56"/>
  </w:num>
  <w:num w:numId="70">
    <w:abstractNumId w:val="17"/>
  </w:num>
  <w:num w:numId="71">
    <w:abstractNumId w:val="22"/>
  </w:num>
  <w:num w:numId="72">
    <w:abstractNumId w:val="20"/>
  </w:num>
  <w:num w:numId="7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E70"/>
    <w:rsid w:val="00004A39"/>
    <w:rsid w:val="00005BE8"/>
    <w:rsid w:val="00017C90"/>
    <w:rsid w:val="00024208"/>
    <w:rsid w:val="0002441F"/>
    <w:rsid w:val="00024DEB"/>
    <w:rsid w:val="00026495"/>
    <w:rsid w:val="00042A12"/>
    <w:rsid w:val="00047DCC"/>
    <w:rsid w:val="000543A9"/>
    <w:rsid w:val="000965EA"/>
    <w:rsid w:val="000A7830"/>
    <w:rsid w:val="000B1396"/>
    <w:rsid w:val="000B4C6B"/>
    <w:rsid w:val="000C2B2D"/>
    <w:rsid w:val="000C2C0B"/>
    <w:rsid w:val="000C37AE"/>
    <w:rsid w:val="000C4398"/>
    <w:rsid w:val="000C69E9"/>
    <w:rsid w:val="000D36C9"/>
    <w:rsid w:val="000D3D86"/>
    <w:rsid w:val="000E6C0F"/>
    <w:rsid w:val="000F36B7"/>
    <w:rsid w:val="000F571E"/>
    <w:rsid w:val="00103C3C"/>
    <w:rsid w:val="00106889"/>
    <w:rsid w:val="00107EBD"/>
    <w:rsid w:val="0011700C"/>
    <w:rsid w:val="00126954"/>
    <w:rsid w:val="001278D1"/>
    <w:rsid w:val="001315DD"/>
    <w:rsid w:val="00142530"/>
    <w:rsid w:val="00142CCB"/>
    <w:rsid w:val="001458C3"/>
    <w:rsid w:val="001466D4"/>
    <w:rsid w:val="001500DC"/>
    <w:rsid w:val="0015078D"/>
    <w:rsid w:val="00151A88"/>
    <w:rsid w:val="00155AE6"/>
    <w:rsid w:val="00161F24"/>
    <w:rsid w:val="00165B67"/>
    <w:rsid w:val="00176634"/>
    <w:rsid w:val="001779FB"/>
    <w:rsid w:val="00187D77"/>
    <w:rsid w:val="00197E21"/>
    <w:rsid w:val="001A1D3A"/>
    <w:rsid w:val="001A1FA8"/>
    <w:rsid w:val="001A3144"/>
    <w:rsid w:val="001B1E8E"/>
    <w:rsid w:val="001C1243"/>
    <w:rsid w:val="001D26D8"/>
    <w:rsid w:val="001D7E08"/>
    <w:rsid w:val="001E2618"/>
    <w:rsid w:val="001E3A56"/>
    <w:rsid w:val="001E5D21"/>
    <w:rsid w:val="001F134E"/>
    <w:rsid w:val="001F3A9B"/>
    <w:rsid w:val="00200E49"/>
    <w:rsid w:val="002131A2"/>
    <w:rsid w:val="00216094"/>
    <w:rsid w:val="00220283"/>
    <w:rsid w:val="002218A7"/>
    <w:rsid w:val="002230C2"/>
    <w:rsid w:val="00223374"/>
    <w:rsid w:val="00226E54"/>
    <w:rsid w:val="00245793"/>
    <w:rsid w:val="002472EA"/>
    <w:rsid w:val="00247AF9"/>
    <w:rsid w:val="00251481"/>
    <w:rsid w:val="002519E3"/>
    <w:rsid w:val="00256CCA"/>
    <w:rsid w:val="002616B6"/>
    <w:rsid w:val="00270140"/>
    <w:rsid w:val="002929A0"/>
    <w:rsid w:val="00293BF8"/>
    <w:rsid w:val="002B1B35"/>
    <w:rsid w:val="002B7978"/>
    <w:rsid w:val="002C00CD"/>
    <w:rsid w:val="002C06C0"/>
    <w:rsid w:val="002C7106"/>
    <w:rsid w:val="002D2C8A"/>
    <w:rsid w:val="002D4DCA"/>
    <w:rsid w:val="002D673F"/>
    <w:rsid w:val="002D7290"/>
    <w:rsid w:val="002E5E62"/>
    <w:rsid w:val="002F3B04"/>
    <w:rsid w:val="002F3C3C"/>
    <w:rsid w:val="002F6B55"/>
    <w:rsid w:val="00302BB4"/>
    <w:rsid w:val="00310872"/>
    <w:rsid w:val="003134D3"/>
    <w:rsid w:val="0032093E"/>
    <w:rsid w:val="0032198D"/>
    <w:rsid w:val="00324110"/>
    <w:rsid w:val="00325913"/>
    <w:rsid w:val="00327193"/>
    <w:rsid w:val="00331281"/>
    <w:rsid w:val="00351F18"/>
    <w:rsid w:val="00352D8C"/>
    <w:rsid w:val="00355D0A"/>
    <w:rsid w:val="00364104"/>
    <w:rsid w:val="003663D5"/>
    <w:rsid w:val="00367FE6"/>
    <w:rsid w:val="00372944"/>
    <w:rsid w:val="00372C0B"/>
    <w:rsid w:val="00386429"/>
    <w:rsid w:val="003872F4"/>
    <w:rsid w:val="00390341"/>
    <w:rsid w:val="003952F0"/>
    <w:rsid w:val="003A1590"/>
    <w:rsid w:val="003A5DE2"/>
    <w:rsid w:val="003A6874"/>
    <w:rsid w:val="003B2144"/>
    <w:rsid w:val="003B5163"/>
    <w:rsid w:val="003B6064"/>
    <w:rsid w:val="003B6E00"/>
    <w:rsid w:val="003C3F8B"/>
    <w:rsid w:val="003D06FB"/>
    <w:rsid w:val="003D1157"/>
    <w:rsid w:val="003E3291"/>
    <w:rsid w:val="003E7DF2"/>
    <w:rsid w:val="003F296D"/>
    <w:rsid w:val="003F4959"/>
    <w:rsid w:val="003F6755"/>
    <w:rsid w:val="003F7D02"/>
    <w:rsid w:val="003F7F6D"/>
    <w:rsid w:val="0040452F"/>
    <w:rsid w:val="00421BA8"/>
    <w:rsid w:val="00422EEA"/>
    <w:rsid w:val="0042687C"/>
    <w:rsid w:val="00427B0C"/>
    <w:rsid w:val="00430614"/>
    <w:rsid w:val="00434D8C"/>
    <w:rsid w:val="0043502E"/>
    <w:rsid w:val="00435F71"/>
    <w:rsid w:val="00444EFF"/>
    <w:rsid w:val="00460C03"/>
    <w:rsid w:val="00462A6A"/>
    <w:rsid w:val="004653A2"/>
    <w:rsid w:val="00470E8C"/>
    <w:rsid w:val="00487531"/>
    <w:rsid w:val="00492E03"/>
    <w:rsid w:val="00497DF3"/>
    <w:rsid w:val="004A0308"/>
    <w:rsid w:val="004A124E"/>
    <w:rsid w:val="004A5D7A"/>
    <w:rsid w:val="004B1CA2"/>
    <w:rsid w:val="004B371F"/>
    <w:rsid w:val="004B5F0A"/>
    <w:rsid w:val="004C4623"/>
    <w:rsid w:val="004E4189"/>
    <w:rsid w:val="004F17A2"/>
    <w:rsid w:val="0050631F"/>
    <w:rsid w:val="00510DFE"/>
    <w:rsid w:val="00531C50"/>
    <w:rsid w:val="00533AD2"/>
    <w:rsid w:val="005516DC"/>
    <w:rsid w:val="0055238D"/>
    <w:rsid w:val="005701C0"/>
    <w:rsid w:val="00571D1B"/>
    <w:rsid w:val="00583445"/>
    <w:rsid w:val="005C0F06"/>
    <w:rsid w:val="005C5A84"/>
    <w:rsid w:val="005C719C"/>
    <w:rsid w:val="005D3399"/>
    <w:rsid w:val="005D6BD2"/>
    <w:rsid w:val="005E63AC"/>
    <w:rsid w:val="005E716F"/>
    <w:rsid w:val="005F71A3"/>
    <w:rsid w:val="00600B0F"/>
    <w:rsid w:val="006026C9"/>
    <w:rsid w:val="00612646"/>
    <w:rsid w:val="00616C6E"/>
    <w:rsid w:val="00623A72"/>
    <w:rsid w:val="0062760F"/>
    <w:rsid w:val="006350A5"/>
    <w:rsid w:val="006400B9"/>
    <w:rsid w:val="00640AC6"/>
    <w:rsid w:val="006607B4"/>
    <w:rsid w:val="00664823"/>
    <w:rsid w:val="00676C3B"/>
    <w:rsid w:val="00677C1E"/>
    <w:rsid w:val="006822C1"/>
    <w:rsid w:val="006836B3"/>
    <w:rsid w:val="006847B8"/>
    <w:rsid w:val="00684F72"/>
    <w:rsid w:val="00691B90"/>
    <w:rsid w:val="006A2BCE"/>
    <w:rsid w:val="006A2E25"/>
    <w:rsid w:val="006A76B0"/>
    <w:rsid w:val="006B32C0"/>
    <w:rsid w:val="006C17D8"/>
    <w:rsid w:val="006C1DD6"/>
    <w:rsid w:val="006C333F"/>
    <w:rsid w:val="006E13EF"/>
    <w:rsid w:val="006E4EFF"/>
    <w:rsid w:val="006F1369"/>
    <w:rsid w:val="006F2477"/>
    <w:rsid w:val="006F7611"/>
    <w:rsid w:val="00702BB5"/>
    <w:rsid w:val="007101CA"/>
    <w:rsid w:val="0071726B"/>
    <w:rsid w:val="00723537"/>
    <w:rsid w:val="00730E16"/>
    <w:rsid w:val="00735ABF"/>
    <w:rsid w:val="00741254"/>
    <w:rsid w:val="00754A71"/>
    <w:rsid w:val="0075603D"/>
    <w:rsid w:val="00761A06"/>
    <w:rsid w:val="0076601B"/>
    <w:rsid w:val="007679E4"/>
    <w:rsid w:val="0077411C"/>
    <w:rsid w:val="0077652E"/>
    <w:rsid w:val="007771D6"/>
    <w:rsid w:val="007843A0"/>
    <w:rsid w:val="00797FB6"/>
    <w:rsid w:val="007A1528"/>
    <w:rsid w:val="007C061B"/>
    <w:rsid w:val="007C2387"/>
    <w:rsid w:val="007C5BD0"/>
    <w:rsid w:val="007F077A"/>
    <w:rsid w:val="007F0D3C"/>
    <w:rsid w:val="007F3115"/>
    <w:rsid w:val="007F54AB"/>
    <w:rsid w:val="0080615F"/>
    <w:rsid w:val="00813C89"/>
    <w:rsid w:val="00814871"/>
    <w:rsid w:val="008156FE"/>
    <w:rsid w:val="00817CBC"/>
    <w:rsid w:val="00820DA8"/>
    <w:rsid w:val="00825641"/>
    <w:rsid w:val="00832BDF"/>
    <w:rsid w:val="008366E0"/>
    <w:rsid w:val="008369DC"/>
    <w:rsid w:val="008402E2"/>
    <w:rsid w:val="00843059"/>
    <w:rsid w:val="00852096"/>
    <w:rsid w:val="00857685"/>
    <w:rsid w:val="00863C39"/>
    <w:rsid w:val="00865F1C"/>
    <w:rsid w:val="008665C9"/>
    <w:rsid w:val="008755A5"/>
    <w:rsid w:val="00876ABC"/>
    <w:rsid w:val="00890F3E"/>
    <w:rsid w:val="00891B04"/>
    <w:rsid w:val="00894F5A"/>
    <w:rsid w:val="008A2865"/>
    <w:rsid w:val="008A3173"/>
    <w:rsid w:val="008A650D"/>
    <w:rsid w:val="008A7D9D"/>
    <w:rsid w:val="008B1F06"/>
    <w:rsid w:val="008B2785"/>
    <w:rsid w:val="008B278D"/>
    <w:rsid w:val="008B750E"/>
    <w:rsid w:val="008C6AA6"/>
    <w:rsid w:val="008D2FD8"/>
    <w:rsid w:val="008E43D9"/>
    <w:rsid w:val="008F0230"/>
    <w:rsid w:val="008F4FBA"/>
    <w:rsid w:val="008F6D1D"/>
    <w:rsid w:val="008F79E4"/>
    <w:rsid w:val="00904C41"/>
    <w:rsid w:val="00905192"/>
    <w:rsid w:val="00913179"/>
    <w:rsid w:val="0092479F"/>
    <w:rsid w:val="0092605F"/>
    <w:rsid w:val="009305A1"/>
    <w:rsid w:val="009335C1"/>
    <w:rsid w:val="00940525"/>
    <w:rsid w:val="00947DB8"/>
    <w:rsid w:val="00953863"/>
    <w:rsid w:val="00956FE6"/>
    <w:rsid w:val="00971EC9"/>
    <w:rsid w:val="009737AE"/>
    <w:rsid w:val="00977B3E"/>
    <w:rsid w:val="00982102"/>
    <w:rsid w:val="0098709C"/>
    <w:rsid w:val="00994E91"/>
    <w:rsid w:val="009A1234"/>
    <w:rsid w:val="009B0E97"/>
    <w:rsid w:val="009B1E3E"/>
    <w:rsid w:val="009B2F38"/>
    <w:rsid w:val="009B4625"/>
    <w:rsid w:val="009C56D8"/>
    <w:rsid w:val="009E29A1"/>
    <w:rsid w:val="009E52E7"/>
    <w:rsid w:val="009E7716"/>
    <w:rsid w:val="009F03BB"/>
    <w:rsid w:val="00A01D16"/>
    <w:rsid w:val="00A07D6C"/>
    <w:rsid w:val="00A134C0"/>
    <w:rsid w:val="00A1736A"/>
    <w:rsid w:val="00A21E3B"/>
    <w:rsid w:val="00A225C9"/>
    <w:rsid w:val="00A25C0C"/>
    <w:rsid w:val="00A27301"/>
    <w:rsid w:val="00A27389"/>
    <w:rsid w:val="00A31CD6"/>
    <w:rsid w:val="00A53720"/>
    <w:rsid w:val="00A53AE1"/>
    <w:rsid w:val="00A61616"/>
    <w:rsid w:val="00A75AC3"/>
    <w:rsid w:val="00A924E7"/>
    <w:rsid w:val="00A9288B"/>
    <w:rsid w:val="00A92989"/>
    <w:rsid w:val="00AA0E22"/>
    <w:rsid w:val="00AA3E68"/>
    <w:rsid w:val="00AA795B"/>
    <w:rsid w:val="00AC3D65"/>
    <w:rsid w:val="00AC4CFB"/>
    <w:rsid w:val="00AD7E26"/>
    <w:rsid w:val="00AE1353"/>
    <w:rsid w:val="00AE38C0"/>
    <w:rsid w:val="00AE44D8"/>
    <w:rsid w:val="00AE48F8"/>
    <w:rsid w:val="00AF0743"/>
    <w:rsid w:val="00AF1909"/>
    <w:rsid w:val="00AF6637"/>
    <w:rsid w:val="00B01292"/>
    <w:rsid w:val="00B047AE"/>
    <w:rsid w:val="00B05809"/>
    <w:rsid w:val="00B10553"/>
    <w:rsid w:val="00B15C7E"/>
    <w:rsid w:val="00B30C6A"/>
    <w:rsid w:val="00B3201F"/>
    <w:rsid w:val="00B353B3"/>
    <w:rsid w:val="00B42990"/>
    <w:rsid w:val="00B438E8"/>
    <w:rsid w:val="00B43E7C"/>
    <w:rsid w:val="00B45F1F"/>
    <w:rsid w:val="00B51D96"/>
    <w:rsid w:val="00B5259D"/>
    <w:rsid w:val="00B53362"/>
    <w:rsid w:val="00B5519C"/>
    <w:rsid w:val="00B61AB7"/>
    <w:rsid w:val="00B63006"/>
    <w:rsid w:val="00B743C9"/>
    <w:rsid w:val="00B82738"/>
    <w:rsid w:val="00B82A7F"/>
    <w:rsid w:val="00B913E5"/>
    <w:rsid w:val="00B94BC6"/>
    <w:rsid w:val="00BA0462"/>
    <w:rsid w:val="00BA1165"/>
    <w:rsid w:val="00BA18FD"/>
    <w:rsid w:val="00BA3BA9"/>
    <w:rsid w:val="00BB3AA3"/>
    <w:rsid w:val="00BB46F1"/>
    <w:rsid w:val="00BC0C63"/>
    <w:rsid w:val="00BC61AF"/>
    <w:rsid w:val="00BC7F1E"/>
    <w:rsid w:val="00BD51A2"/>
    <w:rsid w:val="00BF1240"/>
    <w:rsid w:val="00BF59F6"/>
    <w:rsid w:val="00C00F9B"/>
    <w:rsid w:val="00C011EB"/>
    <w:rsid w:val="00C0459B"/>
    <w:rsid w:val="00C04C05"/>
    <w:rsid w:val="00C05A15"/>
    <w:rsid w:val="00C068B8"/>
    <w:rsid w:val="00C16EB4"/>
    <w:rsid w:val="00C22683"/>
    <w:rsid w:val="00C24359"/>
    <w:rsid w:val="00C24E71"/>
    <w:rsid w:val="00C27F4B"/>
    <w:rsid w:val="00C323C2"/>
    <w:rsid w:val="00C406D2"/>
    <w:rsid w:val="00C61F96"/>
    <w:rsid w:val="00C64C37"/>
    <w:rsid w:val="00C7489D"/>
    <w:rsid w:val="00C80C76"/>
    <w:rsid w:val="00CA01CD"/>
    <w:rsid w:val="00CA0E2E"/>
    <w:rsid w:val="00CB1C47"/>
    <w:rsid w:val="00CC3496"/>
    <w:rsid w:val="00CD07D6"/>
    <w:rsid w:val="00CD111E"/>
    <w:rsid w:val="00CD12D0"/>
    <w:rsid w:val="00CD38BD"/>
    <w:rsid w:val="00CD3BB2"/>
    <w:rsid w:val="00CE074A"/>
    <w:rsid w:val="00CE1DBE"/>
    <w:rsid w:val="00CE7D16"/>
    <w:rsid w:val="00D21025"/>
    <w:rsid w:val="00D27663"/>
    <w:rsid w:val="00D41D5C"/>
    <w:rsid w:val="00D515D7"/>
    <w:rsid w:val="00D523B7"/>
    <w:rsid w:val="00D841A7"/>
    <w:rsid w:val="00D879D5"/>
    <w:rsid w:val="00D879D9"/>
    <w:rsid w:val="00D918FB"/>
    <w:rsid w:val="00D94F39"/>
    <w:rsid w:val="00D96D7D"/>
    <w:rsid w:val="00D97C36"/>
    <w:rsid w:val="00DB18DA"/>
    <w:rsid w:val="00DC361F"/>
    <w:rsid w:val="00DC3E16"/>
    <w:rsid w:val="00DD04F4"/>
    <w:rsid w:val="00DE20EC"/>
    <w:rsid w:val="00DE5A33"/>
    <w:rsid w:val="00DE5A3E"/>
    <w:rsid w:val="00DE701D"/>
    <w:rsid w:val="00DF3D35"/>
    <w:rsid w:val="00DF7309"/>
    <w:rsid w:val="00E0121D"/>
    <w:rsid w:val="00E02653"/>
    <w:rsid w:val="00E149D0"/>
    <w:rsid w:val="00E31D36"/>
    <w:rsid w:val="00E34E5A"/>
    <w:rsid w:val="00E3696B"/>
    <w:rsid w:val="00E40DBE"/>
    <w:rsid w:val="00E44BC0"/>
    <w:rsid w:val="00E51210"/>
    <w:rsid w:val="00E527CB"/>
    <w:rsid w:val="00E5704F"/>
    <w:rsid w:val="00E627AB"/>
    <w:rsid w:val="00E64B92"/>
    <w:rsid w:val="00E674A2"/>
    <w:rsid w:val="00E67E8D"/>
    <w:rsid w:val="00E7315B"/>
    <w:rsid w:val="00E7352D"/>
    <w:rsid w:val="00E747E0"/>
    <w:rsid w:val="00E74D02"/>
    <w:rsid w:val="00E869A9"/>
    <w:rsid w:val="00E9742E"/>
    <w:rsid w:val="00EA0BC9"/>
    <w:rsid w:val="00EB1239"/>
    <w:rsid w:val="00EB3F4D"/>
    <w:rsid w:val="00EC31D3"/>
    <w:rsid w:val="00EC3897"/>
    <w:rsid w:val="00EC783E"/>
    <w:rsid w:val="00ED3B93"/>
    <w:rsid w:val="00ED7565"/>
    <w:rsid w:val="00EF15BC"/>
    <w:rsid w:val="00F010A2"/>
    <w:rsid w:val="00F0155D"/>
    <w:rsid w:val="00F02F3B"/>
    <w:rsid w:val="00F03FFE"/>
    <w:rsid w:val="00F1029D"/>
    <w:rsid w:val="00F10792"/>
    <w:rsid w:val="00F1598C"/>
    <w:rsid w:val="00F218EB"/>
    <w:rsid w:val="00F250A6"/>
    <w:rsid w:val="00F43B27"/>
    <w:rsid w:val="00F444E5"/>
    <w:rsid w:val="00F449B3"/>
    <w:rsid w:val="00F5403C"/>
    <w:rsid w:val="00F5450F"/>
    <w:rsid w:val="00F67569"/>
    <w:rsid w:val="00F8125C"/>
    <w:rsid w:val="00F87CEE"/>
    <w:rsid w:val="00FA3D9C"/>
    <w:rsid w:val="00FB122B"/>
    <w:rsid w:val="00FB1498"/>
    <w:rsid w:val="00FB65E3"/>
    <w:rsid w:val="00FC56AE"/>
    <w:rsid w:val="00FD05ED"/>
    <w:rsid w:val="00FD6E70"/>
    <w:rsid w:val="00FD741C"/>
    <w:rsid w:val="00FE0D42"/>
    <w:rsid w:val="00FE3E40"/>
    <w:rsid w:val="00FE6BF1"/>
    <w:rsid w:val="0E2C3326"/>
    <w:rsid w:val="114B2BE3"/>
    <w:rsid w:val="2AFA53C0"/>
    <w:rsid w:val="34792FA7"/>
    <w:rsid w:val="3BB219FF"/>
    <w:rsid w:val="3C741ABD"/>
    <w:rsid w:val="3E6701F0"/>
    <w:rsid w:val="4F20435E"/>
    <w:rsid w:val="6A040E7B"/>
    <w:rsid w:val="79DD5C7F"/>
    <w:rsid w:val="7D2840E2"/>
    <w:rsid w:val="7FF245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9" w:name="heading 4"/>
    <w:lsdException w:qFormat="1" w:uiPriority="9" w:name="heading 5"/>
    <w:lsdException w:qFormat="1" w:uiPriority="9"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ind w:left="2543"/>
      <w:outlineLvl w:val="0"/>
    </w:pPr>
    <w:rPr>
      <w:b/>
      <w:bCs/>
      <w:sz w:val="32"/>
      <w:szCs w:val="32"/>
    </w:rPr>
  </w:style>
  <w:style w:type="paragraph" w:styleId="3">
    <w:name w:val="heading 2"/>
    <w:basedOn w:val="1"/>
    <w:qFormat/>
    <w:uiPriority w:val="1"/>
    <w:pPr>
      <w:ind w:left="159"/>
      <w:jc w:val="center"/>
      <w:outlineLvl w:val="1"/>
    </w:pPr>
    <w:rPr>
      <w:b/>
      <w:bCs/>
      <w:sz w:val="28"/>
      <w:szCs w:val="28"/>
    </w:rPr>
  </w:style>
  <w:style w:type="paragraph" w:styleId="4">
    <w:name w:val="heading 3"/>
    <w:basedOn w:val="1"/>
    <w:qFormat/>
    <w:uiPriority w:val="1"/>
    <w:pPr>
      <w:ind w:left="39"/>
      <w:jc w:val="center"/>
      <w:outlineLvl w:val="2"/>
    </w:pPr>
    <w:rPr>
      <w:b/>
      <w:bCs/>
      <w:sz w:val="24"/>
      <w:szCs w:val="24"/>
    </w:rPr>
  </w:style>
  <w:style w:type="paragraph" w:styleId="5">
    <w:name w:val="heading 4"/>
    <w:basedOn w:val="1"/>
    <w:next w:val="1"/>
    <w:link w:val="24"/>
    <w:semiHidden/>
    <w:unhideWhenUsed/>
    <w:qFormat/>
    <w:uiPriority w:val="9"/>
    <w:pPr>
      <w:keepNext/>
      <w:keepLines/>
      <w:spacing w:before="40"/>
      <w:outlineLvl w:val="3"/>
    </w:pPr>
    <w:rPr>
      <w:rFonts w:asciiTheme="majorHAnsi" w:hAnsiTheme="majorHAnsi" w:eastAsiaTheme="majorEastAsia" w:cstheme="majorBidi"/>
      <w:i/>
      <w:iCs/>
      <w:color w:val="376092" w:themeColor="accent1" w:themeShade="BF"/>
    </w:rPr>
  </w:style>
  <w:style w:type="paragraph" w:styleId="6">
    <w:name w:val="heading 7"/>
    <w:basedOn w:val="1"/>
    <w:next w:val="1"/>
    <w:link w:val="18"/>
    <w:unhideWhenUsed/>
    <w:qFormat/>
    <w:uiPriority w:val="9"/>
    <w:pPr>
      <w:keepNext/>
      <w:keepLines/>
      <w:spacing w:before="40"/>
      <w:outlineLvl w:val="6"/>
    </w:pPr>
    <w:rPr>
      <w:rFonts w:asciiTheme="majorHAnsi" w:hAnsiTheme="majorHAnsi" w:eastAsiaTheme="majorEastAsia" w:cstheme="majorBidi"/>
      <w:i/>
      <w:iCs/>
      <w:color w:val="254061" w:themeColor="accent1" w:themeShade="80"/>
    </w:rPr>
  </w:style>
  <w:style w:type="character" w:default="1" w:styleId="7">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ody Text"/>
    <w:basedOn w:val="1"/>
    <w:link w:val="26"/>
    <w:qFormat/>
    <w:uiPriority w:val="1"/>
    <w:rPr>
      <w:sz w:val="24"/>
      <w:szCs w:val="24"/>
    </w:rPr>
  </w:style>
  <w:style w:type="paragraph" w:styleId="10">
    <w:name w:val="footer"/>
    <w:basedOn w:val="1"/>
    <w:link w:val="20"/>
    <w:unhideWhenUsed/>
    <w:qFormat/>
    <w:uiPriority w:val="99"/>
    <w:pPr>
      <w:tabs>
        <w:tab w:val="center" w:pos="4513"/>
        <w:tab w:val="right" w:pos="9026"/>
      </w:tabs>
    </w:pPr>
  </w:style>
  <w:style w:type="paragraph" w:styleId="11">
    <w:name w:val="header"/>
    <w:basedOn w:val="1"/>
    <w:link w:val="19"/>
    <w:unhideWhenUsed/>
    <w:qFormat/>
    <w:uiPriority w:val="99"/>
    <w:pPr>
      <w:tabs>
        <w:tab w:val="center" w:pos="4513"/>
        <w:tab w:val="right" w:pos="9026"/>
      </w:tabs>
    </w:pPr>
  </w:style>
  <w:style w:type="character" w:styleId="12">
    <w:name w:val="Hyperlink"/>
    <w:basedOn w:val="7"/>
    <w:unhideWhenUsed/>
    <w:qFormat/>
    <w:uiPriority w:val="99"/>
    <w:rPr>
      <w:color w:val="0000FF" w:themeColor="hyperlink"/>
      <w:u w:val="single"/>
      <w14:textFill>
        <w14:solidFill>
          <w14:schemeClr w14:val="hlink"/>
        </w14:solidFill>
      </w14:textFill>
    </w:rPr>
  </w:style>
  <w:style w:type="paragraph" w:styleId="13">
    <w:name w:val="Normal (Web)"/>
    <w:basedOn w:val="1"/>
    <w:semiHidden/>
    <w:unhideWhenUsed/>
    <w:qFormat/>
    <w:uiPriority w:val="99"/>
    <w:pPr>
      <w:widowControl/>
      <w:autoSpaceDE/>
      <w:autoSpaceDN/>
      <w:spacing w:before="100" w:beforeAutospacing="1" w:after="100" w:afterAutospacing="1"/>
    </w:pPr>
    <w:rPr>
      <w:sz w:val="24"/>
      <w:szCs w:val="24"/>
      <w:lang w:val="en-IN"/>
    </w:rPr>
  </w:style>
  <w:style w:type="character" w:styleId="14">
    <w:name w:val="Strong"/>
    <w:qFormat/>
    <w:uiPriority w:val="22"/>
    <w:rPr>
      <w:b/>
      <w:bCs/>
    </w:rPr>
  </w:style>
  <w:style w:type="table" w:styleId="15">
    <w:name w:val="Table Grid"/>
    <w:basedOn w:val="8"/>
    <w:qFormat/>
    <w:uiPriority w:val="0"/>
    <w:pPr>
      <w:widowControl/>
      <w:autoSpaceDE/>
      <w:autoSpaceDN/>
    </w:pPr>
    <w:rPr>
      <w:lang w:val="en-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List Paragraph"/>
    <w:basedOn w:val="1"/>
    <w:qFormat/>
    <w:uiPriority w:val="34"/>
    <w:pPr>
      <w:ind w:left="879" w:hanging="720"/>
    </w:pPr>
  </w:style>
  <w:style w:type="paragraph" w:customStyle="1" w:styleId="17">
    <w:name w:val="Table Paragraph"/>
    <w:basedOn w:val="1"/>
    <w:qFormat/>
    <w:uiPriority w:val="1"/>
  </w:style>
  <w:style w:type="character" w:customStyle="1" w:styleId="18">
    <w:name w:val="Heading 7 Char"/>
    <w:basedOn w:val="7"/>
    <w:link w:val="6"/>
    <w:qFormat/>
    <w:uiPriority w:val="9"/>
    <w:rPr>
      <w:rFonts w:asciiTheme="majorHAnsi" w:hAnsiTheme="majorHAnsi" w:eastAsiaTheme="majorEastAsia" w:cstheme="majorBidi"/>
      <w:i/>
      <w:iCs/>
      <w:color w:val="254061" w:themeColor="accent1" w:themeShade="80"/>
    </w:rPr>
  </w:style>
  <w:style w:type="character" w:customStyle="1" w:styleId="19">
    <w:name w:val="Header Char"/>
    <w:basedOn w:val="7"/>
    <w:link w:val="11"/>
    <w:qFormat/>
    <w:uiPriority w:val="99"/>
    <w:rPr>
      <w:rFonts w:ascii="Times New Roman" w:hAnsi="Times New Roman" w:eastAsia="Times New Roman" w:cs="Times New Roman"/>
    </w:rPr>
  </w:style>
  <w:style w:type="character" w:customStyle="1" w:styleId="20">
    <w:name w:val="Footer Char"/>
    <w:basedOn w:val="7"/>
    <w:link w:val="10"/>
    <w:qFormat/>
    <w:uiPriority w:val="99"/>
    <w:rPr>
      <w:rFonts w:ascii="Times New Roman" w:hAnsi="Times New Roman" w:eastAsia="Times New Roman" w:cs="Times New Roman"/>
    </w:rPr>
  </w:style>
  <w:style w:type="character" w:customStyle="1" w:styleId="21">
    <w:name w:val="Unresolved Mention"/>
    <w:basedOn w:val="7"/>
    <w:semiHidden/>
    <w:unhideWhenUsed/>
    <w:qFormat/>
    <w:uiPriority w:val="99"/>
    <w:rPr>
      <w:color w:val="605E5C"/>
      <w:shd w:val="clear" w:color="auto" w:fill="E1DFDD"/>
    </w:rPr>
  </w:style>
  <w:style w:type="table" w:customStyle="1" w:styleId="22">
    <w:name w:val="Grid Table Light"/>
    <w:basedOn w:val="8"/>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23">
    <w:name w:val="Default Paragraph Font1"/>
    <w:next w:val="1"/>
    <w:qFormat/>
    <w:uiPriority w:val="0"/>
    <w:pPr>
      <w:widowControl/>
      <w:overflowPunct w:val="0"/>
      <w:autoSpaceDE w:val="0"/>
      <w:autoSpaceDN w:val="0"/>
      <w:adjustRightInd w:val="0"/>
      <w:textAlignment w:val="baseline"/>
    </w:pPr>
    <w:rPr>
      <w:rFonts w:ascii="Times" w:hAnsi="Times" w:eastAsia="PMingLiU" w:cs="Times"/>
      <w:sz w:val="20"/>
      <w:szCs w:val="20"/>
      <w:lang w:val="en-US" w:eastAsia="zh-TW" w:bidi="ar-SA"/>
    </w:rPr>
  </w:style>
  <w:style w:type="character" w:customStyle="1" w:styleId="24">
    <w:name w:val="Heading 4 Char"/>
    <w:basedOn w:val="7"/>
    <w:link w:val="5"/>
    <w:semiHidden/>
    <w:qFormat/>
    <w:uiPriority w:val="9"/>
    <w:rPr>
      <w:rFonts w:asciiTheme="majorHAnsi" w:hAnsiTheme="majorHAnsi" w:eastAsiaTheme="majorEastAsia" w:cstheme="majorBidi"/>
      <w:i/>
      <w:iCs/>
      <w:color w:val="376092" w:themeColor="accent1" w:themeShade="BF"/>
    </w:rPr>
  </w:style>
  <w:style w:type="table" w:customStyle="1" w:styleId="25">
    <w:name w:val="Plain Table 1"/>
    <w:basedOn w:val="8"/>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26">
    <w:name w:val="Body Text Char"/>
    <w:basedOn w:val="7"/>
    <w:link w:val="9"/>
    <w:qFormat/>
    <w:uiPriority w:val="1"/>
    <w:rPr>
      <w:rFonts w:ascii="Times New Roman" w:hAnsi="Times New Roman" w:eastAsia="Times New Roman" w:cs="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header" Target="header1.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numbering" Target="numbering.xml"/><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40AAC-4C7C-4F3E-B45A-3007E05BE58C}">
  <ds:schemaRefs/>
</ds:datastoreItem>
</file>

<file path=docProps/app.xml><?xml version="1.0" encoding="utf-8"?>
<Properties xmlns="http://schemas.openxmlformats.org/officeDocument/2006/extended-properties" xmlns:vt="http://schemas.openxmlformats.org/officeDocument/2006/docPropsVTypes">
  <Template>Normal</Template>
  <Pages>68</Pages>
  <Words>7963</Words>
  <Characters>49310</Characters>
  <Lines>410</Lines>
  <Paragraphs>114</Paragraphs>
  <TotalTime>7</TotalTime>
  <ScaleCrop>false</ScaleCrop>
  <LinksUpToDate>false</LinksUpToDate>
  <CharactersWithSpaces>57159</CharactersWithSpaces>
  <Application>WPS Office_12.2.0.20795_F1E327BC-269C-435d-A152-05C5408002CA</Application>
  <DocSecurity>4</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2025-04-25T13:13:00Z</dcterms:created>
  <dc:creator>administrator</dc:creator>
  <cp:lastModifiedBy>Uma N</cp:lastModifiedBy>
  <cp:lastPrinted>2025-03-14T14:55:00Z</cp:lastPrinted>
  <dcterms:modified xsi:type="dcterms:W3CDTF">2025-05-15T08:00:17Z</dcterms:modified>
  <dc:title>Microsoft Word - FORMAT_FOR_SEMINAR_REPORT.doc</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GrammarlyDocumentId">
    <vt:lpwstr>004992b979919d57d161cc7af4be63eacab3c986fd760fc9be45ae849dc94d95</vt:lpwstr>
  </property>
  <property fmtid="{D5CDD505-2E9C-101B-9397-08002B2CF9AE}" pid="6" name="KSOProductBuildVer">
    <vt:lpwstr>1033-12.2.0.20795</vt:lpwstr>
  </property>
  <property fmtid="{D5CDD505-2E9C-101B-9397-08002B2CF9AE}" pid="7" name="ICV">
    <vt:lpwstr>EBD7BB8753134E4890CEAF8EA6C7B760_12</vt:lpwstr>
  </property>
</Properties>
</file>